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8B" w:rsidRPr="003B0824" w:rsidRDefault="00102A8B" w:rsidP="00102A8B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3B082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8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Pr="003B082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8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:rsidR="00102A8B" w:rsidRPr="003B0824" w:rsidRDefault="00102A8B" w:rsidP="00102A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B08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102A8B" w:rsidRPr="003B0824" w:rsidRDefault="00102A8B" w:rsidP="00102A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:rsidR="00102A8B" w:rsidRPr="003B0824" w:rsidRDefault="00102A8B" w:rsidP="00102A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  ОБЛАСТІ</w:t>
      </w:r>
    </w:p>
    <w:p w:rsidR="00102A8B" w:rsidRPr="003B0824" w:rsidRDefault="00102A8B" w:rsidP="00102A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B082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ВИКОНАВЧИЙ   КОМІТЕТ</w:t>
      </w:r>
    </w:p>
    <w:p w:rsidR="00102A8B" w:rsidRPr="003B0824" w:rsidRDefault="00102A8B" w:rsidP="00102A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B082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РІШЕННЯ</w:t>
      </w:r>
    </w:p>
    <w:p w:rsidR="00102A8B" w:rsidRPr="003B0824" w:rsidRDefault="00102A8B" w:rsidP="00102A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02A8B" w:rsidRPr="003B0824" w:rsidRDefault="00132E07" w:rsidP="00102A8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від “21</w:t>
      </w:r>
      <w:r w:rsidR="00DA1115" w:rsidRPr="003B0824">
        <w:rPr>
          <w:rFonts w:ascii="Times New Roman" w:eastAsia="Calibri" w:hAnsi="Times New Roman" w:cs="Times New Roman"/>
          <w:sz w:val="24"/>
          <w:szCs w:val="24"/>
          <w:lang w:val="uk-UA"/>
        </w:rPr>
        <w:t>”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квітня</w:t>
      </w:r>
      <w:r w:rsidR="00DA1115" w:rsidRPr="003B082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02A8B" w:rsidRPr="003B082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="00CA5D25" w:rsidRPr="003B0824">
        <w:rPr>
          <w:rFonts w:ascii="Times New Roman" w:eastAsia="Calibri" w:hAnsi="Times New Roman" w:cs="Times New Roman"/>
          <w:sz w:val="24"/>
          <w:szCs w:val="24"/>
          <w:lang w:val="uk-UA"/>
        </w:rPr>
        <w:t>21</w:t>
      </w:r>
      <w:r w:rsidR="00102A8B" w:rsidRPr="003B082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р.                                     </w:t>
      </w:r>
      <w:r w:rsidR="00DA1115" w:rsidRPr="003B082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225</w:t>
      </w:r>
    </w:p>
    <w:p w:rsidR="00102A8B" w:rsidRPr="003B0824" w:rsidRDefault="00102A8B" w:rsidP="00102A8B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02A8B" w:rsidRPr="003B0824" w:rsidRDefault="00102A8B" w:rsidP="00102A8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3B082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Про затвердження складу </w:t>
      </w:r>
      <w:r w:rsidR="00CA5D25" w:rsidRPr="003B082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3B082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Громадської ради </w:t>
      </w:r>
    </w:p>
    <w:p w:rsidR="00102A8B" w:rsidRPr="003B0824" w:rsidRDefault="00102A8B" w:rsidP="00102A8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3B082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при виконавчому комітеті Хмільницької міської ради </w:t>
      </w:r>
    </w:p>
    <w:p w:rsidR="00102A8B" w:rsidRPr="003B0824" w:rsidRDefault="00102A8B" w:rsidP="00102A8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102A8B" w:rsidRPr="003B0824" w:rsidRDefault="00102A8B" w:rsidP="00102A8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082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        </w:t>
      </w:r>
      <w:r w:rsidR="00CA5D25" w:rsidRPr="003B08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Розглянувши протокол  </w:t>
      </w:r>
      <w:r w:rsidRPr="003B08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установчих зборів для </w:t>
      </w:r>
      <w:r w:rsidR="003B0824" w:rsidRPr="003B08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обрання нового складу </w:t>
      </w:r>
      <w:r w:rsidRPr="003B08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громадської ради при виконавчому комітеті Хмільницької міської ради від 0</w:t>
      </w:r>
      <w:r w:rsidR="00CA5D25" w:rsidRPr="003B08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3B08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.04.20</w:t>
      </w:r>
      <w:r w:rsidR="00CA5D25" w:rsidRPr="003B08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Pr="003B08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р., керуючись </w:t>
      </w:r>
      <w:r w:rsidR="003B0824" w:rsidRPr="003B08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рішенням виконавчого комітету Хмільницької міської ради  від 14.05.2019р. №188 «Про погодження Положення про громадську раду при виконавчому комітеті Хмільницької міської ради»,  </w:t>
      </w:r>
      <w:r w:rsidR="009F7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ст.ст. 40, </w:t>
      </w:r>
      <w:r w:rsidRPr="003B08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59 Закону України </w:t>
      </w:r>
      <w:proofErr w:type="spellStart"/>
      <w:r w:rsidRPr="003B08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„Про</w:t>
      </w:r>
      <w:proofErr w:type="spellEnd"/>
      <w:r w:rsidRPr="003B08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102A8B" w:rsidRPr="003B0824" w:rsidRDefault="00102A8B" w:rsidP="00102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02A8B" w:rsidRPr="003B0824" w:rsidRDefault="00102A8B" w:rsidP="0010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08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1.</w:t>
      </w:r>
      <w:r w:rsidRPr="003B08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Затвердити склад громадської ради при виконавчому комітеті Хмільницької міської ради згідно з додатком.</w:t>
      </w:r>
    </w:p>
    <w:p w:rsidR="00102A8B" w:rsidRPr="003B0824" w:rsidRDefault="00102A8B" w:rsidP="00102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08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</w:p>
    <w:p w:rsidR="00102A8B" w:rsidRPr="003B0824" w:rsidRDefault="00102A8B" w:rsidP="00102A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0824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</w:t>
      </w:r>
      <w:r w:rsidRPr="003B08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Загальному відділу міської ради (Прокопович О.Д.) оприлюднити це р</w:t>
      </w:r>
      <w:r w:rsidR="00CA5D25" w:rsidRPr="003B08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ішення на офіційному веб-сайті </w:t>
      </w:r>
      <w:r w:rsidR="003B0824" w:rsidRPr="003B0824">
        <w:rPr>
          <w:rFonts w:ascii="Times New Roman" w:eastAsia="Calibri" w:hAnsi="Times New Roman" w:cs="Times New Roman"/>
          <w:sz w:val="28"/>
          <w:szCs w:val="28"/>
          <w:lang w:val="uk-UA"/>
        </w:rPr>
        <w:t>Хмільницької</w:t>
      </w:r>
      <w:r w:rsidR="00CA5D25" w:rsidRPr="003B08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  <w:r w:rsidRPr="003B08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протягом трьох робочих днів із моменту його затвердження</w:t>
      </w:r>
      <w:r w:rsidR="003B0824" w:rsidRPr="003B08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засіданні виконавчого комітету Хмільницької міської ради</w:t>
      </w:r>
      <w:r w:rsidRPr="003B08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102A8B" w:rsidRPr="003B0824" w:rsidRDefault="00102A8B" w:rsidP="00102A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A8B" w:rsidRPr="003B0824" w:rsidRDefault="00102A8B" w:rsidP="00102A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0824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</w:t>
      </w:r>
      <w:r w:rsidRPr="003B08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Відділу інформаційної діяльності та комунікацій із громадськістю міської ради (Мазур Н.П.) </w:t>
      </w:r>
      <w:r w:rsidR="003B0824" w:rsidRPr="003B08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B08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сприяти висвітленню діяльності громадської ради при виконавчому комітеті міської ради на офіційному веб-сайті </w:t>
      </w:r>
      <w:r w:rsidR="00CA5D25" w:rsidRPr="003B08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Хмільницької міської ради </w:t>
      </w:r>
      <w:r w:rsidRPr="003B08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у місцевих друкованих засобах масової інформації. </w:t>
      </w:r>
    </w:p>
    <w:p w:rsidR="00102A8B" w:rsidRPr="003B0824" w:rsidRDefault="00102A8B" w:rsidP="00102A8B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A8B" w:rsidRPr="003B0824" w:rsidRDefault="00102A8B" w:rsidP="00102A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0824">
        <w:rPr>
          <w:rFonts w:ascii="Times New Roman" w:eastAsia="Calibri" w:hAnsi="Times New Roman" w:cs="Times New Roman"/>
          <w:b/>
          <w:sz w:val="28"/>
          <w:szCs w:val="28"/>
          <w:lang w:val="uk-UA"/>
        </w:rPr>
        <w:t>4.</w:t>
      </w:r>
      <w:r w:rsidRPr="003B08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 за виконанням цього рішення покласти на керуючого справами виконкому міської ради </w:t>
      </w:r>
      <w:proofErr w:type="spellStart"/>
      <w:r w:rsidRPr="003B0824">
        <w:rPr>
          <w:rFonts w:ascii="Times New Roman" w:eastAsia="Calibri" w:hAnsi="Times New Roman" w:cs="Times New Roman"/>
          <w:sz w:val="28"/>
          <w:szCs w:val="28"/>
          <w:lang w:val="uk-UA"/>
        </w:rPr>
        <w:t>Маташа</w:t>
      </w:r>
      <w:proofErr w:type="spellEnd"/>
      <w:r w:rsidRPr="003B08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С.П.  </w:t>
      </w:r>
    </w:p>
    <w:p w:rsidR="00102A8B" w:rsidRPr="003B0824" w:rsidRDefault="00102A8B" w:rsidP="00102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A8B" w:rsidRPr="003B0824" w:rsidRDefault="00102A8B" w:rsidP="00102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A8B" w:rsidRPr="003B0824" w:rsidRDefault="00102A8B" w:rsidP="00102A8B">
      <w:pPr>
        <w:spacing w:after="0" w:line="240" w:lineRule="auto"/>
        <w:ind w:left="1416" w:hanging="708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B082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Міський голова</w:t>
      </w:r>
      <w:r w:rsidRPr="003B082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3B082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              </w:t>
      </w:r>
      <w:r w:rsidRPr="003B082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3B082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CA5D25" w:rsidRPr="003B082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3B082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3B0824" w:rsidRPr="003B082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 w:rsidR="00CA5D25" w:rsidRPr="003B082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М.В. </w:t>
      </w:r>
      <w:r w:rsidR="003B0824" w:rsidRPr="003B082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CA5D25" w:rsidRPr="003B082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ЮРЧИШИН</w:t>
      </w:r>
      <w:r w:rsidRPr="003B082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B082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</w:p>
    <w:p w:rsidR="00102A8B" w:rsidRPr="003B0824" w:rsidRDefault="00102A8B" w:rsidP="00102A8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A8B" w:rsidRPr="003B0824" w:rsidRDefault="00102A8B" w:rsidP="00102A8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A8B" w:rsidRPr="003B0824" w:rsidRDefault="003B0824" w:rsidP="00102A8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082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С.П. </w:t>
      </w:r>
      <w:proofErr w:type="spellStart"/>
      <w:r w:rsidRPr="003B0824">
        <w:rPr>
          <w:rFonts w:ascii="Times New Roman" w:eastAsia="Calibri" w:hAnsi="Times New Roman" w:cs="Times New Roman"/>
          <w:sz w:val="24"/>
          <w:szCs w:val="24"/>
          <w:lang w:val="uk-UA"/>
        </w:rPr>
        <w:t>Маташ</w:t>
      </w:r>
      <w:proofErr w:type="spellEnd"/>
    </w:p>
    <w:p w:rsidR="003B0824" w:rsidRPr="003B0824" w:rsidRDefault="003B0824" w:rsidP="00102A8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082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Н.П. Мазур </w:t>
      </w:r>
    </w:p>
    <w:p w:rsidR="003B0824" w:rsidRPr="003B0824" w:rsidRDefault="003B0824" w:rsidP="00102A8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0824">
        <w:rPr>
          <w:rFonts w:ascii="Times New Roman" w:eastAsia="Calibri" w:hAnsi="Times New Roman" w:cs="Times New Roman"/>
          <w:sz w:val="24"/>
          <w:szCs w:val="24"/>
          <w:lang w:val="uk-UA"/>
        </w:rPr>
        <w:t>Н.А.</w:t>
      </w:r>
      <w:proofErr w:type="spellStart"/>
      <w:r w:rsidRPr="003B0824">
        <w:rPr>
          <w:rFonts w:ascii="Times New Roman" w:eastAsia="Calibri" w:hAnsi="Times New Roman" w:cs="Times New Roman"/>
          <w:sz w:val="24"/>
          <w:szCs w:val="24"/>
          <w:lang w:val="uk-UA"/>
        </w:rPr>
        <w:t>Буликова</w:t>
      </w:r>
      <w:proofErr w:type="spellEnd"/>
      <w:r w:rsidRPr="003B082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102A8B" w:rsidRPr="003B0824" w:rsidRDefault="00102A8B" w:rsidP="00102A8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02A8B" w:rsidRPr="003B0824" w:rsidRDefault="00102A8B" w:rsidP="00102A8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5D25" w:rsidRPr="003B0824" w:rsidRDefault="00CA5D25" w:rsidP="00102A8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A8B" w:rsidRPr="003B0824" w:rsidRDefault="00102A8B" w:rsidP="00102A8B">
      <w:pPr>
        <w:keepNext/>
        <w:spacing w:after="0" w:line="240" w:lineRule="auto"/>
        <w:ind w:left="2832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B08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           </w:t>
      </w:r>
      <w:r w:rsidR="00CA5D25" w:rsidRPr="003B08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Додаток </w:t>
      </w:r>
    </w:p>
    <w:p w:rsidR="00CA5D25" w:rsidRPr="003B0824" w:rsidRDefault="00C31D81" w:rsidP="00C31D81">
      <w:pPr>
        <w:tabs>
          <w:tab w:val="left" w:pos="5799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082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A5D25" w:rsidRPr="003B082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</w:t>
      </w:r>
      <w:r w:rsidR="00102A8B" w:rsidRPr="003B0824">
        <w:rPr>
          <w:rFonts w:ascii="Times New Roman" w:eastAsia="Calibri" w:hAnsi="Times New Roman" w:cs="Times New Roman"/>
          <w:sz w:val="24"/>
          <w:szCs w:val="24"/>
          <w:lang w:val="uk-UA"/>
        </w:rPr>
        <w:t>рішення викон</w:t>
      </w:r>
      <w:r w:rsidR="00CA5D25" w:rsidRPr="003B082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авчого </w:t>
      </w:r>
      <w:r w:rsidRPr="003B082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CA5D25" w:rsidRPr="003B082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комітету </w:t>
      </w:r>
      <w:r w:rsidRPr="003B082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="00CA5D25" w:rsidRPr="003B082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Хмільницької </w:t>
      </w:r>
      <w:r w:rsidR="00102A8B" w:rsidRPr="003B082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міської ради </w:t>
      </w:r>
    </w:p>
    <w:p w:rsidR="00102A8B" w:rsidRPr="003B0824" w:rsidRDefault="00102A8B" w:rsidP="00102A8B">
      <w:pPr>
        <w:tabs>
          <w:tab w:val="left" w:pos="5799"/>
        </w:tabs>
        <w:spacing w:after="0" w:line="240" w:lineRule="auto"/>
        <w:ind w:left="594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B0824">
        <w:rPr>
          <w:rFonts w:ascii="Times New Roman" w:eastAsia="Calibri" w:hAnsi="Times New Roman" w:cs="Times New Roman"/>
          <w:sz w:val="24"/>
          <w:szCs w:val="24"/>
          <w:lang w:val="uk-UA"/>
        </w:rPr>
        <w:t>від „</w:t>
      </w:r>
      <w:r w:rsidR="00132E07">
        <w:rPr>
          <w:rFonts w:ascii="Times New Roman" w:eastAsia="Calibri" w:hAnsi="Times New Roman" w:cs="Times New Roman"/>
          <w:sz w:val="24"/>
          <w:szCs w:val="24"/>
          <w:lang w:val="uk-UA"/>
        </w:rPr>
        <w:t>21</w:t>
      </w:r>
      <w:r w:rsidRPr="003B082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” </w:t>
      </w:r>
      <w:r w:rsidR="00132E07">
        <w:rPr>
          <w:rFonts w:ascii="Times New Roman" w:eastAsia="Calibri" w:hAnsi="Times New Roman" w:cs="Times New Roman"/>
          <w:sz w:val="24"/>
          <w:szCs w:val="24"/>
          <w:lang w:val="uk-UA"/>
        </w:rPr>
        <w:t>квітня</w:t>
      </w:r>
      <w:r w:rsidR="00DA1115" w:rsidRPr="003B082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B0824"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r w:rsidR="00CA5D25" w:rsidRPr="003B0824">
        <w:rPr>
          <w:rFonts w:ascii="Times New Roman" w:eastAsia="Calibri" w:hAnsi="Times New Roman" w:cs="Times New Roman"/>
          <w:sz w:val="24"/>
          <w:szCs w:val="24"/>
          <w:lang w:val="uk-UA"/>
        </w:rPr>
        <w:t>21</w:t>
      </w:r>
      <w:r w:rsidR="00DA1115" w:rsidRPr="003B0824">
        <w:rPr>
          <w:rFonts w:ascii="Times New Roman" w:eastAsia="Calibri" w:hAnsi="Times New Roman" w:cs="Times New Roman"/>
          <w:sz w:val="24"/>
          <w:szCs w:val="24"/>
          <w:lang w:val="uk-UA"/>
        </w:rPr>
        <w:t>р. №</w:t>
      </w:r>
      <w:r w:rsidR="00132E07">
        <w:rPr>
          <w:rFonts w:ascii="Times New Roman" w:eastAsia="Calibri" w:hAnsi="Times New Roman" w:cs="Times New Roman"/>
          <w:sz w:val="24"/>
          <w:szCs w:val="24"/>
          <w:lang w:val="uk-UA"/>
        </w:rPr>
        <w:t>225</w:t>
      </w:r>
      <w:bookmarkStart w:id="0" w:name="_GoBack"/>
      <w:bookmarkEnd w:id="0"/>
    </w:p>
    <w:p w:rsidR="00102A8B" w:rsidRPr="003B0824" w:rsidRDefault="00102A8B" w:rsidP="00102A8B">
      <w:pPr>
        <w:rPr>
          <w:sz w:val="16"/>
          <w:szCs w:val="16"/>
          <w:lang w:val="uk-UA"/>
        </w:rPr>
      </w:pPr>
    </w:p>
    <w:p w:rsidR="00102A8B" w:rsidRPr="003B0824" w:rsidRDefault="00102A8B" w:rsidP="00102A8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08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СКЛАД </w:t>
      </w:r>
    </w:p>
    <w:p w:rsidR="00102A8B" w:rsidRPr="003B0824" w:rsidRDefault="00102A8B" w:rsidP="00102A8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08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ГРОМАДСЬКОЇ РАДИ ПРИ ВИКОНАВЧОМУ КОМІТЕТІ ХМІЛЬНИЦЬКОЇ МІСЬКОЇ РАДИ</w:t>
      </w:r>
    </w:p>
    <w:p w:rsidR="00CA5D25" w:rsidRPr="003B0824" w:rsidRDefault="00CA5D25" w:rsidP="00102A8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4451"/>
        <w:gridCol w:w="4597"/>
      </w:tblGrid>
      <w:tr w:rsidR="00C31D81" w:rsidRPr="00C31D81" w:rsidTr="00C31D81"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D81" w:rsidRPr="00C31D81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D81" w:rsidRPr="00C31D81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ПІБ уповноваженого представника/представниці ІГС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D81" w:rsidRPr="00C31D81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Назва ІГС, що представляє</w:t>
            </w:r>
          </w:p>
        </w:tc>
      </w:tr>
      <w:tr w:rsidR="00C31D81" w:rsidRPr="00C31D81" w:rsidTr="00C31D81"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D81" w:rsidRPr="00C31D81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0824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ПЛАХОТНЮК </w:t>
            </w:r>
          </w:p>
          <w:p w:rsidR="003B0824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Володимир Ілліч </w:t>
            </w:r>
          </w:p>
          <w:p w:rsidR="00C31D81" w:rsidRPr="00C31D81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C31D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голова громадської ради</w:t>
            </w: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D81" w:rsidRPr="00C31D81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Хмільницька районна громадська організація «ПРАВО»</w:t>
            </w:r>
          </w:p>
        </w:tc>
      </w:tr>
      <w:tr w:rsidR="00C31D81" w:rsidRPr="00C31D81" w:rsidTr="00C31D81"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D81" w:rsidRPr="00C31D81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0824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НАСТАСЮК </w:t>
            </w:r>
          </w:p>
          <w:p w:rsidR="00C31D81" w:rsidRPr="00C31D81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Яків Володимирович </w:t>
            </w:r>
            <w:r w:rsidRPr="00C31D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(заступник голови громадської ради)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D81" w:rsidRPr="00C31D81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«Туристично-оздоровча Україна»</w:t>
            </w:r>
          </w:p>
        </w:tc>
      </w:tr>
      <w:tr w:rsidR="00C31D81" w:rsidRPr="00C31D81" w:rsidTr="00C31D81"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D81" w:rsidRPr="00C31D81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0824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МИРОВИЦЬКА </w:t>
            </w:r>
          </w:p>
          <w:p w:rsidR="003B0824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Міла Володимирівна </w:t>
            </w:r>
          </w:p>
          <w:p w:rsidR="00C31D81" w:rsidRPr="00C31D81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(секретар громадської ради)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D81" w:rsidRPr="00C31D81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«Хмільницька організація захисту та допомоги особам з інвалідністю» «Спільний шлях»</w:t>
            </w:r>
          </w:p>
        </w:tc>
      </w:tr>
      <w:tr w:rsidR="00C31D81" w:rsidRPr="00132E07" w:rsidTr="00C31D81"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D81" w:rsidRPr="00C31D81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0824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ЛІСОВА </w:t>
            </w:r>
          </w:p>
          <w:p w:rsidR="00C31D81" w:rsidRPr="00C31D81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Тетяна Максимівна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D81" w:rsidRPr="00C31D81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«Хмільницька міська організація ветеранів України»</w:t>
            </w:r>
          </w:p>
        </w:tc>
      </w:tr>
      <w:tr w:rsidR="00C31D81" w:rsidRPr="00C31D81" w:rsidTr="00C31D81"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D81" w:rsidRPr="00C31D81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0824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КРИВІЦЬКИЙ </w:t>
            </w:r>
          </w:p>
          <w:p w:rsidR="00C31D81" w:rsidRPr="00C31D81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Олександр Федорович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D81" w:rsidRPr="00C31D81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Хмільницька міська громадська організація «Народне  Віче»</w:t>
            </w:r>
          </w:p>
        </w:tc>
      </w:tr>
      <w:tr w:rsidR="00C31D81" w:rsidRPr="00C31D81" w:rsidTr="00C31D81"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D81" w:rsidRPr="00C31D81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0824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ЗВОЛІНСЬКИЙ </w:t>
            </w:r>
          </w:p>
          <w:p w:rsidR="00C31D81" w:rsidRPr="00C31D81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Денис Петрович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D81" w:rsidRPr="00C31D81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«Знай, щоб жити»</w:t>
            </w:r>
          </w:p>
        </w:tc>
      </w:tr>
      <w:tr w:rsidR="00C31D81" w:rsidRPr="00C31D81" w:rsidTr="00C31D81"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D81" w:rsidRPr="00C31D81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0824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НОСАЛЬСЬКИЙ </w:t>
            </w:r>
          </w:p>
          <w:p w:rsidR="00C31D81" w:rsidRPr="00C31D81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Тарас Юрійович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D81" w:rsidRPr="00C31D81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«Центр аналізу місцевої політики»</w:t>
            </w:r>
          </w:p>
        </w:tc>
      </w:tr>
      <w:tr w:rsidR="00C31D81" w:rsidRPr="00C31D81" w:rsidTr="00C31D81"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D81" w:rsidRPr="00C31D81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0824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РЕПЕНКО </w:t>
            </w:r>
          </w:p>
          <w:p w:rsidR="00C31D81" w:rsidRPr="00C31D81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Микола Якович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D81" w:rsidRPr="00C31D81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«Спілка ветеранів війни в Афганістані м. Хмільника та Хмільницького району»</w:t>
            </w:r>
          </w:p>
        </w:tc>
      </w:tr>
      <w:tr w:rsidR="00C31D81" w:rsidRPr="00C31D81" w:rsidTr="00C31D8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D81" w:rsidRPr="00C31D81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0824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МОВЧАН </w:t>
            </w:r>
          </w:p>
          <w:p w:rsidR="00C31D81" w:rsidRPr="00C31D81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Наталія Станіславівна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D81" w:rsidRPr="00C31D81" w:rsidRDefault="00C31D81" w:rsidP="00C3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</w:t>
            </w:r>
            <w:r w:rsidRPr="003B08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рганізація «Хмільницька міська С</w:t>
            </w:r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пілка поляків ім. В.</w:t>
            </w:r>
            <w:proofErr w:type="spellStart"/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Реймонта</w:t>
            </w:r>
            <w:proofErr w:type="spellEnd"/>
            <w:r w:rsidRPr="00C31D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102A8B" w:rsidRPr="003B0824" w:rsidRDefault="00102A8B" w:rsidP="00102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0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виконавчого комітету </w:t>
      </w:r>
    </w:p>
    <w:p w:rsidR="00C308AA" w:rsidRPr="003B0824" w:rsidRDefault="00102A8B" w:rsidP="00C31D81">
      <w:pPr>
        <w:spacing w:after="0" w:line="240" w:lineRule="auto"/>
        <w:rPr>
          <w:lang w:val="uk-UA"/>
        </w:rPr>
      </w:pPr>
      <w:r w:rsidRPr="003B0824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  <w:r w:rsidRPr="003B08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B08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B08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B08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B08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B08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B08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B08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C5149" w:rsidRPr="003B0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proofErr w:type="spellStart"/>
      <w:r w:rsidR="000C5149" w:rsidRPr="003B0824">
        <w:rPr>
          <w:rFonts w:ascii="Times New Roman" w:hAnsi="Times New Roman" w:cs="Times New Roman"/>
          <w:b/>
          <w:sz w:val="28"/>
          <w:szCs w:val="28"/>
          <w:lang w:val="uk-UA"/>
        </w:rPr>
        <w:t>C.</w:t>
      </w:r>
      <w:r w:rsidRPr="003B0824">
        <w:rPr>
          <w:rFonts w:ascii="Times New Roman" w:hAnsi="Times New Roman" w:cs="Times New Roman"/>
          <w:b/>
          <w:sz w:val="28"/>
          <w:szCs w:val="28"/>
          <w:lang w:val="uk-UA"/>
        </w:rPr>
        <w:t>П.Маташ</w:t>
      </w:r>
      <w:proofErr w:type="spellEnd"/>
      <w:r w:rsidRPr="003B0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C308AA" w:rsidRPr="003B0824" w:rsidSect="00C31D8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A8B"/>
    <w:rsid w:val="000C5149"/>
    <w:rsid w:val="00102A8B"/>
    <w:rsid w:val="00132E07"/>
    <w:rsid w:val="003B0824"/>
    <w:rsid w:val="005E373A"/>
    <w:rsid w:val="007859FB"/>
    <w:rsid w:val="007E1167"/>
    <w:rsid w:val="008E6E88"/>
    <w:rsid w:val="009F717C"/>
    <w:rsid w:val="00B97C62"/>
    <w:rsid w:val="00C308AA"/>
    <w:rsid w:val="00C31D81"/>
    <w:rsid w:val="00CA5D25"/>
    <w:rsid w:val="00DA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A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A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6ED04-16EB-4BD7-A3AA-93839B5F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Н П</dc:creator>
  <cp:lastModifiedBy>Пользователь Windows</cp:lastModifiedBy>
  <cp:revision>3</cp:revision>
  <cp:lastPrinted>2021-04-12T12:18:00Z</cp:lastPrinted>
  <dcterms:created xsi:type="dcterms:W3CDTF">2021-04-12T14:33:00Z</dcterms:created>
  <dcterms:modified xsi:type="dcterms:W3CDTF">2021-04-21T09:22:00Z</dcterms:modified>
</cp:coreProperties>
</file>