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20" w:rsidRPr="00E26820" w:rsidRDefault="00E26820" w:rsidP="00FF310B">
      <w:pPr>
        <w:pStyle w:val="a3"/>
        <w:widowControl w:val="0"/>
        <w:autoSpaceDE w:val="0"/>
        <w:autoSpaceDN w:val="0"/>
        <w:adjustRightInd w:val="0"/>
        <w:spacing w:after="0"/>
        <w:ind w:left="4248" w:right="141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                                              </w:t>
      </w:r>
      <w:bookmarkStart w:id="0" w:name="_Hlk113545044"/>
      <w:r w:rsidRPr="00E2682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«ЗАТВЕРДЖЕНО»</w:t>
      </w:r>
      <w:r w:rsidRPr="00E2682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E2682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E2682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>Виконавчий  комітет</w:t>
      </w:r>
    </w:p>
    <w:p w:rsidR="00E26820" w:rsidRPr="00E26820" w:rsidRDefault="00E26820" w:rsidP="00FF310B">
      <w:pPr>
        <w:pStyle w:val="a3"/>
        <w:widowControl w:val="0"/>
        <w:autoSpaceDE w:val="0"/>
        <w:autoSpaceDN w:val="0"/>
        <w:adjustRightInd w:val="0"/>
        <w:spacing w:after="0"/>
        <w:ind w:left="4248" w:right="141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2682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E2682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E2682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>Хмільницької міської ради</w:t>
      </w:r>
    </w:p>
    <w:p w:rsidR="00E26820" w:rsidRPr="00E26820" w:rsidRDefault="00E26820" w:rsidP="00FF310B">
      <w:pPr>
        <w:pStyle w:val="a3"/>
        <w:widowControl w:val="0"/>
        <w:autoSpaceDE w:val="0"/>
        <w:autoSpaceDN w:val="0"/>
        <w:adjustRightInd w:val="0"/>
        <w:spacing w:after="0"/>
        <w:ind w:left="4248" w:right="141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E26820" w:rsidRPr="00E26820" w:rsidRDefault="00E26820" w:rsidP="00FF310B">
      <w:pPr>
        <w:pStyle w:val="a3"/>
        <w:widowControl w:val="0"/>
        <w:autoSpaceDE w:val="0"/>
        <w:autoSpaceDN w:val="0"/>
        <w:adjustRightInd w:val="0"/>
        <w:spacing w:after="0"/>
        <w:ind w:left="4248" w:right="141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2682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E2682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E2682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«02» вересня 2022 року </w:t>
      </w:r>
    </w:p>
    <w:bookmarkEnd w:id="0"/>
    <w:p w:rsidR="00E26820" w:rsidRDefault="00E26820" w:rsidP="00FF310B">
      <w:pPr>
        <w:pStyle w:val="a3"/>
        <w:widowControl w:val="0"/>
        <w:autoSpaceDE w:val="0"/>
        <w:autoSpaceDN w:val="0"/>
        <w:adjustRightInd w:val="0"/>
        <w:spacing w:after="0"/>
        <w:ind w:left="0" w:right="180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6C090F" w:rsidRDefault="003055CB" w:rsidP="00FF310B">
      <w:pPr>
        <w:pStyle w:val="a3"/>
        <w:widowControl w:val="0"/>
        <w:autoSpaceDE w:val="0"/>
        <w:autoSpaceDN w:val="0"/>
        <w:adjustRightInd w:val="0"/>
        <w:spacing w:after="0"/>
        <w:ind w:left="0" w:right="567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                                              </w:t>
      </w:r>
    </w:p>
    <w:p w:rsidR="003055CB" w:rsidRPr="008750C5" w:rsidRDefault="003055CB" w:rsidP="00FF310B">
      <w:pPr>
        <w:pStyle w:val="a3"/>
        <w:widowControl w:val="0"/>
        <w:autoSpaceDE w:val="0"/>
        <w:autoSpaceDN w:val="0"/>
        <w:adjustRightInd w:val="0"/>
        <w:spacing w:after="0"/>
        <w:ind w:left="0" w:right="141"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r w:rsidRPr="008750C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ІНФОРМАЦІЙНА КАРТКА</w:t>
      </w:r>
    </w:p>
    <w:p w:rsidR="003055CB" w:rsidRPr="008750C5" w:rsidRDefault="00B56177" w:rsidP="00FF310B">
      <w:pPr>
        <w:pStyle w:val="a3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r w:rsidRPr="008750C5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Витяг із реєстру територіальної громади</w:t>
      </w:r>
      <w:r w:rsidR="006D220D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, що підтверджує задеклароване/зареєстроване</w:t>
      </w:r>
      <w:r w:rsidRPr="008750C5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 xml:space="preserve"> місце проживання (перебування) особи</w:t>
      </w:r>
    </w:p>
    <w:p w:rsidR="003055CB" w:rsidRDefault="003055CB" w:rsidP="00FF310B">
      <w:pPr>
        <w:pStyle w:val="a3"/>
        <w:spacing w:after="0"/>
        <w:ind w:left="0"/>
        <w:jc w:val="center"/>
        <w:rPr>
          <w:rFonts w:ascii="Times New Roman" w:eastAsia="Times New Roman" w:hAnsi="Times New Roman"/>
          <w:sz w:val="20"/>
          <w:szCs w:val="20"/>
          <w:lang w:val="uk-UA"/>
        </w:rPr>
      </w:pPr>
      <w:r w:rsidRPr="00FF310B">
        <w:rPr>
          <w:rFonts w:ascii="Times New Roman" w:eastAsia="Times New Roman" w:hAnsi="Times New Roman"/>
          <w:sz w:val="20"/>
          <w:szCs w:val="20"/>
          <w:lang w:val="uk-UA"/>
        </w:rPr>
        <w:t>(назва адміністративної послуги)</w:t>
      </w:r>
    </w:p>
    <w:p w:rsidR="00FF310B" w:rsidRPr="00FF310B" w:rsidRDefault="00FF310B" w:rsidP="00FF310B">
      <w:pPr>
        <w:pStyle w:val="a3"/>
        <w:spacing w:after="0"/>
        <w:ind w:left="0"/>
        <w:jc w:val="center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3055CB" w:rsidRPr="008750C5" w:rsidRDefault="003055CB" w:rsidP="00FF310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 w:rsidRPr="008750C5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Відділ ведення реєстру територіальної громади управління  «Центр надання адміністративних послуг»  Хмільницької міської ради</w:t>
      </w:r>
    </w:p>
    <w:p w:rsidR="003055CB" w:rsidRPr="008750C5" w:rsidRDefault="003055CB" w:rsidP="00FF310B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10B">
        <w:rPr>
          <w:rFonts w:ascii="Times New Roman" w:hAnsi="Times New Roman"/>
          <w:sz w:val="20"/>
          <w:szCs w:val="20"/>
          <w:lang w:val="uk-UA"/>
        </w:rPr>
        <w:t xml:space="preserve"> (найменування суб’єкта надання адміністративної послуги)</w:t>
      </w:r>
    </w:p>
    <w:tbl>
      <w:tblPr>
        <w:tblW w:w="1034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693"/>
        <w:gridCol w:w="7087"/>
      </w:tblGrid>
      <w:tr w:rsidR="003055CB" w:rsidRPr="008750C5" w:rsidTr="00C301DB">
        <w:tc>
          <w:tcPr>
            <w:tcW w:w="568" w:type="dxa"/>
          </w:tcPr>
          <w:p w:rsidR="003055CB" w:rsidRPr="008750C5" w:rsidRDefault="003055CB" w:rsidP="00FF310B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750C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693" w:type="dxa"/>
          </w:tcPr>
          <w:p w:rsidR="003055CB" w:rsidRPr="008750C5" w:rsidRDefault="003055CB" w:rsidP="00FF310B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Найменування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місцезнаходження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режим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роботи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телефон, адреса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електронної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пошти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3055CB" w:rsidRPr="008750C5" w:rsidRDefault="003055CB" w:rsidP="00FF310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750C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Відділ ведення реєстру територіальної громади  управління «Центр надання адміністративних послуг» Хмільницької міської ради</w:t>
            </w:r>
          </w:p>
          <w:p w:rsidR="003055CB" w:rsidRPr="008750C5" w:rsidRDefault="003055CB" w:rsidP="00FF310B">
            <w:pPr>
              <w:pStyle w:val="21"/>
              <w:spacing w:line="276" w:lineRule="auto"/>
              <w:jc w:val="left"/>
              <w:outlineLvl w:val="1"/>
              <w:rPr>
                <w:szCs w:val="28"/>
              </w:rPr>
            </w:pPr>
            <w:r w:rsidRPr="008750C5">
              <w:rPr>
                <w:b/>
                <w:szCs w:val="28"/>
                <w:lang w:val="ru-RU"/>
              </w:rPr>
              <w:t>Адреса:</w:t>
            </w:r>
            <w:r w:rsidRPr="008750C5">
              <w:rPr>
                <w:szCs w:val="28"/>
                <w:lang w:val="ru-RU"/>
              </w:rPr>
              <w:t xml:space="preserve"> </w:t>
            </w:r>
            <w:r w:rsidRPr="008750C5">
              <w:rPr>
                <w:szCs w:val="28"/>
              </w:rPr>
              <w:t xml:space="preserve">вул. Столярчука, 10, м. Хмільник, Хмільницький р-н, Вінницька обл., 22000 </w:t>
            </w:r>
          </w:p>
          <w:p w:rsidR="003055CB" w:rsidRPr="008750C5" w:rsidRDefault="003055CB" w:rsidP="00FF31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750C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Режим </w:t>
            </w:r>
            <w:proofErr w:type="spellStart"/>
            <w:r w:rsidRPr="008750C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роботи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</w:p>
          <w:p w:rsidR="003055CB" w:rsidRPr="008750C5" w:rsidRDefault="003055CB" w:rsidP="00FF310B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750C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Пн.-Чт. 8.00-17.00</w:t>
            </w:r>
          </w:p>
          <w:p w:rsidR="003055CB" w:rsidRPr="008750C5" w:rsidRDefault="003055CB" w:rsidP="00FF310B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750C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Пт. 8.00-16.45</w:t>
            </w:r>
          </w:p>
          <w:p w:rsidR="003055CB" w:rsidRPr="008750C5" w:rsidRDefault="003055CB" w:rsidP="00FF310B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750C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Обідня перерва: 12.00-12.45</w:t>
            </w:r>
          </w:p>
          <w:p w:rsidR="003055CB" w:rsidRPr="008750C5" w:rsidRDefault="003055CB" w:rsidP="00FF310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lang w:eastAsia="uk-UA"/>
              </w:rPr>
              <w:t>Субота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lang w:eastAsia="uk-UA"/>
              </w:rPr>
              <w:t>неділя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lang w:eastAsia="uk-UA"/>
              </w:rPr>
              <w:t>вихідні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lang w:eastAsia="uk-UA"/>
              </w:rPr>
              <w:t>дні</w:t>
            </w:r>
            <w:proofErr w:type="spellEnd"/>
          </w:p>
          <w:p w:rsidR="003055CB" w:rsidRPr="008750C5" w:rsidRDefault="003055CB" w:rsidP="00FF310B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750C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Тел.:</w:t>
            </w:r>
            <w:r w:rsidRPr="008750C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8750C5">
              <w:rPr>
                <w:rFonts w:ascii="Times New Roman" w:hAnsi="Times New Roman"/>
                <w:sz w:val="28"/>
                <w:szCs w:val="28"/>
                <w:lang w:eastAsia="ru-RU"/>
              </w:rPr>
              <w:t>(04</w:t>
            </w:r>
            <w:r w:rsidRPr="008750C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338</w:t>
            </w:r>
            <w:r w:rsidRPr="008750C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8750C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2-44-66 </w:t>
            </w:r>
          </w:p>
          <w:p w:rsidR="003055CB" w:rsidRPr="008750C5" w:rsidRDefault="003055CB" w:rsidP="00FF310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8750C5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>Електронна</w:t>
            </w:r>
            <w:proofErr w:type="spellEnd"/>
            <w:r w:rsidRPr="008750C5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750C5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>пошта</w:t>
            </w:r>
            <w:proofErr w:type="spellEnd"/>
            <w:r w:rsidRPr="008750C5">
              <w:rPr>
                <w:rFonts w:ascii="Times New Roman" w:hAnsi="Times New Roman"/>
                <w:b/>
                <w:iCs/>
                <w:sz w:val="28"/>
                <w:szCs w:val="28"/>
                <w:lang w:eastAsia="uk-UA"/>
              </w:rPr>
              <w:t xml:space="preserve">: </w:t>
            </w:r>
            <w:r w:rsidRPr="008750C5">
              <w:rPr>
                <w:rFonts w:ascii="Times New Roman" w:hAnsi="Times New Roman"/>
                <w:b/>
                <w:iCs/>
                <w:sz w:val="28"/>
                <w:szCs w:val="28"/>
                <w:lang w:val="uk-UA" w:eastAsia="uk-UA"/>
              </w:rPr>
              <w:t>2855912389@mail.gov.ua</w:t>
            </w:r>
          </w:p>
          <w:p w:rsidR="003055CB" w:rsidRPr="008750C5" w:rsidRDefault="003055CB" w:rsidP="00FF310B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eastAsia="uk-UA"/>
              </w:rPr>
            </w:pPr>
          </w:p>
        </w:tc>
      </w:tr>
      <w:tr w:rsidR="00C301DB" w:rsidRPr="008750C5" w:rsidTr="00C301DB">
        <w:tc>
          <w:tcPr>
            <w:tcW w:w="568" w:type="dxa"/>
          </w:tcPr>
          <w:p w:rsidR="00C301DB" w:rsidRPr="008750C5" w:rsidRDefault="00C301DB" w:rsidP="00FF310B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8750C5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2</w:t>
            </w:r>
            <w:r w:rsidR="00FF310B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693" w:type="dxa"/>
          </w:tcPr>
          <w:p w:rsidR="00C301DB" w:rsidRPr="008750C5" w:rsidRDefault="008750C5" w:rsidP="00FF310B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Суб’єкт звернення</w:t>
            </w:r>
          </w:p>
        </w:tc>
        <w:tc>
          <w:tcPr>
            <w:tcW w:w="7087" w:type="dxa"/>
          </w:tcPr>
          <w:p w:rsidR="00C301DB" w:rsidRDefault="008750C5" w:rsidP="00FF310B">
            <w:pPr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="00C301DB" w:rsidRPr="008750C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соб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C301DB" w:rsidRPr="008750C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, яка декларує/реєструє місце проживання (перебування), власник (співвласник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C301DB" w:rsidRPr="008750C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) житла, законн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ий</w:t>
            </w:r>
            <w:r w:rsidR="00C301DB" w:rsidRPr="008750C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представник (представник) особи або власник (співвласник) житла, уповноважен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а </w:t>
            </w:r>
            <w:r w:rsidR="00C301DB" w:rsidRPr="008750C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особ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C301DB" w:rsidRPr="008750C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житла, </w:t>
            </w:r>
            <w:proofErr w:type="spellStart"/>
            <w:r w:rsidR="00C301DB" w:rsidRPr="008750C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іпотекодержател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ь</w:t>
            </w:r>
            <w:proofErr w:type="spellEnd"/>
            <w:r w:rsidR="00C301DB" w:rsidRPr="008750C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або довірч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ий</w:t>
            </w:r>
            <w:r w:rsidR="00C301DB" w:rsidRPr="008750C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власник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FF310B" w:rsidRPr="008750C5" w:rsidRDefault="00FF310B" w:rsidP="00FF310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B56177" w:rsidRPr="008750C5" w:rsidTr="00C301DB">
        <w:tc>
          <w:tcPr>
            <w:tcW w:w="568" w:type="dxa"/>
          </w:tcPr>
          <w:p w:rsidR="00B56177" w:rsidRPr="008750C5" w:rsidRDefault="00E56595" w:rsidP="00FF310B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3</w:t>
            </w:r>
            <w:r w:rsidR="00B56177" w:rsidRPr="008750C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93" w:type="dxa"/>
          </w:tcPr>
          <w:p w:rsidR="00B56177" w:rsidRPr="008750C5" w:rsidRDefault="00B56177" w:rsidP="00FF310B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Перелі</w:t>
            </w:r>
            <w:proofErr w:type="gram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spellEnd"/>
            <w:proofErr w:type="gramEnd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необхідних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отримання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B56177" w:rsidRPr="008750C5" w:rsidRDefault="00C301DB" w:rsidP="00FF310B">
            <w:pPr>
              <w:widowControl w:val="0"/>
              <w:tabs>
                <w:tab w:val="left" w:pos="0"/>
                <w:tab w:val="left" w:pos="1623"/>
              </w:tabs>
              <w:spacing w:before="120" w:after="0"/>
              <w:ind w:left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0C5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8750C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8750C5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отримання витягу с</w:t>
            </w:r>
            <w:r w:rsidR="00B56177" w:rsidRPr="008750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уб’єктом звернення безпосередньо подаються: </w:t>
            </w:r>
          </w:p>
          <w:p w:rsidR="00B56177" w:rsidRPr="0071208D" w:rsidRDefault="00B56177" w:rsidP="00FF310B">
            <w:pPr>
              <w:pStyle w:val="a3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0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письмова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</w:rPr>
              <w:t>заява</w:t>
            </w:r>
            <w:proofErr w:type="spellEnd"/>
            <w:r w:rsidRPr="008750C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71208D" w:rsidRPr="0071208D" w:rsidRDefault="0071208D" w:rsidP="00FF310B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паспортний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документ особи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довідка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звернення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захистом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Україні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B56177" w:rsidRDefault="0071208D" w:rsidP="00FF310B">
            <w:pPr>
              <w:pStyle w:val="a5"/>
              <w:spacing w:after="0"/>
              <w:ind w:left="5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разі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з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вернення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законним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представником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представником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додатково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подається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документ,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посвідчує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особу та </w:t>
            </w:r>
            <w:proofErr w:type="spellStart"/>
            <w:proofErr w:type="gram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ідтверджує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повноваження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. У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разі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звернення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отриманням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витягу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власником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житла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додатково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подається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документ,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ідтверджує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право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житло</w:t>
            </w:r>
            <w:proofErr w:type="spellEnd"/>
            <w:r w:rsidRPr="0071208D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bookmarkStart w:id="1" w:name="n75"/>
            <w:bookmarkEnd w:id="1"/>
          </w:p>
          <w:p w:rsidR="00FF310B" w:rsidRPr="00FF310B" w:rsidRDefault="00FF310B" w:rsidP="00FF310B">
            <w:pPr>
              <w:pStyle w:val="a5"/>
              <w:spacing w:after="0"/>
              <w:ind w:left="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6177" w:rsidRPr="008750C5" w:rsidTr="00C301DB">
        <w:tc>
          <w:tcPr>
            <w:tcW w:w="568" w:type="dxa"/>
          </w:tcPr>
          <w:p w:rsidR="00B56177" w:rsidRPr="008750C5" w:rsidRDefault="00E56595" w:rsidP="00FF310B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lastRenderedPageBreak/>
              <w:t>4</w:t>
            </w:r>
            <w:r w:rsidR="00B56177" w:rsidRPr="008750C5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693" w:type="dxa"/>
          </w:tcPr>
          <w:p w:rsidR="00B56177" w:rsidRPr="006D220D" w:rsidRDefault="00B56177" w:rsidP="00FF310B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6D220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Платн</w:t>
            </w:r>
            <w:r w:rsidR="006D220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ість</w:t>
            </w:r>
            <w:proofErr w:type="spellEnd"/>
            <w:r w:rsidR="006D220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D220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або</w:t>
            </w:r>
            <w:proofErr w:type="spellEnd"/>
            <w:r w:rsidR="006D220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D220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безоплатність</w:t>
            </w:r>
            <w:proofErr w:type="spellEnd"/>
            <w:r w:rsidR="006D220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D220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послуги</w:t>
            </w:r>
            <w:proofErr w:type="spellEnd"/>
          </w:p>
        </w:tc>
        <w:tc>
          <w:tcPr>
            <w:tcW w:w="7087" w:type="dxa"/>
          </w:tcPr>
          <w:p w:rsidR="00B56177" w:rsidRPr="006D220D" w:rsidRDefault="00B56177" w:rsidP="00FF310B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6D220D">
              <w:rPr>
                <w:rFonts w:ascii="Times New Roman" w:hAnsi="Times New Roman"/>
                <w:sz w:val="28"/>
                <w:szCs w:val="28"/>
                <w:lang w:val="uk-UA" w:eastAsia="ar-SA"/>
              </w:rPr>
              <w:t>Безоплатно</w:t>
            </w:r>
          </w:p>
        </w:tc>
      </w:tr>
      <w:tr w:rsidR="00B56177" w:rsidRPr="008750C5" w:rsidTr="00C301DB">
        <w:tc>
          <w:tcPr>
            <w:tcW w:w="568" w:type="dxa"/>
          </w:tcPr>
          <w:p w:rsidR="00B56177" w:rsidRPr="008750C5" w:rsidRDefault="00E56595" w:rsidP="00FF310B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5</w:t>
            </w:r>
            <w:r w:rsidR="00B56177" w:rsidRPr="008750C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93" w:type="dxa"/>
          </w:tcPr>
          <w:p w:rsidR="00B56177" w:rsidRPr="008750C5" w:rsidRDefault="00B56177" w:rsidP="00FF310B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Строк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послуги</w:t>
            </w:r>
            <w:proofErr w:type="spellEnd"/>
          </w:p>
        </w:tc>
        <w:tc>
          <w:tcPr>
            <w:tcW w:w="7087" w:type="dxa"/>
          </w:tcPr>
          <w:p w:rsidR="00B56177" w:rsidRPr="008750C5" w:rsidRDefault="00B56177" w:rsidP="00FF310B">
            <w:pPr>
              <w:suppressAutoHyphens/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50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день</w:t>
            </w:r>
          </w:p>
        </w:tc>
      </w:tr>
      <w:tr w:rsidR="00B56177" w:rsidRPr="008750C5" w:rsidTr="00C301DB">
        <w:tc>
          <w:tcPr>
            <w:tcW w:w="568" w:type="dxa"/>
          </w:tcPr>
          <w:p w:rsidR="00B56177" w:rsidRPr="008750C5" w:rsidRDefault="00E56595" w:rsidP="00FF310B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6</w:t>
            </w:r>
            <w:r w:rsidR="00B56177" w:rsidRPr="008750C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93" w:type="dxa"/>
          </w:tcPr>
          <w:p w:rsidR="00B56177" w:rsidRPr="008750C5" w:rsidRDefault="00B56177" w:rsidP="00FF310B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Результат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послуги</w:t>
            </w:r>
            <w:proofErr w:type="spellEnd"/>
          </w:p>
        </w:tc>
        <w:tc>
          <w:tcPr>
            <w:tcW w:w="7087" w:type="dxa"/>
          </w:tcPr>
          <w:p w:rsidR="00B56177" w:rsidRPr="008750C5" w:rsidRDefault="00B56177" w:rsidP="00FF310B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750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Витяг з реєстру територіальної громади</w:t>
            </w:r>
          </w:p>
        </w:tc>
      </w:tr>
      <w:tr w:rsidR="00B56177" w:rsidRPr="008750C5" w:rsidTr="00C301DB">
        <w:tc>
          <w:tcPr>
            <w:tcW w:w="568" w:type="dxa"/>
          </w:tcPr>
          <w:p w:rsidR="00B56177" w:rsidRPr="008750C5" w:rsidRDefault="00B56177" w:rsidP="00FF310B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750C5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7</w:t>
            </w:r>
            <w:r w:rsidRPr="008750C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93" w:type="dxa"/>
          </w:tcPr>
          <w:p w:rsidR="00B56177" w:rsidRPr="008750C5" w:rsidRDefault="00B56177" w:rsidP="00FF310B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Акти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законодавства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що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регулюють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порядок та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умови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надання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послуги</w:t>
            </w:r>
            <w:proofErr w:type="spellEnd"/>
          </w:p>
        </w:tc>
        <w:tc>
          <w:tcPr>
            <w:tcW w:w="7087" w:type="dxa"/>
          </w:tcPr>
          <w:p w:rsidR="00B56177" w:rsidRDefault="00B56177" w:rsidP="00FF31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0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Закон України «Про адміністративні послуги» від 06.09.2012 № 5203-</w:t>
            </w:r>
            <w:r w:rsidRPr="008750C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8750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І; Закон України «Про свободу пересування та вільний вибір місця проживання в Україні» від 11.12.2003 № 1382-І</w:t>
            </w:r>
            <w:r w:rsidRPr="00875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</w:t>
            </w:r>
            <w:r w:rsidRPr="008750C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Закон України «Про місцеве самоврядування в Україні» від 21.05.1997 № 280/97-ВР; </w:t>
            </w:r>
            <w:r w:rsidRPr="008750C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</w:t>
            </w:r>
            <w:r w:rsidRPr="008750C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Про надання публічних (електронних публічних) послуг щодо декларування та реєстрації місця проживання в Україні» від 05.11.2021 року №1871-Х; </w:t>
            </w:r>
            <w:r w:rsidRPr="008750C5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8750C5">
              <w:rPr>
                <w:rFonts w:ascii="Times New Roman" w:hAnsi="Times New Roman"/>
                <w:sz w:val="28"/>
                <w:szCs w:val="28"/>
              </w:rPr>
              <w:t>Поряд</w:t>
            </w:r>
            <w:proofErr w:type="spellEnd"/>
            <w:r w:rsidRPr="008750C5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8750C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750C5">
              <w:rPr>
                <w:rFonts w:ascii="Times New Roman" w:hAnsi="Times New Roman"/>
                <w:sz w:val="28"/>
                <w:szCs w:val="28"/>
                <w:lang w:val="uk-UA"/>
              </w:rPr>
              <w:t>декларування та реєстрації місця проживання» затверджений постановою КМУ № 265 від 07.02.2022 року.</w:t>
            </w:r>
          </w:p>
          <w:p w:rsidR="00FF310B" w:rsidRPr="008750C5" w:rsidRDefault="00FF310B" w:rsidP="00FF31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055CB" w:rsidRDefault="003055CB" w:rsidP="003055CB"/>
    <w:p w:rsidR="00FF09AF" w:rsidRDefault="00FF09AF"/>
    <w:sectPr w:rsidR="00FF09AF" w:rsidSect="006D220D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786"/>
    <w:multiLevelType w:val="hybridMultilevel"/>
    <w:tmpl w:val="8E9A14EA"/>
    <w:lvl w:ilvl="0" w:tplc="3D9AB22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F000018"/>
    <w:multiLevelType w:val="multilevel"/>
    <w:tmpl w:val="1F000092"/>
    <w:lvl w:ilvl="0">
      <w:start w:val="1"/>
      <w:numFmt w:val="decimal"/>
      <w:lvlText w:val="%1)"/>
      <w:lvlJc w:val="left"/>
      <w:pPr>
        <w:tabs>
          <w:tab w:val="left" w:pos="0"/>
        </w:tabs>
        <w:ind w:left="876" w:hanging="304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·"/>
      <w:lvlJc w:val="left"/>
      <w:pPr>
        <w:tabs>
          <w:tab w:val="left" w:pos="0"/>
        </w:tabs>
        <w:ind w:left="1806" w:hanging="304"/>
      </w:pPr>
      <w:rPr>
        <w:rFonts w:ascii="Symbol" w:hAnsi="Symbol" w:hint="default"/>
      </w:rPr>
    </w:lvl>
    <w:lvl w:ilvl="2">
      <w:numFmt w:val="bullet"/>
      <w:lvlText w:val="·"/>
      <w:lvlJc w:val="left"/>
      <w:pPr>
        <w:tabs>
          <w:tab w:val="left" w:pos="0"/>
        </w:tabs>
        <w:ind w:left="2733" w:hanging="304"/>
      </w:pPr>
      <w:rPr>
        <w:rFonts w:ascii="Symbol" w:hAnsi="Symbol" w:hint="default"/>
      </w:rPr>
    </w:lvl>
    <w:lvl w:ilvl="3">
      <w:numFmt w:val="bullet"/>
      <w:lvlText w:val="·"/>
      <w:lvlJc w:val="left"/>
      <w:pPr>
        <w:tabs>
          <w:tab w:val="left" w:pos="0"/>
        </w:tabs>
        <w:ind w:left="3660" w:hanging="304"/>
      </w:pPr>
      <w:rPr>
        <w:rFonts w:ascii="Symbol" w:hAnsi="Symbol" w:hint="default"/>
      </w:rPr>
    </w:lvl>
    <w:lvl w:ilvl="4">
      <w:numFmt w:val="bullet"/>
      <w:lvlText w:val="·"/>
      <w:lvlJc w:val="left"/>
      <w:pPr>
        <w:tabs>
          <w:tab w:val="left" w:pos="0"/>
        </w:tabs>
        <w:ind w:left="4587" w:hanging="304"/>
      </w:pPr>
      <w:rPr>
        <w:rFonts w:ascii="Symbol" w:hAnsi="Symbol" w:hint="default"/>
      </w:rPr>
    </w:lvl>
    <w:lvl w:ilvl="5">
      <w:numFmt w:val="bullet"/>
      <w:lvlText w:val="·"/>
      <w:lvlJc w:val="left"/>
      <w:pPr>
        <w:tabs>
          <w:tab w:val="left" w:pos="0"/>
        </w:tabs>
        <w:ind w:left="5514" w:hanging="304"/>
      </w:pPr>
      <w:rPr>
        <w:rFonts w:ascii="Symbol" w:hAnsi="Symbol" w:hint="default"/>
      </w:rPr>
    </w:lvl>
    <w:lvl w:ilvl="6">
      <w:numFmt w:val="bullet"/>
      <w:lvlText w:val="·"/>
      <w:lvlJc w:val="left"/>
      <w:pPr>
        <w:tabs>
          <w:tab w:val="left" w:pos="0"/>
        </w:tabs>
        <w:ind w:left="6441" w:hanging="304"/>
      </w:pPr>
      <w:rPr>
        <w:rFonts w:ascii="Symbol" w:hAnsi="Symbol" w:hint="default"/>
      </w:rPr>
    </w:lvl>
    <w:lvl w:ilvl="7">
      <w:numFmt w:val="bullet"/>
      <w:lvlText w:val="·"/>
      <w:lvlJc w:val="left"/>
      <w:pPr>
        <w:tabs>
          <w:tab w:val="left" w:pos="0"/>
        </w:tabs>
        <w:ind w:left="7368" w:hanging="304"/>
      </w:pPr>
      <w:rPr>
        <w:rFonts w:ascii="Symbol" w:hAnsi="Symbol" w:hint="default"/>
      </w:rPr>
    </w:lvl>
    <w:lvl w:ilvl="8">
      <w:numFmt w:val="bullet"/>
      <w:lvlText w:val="·"/>
      <w:lvlJc w:val="left"/>
      <w:pPr>
        <w:tabs>
          <w:tab w:val="left" w:pos="0"/>
        </w:tabs>
        <w:ind w:left="8295" w:hanging="304"/>
      </w:pPr>
      <w:rPr>
        <w:rFonts w:ascii="Symbol" w:hAnsi="Symbol" w:hint="default"/>
      </w:rPr>
    </w:lvl>
  </w:abstractNum>
  <w:abstractNum w:abstractNumId="2">
    <w:nsid w:val="7F5A69D8"/>
    <w:multiLevelType w:val="hybridMultilevel"/>
    <w:tmpl w:val="6874CA7C"/>
    <w:lvl w:ilvl="0" w:tplc="49C69B82">
      <w:start w:val="1"/>
      <w:numFmt w:val="decimal"/>
      <w:lvlText w:val="%1)"/>
      <w:lvlJc w:val="left"/>
      <w:pPr>
        <w:ind w:left="397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</w:lvl>
    <w:lvl w:ilvl="3" w:tplc="0422000F" w:tentative="1">
      <w:start w:val="1"/>
      <w:numFmt w:val="decimal"/>
      <w:lvlText w:val="%4."/>
      <w:lvlJc w:val="left"/>
      <w:pPr>
        <w:ind w:left="2557" w:hanging="360"/>
      </w:p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</w:lvl>
    <w:lvl w:ilvl="6" w:tplc="0422000F" w:tentative="1">
      <w:start w:val="1"/>
      <w:numFmt w:val="decimal"/>
      <w:lvlText w:val="%7."/>
      <w:lvlJc w:val="left"/>
      <w:pPr>
        <w:ind w:left="4717" w:hanging="360"/>
      </w:p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568"/>
    <w:rsid w:val="000D1409"/>
    <w:rsid w:val="00117342"/>
    <w:rsid w:val="002574F9"/>
    <w:rsid w:val="003055CB"/>
    <w:rsid w:val="003B4F9A"/>
    <w:rsid w:val="006C090F"/>
    <w:rsid w:val="006D220D"/>
    <w:rsid w:val="0071208D"/>
    <w:rsid w:val="008750C5"/>
    <w:rsid w:val="009375A2"/>
    <w:rsid w:val="009F5568"/>
    <w:rsid w:val="00A21B18"/>
    <w:rsid w:val="00B56177"/>
    <w:rsid w:val="00C301DB"/>
    <w:rsid w:val="00E26820"/>
    <w:rsid w:val="00E56595"/>
    <w:rsid w:val="00EB56FE"/>
    <w:rsid w:val="00FF09AF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C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3055CB"/>
    <w:pPr>
      <w:keepNext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1"/>
    <w:qFormat/>
    <w:rsid w:val="003055CB"/>
    <w:pPr>
      <w:ind w:left="720"/>
      <w:contextualSpacing/>
    </w:pPr>
  </w:style>
  <w:style w:type="paragraph" w:customStyle="1" w:styleId="a4">
    <w:basedOn w:val="a"/>
    <w:next w:val="a5"/>
    <w:uiPriority w:val="99"/>
    <w:rsid w:val="00305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055CB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B56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WIN7</cp:lastModifiedBy>
  <cp:revision>2</cp:revision>
  <dcterms:created xsi:type="dcterms:W3CDTF">2022-09-19T12:12:00Z</dcterms:created>
  <dcterms:modified xsi:type="dcterms:W3CDTF">2022-09-19T12:12:00Z</dcterms:modified>
</cp:coreProperties>
</file>