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919"/>
      </w:tblGrid>
      <w:tr w:rsidR="003E1D10" w:rsidRPr="00BF19F5" w14:paraId="52B8EC6A" w14:textId="77777777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8DBA" w14:textId="77777777" w:rsidR="003E1D10" w:rsidRPr="00D65E8B" w:rsidRDefault="003E1D10" w:rsidP="00D65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1E4D7A" w:rsidRPr="001E4D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 об’єктів благоустрою (роботи з виготовлення  та встановлення автобусної зупинки по вул. Монастирська (</w:t>
            </w:r>
            <w:proofErr w:type="spellStart"/>
            <w:r w:rsidR="001E4D7A" w:rsidRPr="001E4D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Делівері</w:t>
            </w:r>
            <w:proofErr w:type="spellEnd"/>
            <w:r w:rsidR="001E4D7A" w:rsidRPr="001E4D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в м. Хмільнику, Вінницької області)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14:paraId="2AE8F825" w14:textId="77777777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22A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4F10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EF6F" w14:textId="77777777" w:rsidR="00D65E8B" w:rsidRPr="00D65E8B" w:rsidRDefault="00CB2CCB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1E4D7A" w:rsidRPr="001E4D7A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об’єктів благоустрою (роботи з виготовлення  та встановлення автобусної зупинки по вул. Монастирська (</w:t>
            </w:r>
            <w:proofErr w:type="spellStart"/>
            <w:r w:rsidR="001E4D7A" w:rsidRPr="001E4D7A">
              <w:rPr>
                <w:rFonts w:ascii="Times New Roman" w:hAnsi="Times New Roman" w:cs="Times New Roman"/>
                <w:bCs/>
                <w:sz w:val="20"/>
                <w:szCs w:val="20"/>
              </w:rPr>
              <w:t>Делівері</w:t>
            </w:r>
            <w:proofErr w:type="spellEnd"/>
            <w:r w:rsidR="001E4D7A" w:rsidRPr="001E4D7A">
              <w:rPr>
                <w:rFonts w:ascii="Times New Roman" w:hAnsi="Times New Roman" w:cs="Times New Roman"/>
                <w:bCs/>
                <w:sz w:val="20"/>
                <w:szCs w:val="20"/>
              </w:rPr>
              <w:t>) в м. Хмільнику, Вінницької області)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A3727E6" w14:textId="77777777"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ДК 021:2015 </w:t>
            </w:r>
            <w:r w:rsidR="001E4D7A" w:rsidRPr="001E4D7A">
              <w:rPr>
                <w:rFonts w:ascii="Times New Roman" w:hAnsi="Times New Roman" w:cs="Times New Roman"/>
                <w:sz w:val="20"/>
              </w:rPr>
              <w:t>45220000-5 Інженерні та будівельні роботи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10293B3" w14:textId="77777777"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1E4D7A" w:rsidRPr="001E4D7A">
              <w:rPr>
                <w:rFonts w:ascii="Times New Roman" w:hAnsi="Times New Roman" w:cs="Times New Roman"/>
                <w:bCs/>
                <w:sz w:val="20"/>
                <w:szCs w:val="20"/>
              </w:rPr>
              <w:t>UA-2025-07-01-012048-a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14:paraId="4F5BBA10" w14:textId="77777777" w:rsidTr="00110A01">
        <w:trPr>
          <w:trHeight w:val="2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D2C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0A2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3EA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вимог:</w:t>
            </w:r>
          </w:p>
          <w:p w14:paraId="15E4926A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Закону України «Про благоустрій населених пунктів»;</w:t>
            </w:r>
          </w:p>
          <w:p w14:paraId="7CD1AE24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14:paraId="13129FC7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14:paraId="4C886325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інших діючих нормативних документів.</w:t>
            </w:r>
          </w:p>
          <w:p w14:paraId="275051B8" w14:textId="77777777" w:rsidR="003E1D10" w:rsidRPr="00CB2CCB" w:rsidRDefault="00110A01" w:rsidP="00110A01">
            <w:pPr>
              <w:shd w:val="clear" w:color="auto" w:fill="FFFFFF"/>
              <w:jc w:val="both"/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Якість робіт повинна відповідати вимогам діючого законодавства у частині санітарних вимог.</w:t>
            </w:r>
          </w:p>
        </w:tc>
      </w:tr>
      <w:tr w:rsidR="003E1D10" w14:paraId="672369DA" w14:textId="77777777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D6D3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1C6C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FE73" w14:textId="77777777" w:rsidR="003E1D10" w:rsidRPr="00F01C47" w:rsidRDefault="00F76652" w:rsidP="00110A01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110A01">
              <w:rPr>
                <w:rFonts w:ascii="Times New Roman" w:hAnsi="Times New Roman"/>
                <w:sz w:val="20"/>
                <w:szCs w:val="20"/>
                <w:lang w:eastAsia="ru-RU"/>
              </w:rPr>
              <w:t>27 729,95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грн.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очікуваної вартості зазначених робіт було складено в межах передбачених коштів з метою реалізації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21.07.2021 року № 612 (зі змінами) та використовуючи метод порівняння ринкових цін на такі послуги, доступні у відкритих джерелах інформації (Інтернет).</w:t>
            </w:r>
          </w:p>
        </w:tc>
      </w:tr>
    </w:tbl>
    <w:p w14:paraId="54A0C0F6" w14:textId="77777777" w:rsidR="00B75107" w:rsidRDefault="00B75107" w:rsidP="008F2EFF">
      <w:pPr>
        <w:spacing w:after="0" w:line="240" w:lineRule="auto"/>
      </w:pPr>
    </w:p>
    <w:p w14:paraId="3617855E" w14:textId="77777777" w:rsidR="00EE30A6" w:rsidRDefault="00EE30A6" w:rsidP="008F2EFF">
      <w:pPr>
        <w:spacing w:after="0" w:line="240" w:lineRule="auto"/>
      </w:pPr>
    </w:p>
    <w:p w14:paraId="3F64457C" w14:textId="77777777" w:rsid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sectPr w:rsidR="00EE30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81971">
    <w:abstractNumId w:val="7"/>
  </w:num>
  <w:num w:numId="2" w16cid:durableId="1238243716">
    <w:abstractNumId w:val="4"/>
  </w:num>
  <w:num w:numId="3" w16cid:durableId="1000237465">
    <w:abstractNumId w:val="5"/>
  </w:num>
  <w:num w:numId="4" w16cid:durableId="16539616">
    <w:abstractNumId w:val="8"/>
  </w:num>
  <w:num w:numId="5" w16cid:durableId="1136485311">
    <w:abstractNumId w:val="1"/>
  </w:num>
  <w:num w:numId="6" w16cid:durableId="1030909304">
    <w:abstractNumId w:val="6"/>
  </w:num>
  <w:num w:numId="7" w16cid:durableId="1531265644">
    <w:abstractNumId w:val="0"/>
  </w:num>
  <w:num w:numId="8" w16cid:durableId="11371818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315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E5F"/>
    <w:rsid w:val="00002097"/>
    <w:rsid w:val="00064259"/>
    <w:rsid w:val="00094719"/>
    <w:rsid w:val="000C2AAE"/>
    <w:rsid w:val="00110A01"/>
    <w:rsid w:val="00132F9F"/>
    <w:rsid w:val="0014222A"/>
    <w:rsid w:val="001B714D"/>
    <w:rsid w:val="001E4D7A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A5DD0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D709B"/>
    <w:rsid w:val="007A3915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17BA0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370FF"/>
    <w:rsid w:val="00F50255"/>
    <w:rsid w:val="00F54E6F"/>
    <w:rsid w:val="00F76652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C16B"/>
  <w15:docId w15:val="{ABB682A3-72F5-49BB-BE8D-24347A6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59D6-164D-401F-9D5A-6D992CB4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Користувач №3</cp:lastModifiedBy>
  <cp:revision>3</cp:revision>
  <cp:lastPrinted>2025-07-02T06:28:00Z</cp:lastPrinted>
  <dcterms:created xsi:type="dcterms:W3CDTF">2025-07-02T06:28:00Z</dcterms:created>
  <dcterms:modified xsi:type="dcterms:W3CDTF">2025-07-02T06:58:00Z</dcterms:modified>
</cp:coreProperties>
</file>