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E" w:rsidRPr="000859C8" w:rsidRDefault="00993A9E" w:rsidP="00993A9E">
      <w:pPr>
        <w:pBdr>
          <w:bottom w:val="single" w:sz="6" w:space="8" w:color="E5E5E5"/>
        </w:pBdr>
        <w:shd w:val="clear" w:color="auto" w:fill="FFFFFF"/>
        <w:spacing w:after="375"/>
        <w:jc w:val="center"/>
        <w:outlineLvl w:val="0"/>
        <w:rPr>
          <w:b/>
          <w:bCs/>
          <w:color w:val="333333"/>
          <w:kern w:val="36"/>
          <w:sz w:val="28"/>
          <w:szCs w:val="28"/>
          <w:lang w:val="uk-UA" w:eastAsia="uk-UA"/>
        </w:rPr>
      </w:pPr>
      <w:r w:rsidRPr="00D30B34">
        <w:rPr>
          <w:b/>
          <w:bCs/>
          <w:color w:val="333333"/>
          <w:kern w:val="36"/>
          <w:sz w:val="28"/>
          <w:szCs w:val="28"/>
          <w:lang w:val="uk-UA" w:eastAsia="uk-UA"/>
        </w:rPr>
        <w:t>Проведення перевірки достовірності відомостей стосовно осіб 20</w:t>
      </w:r>
      <w:r w:rsidRPr="000859C8">
        <w:rPr>
          <w:b/>
          <w:bCs/>
          <w:color w:val="333333"/>
          <w:kern w:val="36"/>
          <w:sz w:val="28"/>
          <w:szCs w:val="28"/>
          <w:lang w:val="uk-UA" w:eastAsia="uk-UA"/>
        </w:rPr>
        <w:t>24</w:t>
      </w:r>
      <w:r w:rsidRPr="00D30B34">
        <w:rPr>
          <w:b/>
          <w:bCs/>
          <w:color w:val="333333"/>
          <w:kern w:val="36"/>
          <w:sz w:val="28"/>
          <w:szCs w:val="28"/>
          <w:lang w:val="uk-UA" w:eastAsia="uk-UA"/>
        </w:rPr>
        <w:t xml:space="preserve"> рік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"/>
        <w:gridCol w:w="2369"/>
        <w:gridCol w:w="3272"/>
        <w:gridCol w:w="1743"/>
        <w:gridCol w:w="1814"/>
      </w:tblGrid>
      <w:tr w:rsidR="00993A9E" w:rsidRPr="00890BBB" w:rsidTr="00D77839">
        <w:trPr>
          <w:trHeight w:val="860"/>
        </w:trPr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9E" w:rsidRPr="00890BBB" w:rsidRDefault="00993A9E" w:rsidP="00D7783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proofErr w:type="gramStart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>п</w:t>
            </w:r>
            <w:proofErr w:type="spellEnd"/>
            <w:proofErr w:type="gramEnd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>/</w:t>
            </w:r>
            <w:proofErr w:type="spellStart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>п</w:t>
            </w:r>
            <w:proofErr w:type="spellEnd"/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9E" w:rsidRPr="00890BBB" w:rsidRDefault="00993A9E" w:rsidP="00D7783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>П.І.Б.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9E" w:rsidRPr="00890BBB" w:rsidRDefault="00993A9E" w:rsidP="00D7783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9E" w:rsidRPr="00890BBB" w:rsidRDefault="00993A9E" w:rsidP="00D7783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gramStart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>Дата</w:t>
            </w:r>
            <w:proofErr w:type="gramEnd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 xml:space="preserve"> початку </w:t>
            </w:r>
            <w:proofErr w:type="spellStart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>перевірки</w:t>
            </w:r>
            <w:proofErr w:type="spellEnd"/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9E" w:rsidRPr="00890BBB" w:rsidRDefault="00993A9E" w:rsidP="00D7783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>Документи</w:t>
            </w:r>
            <w:proofErr w:type="spellEnd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proofErr w:type="gramStart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>для</w:t>
            </w:r>
            <w:proofErr w:type="gramEnd"/>
            <w:r w:rsidRPr="00890BB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  <w:t xml:space="preserve"> перегляду</w:t>
            </w:r>
          </w:p>
        </w:tc>
      </w:tr>
      <w:tr w:rsidR="00993A9E" w:rsidRPr="00890BBB" w:rsidTr="00D77839">
        <w:trPr>
          <w:trHeight w:val="1649"/>
        </w:trPr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C76239" w:rsidRDefault="00993A9E" w:rsidP="00D77839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:lang w:val="uk-UA" w:eastAsia="uk-UA"/>
              </w:rPr>
            </w:pPr>
            <w:hyperlink r:id="rId5" w:history="1">
              <w:proofErr w:type="spellStart"/>
              <w:r w:rsidRPr="00C76239">
                <w:rPr>
                  <w:color w:val="000000" w:themeColor="text1"/>
                  <w:sz w:val="21"/>
                  <w:szCs w:val="21"/>
                  <w:bdr w:val="none" w:sz="0" w:space="0" w:color="auto" w:frame="1"/>
                  <w:lang w:val="uk-UA" w:eastAsia="uk-UA"/>
                </w:rPr>
                <w:t>Яцик</w:t>
              </w:r>
              <w:proofErr w:type="spellEnd"/>
              <w:r w:rsidRPr="00C76239">
                <w:rPr>
                  <w:color w:val="000000" w:themeColor="text1"/>
                  <w:sz w:val="21"/>
                  <w:szCs w:val="21"/>
                  <w:bdr w:val="none" w:sz="0" w:space="0" w:color="auto" w:frame="1"/>
                  <w:lang w:val="uk-UA" w:eastAsia="uk-UA"/>
                </w:rPr>
                <w:t xml:space="preserve"> Галина Геннадіївна</w:t>
              </w:r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A9E" w:rsidRPr="00C76239" w:rsidRDefault="00993A9E" w:rsidP="00D77839">
            <w:pPr>
              <w:textAlignment w:val="baseline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>Г</w:t>
            </w:r>
            <w:r w:rsidRPr="00C76239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оловний спеціаліст сектору контролю та виплати відділу адресних соціальних </w:t>
            </w:r>
            <w:proofErr w:type="spellStart"/>
            <w:r w:rsidRPr="00C76239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>допомог</w:t>
            </w:r>
            <w:proofErr w:type="spellEnd"/>
            <w:r w:rsidRPr="00C76239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 та компенсацій управління праці та соціального захисту населення  Хмільницької міської ради </w:t>
            </w:r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r w:rsidRPr="00C76239">
              <w:rPr>
                <w:color w:val="000000" w:themeColor="text1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08.01.2024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6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Заява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7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Повідомлення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8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Декларація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eastAsia="uk-UA"/>
              </w:rPr>
              <w:t> </w:t>
            </w:r>
          </w:p>
        </w:tc>
      </w:tr>
      <w:tr w:rsidR="00993A9E" w:rsidRPr="00890BBB" w:rsidTr="00D77839">
        <w:trPr>
          <w:trHeight w:val="1995"/>
        </w:trPr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r w:rsidRPr="00C76239">
              <w:rPr>
                <w:color w:val="000000" w:themeColor="text1"/>
                <w:sz w:val="21"/>
                <w:szCs w:val="21"/>
                <w:lang w:eastAsia="uk-UA"/>
              </w:rPr>
              <w:t xml:space="preserve">Мельник </w:t>
            </w:r>
            <w:proofErr w:type="spellStart"/>
            <w:proofErr w:type="gramStart"/>
            <w:r w:rsidRPr="00C76239">
              <w:rPr>
                <w:color w:val="000000" w:themeColor="text1"/>
                <w:sz w:val="21"/>
                <w:szCs w:val="21"/>
                <w:lang w:eastAsia="uk-UA"/>
              </w:rPr>
              <w:t>Наталія</w:t>
            </w:r>
            <w:proofErr w:type="spellEnd"/>
            <w:proofErr w:type="gramEnd"/>
            <w:r w:rsidRPr="00C76239">
              <w:rPr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76239">
              <w:rPr>
                <w:color w:val="000000" w:themeColor="text1"/>
                <w:sz w:val="21"/>
                <w:szCs w:val="21"/>
                <w:lang w:eastAsia="uk-UA"/>
              </w:rPr>
              <w:t>Олегівна</w:t>
            </w:r>
            <w:proofErr w:type="spellEnd"/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>П</w:t>
            </w:r>
            <w:r w:rsidRPr="00C76239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>ровідний спеціаліст інформатор управління праці та соціального захисту населення Хмільницької міської ради 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08.01.2024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9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Заява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10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Повідомлення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11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Декларація</w:t>
              </w:r>
              <w:proofErr w:type="spellEnd"/>
            </w:hyperlink>
          </w:p>
        </w:tc>
      </w:tr>
      <w:tr w:rsidR="00993A9E" w:rsidRPr="00890BBB" w:rsidTr="00D77839">
        <w:trPr>
          <w:trHeight w:val="1995"/>
        </w:trPr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7"/>
                <w:szCs w:val="27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>Ліщук</w:t>
            </w:r>
            <w:proofErr w:type="spellEnd"/>
            <w:r w:rsidRPr="00890BBB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 Олеся Вікторівна</w:t>
            </w:r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Головний спеціаліст відділу розвитку підприємництва, сфери послуг і </w:t>
            </w:r>
            <w:proofErr w:type="spellStart"/>
            <w:r w:rsidRPr="00890BBB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>енергоменеджменту</w:t>
            </w:r>
            <w:proofErr w:type="spellEnd"/>
            <w:r w:rsidRPr="00890BBB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 управління агроекономічного розвитку та євроінтеграції Хмільницької міської ради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23.01.2024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12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Заява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13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Повідомлення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</w:rPr>
            </w:pPr>
            <w:hyperlink r:id="rId14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Декларація</w:t>
              </w:r>
              <w:proofErr w:type="spellEnd"/>
            </w:hyperlink>
          </w:p>
        </w:tc>
      </w:tr>
      <w:tr w:rsidR="00993A9E" w:rsidRPr="00890BBB" w:rsidTr="00D77839">
        <w:trPr>
          <w:trHeight w:val="1995"/>
        </w:trPr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7"/>
                <w:szCs w:val="27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Гнатюк Іванна Володимирівна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Головний спеціаліст юридичного відділу Хмільницької міської ради 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23.01.2024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15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Заява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16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Повідомлення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lang w:val="uk-UA"/>
              </w:rPr>
            </w:pPr>
            <w:hyperlink r:id="rId17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Декларація</w:t>
              </w:r>
              <w:proofErr w:type="spellEnd"/>
            </w:hyperlink>
          </w:p>
        </w:tc>
      </w:tr>
      <w:tr w:rsidR="00993A9E" w:rsidRPr="00890BBB" w:rsidTr="00D77839">
        <w:trPr>
          <w:trHeight w:val="1995"/>
        </w:trPr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7"/>
                <w:szCs w:val="27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Грохольська</w:t>
            </w:r>
            <w:proofErr w:type="spellEnd"/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 xml:space="preserve"> Олена Костянтинівна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>Адміністратор управління «Центр надання адміністративних послуг» Хмільницької міської  ради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23.01.2024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18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Заява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19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Повідомлення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lang w:val="uk-UA"/>
              </w:rPr>
            </w:pPr>
            <w:hyperlink r:id="rId20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Декларація</w:t>
              </w:r>
              <w:proofErr w:type="spellEnd"/>
            </w:hyperlink>
          </w:p>
        </w:tc>
      </w:tr>
      <w:tr w:rsidR="00993A9E" w:rsidRPr="00890BBB" w:rsidTr="00D77839">
        <w:trPr>
          <w:trHeight w:val="1995"/>
        </w:trPr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7"/>
                <w:szCs w:val="27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Діордієнко</w:t>
            </w:r>
            <w:proofErr w:type="spellEnd"/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 xml:space="preserve"> Ілона Василівна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>Адміністратор управління «Центр надання адміністративних послуг» Хмільницької міської  ради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23.01.2023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21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Заява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22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Повідомлення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lang w:val="uk-UA"/>
              </w:rPr>
            </w:pPr>
            <w:hyperlink r:id="rId23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Декларація</w:t>
              </w:r>
              <w:proofErr w:type="spellEnd"/>
            </w:hyperlink>
          </w:p>
        </w:tc>
      </w:tr>
      <w:tr w:rsidR="00993A9E" w:rsidRPr="00890BBB" w:rsidTr="00D77839">
        <w:trPr>
          <w:trHeight w:val="1995"/>
        </w:trPr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7"/>
                <w:szCs w:val="27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Рибак Діана Дмитрівна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>Головний спеціаліст відділу управління персоналом Хмільницької міської ради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23.01.2024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24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Заява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25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Повідомлення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lang w:val="uk-UA"/>
              </w:rPr>
            </w:pPr>
            <w:hyperlink r:id="rId26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Декларація</w:t>
              </w:r>
              <w:proofErr w:type="spellEnd"/>
            </w:hyperlink>
          </w:p>
        </w:tc>
      </w:tr>
      <w:tr w:rsidR="00993A9E" w:rsidRPr="00890BBB" w:rsidTr="00D77839">
        <w:trPr>
          <w:trHeight w:val="1995"/>
        </w:trPr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7"/>
                <w:szCs w:val="27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Черненька</w:t>
            </w:r>
            <w:proofErr w:type="spellEnd"/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 xml:space="preserve"> Наталія Михайлівна</w:t>
            </w:r>
          </w:p>
        </w:tc>
        <w:tc>
          <w:tcPr>
            <w:tcW w:w="3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Спеціаліст 1 категорії відділу інформаційної діяльності та комунікацій із громадськістю Хмільницької міської ради 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val="uk-UA" w:eastAsia="uk-UA"/>
              </w:rPr>
            </w:pPr>
            <w:r w:rsidRPr="00890BBB">
              <w:rPr>
                <w:color w:val="000000" w:themeColor="text1"/>
                <w:sz w:val="21"/>
                <w:szCs w:val="21"/>
                <w:lang w:val="uk-UA" w:eastAsia="uk-UA"/>
              </w:rPr>
              <w:t>23.01.2024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27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Заява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sz w:val="21"/>
                <w:szCs w:val="21"/>
                <w:lang w:eastAsia="uk-UA"/>
              </w:rPr>
            </w:pPr>
            <w:hyperlink r:id="rId28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Повідомлення</w:t>
              </w:r>
              <w:proofErr w:type="spellEnd"/>
            </w:hyperlink>
          </w:p>
          <w:p w:rsidR="00993A9E" w:rsidRPr="00890BBB" w:rsidRDefault="00993A9E" w:rsidP="00D77839">
            <w:pPr>
              <w:jc w:val="center"/>
              <w:rPr>
                <w:color w:val="000000" w:themeColor="text1"/>
                <w:lang w:val="uk-UA"/>
              </w:rPr>
            </w:pPr>
            <w:hyperlink r:id="rId29" w:history="1">
              <w:proofErr w:type="spellStart"/>
              <w:r w:rsidRPr="00890BBB">
                <w:rPr>
                  <w:i/>
                  <w:iCs/>
                  <w:color w:val="000000" w:themeColor="text1"/>
                  <w:sz w:val="27"/>
                  <w:szCs w:val="27"/>
                  <w:u w:val="single"/>
                  <w:bdr w:val="none" w:sz="0" w:space="0" w:color="auto" w:frame="1"/>
                  <w:lang w:eastAsia="uk-UA"/>
                </w:rPr>
                <w:t>Декларація</w:t>
              </w:r>
              <w:proofErr w:type="spellEnd"/>
            </w:hyperlink>
          </w:p>
        </w:tc>
      </w:tr>
    </w:tbl>
    <w:p w:rsidR="00993A9E" w:rsidRDefault="00993A9E" w:rsidP="00993A9E"/>
    <w:p w:rsidR="000A485D" w:rsidRDefault="000A485D"/>
    <w:sectPr w:rsidR="000A485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4053"/>
    <w:multiLevelType w:val="hybridMultilevel"/>
    <w:tmpl w:val="C11CD9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93A9E"/>
    <w:rsid w:val="000A485D"/>
    <w:rsid w:val="005F6170"/>
    <w:rsid w:val="006A356E"/>
    <w:rsid w:val="006B2FDE"/>
    <w:rsid w:val="00993A9E"/>
    <w:rsid w:val="00A8233C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documents/de7356cc-1514-450a-b4fb-cfadfdfdf512" TargetMode="External"/><Relationship Id="rId13" Type="http://schemas.openxmlformats.org/officeDocument/2006/relationships/hyperlink" Target="https://rada.info/upload/users_files/04326224/99329ea69a6146d327cb2d8705522579.pdf" TargetMode="External"/><Relationship Id="rId18" Type="http://schemas.openxmlformats.org/officeDocument/2006/relationships/hyperlink" Target="https://rada.info/upload/users_files/04326224/5baa603c1bf838e7109ec38f30f292cf.pdf" TargetMode="External"/><Relationship Id="rId26" Type="http://schemas.openxmlformats.org/officeDocument/2006/relationships/hyperlink" Target="https://public.nazk.gov.ua/documents/2b5711e3-4351-4468-8389-3599d633e2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da.info/upload/users_files/04326224/5baa603c1bf838e7109ec38f30f292cf.pdf" TargetMode="External"/><Relationship Id="rId7" Type="http://schemas.openxmlformats.org/officeDocument/2006/relationships/hyperlink" Target="https://rada.info/upload/users_files/04326224/813c06caa524fea7cdd1e8079a3f3743.pdf" TargetMode="External"/><Relationship Id="rId12" Type="http://schemas.openxmlformats.org/officeDocument/2006/relationships/hyperlink" Target="https://rada.info/upload/users_files/04326224/5baa603c1bf838e7109ec38f30f292cf.pdf" TargetMode="External"/><Relationship Id="rId17" Type="http://schemas.openxmlformats.org/officeDocument/2006/relationships/hyperlink" Target="https://public.nazk.gov.ua/documents/2b5711e3-4351-4468-8389-3599d633e287" TargetMode="External"/><Relationship Id="rId25" Type="http://schemas.openxmlformats.org/officeDocument/2006/relationships/hyperlink" Target="https://rada.info/upload/users_files/04326224/99329ea69a6146d327cb2d870552257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da.info/upload/users_files/04326224/99329ea69a6146d327cb2d8705522579.pdf" TargetMode="External"/><Relationship Id="rId20" Type="http://schemas.openxmlformats.org/officeDocument/2006/relationships/hyperlink" Target="https://public.nazk.gov.ua/documents/2b5711e3-4351-4468-8389-3599d633e287" TargetMode="External"/><Relationship Id="rId29" Type="http://schemas.openxmlformats.org/officeDocument/2006/relationships/hyperlink" Target="https://public.nazk.gov.ua/documents/2b5711e3-4351-4468-8389-3599d633e2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da.info/upload/users_files/04326224/cfef5679f77de175c3ab35cd6e45e226.pdf" TargetMode="External"/><Relationship Id="rId11" Type="http://schemas.openxmlformats.org/officeDocument/2006/relationships/hyperlink" Target="https://public.nazk.gov.ua/documents/2b5711e3-4351-4468-8389-3599d633e287" TargetMode="External"/><Relationship Id="rId24" Type="http://schemas.openxmlformats.org/officeDocument/2006/relationships/hyperlink" Target="https://rada.info/upload/users_files/04326224/5baa603c1bf838e7109ec38f30f292cf.pdf" TargetMode="External"/><Relationship Id="rId5" Type="http://schemas.openxmlformats.org/officeDocument/2006/relationships/hyperlink" Target="https://rada.ekhmilnyk.gov.ua/upload/editor/JJ3w3YHFDG93VxA.pdf" TargetMode="External"/><Relationship Id="rId15" Type="http://schemas.openxmlformats.org/officeDocument/2006/relationships/hyperlink" Target="https://rada.info/upload/users_files/04326224/5baa603c1bf838e7109ec38f30f292cf.pdf" TargetMode="External"/><Relationship Id="rId23" Type="http://schemas.openxmlformats.org/officeDocument/2006/relationships/hyperlink" Target="https://public.nazk.gov.ua/documents/2b5711e3-4351-4468-8389-3599d633e287" TargetMode="External"/><Relationship Id="rId28" Type="http://schemas.openxmlformats.org/officeDocument/2006/relationships/hyperlink" Target="https://rada.info/upload/users_files/04326224/99329ea69a6146d327cb2d8705522579.pdf" TargetMode="External"/><Relationship Id="rId10" Type="http://schemas.openxmlformats.org/officeDocument/2006/relationships/hyperlink" Target="https://rada.info/upload/users_files/04326224/99329ea69a6146d327cb2d8705522579.pdf" TargetMode="External"/><Relationship Id="rId19" Type="http://schemas.openxmlformats.org/officeDocument/2006/relationships/hyperlink" Target="https://rada.info/upload/users_files/04326224/99329ea69a6146d327cb2d8705522579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da.info/upload/users_files/04326224/5baa603c1bf838e7109ec38f30f292cf.pdf" TargetMode="External"/><Relationship Id="rId14" Type="http://schemas.openxmlformats.org/officeDocument/2006/relationships/hyperlink" Target="https://public.nazk.gov.ua/documents/2b5711e3-4351-4468-8389-3599d633e287" TargetMode="External"/><Relationship Id="rId22" Type="http://schemas.openxmlformats.org/officeDocument/2006/relationships/hyperlink" Target="https://rada.info/upload/users_files/04326224/99329ea69a6146d327cb2d8705522579.pdf" TargetMode="External"/><Relationship Id="rId27" Type="http://schemas.openxmlformats.org/officeDocument/2006/relationships/hyperlink" Target="https://rada.info/upload/users_files/04326224/5baa603c1bf838e7109ec38f30f292cf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2024-01-24T08:14:00Z</dcterms:created>
  <dcterms:modified xsi:type="dcterms:W3CDTF">2024-01-24T08:14:00Z</dcterms:modified>
</cp:coreProperties>
</file>