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2C" w:rsidRPr="00A1402C" w:rsidRDefault="00A1402C" w:rsidP="00A1402C">
      <w:r w:rsidRPr="00A1402C">
        <w:rPr>
          <w:noProof/>
        </w:rPr>
        <w:drawing>
          <wp:inline distT="0" distB="0" distL="0" distR="0" wp14:anchorId="2F30A585" wp14:editId="784ABD8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02C">
        <w:tab/>
        <w:t xml:space="preserve">                                                                                                       </w:t>
      </w:r>
      <w:r w:rsidRPr="00A1402C">
        <w:rPr>
          <w:lang w:val="uk-UA"/>
        </w:rPr>
        <w:t xml:space="preserve">            </w:t>
      </w:r>
      <w:r w:rsidRPr="00A1402C">
        <w:t xml:space="preserve">    </w:t>
      </w:r>
      <w:r w:rsidRPr="00A1402C">
        <w:rPr>
          <w:b/>
          <w:noProof/>
          <w:sz w:val="28"/>
          <w:szCs w:val="28"/>
        </w:rPr>
        <w:drawing>
          <wp:inline distT="0" distB="0" distL="0" distR="0" wp14:anchorId="6654BDB3" wp14:editId="5BFE72F0">
            <wp:extent cx="428625" cy="6858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2C" w:rsidRPr="00A1402C" w:rsidRDefault="00A1402C" w:rsidP="00A1402C">
      <w:pPr>
        <w:jc w:val="center"/>
        <w:rPr>
          <w:b/>
          <w:noProof/>
          <w:sz w:val="28"/>
          <w:szCs w:val="28"/>
        </w:rPr>
      </w:pPr>
      <w:r w:rsidRPr="00A1402C">
        <w:rPr>
          <w:b/>
          <w:bCs/>
          <w:sz w:val="28"/>
          <w:szCs w:val="28"/>
        </w:rPr>
        <w:t>УКРАЇНА</w:t>
      </w:r>
    </w:p>
    <w:p w:rsidR="00A1402C" w:rsidRPr="00A1402C" w:rsidRDefault="00A1402C" w:rsidP="00A1402C">
      <w:pPr>
        <w:jc w:val="center"/>
        <w:rPr>
          <w:b/>
          <w:bCs/>
          <w:i/>
          <w:iCs/>
          <w:sz w:val="28"/>
          <w:szCs w:val="28"/>
        </w:rPr>
      </w:pPr>
      <w:r w:rsidRPr="00A1402C">
        <w:rPr>
          <w:b/>
          <w:sz w:val="28"/>
          <w:szCs w:val="28"/>
        </w:rPr>
        <w:t xml:space="preserve">м. </w:t>
      </w:r>
      <w:proofErr w:type="spellStart"/>
      <w:r w:rsidRPr="00A1402C">
        <w:rPr>
          <w:b/>
          <w:sz w:val="28"/>
          <w:szCs w:val="28"/>
        </w:rPr>
        <w:t>Хмільник</w:t>
      </w:r>
      <w:proofErr w:type="spellEnd"/>
      <w:r w:rsidRPr="00A1402C">
        <w:rPr>
          <w:b/>
          <w:sz w:val="28"/>
          <w:szCs w:val="28"/>
        </w:rPr>
        <w:t xml:space="preserve">    </w:t>
      </w:r>
      <w:proofErr w:type="spellStart"/>
      <w:r w:rsidRPr="00A1402C">
        <w:rPr>
          <w:b/>
          <w:sz w:val="28"/>
          <w:szCs w:val="28"/>
        </w:rPr>
        <w:t>Вінницької</w:t>
      </w:r>
      <w:proofErr w:type="spellEnd"/>
      <w:r w:rsidRPr="00A1402C">
        <w:rPr>
          <w:b/>
          <w:sz w:val="28"/>
          <w:szCs w:val="28"/>
        </w:rPr>
        <w:t xml:space="preserve"> </w:t>
      </w:r>
      <w:proofErr w:type="spellStart"/>
      <w:r w:rsidRPr="00A1402C">
        <w:rPr>
          <w:b/>
          <w:sz w:val="28"/>
          <w:szCs w:val="28"/>
        </w:rPr>
        <w:t>області</w:t>
      </w:r>
      <w:proofErr w:type="spellEnd"/>
    </w:p>
    <w:p w:rsidR="00A1402C" w:rsidRPr="00A1402C" w:rsidRDefault="00A1402C" w:rsidP="00A1402C">
      <w:pPr>
        <w:jc w:val="center"/>
        <w:rPr>
          <w:b/>
          <w:sz w:val="28"/>
          <w:szCs w:val="28"/>
        </w:rPr>
      </w:pPr>
      <w:r w:rsidRPr="00A1402C">
        <w:rPr>
          <w:b/>
          <w:sz w:val="28"/>
          <w:szCs w:val="28"/>
        </w:rPr>
        <w:t xml:space="preserve">Р О З П О Р Я Д Ж Е Н </w:t>
      </w:r>
      <w:proofErr w:type="spellStart"/>
      <w:r w:rsidRPr="00A1402C">
        <w:rPr>
          <w:b/>
          <w:sz w:val="28"/>
          <w:szCs w:val="28"/>
        </w:rPr>
        <w:t>Н</w:t>
      </w:r>
      <w:proofErr w:type="spellEnd"/>
      <w:r w:rsidRPr="00A1402C">
        <w:rPr>
          <w:b/>
          <w:sz w:val="28"/>
          <w:szCs w:val="28"/>
        </w:rPr>
        <w:t xml:space="preserve"> Я</w:t>
      </w:r>
    </w:p>
    <w:p w:rsidR="00A1402C" w:rsidRPr="00A1402C" w:rsidRDefault="00A1402C" w:rsidP="00A1402C">
      <w:pPr>
        <w:jc w:val="center"/>
        <w:rPr>
          <w:sz w:val="28"/>
          <w:szCs w:val="28"/>
        </w:rPr>
      </w:pPr>
      <w:r w:rsidRPr="00A1402C">
        <w:rPr>
          <w:sz w:val="28"/>
          <w:szCs w:val="28"/>
        </w:rPr>
        <w:t>МІСЬКОГО ГОЛОВИ</w:t>
      </w:r>
    </w:p>
    <w:p w:rsidR="00A1402C" w:rsidRPr="00A1402C" w:rsidRDefault="00A1402C" w:rsidP="00A1402C">
      <w:pPr>
        <w:rPr>
          <w:b/>
          <w:bCs/>
          <w:sz w:val="28"/>
          <w:szCs w:val="28"/>
          <w:lang w:val="uk-UA"/>
        </w:rPr>
      </w:pPr>
    </w:p>
    <w:p w:rsidR="00A1402C" w:rsidRPr="00A1402C" w:rsidRDefault="00A1402C" w:rsidP="00A1402C">
      <w:pPr>
        <w:rPr>
          <w:b/>
          <w:bCs/>
          <w:sz w:val="28"/>
          <w:szCs w:val="28"/>
          <w:lang w:val="uk-UA"/>
        </w:rPr>
      </w:pPr>
      <w:r w:rsidRPr="00A1402C">
        <w:rPr>
          <w:b/>
          <w:bCs/>
          <w:sz w:val="28"/>
          <w:szCs w:val="28"/>
        </w:rPr>
        <w:t xml:space="preserve"> </w:t>
      </w:r>
      <w:proofErr w:type="spellStart"/>
      <w:r w:rsidRPr="00A1402C">
        <w:rPr>
          <w:b/>
          <w:bCs/>
          <w:sz w:val="28"/>
          <w:szCs w:val="28"/>
        </w:rPr>
        <w:t>від</w:t>
      </w:r>
      <w:proofErr w:type="spellEnd"/>
      <w:r w:rsidRPr="00A1402C">
        <w:rPr>
          <w:b/>
          <w:bCs/>
          <w:sz w:val="28"/>
          <w:szCs w:val="28"/>
        </w:rPr>
        <w:t xml:space="preserve"> </w:t>
      </w:r>
      <w:r w:rsidR="00D0579D">
        <w:rPr>
          <w:b/>
          <w:bCs/>
          <w:sz w:val="28"/>
          <w:szCs w:val="28"/>
          <w:lang w:val="uk-UA"/>
        </w:rPr>
        <w:t>12</w:t>
      </w:r>
      <w:bookmarkStart w:id="0" w:name="_GoBack"/>
      <w:bookmarkEnd w:id="0"/>
      <w:r w:rsidRPr="00A1402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травня</w:t>
      </w:r>
      <w:r w:rsidRPr="00A1402C">
        <w:rPr>
          <w:b/>
          <w:bCs/>
          <w:sz w:val="28"/>
          <w:szCs w:val="28"/>
        </w:rPr>
        <w:t xml:space="preserve"> 20</w:t>
      </w:r>
      <w:r w:rsidRPr="00A1402C">
        <w:rPr>
          <w:b/>
          <w:bCs/>
          <w:sz w:val="28"/>
          <w:szCs w:val="28"/>
          <w:lang w:val="uk-UA"/>
        </w:rPr>
        <w:t>25</w:t>
      </w:r>
      <w:r w:rsidRPr="00A1402C">
        <w:rPr>
          <w:b/>
          <w:bCs/>
          <w:sz w:val="28"/>
          <w:szCs w:val="28"/>
        </w:rPr>
        <w:t xml:space="preserve"> р.                                                         </w:t>
      </w:r>
      <w:r w:rsidRPr="00A1402C">
        <w:rPr>
          <w:b/>
          <w:bCs/>
          <w:sz w:val="28"/>
          <w:szCs w:val="28"/>
          <w:lang w:val="uk-UA"/>
        </w:rPr>
        <w:t xml:space="preserve">    </w:t>
      </w:r>
      <w:r w:rsidRPr="00A1402C">
        <w:rPr>
          <w:b/>
          <w:bCs/>
          <w:sz w:val="28"/>
          <w:szCs w:val="28"/>
        </w:rPr>
        <w:t xml:space="preserve">  №</w:t>
      </w:r>
      <w:r w:rsidR="00D0579D">
        <w:rPr>
          <w:b/>
          <w:bCs/>
          <w:sz w:val="28"/>
          <w:szCs w:val="28"/>
          <w:lang w:val="uk-UA"/>
        </w:rPr>
        <w:t>241-р</w:t>
      </w:r>
    </w:p>
    <w:p w:rsidR="00A1402C" w:rsidRPr="00A1402C" w:rsidRDefault="00A1402C" w:rsidP="00A1402C">
      <w:pPr>
        <w:rPr>
          <w:sz w:val="28"/>
          <w:szCs w:val="28"/>
          <w:lang w:val="uk-UA"/>
        </w:rPr>
      </w:pPr>
    </w:p>
    <w:p w:rsidR="00A1402C" w:rsidRDefault="00A1402C" w:rsidP="00A1402C">
      <w:pPr>
        <w:rPr>
          <w:b/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Про створення робочої групи </w:t>
      </w:r>
      <w:r w:rsidR="00B7111F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 xml:space="preserve">визначення </w:t>
      </w:r>
    </w:p>
    <w:p w:rsidR="00A1402C" w:rsidRDefault="00A1402C" w:rsidP="00A1402C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можливості компенсації за рахунок</w:t>
      </w:r>
      <w:r w:rsidRPr="00A1402C">
        <w:rPr>
          <w:b/>
          <w:bCs/>
          <w:sz w:val="28"/>
          <w:szCs w:val="28"/>
          <w:lang w:val="uk-UA"/>
        </w:rPr>
        <w:t xml:space="preserve"> бюджету </w:t>
      </w:r>
    </w:p>
    <w:p w:rsidR="00A1402C" w:rsidRDefault="00A1402C" w:rsidP="00A1402C">
      <w:pPr>
        <w:rPr>
          <w:b/>
          <w:bCs/>
          <w:sz w:val="28"/>
          <w:szCs w:val="28"/>
          <w:lang w:val="uk-UA"/>
        </w:rPr>
      </w:pPr>
      <w:r w:rsidRPr="00A1402C">
        <w:rPr>
          <w:b/>
          <w:bCs/>
          <w:sz w:val="28"/>
          <w:szCs w:val="28"/>
          <w:lang w:val="uk-UA"/>
        </w:rPr>
        <w:t>Хмільницької</w:t>
      </w:r>
      <w:r>
        <w:rPr>
          <w:b/>
          <w:sz w:val="28"/>
          <w:szCs w:val="28"/>
          <w:lang w:val="uk-UA"/>
        </w:rPr>
        <w:t xml:space="preserve"> </w:t>
      </w:r>
      <w:r w:rsidRPr="00A1402C">
        <w:rPr>
          <w:b/>
          <w:bCs/>
          <w:sz w:val="28"/>
          <w:szCs w:val="28"/>
          <w:lang w:val="uk-UA"/>
        </w:rPr>
        <w:t>міської територіальної громади</w:t>
      </w:r>
    </w:p>
    <w:p w:rsidR="00A1402C" w:rsidRDefault="00A1402C" w:rsidP="00A1402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витрат, які несуть організатори суспільно-корисних</w:t>
      </w:r>
    </w:p>
    <w:p w:rsidR="00A1402C" w:rsidRPr="00A1402C" w:rsidRDefault="00A1402C" w:rsidP="00A1402C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робіт в рамках програми «Армія відновлення»</w:t>
      </w:r>
    </w:p>
    <w:p w:rsidR="00A1402C" w:rsidRPr="00A1402C" w:rsidRDefault="00A1402C" w:rsidP="00A1402C">
      <w:pPr>
        <w:rPr>
          <w:sz w:val="28"/>
          <w:szCs w:val="28"/>
          <w:lang w:val="uk-UA"/>
        </w:rPr>
      </w:pP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На виконання Плану інтеграції внутрішньо</w:t>
      </w:r>
      <w:r w:rsidR="00EA5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переміщених осіб в життя </w:t>
      </w:r>
      <w:r w:rsidRPr="00A1402C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Вінницької області на 2025 рік, затвердженого рішенням виконавчого комітету Хмільницької міської ради №100 від 18.02.2025 року</w:t>
      </w:r>
      <w:r w:rsidRPr="00A140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визначення </w:t>
      </w:r>
      <w:r w:rsidRPr="00A1402C">
        <w:rPr>
          <w:sz w:val="28"/>
          <w:szCs w:val="28"/>
          <w:lang w:val="uk-UA"/>
        </w:rPr>
        <w:t xml:space="preserve">можливості </w:t>
      </w:r>
      <w:r>
        <w:rPr>
          <w:sz w:val="28"/>
          <w:szCs w:val="28"/>
          <w:lang w:val="uk-UA"/>
        </w:rPr>
        <w:t xml:space="preserve">компенсації за рахунок бюджету </w:t>
      </w:r>
      <w:r w:rsidRPr="00A1402C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A1402C">
        <w:rPr>
          <w:sz w:val="28"/>
          <w:szCs w:val="28"/>
          <w:lang w:val="uk-UA"/>
        </w:rPr>
        <w:t>витрат, які несуть організатори суспільно-корисних</w:t>
      </w:r>
      <w:r>
        <w:rPr>
          <w:sz w:val="28"/>
          <w:szCs w:val="28"/>
          <w:lang w:val="uk-UA"/>
        </w:rPr>
        <w:t xml:space="preserve"> </w:t>
      </w:r>
      <w:r w:rsidRPr="00A1402C">
        <w:rPr>
          <w:sz w:val="28"/>
          <w:szCs w:val="28"/>
          <w:lang w:val="uk-UA"/>
        </w:rPr>
        <w:t>робіт в рамках програми «Армія відновлення»</w:t>
      </w:r>
      <w:r>
        <w:rPr>
          <w:sz w:val="28"/>
          <w:szCs w:val="28"/>
          <w:lang w:val="uk-UA"/>
        </w:rPr>
        <w:t>, враховуючи звернення ГО «ПРАВО»</w:t>
      </w:r>
      <w:r w:rsidR="0058394E">
        <w:rPr>
          <w:sz w:val="28"/>
          <w:szCs w:val="28"/>
          <w:lang w:val="uk-UA"/>
        </w:rPr>
        <w:t xml:space="preserve"> від 28.04.2025 року №24-25</w:t>
      </w:r>
      <w:r>
        <w:rPr>
          <w:sz w:val="28"/>
          <w:szCs w:val="28"/>
          <w:lang w:val="uk-UA"/>
        </w:rPr>
        <w:t>,</w:t>
      </w:r>
      <w:r w:rsidRPr="00A1402C">
        <w:rPr>
          <w:sz w:val="28"/>
          <w:szCs w:val="28"/>
          <w:lang w:val="uk-UA"/>
        </w:rPr>
        <w:t xml:space="preserve"> керуючись </w:t>
      </w:r>
      <w:proofErr w:type="spellStart"/>
      <w:r w:rsidRPr="00A1402C">
        <w:rPr>
          <w:sz w:val="28"/>
          <w:szCs w:val="28"/>
          <w:lang w:val="uk-UA"/>
        </w:rPr>
        <w:t>ст.ст</w:t>
      </w:r>
      <w:proofErr w:type="spellEnd"/>
      <w:r w:rsidRPr="00A1402C">
        <w:rPr>
          <w:sz w:val="28"/>
          <w:szCs w:val="28"/>
          <w:lang w:val="uk-UA"/>
        </w:rPr>
        <w:t>. 42, 59 Закону України «Про місцеве самоврядування в Україні»: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1. Створити робочу групу </w:t>
      </w:r>
      <w:r w:rsidR="00EA51C4">
        <w:rPr>
          <w:sz w:val="28"/>
          <w:szCs w:val="28"/>
          <w:lang w:val="uk-UA"/>
        </w:rPr>
        <w:t>щодо</w:t>
      </w:r>
      <w:r w:rsidRPr="00A1402C">
        <w:rPr>
          <w:sz w:val="28"/>
          <w:szCs w:val="28"/>
          <w:lang w:val="uk-UA"/>
        </w:rPr>
        <w:t xml:space="preserve"> </w:t>
      </w:r>
      <w:r w:rsidR="0058394E" w:rsidRPr="0058394E">
        <w:rPr>
          <w:sz w:val="28"/>
          <w:szCs w:val="28"/>
          <w:lang w:val="uk-UA"/>
        </w:rPr>
        <w:t>визначення можливості компенсації за рахунок бюджету Хмільницької міської територіальної громади витрат, які несуть організатори суспільно-корисних робіт в рамках програми «Армія відновлення»</w:t>
      </w:r>
      <w:r w:rsidRPr="00A1402C">
        <w:rPr>
          <w:sz w:val="28"/>
          <w:szCs w:val="28"/>
          <w:lang w:val="uk-UA"/>
        </w:rPr>
        <w:t>, в наступному складі: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 w:rsidR="0058394E">
        <w:rPr>
          <w:sz w:val="28"/>
          <w:szCs w:val="28"/>
          <w:lang w:val="uk-UA"/>
        </w:rPr>
        <w:t>СТАШКО</w:t>
      </w:r>
      <w:r w:rsidRPr="00A1402C">
        <w:rPr>
          <w:sz w:val="28"/>
          <w:szCs w:val="28"/>
          <w:lang w:val="uk-UA"/>
        </w:rPr>
        <w:t xml:space="preserve"> </w:t>
      </w:r>
      <w:r w:rsidR="0058394E">
        <w:rPr>
          <w:sz w:val="28"/>
          <w:szCs w:val="28"/>
          <w:lang w:val="uk-UA"/>
        </w:rPr>
        <w:t>Андрій Володимирович</w:t>
      </w:r>
      <w:r w:rsidRPr="00A1402C">
        <w:rPr>
          <w:sz w:val="28"/>
          <w:szCs w:val="28"/>
          <w:lang w:val="uk-UA"/>
        </w:rPr>
        <w:t xml:space="preserve"> – </w:t>
      </w:r>
      <w:r w:rsidR="0058394E">
        <w:rPr>
          <w:sz w:val="28"/>
          <w:szCs w:val="28"/>
          <w:lang w:val="uk-UA"/>
        </w:rPr>
        <w:t>заступник міського голови з питань діяльності виконавчих органів міської ради</w:t>
      </w:r>
      <w:r w:rsidRPr="00A1402C">
        <w:rPr>
          <w:sz w:val="28"/>
          <w:szCs w:val="28"/>
          <w:lang w:val="uk-UA"/>
        </w:rPr>
        <w:t xml:space="preserve">, </w:t>
      </w:r>
      <w:r w:rsidRPr="00A1402C">
        <w:rPr>
          <w:b/>
          <w:i/>
          <w:sz w:val="28"/>
          <w:szCs w:val="28"/>
          <w:lang w:val="uk-UA"/>
        </w:rPr>
        <w:t>голова робочої групи</w:t>
      </w:r>
      <w:r w:rsidRPr="00A1402C">
        <w:rPr>
          <w:sz w:val="28"/>
          <w:szCs w:val="28"/>
          <w:lang w:val="uk-UA"/>
        </w:rPr>
        <w:t>;</w:t>
      </w:r>
    </w:p>
    <w:p w:rsidR="00A1402C" w:rsidRDefault="0058394E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ТИМОШЕНКО Ірина Ярославівна – начальник управління праці та соціального захисту населення </w:t>
      </w:r>
      <w:r w:rsidRPr="0058394E">
        <w:rPr>
          <w:sz w:val="28"/>
          <w:szCs w:val="28"/>
          <w:lang w:val="uk-UA"/>
        </w:rPr>
        <w:t>Хмільницької міської ради</w:t>
      </w:r>
      <w:r w:rsidR="00FD0C2E">
        <w:rPr>
          <w:sz w:val="28"/>
          <w:szCs w:val="28"/>
          <w:lang w:val="uk-UA"/>
        </w:rPr>
        <w:t>,</w:t>
      </w:r>
      <w:r w:rsidR="00FD0C2E" w:rsidRPr="00FD0C2E">
        <w:t xml:space="preserve"> </w:t>
      </w:r>
      <w:r w:rsidR="00FD0C2E" w:rsidRPr="00FD0C2E">
        <w:rPr>
          <w:b/>
          <w:i/>
          <w:sz w:val="28"/>
          <w:szCs w:val="28"/>
          <w:lang w:val="uk-UA"/>
        </w:rPr>
        <w:t>заступник голови робочої групи</w:t>
      </w:r>
      <w:r>
        <w:rPr>
          <w:sz w:val="28"/>
          <w:szCs w:val="28"/>
          <w:lang w:val="uk-UA"/>
        </w:rPr>
        <w:t>;</w:t>
      </w:r>
    </w:p>
    <w:p w:rsidR="00FD0C2E" w:rsidRDefault="00FD0C2E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D0C2E">
        <w:rPr>
          <w:sz w:val="28"/>
          <w:szCs w:val="28"/>
          <w:lang w:val="uk-UA"/>
        </w:rPr>
        <w:t>СТОРОЖУК О</w:t>
      </w:r>
      <w:r w:rsidR="00AF7A9F">
        <w:rPr>
          <w:sz w:val="28"/>
          <w:szCs w:val="28"/>
          <w:lang w:val="uk-UA"/>
        </w:rPr>
        <w:t>ксана</w:t>
      </w:r>
      <w:r w:rsidRPr="00FD0C2E">
        <w:rPr>
          <w:sz w:val="28"/>
          <w:szCs w:val="28"/>
          <w:lang w:val="uk-UA"/>
        </w:rPr>
        <w:t xml:space="preserve"> Іванівна – начальник відділу з питань праці управління праці та соціального захисту населення Хмільницької міської ради, </w:t>
      </w:r>
      <w:r w:rsidRPr="00FD0C2E">
        <w:rPr>
          <w:b/>
          <w:i/>
          <w:sz w:val="28"/>
          <w:szCs w:val="28"/>
          <w:lang w:val="uk-UA"/>
        </w:rPr>
        <w:t>секретар робочої групи</w:t>
      </w:r>
      <w:r w:rsidRPr="00FD0C2E">
        <w:rPr>
          <w:sz w:val="28"/>
          <w:szCs w:val="28"/>
          <w:lang w:val="uk-UA"/>
        </w:rPr>
        <w:t>;</w:t>
      </w:r>
    </w:p>
    <w:p w:rsidR="002353C3" w:rsidRDefault="002353C3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ДЕШЕВА Катерина Анатоліївна - з</w:t>
      </w:r>
      <w:r w:rsidRPr="002353C3">
        <w:rPr>
          <w:sz w:val="28"/>
          <w:szCs w:val="28"/>
          <w:lang w:val="uk-UA"/>
        </w:rPr>
        <w:t xml:space="preserve">аступник начальника управління - начальник відділу адресних соціальних допомог та компенсацій </w:t>
      </w:r>
      <w:r w:rsidR="001749D8" w:rsidRPr="001749D8">
        <w:rPr>
          <w:sz w:val="28"/>
          <w:szCs w:val="28"/>
          <w:lang w:val="uk-UA"/>
        </w:rPr>
        <w:t>управління праці та соціального захисту населення</w:t>
      </w:r>
      <w:r w:rsidRPr="001749D8">
        <w:rPr>
          <w:sz w:val="28"/>
          <w:szCs w:val="28"/>
          <w:lang w:val="uk-UA"/>
        </w:rPr>
        <w:t xml:space="preserve"> </w:t>
      </w:r>
      <w:r w:rsidRPr="002353C3">
        <w:rPr>
          <w:sz w:val="28"/>
          <w:szCs w:val="28"/>
          <w:lang w:val="uk-UA"/>
        </w:rPr>
        <w:t>Хмільницької міської ради</w:t>
      </w:r>
    </w:p>
    <w:p w:rsidR="00FD0C2E" w:rsidRPr="00A1402C" w:rsidRDefault="00FD0C2E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D0C2E">
        <w:rPr>
          <w:sz w:val="28"/>
          <w:szCs w:val="28"/>
          <w:lang w:val="uk-UA"/>
        </w:rPr>
        <w:t>БУЛИКОВА Надія Анатоліївна – начальник юридичного відділу Хмільницької міської ради;</w:t>
      </w:r>
    </w:p>
    <w:p w:rsid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lastRenderedPageBreak/>
        <w:t xml:space="preserve">       ТИЩЕНКО Тетяна Петрівна – начальник </w:t>
      </w:r>
      <w:r w:rsidR="00EA51C4">
        <w:rPr>
          <w:sz w:val="28"/>
          <w:szCs w:val="28"/>
          <w:lang w:val="uk-UA"/>
        </w:rPr>
        <w:t>ф</w:t>
      </w:r>
      <w:r w:rsidRPr="00A1402C">
        <w:rPr>
          <w:sz w:val="28"/>
          <w:szCs w:val="28"/>
          <w:lang w:val="uk-UA"/>
        </w:rPr>
        <w:t>інансового управління Хмільницької міської ради;</w:t>
      </w:r>
    </w:p>
    <w:p w:rsidR="00DE370A" w:rsidRDefault="00DE370A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D0C2E">
        <w:rPr>
          <w:sz w:val="28"/>
          <w:szCs w:val="28"/>
          <w:lang w:val="uk-UA"/>
        </w:rPr>
        <w:t>ПРИСЯЖНЮК Олена Василівна</w:t>
      </w:r>
      <w:r>
        <w:rPr>
          <w:sz w:val="28"/>
          <w:szCs w:val="28"/>
          <w:lang w:val="uk-UA"/>
        </w:rPr>
        <w:t xml:space="preserve"> – </w:t>
      </w:r>
      <w:r w:rsidR="00FD0C2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бюджетного відділу фінансового управління </w:t>
      </w:r>
      <w:r w:rsidRPr="00DE370A">
        <w:rPr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 xml:space="preserve">; </w:t>
      </w:r>
    </w:p>
    <w:p w:rsidR="002353C3" w:rsidRPr="00A1402C" w:rsidRDefault="002353C3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353C3">
        <w:rPr>
          <w:sz w:val="28"/>
          <w:szCs w:val="28"/>
          <w:lang w:val="uk-UA"/>
        </w:rPr>
        <w:t xml:space="preserve"> РИШКЕВИЧ Марія Юріївна –  головний спеціаліст-юрист </w:t>
      </w:r>
      <w:r w:rsidR="00EA51C4">
        <w:rPr>
          <w:sz w:val="28"/>
          <w:szCs w:val="28"/>
          <w:lang w:val="uk-UA"/>
        </w:rPr>
        <w:t>ф</w:t>
      </w:r>
      <w:r w:rsidRPr="002353C3">
        <w:rPr>
          <w:sz w:val="28"/>
          <w:szCs w:val="28"/>
          <w:lang w:val="uk-UA"/>
        </w:rPr>
        <w:t>інансового управління Хмільницької міської ради</w:t>
      </w:r>
      <w:r>
        <w:rPr>
          <w:sz w:val="28"/>
          <w:szCs w:val="28"/>
          <w:lang w:val="uk-UA"/>
        </w:rPr>
        <w:t>;</w:t>
      </w:r>
    </w:p>
    <w:p w:rsidR="001749D8" w:rsidRDefault="00A1402C" w:rsidP="00A1402C">
      <w:pPr>
        <w:jc w:val="both"/>
        <w:rPr>
          <w:sz w:val="28"/>
          <w:szCs w:val="28"/>
        </w:rPr>
      </w:pPr>
      <w:r w:rsidRPr="00A1402C">
        <w:rPr>
          <w:sz w:val="28"/>
          <w:szCs w:val="28"/>
          <w:lang w:val="uk-UA"/>
        </w:rPr>
        <w:t xml:space="preserve">       ПІДВАЛЬНЮК Юрій Григорович – начальник </w:t>
      </w:r>
      <w:r w:rsidR="00EA51C4">
        <w:rPr>
          <w:sz w:val="28"/>
          <w:szCs w:val="28"/>
          <w:lang w:val="uk-UA"/>
        </w:rPr>
        <w:t>у</w:t>
      </w:r>
      <w:r w:rsidRPr="00A1402C">
        <w:rPr>
          <w:sz w:val="28"/>
          <w:szCs w:val="28"/>
          <w:lang w:val="uk-UA"/>
        </w:rPr>
        <w:t xml:space="preserve">правління агроекономічного розвитку та євроінтеграції міської ради; </w:t>
      </w:r>
      <w:r w:rsidRPr="00A1402C">
        <w:rPr>
          <w:sz w:val="28"/>
          <w:szCs w:val="28"/>
        </w:rPr>
        <w:t xml:space="preserve">   </w:t>
      </w:r>
    </w:p>
    <w:p w:rsidR="001749D8" w:rsidRDefault="001749D8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ЛИТВИНЕНКО Інна Сергіївна - </w:t>
      </w:r>
      <w:r w:rsidRPr="001749D8">
        <w:rPr>
          <w:sz w:val="28"/>
          <w:szCs w:val="28"/>
          <w:lang w:val="uk-UA"/>
        </w:rPr>
        <w:t>начальник управління житлово-комунального господарства та комунальної власності Хмільницької міської ради</w:t>
      </w:r>
      <w:r>
        <w:rPr>
          <w:sz w:val="28"/>
          <w:szCs w:val="28"/>
          <w:lang w:val="uk-UA"/>
        </w:rPr>
        <w:t>;</w:t>
      </w:r>
    </w:p>
    <w:p w:rsidR="001749D8" w:rsidRDefault="001749D8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МАЗУР Наталія Петрівна</w:t>
      </w:r>
      <w:r w:rsidR="00A1402C" w:rsidRPr="00A140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A1402C" w:rsidRPr="00A1402C">
        <w:rPr>
          <w:sz w:val="28"/>
          <w:szCs w:val="28"/>
          <w:lang w:val="uk-UA"/>
        </w:rPr>
        <w:t xml:space="preserve"> </w:t>
      </w:r>
      <w:r w:rsidRPr="001749D8">
        <w:rPr>
          <w:sz w:val="28"/>
          <w:szCs w:val="28"/>
          <w:lang w:val="uk-UA"/>
        </w:rPr>
        <w:t>начальник відділу інформаційної діяльності та комунікацій із громадськістю</w:t>
      </w:r>
      <w:r>
        <w:rPr>
          <w:sz w:val="28"/>
          <w:szCs w:val="28"/>
          <w:lang w:val="uk-UA"/>
        </w:rPr>
        <w:t xml:space="preserve"> </w:t>
      </w:r>
      <w:r w:rsidRPr="001749D8">
        <w:rPr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>;</w:t>
      </w:r>
    </w:p>
    <w:p w:rsidR="00A1402C" w:rsidRPr="00A1402C" w:rsidRDefault="001749D8" w:rsidP="00A140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ТИТУЛА Олена Іванівна – представник </w:t>
      </w:r>
      <w:r w:rsidRPr="001749D8">
        <w:rPr>
          <w:sz w:val="28"/>
          <w:szCs w:val="28"/>
          <w:lang w:val="uk-UA"/>
        </w:rPr>
        <w:t>Хмільницьк</w:t>
      </w:r>
      <w:r>
        <w:rPr>
          <w:sz w:val="28"/>
          <w:szCs w:val="28"/>
          <w:lang w:val="uk-UA"/>
        </w:rPr>
        <w:t>ої</w:t>
      </w:r>
      <w:r w:rsidRPr="001749D8">
        <w:rPr>
          <w:sz w:val="28"/>
          <w:szCs w:val="28"/>
          <w:lang w:val="uk-UA"/>
        </w:rPr>
        <w:t xml:space="preserve"> міськрайонна філія Вінницького обласного центру зайнятості Хмільник</w:t>
      </w:r>
      <w:r w:rsidR="00FD0C2E">
        <w:rPr>
          <w:sz w:val="28"/>
          <w:szCs w:val="28"/>
          <w:lang w:val="uk-UA"/>
        </w:rPr>
        <w:t xml:space="preserve"> </w:t>
      </w:r>
      <w:r w:rsidR="00FD0C2E" w:rsidRPr="00FD0C2E">
        <w:rPr>
          <w:sz w:val="28"/>
          <w:szCs w:val="28"/>
          <w:lang w:val="uk-UA"/>
        </w:rPr>
        <w:t>(за згодою);</w:t>
      </w:r>
      <w:r w:rsidR="00A1402C" w:rsidRPr="00A1402C">
        <w:rPr>
          <w:sz w:val="28"/>
          <w:szCs w:val="28"/>
          <w:lang w:val="uk-UA"/>
        </w:rPr>
        <w:t xml:space="preserve">                                                        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 w:rsidR="0058394E">
        <w:rPr>
          <w:sz w:val="28"/>
          <w:szCs w:val="28"/>
          <w:lang w:val="uk-UA"/>
        </w:rPr>
        <w:t>ДОРОХ Віталій</w:t>
      </w:r>
      <w:r w:rsidRPr="00A1402C">
        <w:rPr>
          <w:sz w:val="28"/>
          <w:szCs w:val="28"/>
          <w:lang w:val="uk-UA"/>
        </w:rPr>
        <w:t xml:space="preserve"> – </w:t>
      </w:r>
      <w:r w:rsidR="0058394E">
        <w:rPr>
          <w:sz w:val="28"/>
          <w:szCs w:val="28"/>
          <w:lang w:val="uk-UA"/>
        </w:rPr>
        <w:t>представник ГО «ПРАВО»</w:t>
      </w:r>
      <w:r w:rsidR="001749D8">
        <w:rPr>
          <w:sz w:val="28"/>
          <w:szCs w:val="28"/>
          <w:lang w:val="uk-UA"/>
        </w:rPr>
        <w:t xml:space="preserve"> (за згодою)</w:t>
      </w:r>
      <w:r w:rsidRPr="00A1402C">
        <w:rPr>
          <w:sz w:val="28"/>
          <w:szCs w:val="28"/>
          <w:lang w:val="uk-UA"/>
        </w:rPr>
        <w:t>;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 w:rsidR="0058394E">
        <w:rPr>
          <w:sz w:val="28"/>
          <w:szCs w:val="28"/>
          <w:lang w:val="uk-UA"/>
        </w:rPr>
        <w:t>ЧЕРНІЙ Олена</w:t>
      </w:r>
      <w:r w:rsidRPr="00A1402C">
        <w:rPr>
          <w:sz w:val="28"/>
          <w:szCs w:val="28"/>
          <w:lang w:val="uk-UA"/>
        </w:rPr>
        <w:t xml:space="preserve"> – </w:t>
      </w:r>
      <w:r w:rsidR="0058394E">
        <w:rPr>
          <w:sz w:val="28"/>
          <w:szCs w:val="28"/>
          <w:lang w:val="uk-UA"/>
        </w:rPr>
        <w:t>представник ГО «Центр аналізу місцевої політики»</w:t>
      </w:r>
      <w:r w:rsidR="001749D8" w:rsidRPr="001749D8">
        <w:t xml:space="preserve"> </w:t>
      </w:r>
      <w:r w:rsidR="001749D8" w:rsidRPr="001749D8">
        <w:rPr>
          <w:sz w:val="28"/>
          <w:szCs w:val="28"/>
          <w:lang w:val="uk-UA"/>
        </w:rPr>
        <w:t>(за згодою)</w:t>
      </w:r>
      <w:r w:rsidR="0058394E">
        <w:rPr>
          <w:sz w:val="28"/>
          <w:szCs w:val="28"/>
          <w:lang w:val="uk-UA"/>
        </w:rPr>
        <w:t xml:space="preserve">; 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 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2. Робочій групі </w:t>
      </w:r>
      <w:r w:rsidR="00DE370A">
        <w:rPr>
          <w:sz w:val="28"/>
          <w:szCs w:val="28"/>
          <w:lang w:val="uk-UA"/>
        </w:rPr>
        <w:t xml:space="preserve">провести засідання та проаналізувати чинне законодавство України щодо </w:t>
      </w:r>
      <w:r w:rsidR="00DE370A" w:rsidRPr="00DE370A">
        <w:rPr>
          <w:sz w:val="28"/>
          <w:szCs w:val="28"/>
          <w:lang w:val="uk-UA"/>
        </w:rPr>
        <w:t>можливості компенсації за рахунок бюджету Хмільницької міської територіальної громади витрат, які несуть організатори суспільно-корисних робіт в рамках програми «Армія відновлення»</w:t>
      </w:r>
      <w:r w:rsidRPr="00A1402C">
        <w:rPr>
          <w:sz w:val="28"/>
          <w:szCs w:val="28"/>
          <w:lang w:val="uk-UA"/>
        </w:rPr>
        <w:t>.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3. Засідання робочої групи проводити </w:t>
      </w:r>
      <w:r w:rsidR="00DE370A">
        <w:rPr>
          <w:sz w:val="28"/>
          <w:szCs w:val="28"/>
          <w:lang w:val="uk-UA"/>
        </w:rPr>
        <w:t>за необхідності</w:t>
      </w:r>
      <w:r w:rsidRPr="00A1402C">
        <w:rPr>
          <w:sz w:val="28"/>
          <w:szCs w:val="28"/>
          <w:lang w:val="uk-UA"/>
        </w:rPr>
        <w:t>.</w:t>
      </w:r>
    </w:p>
    <w:p w:rsidR="00A1402C" w:rsidRPr="00A1402C" w:rsidRDefault="00A1402C" w:rsidP="00A1402C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4. </w:t>
      </w:r>
      <w:r w:rsidR="00DE370A" w:rsidRPr="00DE370A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міського голови з питань діяльності виконавчих органів міської ради </w:t>
      </w:r>
      <w:proofErr w:type="spellStart"/>
      <w:r w:rsidR="00DE370A" w:rsidRPr="00DE370A">
        <w:rPr>
          <w:sz w:val="28"/>
          <w:szCs w:val="28"/>
          <w:lang w:val="uk-UA"/>
        </w:rPr>
        <w:t>Сташк</w:t>
      </w:r>
      <w:r w:rsidR="00EA51C4">
        <w:rPr>
          <w:sz w:val="28"/>
          <w:szCs w:val="28"/>
          <w:lang w:val="uk-UA"/>
        </w:rPr>
        <w:t>а</w:t>
      </w:r>
      <w:proofErr w:type="spellEnd"/>
      <w:r w:rsidR="00DE370A" w:rsidRPr="00DE370A">
        <w:rPr>
          <w:sz w:val="28"/>
          <w:szCs w:val="28"/>
          <w:lang w:val="uk-UA"/>
        </w:rPr>
        <w:t xml:space="preserve"> А. В.</w:t>
      </w:r>
    </w:p>
    <w:p w:rsidR="00A1402C" w:rsidRPr="00A1402C" w:rsidRDefault="00A1402C" w:rsidP="00A1402C">
      <w:pPr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</w:t>
      </w:r>
    </w:p>
    <w:p w:rsidR="00A1402C" w:rsidRPr="00A1402C" w:rsidRDefault="00A1402C" w:rsidP="00A1402C">
      <w:pPr>
        <w:rPr>
          <w:sz w:val="28"/>
          <w:szCs w:val="28"/>
          <w:lang w:val="uk-UA"/>
        </w:rPr>
      </w:pPr>
    </w:p>
    <w:p w:rsidR="00A1402C" w:rsidRPr="00A1402C" w:rsidRDefault="00A1402C" w:rsidP="00A1402C">
      <w:pPr>
        <w:rPr>
          <w:sz w:val="28"/>
          <w:szCs w:val="28"/>
          <w:lang w:val="uk-UA"/>
        </w:rPr>
      </w:pPr>
    </w:p>
    <w:p w:rsidR="00A1402C" w:rsidRPr="00A1402C" w:rsidRDefault="00A1402C" w:rsidP="00A1402C">
      <w:pPr>
        <w:rPr>
          <w:sz w:val="28"/>
          <w:szCs w:val="28"/>
          <w:lang w:val="uk-UA"/>
        </w:rPr>
      </w:pPr>
    </w:p>
    <w:p w:rsidR="00A1402C" w:rsidRPr="00A1402C" w:rsidRDefault="00A1402C" w:rsidP="00A1402C">
      <w:pPr>
        <w:rPr>
          <w:b/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          Міський голова                                                  Микола ЮРЧИШИН</w:t>
      </w:r>
    </w:p>
    <w:p w:rsidR="00A1402C" w:rsidRPr="00A1402C" w:rsidRDefault="00A1402C" w:rsidP="00A1402C">
      <w:pPr>
        <w:rPr>
          <w:b/>
          <w:sz w:val="28"/>
          <w:szCs w:val="28"/>
          <w:lang w:val="uk-UA"/>
        </w:rPr>
      </w:pPr>
    </w:p>
    <w:p w:rsidR="00A1402C" w:rsidRPr="00A1402C" w:rsidRDefault="00A1402C" w:rsidP="00A1402C">
      <w:pPr>
        <w:rPr>
          <w:b/>
          <w:sz w:val="28"/>
          <w:szCs w:val="28"/>
          <w:lang w:val="uk-UA"/>
        </w:rPr>
      </w:pPr>
    </w:p>
    <w:p w:rsidR="00A1402C" w:rsidRDefault="00A1402C" w:rsidP="00A1402C">
      <w:pPr>
        <w:spacing w:line="276" w:lineRule="auto"/>
        <w:rPr>
          <w:lang w:val="uk-UA"/>
        </w:rPr>
      </w:pPr>
      <w:r w:rsidRPr="00A1402C">
        <w:rPr>
          <w:sz w:val="28"/>
          <w:szCs w:val="28"/>
          <w:lang w:val="uk-UA"/>
        </w:rPr>
        <w:t xml:space="preserve">      </w:t>
      </w:r>
      <w:r w:rsidR="0058394E">
        <w:rPr>
          <w:sz w:val="28"/>
          <w:szCs w:val="28"/>
          <w:lang w:val="uk-UA"/>
        </w:rPr>
        <w:t xml:space="preserve"> </w:t>
      </w:r>
      <w:r w:rsidRPr="00A1402C">
        <w:rPr>
          <w:sz w:val="28"/>
          <w:szCs w:val="28"/>
          <w:lang w:val="uk-UA"/>
        </w:rPr>
        <w:t xml:space="preserve"> </w:t>
      </w:r>
      <w:r w:rsidRPr="00A1402C">
        <w:rPr>
          <w:lang w:val="uk-UA"/>
        </w:rPr>
        <w:t xml:space="preserve">С. </w:t>
      </w:r>
      <w:proofErr w:type="spellStart"/>
      <w:r w:rsidRPr="00A1402C">
        <w:rPr>
          <w:lang w:val="uk-UA"/>
        </w:rPr>
        <w:t>Маташ</w:t>
      </w:r>
      <w:proofErr w:type="spellEnd"/>
    </w:p>
    <w:p w:rsidR="009B728C" w:rsidRPr="00A1402C" w:rsidRDefault="009B728C" w:rsidP="00A1402C">
      <w:pPr>
        <w:spacing w:line="276" w:lineRule="auto"/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rPr>
          <w:lang w:val="uk-UA"/>
        </w:rPr>
        <w:t>А.Сташко</w:t>
      </w:r>
      <w:proofErr w:type="spellEnd"/>
    </w:p>
    <w:p w:rsidR="00A1402C" w:rsidRDefault="00A1402C" w:rsidP="0058394E">
      <w:pPr>
        <w:spacing w:line="276" w:lineRule="auto"/>
        <w:ind w:firstLine="426"/>
        <w:rPr>
          <w:lang w:val="uk-UA"/>
        </w:rPr>
      </w:pPr>
      <w:r w:rsidRPr="00A1402C">
        <w:rPr>
          <w:lang w:val="uk-UA"/>
        </w:rPr>
        <w:t xml:space="preserve">  </w:t>
      </w:r>
      <w:r w:rsidR="0058394E">
        <w:rPr>
          <w:lang w:val="uk-UA"/>
        </w:rPr>
        <w:t xml:space="preserve"> </w:t>
      </w:r>
      <w:proofErr w:type="spellStart"/>
      <w:r w:rsidR="0058394E">
        <w:rPr>
          <w:lang w:val="uk-UA"/>
        </w:rPr>
        <w:t>І.Тимошенко</w:t>
      </w:r>
      <w:proofErr w:type="spellEnd"/>
    </w:p>
    <w:p w:rsidR="00A1402C" w:rsidRDefault="00A1402C" w:rsidP="00A1402C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Т. Тищенко</w:t>
      </w:r>
    </w:p>
    <w:p w:rsidR="00EA51C4" w:rsidRPr="00A1402C" w:rsidRDefault="00EA51C4" w:rsidP="00A1402C">
      <w:pPr>
        <w:spacing w:line="276" w:lineRule="auto"/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rPr>
          <w:lang w:val="uk-UA"/>
        </w:rPr>
        <w:t>І.Литвиненко</w:t>
      </w:r>
      <w:proofErr w:type="spellEnd"/>
    </w:p>
    <w:p w:rsidR="00A1402C" w:rsidRPr="00A1402C" w:rsidRDefault="00A1402C" w:rsidP="00A1402C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Ю. </w:t>
      </w:r>
      <w:proofErr w:type="spellStart"/>
      <w:r w:rsidRPr="00A1402C">
        <w:rPr>
          <w:lang w:val="uk-UA"/>
        </w:rPr>
        <w:t>Підвальнюк</w:t>
      </w:r>
      <w:proofErr w:type="spellEnd"/>
    </w:p>
    <w:p w:rsidR="00A1402C" w:rsidRPr="00A1402C" w:rsidRDefault="00A1402C" w:rsidP="00A1402C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Н.  </w:t>
      </w:r>
      <w:proofErr w:type="spellStart"/>
      <w:r w:rsidRPr="00A1402C">
        <w:rPr>
          <w:lang w:val="uk-UA"/>
        </w:rPr>
        <w:t>Буликова</w:t>
      </w:r>
      <w:proofErr w:type="spellEnd"/>
    </w:p>
    <w:p w:rsidR="00A1402C" w:rsidRPr="00A1402C" w:rsidRDefault="00A1402C" w:rsidP="00A1402C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В.  </w:t>
      </w:r>
      <w:proofErr w:type="spellStart"/>
      <w:r w:rsidRPr="00A1402C">
        <w:rPr>
          <w:lang w:val="uk-UA"/>
        </w:rPr>
        <w:t>Забарський</w:t>
      </w:r>
      <w:proofErr w:type="spellEnd"/>
    </w:p>
    <w:p w:rsidR="00A1402C" w:rsidRPr="00A1402C" w:rsidRDefault="00A1402C" w:rsidP="00A1402C">
      <w:pPr>
        <w:rPr>
          <w:b/>
          <w:sz w:val="28"/>
          <w:szCs w:val="28"/>
          <w:lang w:val="uk-UA"/>
        </w:rPr>
      </w:pPr>
    </w:p>
    <w:p w:rsidR="00EA418F" w:rsidRDefault="00EA418F"/>
    <w:sectPr w:rsidR="00EA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2C"/>
    <w:rsid w:val="001749D8"/>
    <w:rsid w:val="002353C3"/>
    <w:rsid w:val="0058394E"/>
    <w:rsid w:val="009B728C"/>
    <w:rsid w:val="00A1402C"/>
    <w:rsid w:val="00AF7A9F"/>
    <w:rsid w:val="00B7111F"/>
    <w:rsid w:val="00BB682B"/>
    <w:rsid w:val="00D0579D"/>
    <w:rsid w:val="00DE370A"/>
    <w:rsid w:val="00E92A71"/>
    <w:rsid w:val="00EA418F"/>
    <w:rsid w:val="00EA51C4"/>
    <w:rsid w:val="00EF6F68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72C2B"/>
  <w15:chartTrackingRefBased/>
  <w15:docId w15:val="{8782189B-706A-4986-B357-61678713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37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E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7</cp:revision>
  <cp:lastPrinted>2025-05-15T05:37:00Z</cp:lastPrinted>
  <dcterms:created xsi:type="dcterms:W3CDTF">2025-04-30T11:45:00Z</dcterms:created>
  <dcterms:modified xsi:type="dcterms:W3CDTF">2025-05-15T09:00:00Z</dcterms:modified>
</cp:coreProperties>
</file>