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F4C56" w14:textId="77777777" w:rsidR="00621924" w:rsidRPr="0062673E" w:rsidRDefault="00621924" w:rsidP="001A7E3D"/>
    <w:p w14:paraId="35E03FAE" w14:textId="77777777" w:rsidR="004B685E" w:rsidRDefault="004B685E" w:rsidP="00621924">
      <w:pPr>
        <w:jc w:val="center"/>
        <w:rPr>
          <w:rFonts w:cs="Times New Roman"/>
          <w:b/>
          <w:sz w:val="28"/>
          <w:szCs w:val="28"/>
        </w:rPr>
      </w:pPr>
    </w:p>
    <w:p w14:paraId="76F7D824" w14:textId="77777777" w:rsidR="00621924" w:rsidRPr="0062673E" w:rsidRDefault="00621924" w:rsidP="00621924">
      <w:pPr>
        <w:jc w:val="center"/>
        <w:rPr>
          <w:rFonts w:cs="Times New Roman"/>
          <w:b/>
          <w:sz w:val="28"/>
          <w:szCs w:val="28"/>
        </w:rPr>
      </w:pPr>
      <w:r w:rsidRPr="0062673E">
        <w:rPr>
          <w:rFonts w:cs="Times New Roman"/>
          <w:b/>
          <w:sz w:val="28"/>
          <w:szCs w:val="28"/>
        </w:rPr>
        <w:t>Аналіз регуляторного впливу</w:t>
      </w:r>
    </w:p>
    <w:p w14:paraId="1D2BC66E" w14:textId="77777777" w:rsidR="00792AA0" w:rsidRPr="0062673E" w:rsidRDefault="00792AA0" w:rsidP="00792AA0">
      <w:pPr>
        <w:widowControl/>
        <w:suppressAutoHyphens w:val="0"/>
        <w:spacing w:line="240" w:lineRule="auto"/>
        <w:ind w:firstLine="540"/>
        <w:jc w:val="center"/>
        <w:textAlignment w:val="auto"/>
        <w:rPr>
          <w:rFonts w:eastAsia="Times New Roman" w:cs="Times New Roman"/>
          <w:b/>
          <w:kern w:val="0"/>
          <w:sz w:val="28"/>
          <w:szCs w:val="28"/>
          <w:lang w:eastAsia="ru-RU"/>
        </w:rPr>
      </w:pPr>
      <w:r w:rsidRPr="0062673E">
        <w:rPr>
          <w:rFonts w:eastAsia="Times New Roman" w:cs="Times New Roman"/>
          <w:b/>
          <w:kern w:val="0"/>
          <w:sz w:val="28"/>
          <w:szCs w:val="28"/>
          <w:lang w:eastAsia="ru-RU"/>
        </w:rPr>
        <w:t>про</w:t>
      </w:r>
      <w:r w:rsidR="00A0190A" w:rsidRPr="0062673E">
        <w:rPr>
          <w:rFonts w:eastAsia="Times New Roman" w:cs="Times New Roman"/>
          <w:b/>
          <w:kern w:val="0"/>
          <w:sz w:val="28"/>
          <w:szCs w:val="28"/>
          <w:lang w:eastAsia="ru-RU"/>
        </w:rPr>
        <w:t>є</w:t>
      </w:r>
      <w:r w:rsidRPr="0062673E">
        <w:rPr>
          <w:rFonts w:eastAsia="Times New Roman" w:cs="Times New Roman"/>
          <w:b/>
          <w:kern w:val="0"/>
          <w:sz w:val="28"/>
          <w:szCs w:val="28"/>
          <w:lang w:eastAsia="ru-RU"/>
        </w:rPr>
        <w:t>кту рішення  Виконавчого комітету Хмільницької міської ради</w:t>
      </w:r>
    </w:p>
    <w:p w14:paraId="33682C6C" w14:textId="77777777" w:rsidR="00792AA0" w:rsidRPr="0062673E" w:rsidRDefault="00792AA0" w:rsidP="00792AA0">
      <w:pPr>
        <w:jc w:val="center"/>
        <w:outlineLvl w:val="2"/>
        <w:rPr>
          <w:b/>
          <w:color w:val="1B1D1F"/>
          <w:sz w:val="28"/>
          <w:szCs w:val="28"/>
          <w:lang w:eastAsia="uk-UA"/>
        </w:rPr>
      </w:pPr>
      <w:r w:rsidRPr="0062673E">
        <w:rPr>
          <w:rFonts w:eastAsia="Times New Roman" w:cs="Times New Roman"/>
          <w:b/>
          <w:kern w:val="0"/>
          <w:sz w:val="28"/>
          <w:szCs w:val="28"/>
          <w:lang w:eastAsia="ru-RU"/>
        </w:rPr>
        <w:t>«</w:t>
      </w:r>
      <w:r w:rsidRPr="0062673E">
        <w:rPr>
          <w:b/>
          <w:sz w:val="28"/>
          <w:szCs w:val="28"/>
        </w:rPr>
        <w:t xml:space="preserve">Про затвердження  </w:t>
      </w:r>
      <w:r w:rsidRPr="0062673E">
        <w:rPr>
          <w:b/>
          <w:color w:val="1B1D1F"/>
          <w:sz w:val="28"/>
          <w:szCs w:val="28"/>
          <w:lang w:eastAsia="uk-UA"/>
        </w:rPr>
        <w:t>Порядку розміщення вивісок на території Хмільницької міської територіальної громади</w:t>
      </w:r>
      <w:r w:rsidRPr="0062673E">
        <w:rPr>
          <w:b/>
          <w:sz w:val="28"/>
          <w:szCs w:val="28"/>
        </w:rPr>
        <w:t>»</w:t>
      </w:r>
    </w:p>
    <w:p w14:paraId="3E7D097F" w14:textId="77777777" w:rsidR="00621924" w:rsidRPr="0062673E" w:rsidRDefault="00621924" w:rsidP="00621924">
      <w:pPr>
        <w:jc w:val="center"/>
        <w:rPr>
          <w:rFonts w:cs="Times New Roman"/>
          <w:b/>
          <w:sz w:val="28"/>
          <w:szCs w:val="28"/>
        </w:rPr>
      </w:pPr>
    </w:p>
    <w:p w14:paraId="5DE213F1" w14:textId="77777777" w:rsidR="00621924" w:rsidRPr="003415AB" w:rsidRDefault="00621924" w:rsidP="00621924">
      <w:pPr>
        <w:jc w:val="both"/>
        <w:rPr>
          <w:rFonts w:cs="Times New Roman"/>
        </w:rPr>
      </w:pPr>
      <w:r w:rsidRPr="003415AB">
        <w:rPr>
          <w:rFonts w:cs="Times New Roman"/>
        </w:rPr>
        <w:t>Відповідно до положень Закону України «Про засади державної регуляторної політики у сфері господарської діяльності», Методики проведення аналізу впливу регуляторного акту затвердженої Постановою Кабінету Міністрів України №308 від 11.03.2004р.</w:t>
      </w:r>
      <w:r w:rsidR="00B16003" w:rsidRPr="003415AB">
        <w:rPr>
          <w:rFonts w:cs="Times New Roman"/>
        </w:rPr>
        <w:t>(зі змінами)</w:t>
      </w:r>
    </w:p>
    <w:p w14:paraId="4523F757" w14:textId="77777777" w:rsidR="00621924" w:rsidRPr="003415AB" w:rsidRDefault="00621924" w:rsidP="00621924">
      <w:pPr>
        <w:jc w:val="both"/>
        <w:rPr>
          <w:rFonts w:cs="Times New Roman"/>
        </w:rPr>
      </w:pPr>
    </w:p>
    <w:p w14:paraId="0FD4A8F0" w14:textId="77777777" w:rsidR="00792AA0" w:rsidRPr="003415AB" w:rsidRDefault="00621924" w:rsidP="00792AA0">
      <w:pPr>
        <w:outlineLvl w:val="2"/>
        <w:rPr>
          <w:color w:val="1B1D1F"/>
          <w:lang w:eastAsia="uk-UA"/>
        </w:rPr>
      </w:pPr>
      <w:r w:rsidRPr="003415AB">
        <w:rPr>
          <w:rFonts w:cs="Times New Roman"/>
          <w:b/>
        </w:rPr>
        <w:t>Назва регуляторного акт</w:t>
      </w:r>
      <w:r w:rsidR="001B52E2">
        <w:rPr>
          <w:rFonts w:cs="Times New Roman"/>
          <w:b/>
        </w:rPr>
        <w:t>у</w:t>
      </w:r>
      <w:r w:rsidRPr="003415AB">
        <w:rPr>
          <w:rFonts w:cs="Times New Roman"/>
          <w:b/>
        </w:rPr>
        <w:t>:</w:t>
      </w:r>
      <w:r w:rsidRPr="003415AB">
        <w:rPr>
          <w:rFonts w:cs="Times New Roman"/>
        </w:rPr>
        <w:t xml:space="preserve"> </w:t>
      </w:r>
      <w:r w:rsidR="00F54212" w:rsidRPr="003415AB">
        <w:rPr>
          <w:rFonts w:cs="Times New Roman"/>
        </w:rPr>
        <w:t>«</w:t>
      </w:r>
      <w:r w:rsidR="00792AA0" w:rsidRPr="003415AB">
        <w:t xml:space="preserve">Про затвердження  </w:t>
      </w:r>
      <w:r w:rsidR="00792AA0" w:rsidRPr="003415AB">
        <w:rPr>
          <w:color w:val="1B1D1F"/>
          <w:lang w:eastAsia="uk-UA"/>
        </w:rPr>
        <w:t xml:space="preserve">Порядку розміщення </w:t>
      </w:r>
    </w:p>
    <w:p w14:paraId="6C61BAFA" w14:textId="77777777" w:rsidR="00792AA0" w:rsidRPr="003415AB" w:rsidRDefault="00792AA0" w:rsidP="00792AA0">
      <w:pPr>
        <w:outlineLvl w:val="2"/>
        <w:rPr>
          <w:color w:val="1B1D1F"/>
          <w:lang w:eastAsia="uk-UA"/>
        </w:rPr>
      </w:pPr>
      <w:r w:rsidRPr="003415AB">
        <w:rPr>
          <w:color w:val="1B1D1F"/>
          <w:lang w:eastAsia="uk-UA"/>
        </w:rPr>
        <w:t>вивісок на території  Хмільницької міської територіальної громади</w:t>
      </w:r>
      <w:r w:rsidRPr="003415AB">
        <w:t>»</w:t>
      </w:r>
    </w:p>
    <w:p w14:paraId="7C4F0712" w14:textId="77777777" w:rsidR="00621924" w:rsidRPr="003415AB" w:rsidRDefault="00621924" w:rsidP="00621924">
      <w:pPr>
        <w:jc w:val="both"/>
        <w:rPr>
          <w:rFonts w:cs="Times New Roman"/>
        </w:rPr>
      </w:pPr>
      <w:r w:rsidRPr="003415AB">
        <w:rPr>
          <w:rFonts w:cs="Times New Roman"/>
          <w:b/>
        </w:rPr>
        <w:t>Регуляторний орган:</w:t>
      </w:r>
      <w:r w:rsidRPr="003415AB">
        <w:rPr>
          <w:rFonts w:cs="Times New Roman"/>
        </w:rPr>
        <w:t xml:space="preserve"> </w:t>
      </w:r>
      <w:r w:rsidR="00792AA0" w:rsidRPr="003415AB">
        <w:rPr>
          <w:rFonts w:cs="Times New Roman"/>
        </w:rPr>
        <w:t>Виконавчий комітет Хмільницької</w:t>
      </w:r>
      <w:r w:rsidRPr="003415AB">
        <w:rPr>
          <w:rFonts w:cs="Times New Roman"/>
        </w:rPr>
        <w:t xml:space="preserve"> міськ</w:t>
      </w:r>
      <w:r w:rsidR="00792AA0" w:rsidRPr="003415AB">
        <w:rPr>
          <w:rFonts w:cs="Times New Roman"/>
        </w:rPr>
        <w:t>ої</w:t>
      </w:r>
      <w:r w:rsidRPr="003415AB">
        <w:rPr>
          <w:rFonts w:cs="Times New Roman"/>
        </w:rPr>
        <w:t xml:space="preserve"> рад</w:t>
      </w:r>
      <w:r w:rsidR="00792AA0" w:rsidRPr="003415AB">
        <w:rPr>
          <w:rFonts w:cs="Times New Roman"/>
        </w:rPr>
        <w:t>и</w:t>
      </w:r>
      <w:r w:rsidRPr="003415AB">
        <w:rPr>
          <w:rFonts w:cs="Times New Roman"/>
        </w:rPr>
        <w:t>.</w:t>
      </w:r>
    </w:p>
    <w:p w14:paraId="7ECF4049" w14:textId="77777777" w:rsidR="00621924" w:rsidRPr="003415AB" w:rsidRDefault="00621924" w:rsidP="00621924">
      <w:pPr>
        <w:jc w:val="both"/>
        <w:rPr>
          <w:rFonts w:cs="Times New Roman"/>
        </w:rPr>
      </w:pPr>
      <w:r w:rsidRPr="003415AB">
        <w:rPr>
          <w:rFonts w:cs="Times New Roman"/>
          <w:b/>
        </w:rPr>
        <w:t xml:space="preserve">Розробник документа: </w:t>
      </w:r>
      <w:r w:rsidRPr="003415AB">
        <w:rPr>
          <w:rFonts w:cs="Times New Roman"/>
        </w:rPr>
        <w:t xml:space="preserve">управління </w:t>
      </w:r>
      <w:r w:rsidR="00792AA0" w:rsidRPr="003415AB">
        <w:rPr>
          <w:rFonts w:cs="Times New Roman"/>
        </w:rPr>
        <w:t>містобудування та архітектури Хмільницької міської ради</w:t>
      </w:r>
    </w:p>
    <w:p w14:paraId="6FE22F5F" w14:textId="77777777" w:rsidR="00621924" w:rsidRPr="003415AB" w:rsidRDefault="00621924" w:rsidP="00621924">
      <w:pPr>
        <w:rPr>
          <w:rFonts w:cs="Times New Roman"/>
        </w:rPr>
      </w:pPr>
      <w:r w:rsidRPr="003415AB">
        <w:rPr>
          <w:rFonts w:cs="Times New Roman"/>
          <w:b/>
        </w:rPr>
        <w:t>Контактний телефон:</w:t>
      </w:r>
      <w:r w:rsidRPr="003415AB">
        <w:rPr>
          <w:rFonts w:cs="Times New Roman"/>
        </w:rPr>
        <w:t xml:space="preserve"> </w:t>
      </w:r>
      <w:r w:rsidR="001302CD">
        <w:rPr>
          <w:rFonts w:cs="Times New Roman"/>
        </w:rPr>
        <w:t xml:space="preserve">04338 </w:t>
      </w:r>
      <w:r w:rsidRPr="003415AB">
        <w:rPr>
          <w:rFonts w:cs="Times New Roman"/>
        </w:rPr>
        <w:t xml:space="preserve">2 </w:t>
      </w:r>
      <w:r w:rsidR="00DB23F4" w:rsidRPr="003415AB">
        <w:rPr>
          <w:rFonts w:cs="Times New Roman"/>
        </w:rPr>
        <w:t>70 12</w:t>
      </w:r>
    </w:p>
    <w:p w14:paraId="53403D48" w14:textId="77777777" w:rsidR="00621924" w:rsidRPr="0062673E" w:rsidRDefault="00621924" w:rsidP="00621924">
      <w:pPr>
        <w:rPr>
          <w:rFonts w:cs="Times New Roman"/>
          <w:sz w:val="28"/>
          <w:szCs w:val="28"/>
        </w:rPr>
      </w:pPr>
    </w:p>
    <w:p w14:paraId="627BD10A" w14:textId="77777777" w:rsidR="00621924" w:rsidRPr="00AF2E00" w:rsidRDefault="00621924" w:rsidP="004B685E">
      <w:pPr>
        <w:pStyle w:val="a9"/>
        <w:numPr>
          <w:ilvl w:val="0"/>
          <w:numId w:val="32"/>
        </w:numPr>
        <w:ind w:left="0" w:firstLine="0"/>
        <w:jc w:val="center"/>
        <w:rPr>
          <w:rFonts w:ascii="Times New Roman" w:hAnsi="Times New Roman" w:cs="Times New Roman"/>
          <w:b/>
          <w:spacing w:val="-2"/>
          <w:sz w:val="28"/>
          <w:szCs w:val="28"/>
        </w:rPr>
      </w:pPr>
      <w:r w:rsidRPr="00AF2E00">
        <w:rPr>
          <w:rFonts w:ascii="Times New Roman" w:hAnsi="Times New Roman" w:cs="Times New Roman"/>
          <w:b/>
          <w:sz w:val="28"/>
          <w:szCs w:val="28"/>
        </w:rPr>
        <w:t>Визначення проблеми</w:t>
      </w:r>
      <w:r w:rsidR="000A01F5" w:rsidRPr="00AF2E00">
        <w:rPr>
          <w:rFonts w:ascii="Times New Roman" w:hAnsi="Times New Roman" w:cs="Times New Roman"/>
          <w:b/>
          <w:sz w:val="28"/>
          <w:szCs w:val="28"/>
        </w:rPr>
        <w:t>, яку</w:t>
      </w:r>
      <w:r w:rsidR="000A01F5" w:rsidRPr="00AF2E00">
        <w:rPr>
          <w:rFonts w:ascii="Times New Roman" w:hAnsi="Times New Roman" w:cs="Times New Roman"/>
          <w:b/>
          <w:spacing w:val="-1"/>
          <w:sz w:val="28"/>
          <w:szCs w:val="28"/>
        </w:rPr>
        <w:t xml:space="preserve"> </w:t>
      </w:r>
      <w:r w:rsidR="000A01F5" w:rsidRPr="00AF2E00">
        <w:rPr>
          <w:rFonts w:ascii="Times New Roman" w:hAnsi="Times New Roman" w:cs="Times New Roman"/>
          <w:b/>
          <w:sz w:val="28"/>
          <w:szCs w:val="28"/>
        </w:rPr>
        <w:t>передбачається</w:t>
      </w:r>
      <w:r w:rsidR="000A01F5" w:rsidRPr="00AF2E00">
        <w:rPr>
          <w:rFonts w:ascii="Times New Roman" w:hAnsi="Times New Roman" w:cs="Times New Roman"/>
          <w:b/>
          <w:spacing w:val="-1"/>
          <w:sz w:val="28"/>
          <w:szCs w:val="28"/>
        </w:rPr>
        <w:t xml:space="preserve"> </w:t>
      </w:r>
      <w:r w:rsidR="000A01F5" w:rsidRPr="00AF2E00">
        <w:rPr>
          <w:rFonts w:ascii="Times New Roman" w:hAnsi="Times New Roman" w:cs="Times New Roman"/>
          <w:b/>
          <w:sz w:val="28"/>
          <w:szCs w:val="28"/>
        </w:rPr>
        <w:t>розв’язати</w:t>
      </w:r>
      <w:r w:rsidR="000A01F5" w:rsidRPr="00AF2E00">
        <w:rPr>
          <w:rFonts w:ascii="Times New Roman" w:hAnsi="Times New Roman" w:cs="Times New Roman"/>
          <w:b/>
          <w:spacing w:val="4"/>
          <w:sz w:val="28"/>
          <w:szCs w:val="28"/>
        </w:rPr>
        <w:t xml:space="preserve"> </w:t>
      </w:r>
      <w:r w:rsidR="000A01F5" w:rsidRPr="00AF2E00">
        <w:rPr>
          <w:rFonts w:ascii="Times New Roman" w:hAnsi="Times New Roman" w:cs="Times New Roman"/>
          <w:b/>
          <w:sz w:val="28"/>
          <w:szCs w:val="28"/>
        </w:rPr>
        <w:t>шляхом</w:t>
      </w:r>
      <w:r w:rsidR="000A01F5" w:rsidRPr="00AF2E00">
        <w:rPr>
          <w:rFonts w:ascii="Times New Roman" w:hAnsi="Times New Roman" w:cs="Times New Roman"/>
          <w:b/>
          <w:spacing w:val="4"/>
          <w:sz w:val="28"/>
          <w:szCs w:val="28"/>
        </w:rPr>
        <w:t xml:space="preserve"> </w:t>
      </w:r>
      <w:r w:rsidR="000A01F5" w:rsidRPr="00AF2E00">
        <w:rPr>
          <w:rFonts w:ascii="Times New Roman" w:hAnsi="Times New Roman" w:cs="Times New Roman"/>
          <w:b/>
          <w:spacing w:val="-2"/>
          <w:sz w:val="28"/>
          <w:szCs w:val="28"/>
        </w:rPr>
        <w:t>регулювання</w:t>
      </w:r>
    </w:p>
    <w:p w14:paraId="430F5D53" w14:textId="77777777" w:rsidR="000A01F5" w:rsidRPr="0062673E" w:rsidRDefault="000A01F5" w:rsidP="009B3C80">
      <w:pPr>
        <w:jc w:val="both"/>
        <w:outlineLvl w:val="2"/>
        <w:rPr>
          <w:color w:val="EE0000"/>
          <w:lang w:eastAsia="uk-UA"/>
        </w:rPr>
      </w:pPr>
      <w:r w:rsidRPr="0062673E">
        <w:t>Необхідність розробки та прийняття про</w:t>
      </w:r>
      <w:r w:rsidR="001B52E2">
        <w:t>є</w:t>
      </w:r>
      <w:r w:rsidRPr="0062673E">
        <w:t xml:space="preserve">кту рішення </w:t>
      </w:r>
      <w:r w:rsidR="009B3C80" w:rsidRPr="0062673E">
        <w:t>виконавчого комітету Хмільницької міської ради</w:t>
      </w:r>
      <w:r w:rsidRPr="0062673E">
        <w:t xml:space="preserve"> «</w:t>
      </w:r>
      <w:r w:rsidR="009B3C80" w:rsidRPr="0062673E">
        <w:rPr>
          <w:rFonts w:eastAsia="Times New Roman" w:cs="Times New Roman"/>
          <w:kern w:val="0"/>
          <w:lang w:eastAsia="ru-RU"/>
        </w:rPr>
        <w:t>«</w:t>
      </w:r>
      <w:r w:rsidR="009B3C80" w:rsidRPr="0062673E">
        <w:t>Про затвердження  «</w:t>
      </w:r>
      <w:r w:rsidR="009B3C80" w:rsidRPr="0062673E">
        <w:rPr>
          <w:color w:val="1B1D1F"/>
          <w:lang w:eastAsia="uk-UA"/>
        </w:rPr>
        <w:t>Порядку розміщення вивісок на території Хмільницької міської територіальної громади</w:t>
      </w:r>
      <w:r w:rsidR="009B3C80" w:rsidRPr="0062673E">
        <w:t>»</w:t>
      </w:r>
      <w:r w:rsidRPr="0062673E">
        <w:rPr>
          <w:spacing w:val="-8"/>
        </w:rPr>
        <w:t xml:space="preserve"> </w:t>
      </w:r>
      <w:r w:rsidRPr="0062673E">
        <w:rPr>
          <w:rFonts w:cs="Times New Roman"/>
        </w:rPr>
        <w:t>зумовлене відсутністю</w:t>
      </w:r>
      <w:r w:rsidRPr="0062673E">
        <w:rPr>
          <w:rFonts w:cs="Times New Roman"/>
          <w:spacing w:val="-1"/>
        </w:rPr>
        <w:t xml:space="preserve"> </w:t>
      </w:r>
      <w:r w:rsidRPr="0062673E">
        <w:rPr>
          <w:rFonts w:cs="Times New Roman"/>
        </w:rPr>
        <w:t>правового</w:t>
      </w:r>
      <w:r w:rsidRPr="0062673E">
        <w:rPr>
          <w:rFonts w:cs="Times New Roman"/>
          <w:spacing w:val="-1"/>
        </w:rPr>
        <w:t xml:space="preserve"> </w:t>
      </w:r>
      <w:r w:rsidRPr="0062673E">
        <w:rPr>
          <w:rFonts w:cs="Times New Roman"/>
        </w:rPr>
        <w:t>регулювання зазначеного питання</w:t>
      </w:r>
      <w:r w:rsidRPr="0062673E">
        <w:rPr>
          <w:rFonts w:cs="Times New Roman"/>
          <w:spacing w:val="-1"/>
        </w:rPr>
        <w:t xml:space="preserve"> </w:t>
      </w:r>
      <w:r w:rsidRPr="0062673E">
        <w:rPr>
          <w:rFonts w:cs="Times New Roman"/>
        </w:rPr>
        <w:t>як</w:t>
      </w:r>
      <w:r w:rsidRPr="0062673E">
        <w:rPr>
          <w:rFonts w:cs="Times New Roman"/>
          <w:spacing w:val="-8"/>
        </w:rPr>
        <w:t xml:space="preserve"> </w:t>
      </w:r>
      <w:r w:rsidRPr="0062673E">
        <w:rPr>
          <w:rFonts w:cs="Times New Roman"/>
        </w:rPr>
        <w:t>на</w:t>
      </w:r>
      <w:r w:rsidRPr="0062673E">
        <w:rPr>
          <w:rFonts w:cs="Times New Roman"/>
          <w:spacing w:val="-14"/>
        </w:rPr>
        <w:t xml:space="preserve"> </w:t>
      </w:r>
      <w:r w:rsidRPr="0062673E">
        <w:rPr>
          <w:rFonts w:cs="Times New Roman"/>
        </w:rPr>
        <w:t>державному,</w:t>
      </w:r>
      <w:r w:rsidRPr="0062673E">
        <w:rPr>
          <w:rFonts w:cs="Times New Roman"/>
          <w:spacing w:val="-7"/>
        </w:rPr>
        <w:t xml:space="preserve"> </w:t>
      </w:r>
      <w:r w:rsidRPr="0062673E">
        <w:rPr>
          <w:rFonts w:cs="Times New Roman"/>
        </w:rPr>
        <w:t>так і на місцевому рівні. Частково розміщення вивісок регулюється нормативними актами Кабінету Міністрів України</w:t>
      </w:r>
      <w:r w:rsidRPr="0062673E">
        <w:rPr>
          <w:rFonts w:cs="Times New Roman"/>
          <w:spacing w:val="-5"/>
        </w:rPr>
        <w:t xml:space="preserve"> </w:t>
      </w:r>
      <w:r w:rsidRPr="0062673E">
        <w:rPr>
          <w:rFonts w:cs="Times New Roman"/>
        </w:rPr>
        <w:t>та інших</w:t>
      </w:r>
      <w:r w:rsidRPr="0062673E">
        <w:rPr>
          <w:rFonts w:cs="Times New Roman"/>
          <w:spacing w:val="-3"/>
        </w:rPr>
        <w:t xml:space="preserve"> </w:t>
      </w:r>
      <w:r w:rsidRPr="0062673E">
        <w:rPr>
          <w:rFonts w:cs="Times New Roman"/>
        </w:rPr>
        <w:t>центральних органів виконавчої</w:t>
      </w:r>
      <w:r w:rsidRPr="0062673E">
        <w:rPr>
          <w:rFonts w:cs="Times New Roman"/>
          <w:spacing w:val="-5"/>
        </w:rPr>
        <w:t xml:space="preserve"> </w:t>
      </w:r>
      <w:r w:rsidRPr="0062673E">
        <w:rPr>
          <w:rFonts w:cs="Times New Roman"/>
        </w:rPr>
        <w:t>влади</w:t>
      </w:r>
      <w:r w:rsidRPr="0062673E">
        <w:rPr>
          <w:rFonts w:cs="Times New Roman"/>
          <w:spacing w:val="-3"/>
        </w:rPr>
        <w:t xml:space="preserve"> </w:t>
      </w:r>
      <w:r w:rsidRPr="0062673E">
        <w:rPr>
          <w:rFonts w:cs="Times New Roman"/>
        </w:rPr>
        <w:t>(наприклад: розташування вивісок органів державної влади, навчальних закладів тощо), ліцензійними умовами провадження певних видів господарської діяльності, правилами сертифікації послуг харчування, готельної діяльності, правилами торгівлі різними видами товарів. Проте, до теперішнього часу немає нормативно- правового акт</w:t>
      </w:r>
      <w:r w:rsidR="00ED584E">
        <w:rPr>
          <w:rFonts w:cs="Times New Roman"/>
        </w:rPr>
        <w:t>у</w:t>
      </w:r>
      <w:r w:rsidRPr="0062673E">
        <w:rPr>
          <w:rFonts w:cs="Times New Roman"/>
        </w:rPr>
        <w:t>, яким</w:t>
      </w:r>
      <w:r w:rsidR="00774A3C" w:rsidRPr="0062673E">
        <w:rPr>
          <w:rFonts w:cs="Times New Roman"/>
        </w:rPr>
        <w:t xml:space="preserve"> би було</w:t>
      </w:r>
      <w:r w:rsidRPr="0062673E">
        <w:rPr>
          <w:rFonts w:cs="Times New Roman"/>
        </w:rPr>
        <w:t xml:space="preserve"> встановлено порядок розміщення інформаційних вивісок. </w:t>
      </w:r>
    </w:p>
    <w:p w14:paraId="3F7C1A2F" w14:textId="77777777" w:rsidR="000A01F5" w:rsidRPr="0062673E" w:rsidRDefault="000A01F5" w:rsidP="0031771F">
      <w:pPr>
        <w:pStyle w:val="af3"/>
        <w:spacing w:line="236" w:lineRule="exact"/>
        <w:ind w:firstLine="708"/>
        <w:jc w:val="both"/>
        <w:rPr>
          <w:sz w:val="24"/>
          <w:szCs w:val="24"/>
        </w:rPr>
      </w:pPr>
      <w:r w:rsidRPr="0062673E">
        <w:rPr>
          <w:sz w:val="24"/>
          <w:szCs w:val="24"/>
        </w:rPr>
        <w:t>Існуюча</w:t>
      </w:r>
      <w:r w:rsidRPr="0062673E">
        <w:rPr>
          <w:spacing w:val="70"/>
          <w:w w:val="150"/>
          <w:sz w:val="24"/>
          <w:szCs w:val="24"/>
        </w:rPr>
        <w:t xml:space="preserve"> </w:t>
      </w:r>
      <w:r w:rsidRPr="0062673E">
        <w:rPr>
          <w:sz w:val="24"/>
          <w:szCs w:val="24"/>
        </w:rPr>
        <w:t>правова</w:t>
      </w:r>
      <w:r w:rsidRPr="0062673E">
        <w:rPr>
          <w:spacing w:val="76"/>
          <w:w w:val="150"/>
          <w:sz w:val="24"/>
          <w:szCs w:val="24"/>
        </w:rPr>
        <w:t xml:space="preserve"> </w:t>
      </w:r>
      <w:r w:rsidRPr="0062673E">
        <w:rPr>
          <w:sz w:val="24"/>
          <w:szCs w:val="24"/>
        </w:rPr>
        <w:t>невизначеність</w:t>
      </w:r>
      <w:r w:rsidRPr="0062673E">
        <w:rPr>
          <w:spacing w:val="71"/>
          <w:w w:val="150"/>
          <w:sz w:val="24"/>
          <w:szCs w:val="24"/>
        </w:rPr>
        <w:t xml:space="preserve"> </w:t>
      </w:r>
      <w:r w:rsidRPr="0062673E">
        <w:rPr>
          <w:sz w:val="24"/>
          <w:szCs w:val="24"/>
        </w:rPr>
        <w:t>у</w:t>
      </w:r>
      <w:r w:rsidRPr="0062673E">
        <w:rPr>
          <w:spacing w:val="73"/>
          <w:w w:val="150"/>
          <w:sz w:val="24"/>
          <w:szCs w:val="24"/>
        </w:rPr>
        <w:t xml:space="preserve"> </w:t>
      </w:r>
      <w:r w:rsidRPr="0062673E">
        <w:rPr>
          <w:sz w:val="24"/>
          <w:szCs w:val="24"/>
        </w:rPr>
        <w:t>сфері</w:t>
      </w:r>
      <w:r w:rsidRPr="0062673E">
        <w:rPr>
          <w:spacing w:val="79"/>
          <w:w w:val="150"/>
          <w:sz w:val="24"/>
          <w:szCs w:val="24"/>
        </w:rPr>
        <w:t xml:space="preserve"> </w:t>
      </w:r>
      <w:r w:rsidRPr="0062673E">
        <w:rPr>
          <w:sz w:val="24"/>
          <w:szCs w:val="24"/>
        </w:rPr>
        <w:t>розміщення</w:t>
      </w:r>
      <w:r w:rsidRPr="0062673E">
        <w:rPr>
          <w:spacing w:val="30"/>
          <w:sz w:val="24"/>
          <w:szCs w:val="24"/>
        </w:rPr>
        <w:t xml:space="preserve">  </w:t>
      </w:r>
      <w:r w:rsidRPr="0062673E">
        <w:rPr>
          <w:sz w:val="24"/>
          <w:szCs w:val="24"/>
        </w:rPr>
        <w:t>вивісок</w:t>
      </w:r>
      <w:r w:rsidRPr="0062673E">
        <w:rPr>
          <w:spacing w:val="26"/>
          <w:sz w:val="24"/>
          <w:szCs w:val="24"/>
        </w:rPr>
        <w:t xml:space="preserve">  </w:t>
      </w:r>
      <w:r w:rsidRPr="0062673E">
        <w:rPr>
          <w:sz w:val="24"/>
          <w:szCs w:val="24"/>
        </w:rPr>
        <w:t>і</w:t>
      </w:r>
      <w:r w:rsidRPr="0062673E">
        <w:rPr>
          <w:spacing w:val="55"/>
          <w:w w:val="150"/>
          <w:sz w:val="24"/>
          <w:szCs w:val="24"/>
        </w:rPr>
        <w:t xml:space="preserve"> </w:t>
      </w:r>
      <w:r w:rsidRPr="0062673E">
        <w:rPr>
          <w:sz w:val="24"/>
          <w:szCs w:val="24"/>
        </w:rPr>
        <w:t>табличок</w:t>
      </w:r>
      <w:r w:rsidRPr="0062673E">
        <w:rPr>
          <w:spacing w:val="70"/>
          <w:w w:val="150"/>
          <w:sz w:val="24"/>
          <w:szCs w:val="24"/>
        </w:rPr>
        <w:t xml:space="preserve"> </w:t>
      </w:r>
      <w:r w:rsidRPr="0062673E">
        <w:rPr>
          <w:sz w:val="24"/>
          <w:szCs w:val="24"/>
        </w:rPr>
        <w:t>призвела</w:t>
      </w:r>
      <w:r w:rsidRPr="0062673E">
        <w:rPr>
          <w:spacing w:val="62"/>
          <w:w w:val="150"/>
          <w:sz w:val="24"/>
          <w:szCs w:val="24"/>
        </w:rPr>
        <w:t xml:space="preserve"> </w:t>
      </w:r>
      <w:r w:rsidRPr="0062673E">
        <w:rPr>
          <w:spacing w:val="-5"/>
          <w:sz w:val="24"/>
          <w:szCs w:val="24"/>
        </w:rPr>
        <w:t>до</w:t>
      </w:r>
      <w:r w:rsidR="0031771F" w:rsidRPr="0062673E">
        <w:rPr>
          <w:sz w:val="24"/>
          <w:szCs w:val="24"/>
        </w:rPr>
        <w:t xml:space="preserve"> </w:t>
      </w:r>
      <w:r w:rsidRPr="0062673E">
        <w:rPr>
          <w:sz w:val="24"/>
          <w:szCs w:val="24"/>
        </w:rPr>
        <w:t>негативних</w:t>
      </w:r>
      <w:r w:rsidRPr="0062673E">
        <w:rPr>
          <w:spacing w:val="-5"/>
          <w:sz w:val="24"/>
          <w:szCs w:val="24"/>
        </w:rPr>
        <w:t xml:space="preserve"> </w:t>
      </w:r>
      <w:r w:rsidRPr="0062673E">
        <w:rPr>
          <w:spacing w:val="-2"/>
          <w:sz w:val="24"/>
          <w:szCs w:val="24"/>
        </w:rPr>
        <w:t>наслідків:</w:t>
      </w:r>
    </w:p>
    <w:p w14:paraId="17055F88" w14:textId="77777777" w:rsidR="000A01F5" w:rsidRPr="0062673E" w:rsidRDefault="004B125B" w:rsidP="004B125B">
      <w:pPr>
        <w:tabs>
          <w:tab w:val="left" w:pos="1243"/>
        </w:tabs>
        <w:autoSpaceDE w:val="0"/>
        <w:autoSpaceDN w:val="0"/>
        <w:spacing w:line="240" w:lineRule="auto"/>
        <w:ind w:right="112"/>
        <w:jc w:val="both"/>
        <w:rPr>
          <w:rFonts w:cs="Times New Roman"/>
        </w:rPr>
      </w:pPr>
      <w:r w:rsidRPr="0062673E">
        <w:rPr>
          <w:rFonts w:cs="Times New Roman"/>
        </w:rPr>
        <w:t xml:space="preserve">- </w:t>
      </w:r>
      <w:r w:rsidR="000A01F5" w:rsidRPr="0062673E">
        <w:rPr>
          <w:rFonts w:cs="Times New Roman"/>
        </w:rPr>
        <w:t>спотворення цілісного архітектурно-дизайнерського ансамблю, в першу чергу, історичної цілісності, що поступово втрачає свою унікальність через безконтрольне, самовільне розміщення на фасадах та дахах будинків і споруд різного роду вивісок, які в окремих випадках не відповідають естетичним вимогам або не вписуються в</w:t>
      </w:r>
      <w:r w:rsidR="000A01F5" w:rsidRPr="0062673E">
        <w:rPr>
          <w:rFonts w:cs="Times New Roman"/>
          <w:spacing w:val="-4"/>
        </w:rPr>
        <w:t xml:space="preserve"> </w:t>
      </w:r>
      <w:r w:rsidR="000A01F5" w:rsidRPr="0062673E">
        <w:rPr>
          <w:rFonts w:cs="Times New Roman"/>
        </w:rPr>
        <w:t>архітектурне рішення будівель;</w:t>
      </w:r>
    </w:p>
    <w:p w14:paraId="442EB1CF" w14:textId="77777777" w:rsidR="000A01F5" w:rsidRPr="0062673E" w:rsidRDefault="004B125B" w:rsidP="004B125B">
      <w:pPr>
        <w:tabs>
          <w:tab w:val="left" w:pos="1258"/>
        </w:tabs>
        <w:autoSpaceDE w:val="0"/>
        <w:autoSpaceDN w:val="0"/>
        <w:spacing w:line="242" w:lineRule="auto"/>
        <w:ind w:right="107"/>
        <w:jc w:val="both"/>
        <w:rPr>
          <w:rFonts w:cs="Times New Roman"/>
        </w:rPr>
      </w:pPr>
      <w:r w:rsidRPr="0062673E">
        <w:rPr>
          <w:rFonts w:cs="Times New Roman"/>
        </w:rPr>
        <w:t xml:space="preserve">- </w:t>
      </w:r>
      <w:r w:rsidR="000A01F5" w:rsidRPr="0062673E">
        <w:rPr>
          <w:rFonts w:cs="Times New Roman"/>
        </w:rPr>
        <w:t xml:space="preserve">порушення майнових прав, передусім </w:t>
      </w:r>
      <w:r w:rsidRPr="0062673E">
        <w:rPr>
          <w:rFonts w:cs="Times New Roman"/>
        </w:rPr>
        <w:t>Хмільницької</w:t>
      </w:r>
      <w:r w:rsidR="000A01F5" w:rsidRPr="0062673E">
        <w:rPr>
          <w:rFonts w:cs="Times New Roman"/>
        </w:rPr>
        <w:t xml:space="preserve"> міської територіальної громади та ослаблення економічних основ місцевого самоврядування при здійсненні майнових операцій з об’єктами права комунальної власності, що на теперішній час відбувається при безконтрольному використанні (а іноді</w:t>
      </w:r>
      <w:r w:rsidR="000A01F5" w:rsidRPr="0062673E">
        <w:rPr>
          <w:rFonts w:cs="Times New Roman"/>
          <w:spacing w:val="27"/>
        </w:rPr>
        <w:t xml:space="preserve"> </w:t>
      </w:r>
      <w:r w:rsidR="000A01F5" w:rsidRPr="0062673E">
        <w:rPr>
          <w:rFonts w:cs="Times New Roman"/>
        </w:rPr>
        <w:t>і</w:t>
      </w:r>
      <w:r w:rsidR="000A01F5" w:rsidRPr="0062673E">
        <w:rPr>
          <w:rFonts w:cs="Times New Roman"/>
          <w:spacing w:val="-9"/>
        </w:rPr>
        <w:t xml:space="preserve"> </w:t>
      </w:r>
      <w:r w:rsidR="000A01F5" w:rsidRPr="0062673E">
        <w:rPr>
          <w:rFonts w:cs="Times New Roman"/>
        </w:rPr>
        <w:t>пошкодженні) фасадів будинків, які є власністю</w:t>
      </w:r>
      <w:r w:rsidR="000A01F5" w:rsidRPr="0062673E">
        <w:rPr>
          <w:rFonts w:cs="Times New Roman"/>
          <w:spacing w:val="-5"/>
        </w:rPr>
        <w:t xml:space="preserve"> </w:t>
      </w:r>
      <w:r w:rsidR="000A01F5" w:rsidRPr="0062673E">
        <w:rPr>
          <w:rFonts w:cs="Times New Roman"/>
        </w:rPr>
        <w:t>територіальної громади;</w:t>
      </w:r>
    </w:p>
    <w:p w14:paraId="4E681E07" w14:textId="77777777" w:rsidR="000A01F5" w:rsidRPr="0062673E" w:rsidRDefault="004B125B" w:rsidP="004B125B">
      <w:pPr>
        <w:tabs>
          <w:tab w:val="left" w:pos="1282"/>
        </w:tabs>
        <w:autoSpaceDE w:val="0"/>
        <w:autoSpaceDN w:val="0"/>
        <w:spacing w:line="247" w:lineRule="auto"/>
        <w:ind w:right="124"/>
        <w:jc w:val="both"/>
        <w:rPr>
          <w:rFonts w:cs="Times New Roman"/>
        </w:rPr>
      </w:pPr>
      <w:r w:rsidRPr="0062673E">
        <w:rPr>
          <w:rFonts w:cs="Times New Roman"/>
        </w:rPr>
        <w:t xml:space="preserve">- </w:t>
      </w:r>
      <w:r w:rsidR="000A01F5" w:rsidRPr="0062673E">
        <w:rPr>
          <w:rFonts w:cs="Times New Roman"/>
        </w:rPr>
        <w:t>розповсюдження вивісок, які не відповідають сучасним вимогам містобудування щодо формування безпечного та комфортного середовища й чинним нормативним актам у галузі будівництва, стандартизації та метрології;</w:t>
      </w:r>
    </w:p>
    <w:p w14:paraId="0B54C57E" w14:textId="77777777" w:rsidR="000A01F5" w:rsidRPr="0062673E" w:rsidRDefault="004B125B" w:rsidP="004B125B">
      <w:pPr>
        <w:tabs>
          <w:tab w:val="left" w:pos="1134"/>
        </w:tabs>
        <w:autoSpaceDE w:val="0"/>
        <w:autoSpaceDN w:val="0"/>
        <w:spacing w:line="233" w:lineRule="exact"/>
        <w:jc w:val="both"/>
        <w:rPr>
          <w:rFonts w:cs="Times New Roman"/>
        </w:rPr>
      </w:pPr>
      <w:r w:rsidRPr="0062673E">
        <w:rPr>
          <w:rFonts w:cs="Times New Roman"/>
        </w:rPr>
        <w:t xml:space="preserve">- </w:t>
      </w:r>
      <w:r w:rsidR="000A01F5" w:rsidRPr="0062673E">
        <w:rPr>
          <w:rFonts w:cs="Times New Roman"/>
        </w:rPr>
        <w:t>створення</w:t>
      </w:r>
      <w:r w:rsidR="000A01F5" w:rsidRPr="0062673E">
        <w:rPr>
          <w:rFonts w:cs="Times New Roman"/>
          <w:spacing w:val="55"/>
          <w:w w:val="150"/>
        </w:rPr>
        <w:t xml:space="preserve"> </w:t>
      </w:r>
      <w:r w:rsidR="000A01F5" w:rsidRPr="0062673E">
        <w:rPr>
          <w:rFonts w:cs="Times New Roman"/>
        </w:rPr>
        <w:t>прецедентів</w:t>
      </w:r>
      <w:r w:rsidR="000A01F5" w:rsidRPr="0062673E">
        <w:rPr>
          <w:rFonts w:cs="Times New Roman"/>
          <w:spacing w:val="76"/>
        </w:rPr>
        <w:t xml:space="preserve"> </w:t>
      </w:r>
      <w:r w:rsidR="000A01F5" w:rsidRPr="0062673E">
        <w:rPr>
          <w:rFonts w:cs="Times New Roman"/>
        </w:rPr>
        <w:t>вибіркового</w:t>
      </w:r>
      <w:r w:rsidR="000A01F5" w:rsidRPr="0062673E">
        <w:rPr>
          <w:rFonts w:cs="Times New Roman"/>
          <w:spacing w:val="74"/>
        </w:rPr>
        <w:t xml:space="preserve"> </w:t>
      </w:r>
      <w:r w:rsidR="000A01F5" w:rsidRPr="0062673E">
        <w:rPr>
          <w:rFonts w:cs="Times New Roman"/>
        </w:rPr>
        <w:t>права</w:t>
      </w:r>
      <w:r w:rsidR="000A01F5" w:rsidRPr="0062673E">
        <w:rPr>
          <w:rFonts w:cs="Times New Roman"/>
          <w:spacing w:val="74"/>
        </w:rPr>
        <w:t xml:space="preserve"> </w:t>
      </w:r>
      <w:r w:rsidR="000A01F5" w:rsidRPr="0062673E">
        <w:rPr>
          <w:rFonts w:cs="Times New Roman"/>
        </w:rPr>
        <w:t>через</w:t>
      </w:r>
      <w:r w:rsidR="000A01F5" w:rsidRPr="0062673E">
        <w:rPr>
          <w:rFonts w:cs="Times New Roman"/>
          <w:spacing w:val="73"/>
        </w:rPr>
        <w:t xml:space="preserve"> </w:t>
      </w:r>
      <w:r w:rsidR="000A01F5" w:rsidRPr="0062673E">
        <w:rPr>
          <w:rFonts w:cs="Times New Roman"/>
        </w:rPr>
        <w:t>відсутність</w:t>
      </w:r>
      <w:r w:rsidR="000A01F5" w:rsidRPr="0062673E">
        <w:rPr>
          <w:rFonts w:cs="Times New Roman"/>
          <w:spacing w:val="76"/>
        </w:rPr>
        <w:t xml:space="preserve"> </w:t>
      </w:r>
      <w:r w:rsidR="000A01F5" w:rsidRPr="0062673E">
        <w:rPr>
          <w:rFonts w:cs="Times New Roman"/>
        </w:rPr>
        <w:t>юридичного</w:t>
      </w:r>
      <w:r w:rsidR="000A01F5" w:rsidRPr="0062673E">
        <w:rPr>
          <w:rFonts w:cs="Times New Roman"/>
          <w:spacing w:val="74"/>
        </w:rPr>
        <w:t xml:space="preserve"> </w:t>
      </w:r>
      <w:r w:rsidR="000A01F5" w:rsidRPr="0062673E">
        <w:rPr>
          <w:rFonts w:cs="Times New Roman"/>
          <w:spacing w:val="-2"/>
        </w:rPr>
        <w:t>розмежування</w:t>
      </w:r>
      <w:r w:rsidRPr="0062673E">
        <w:rPr>
          <w:rFonts w:cs="Times New Roman"/>
          <w:spacing w:val="-2"/>
        </w:rPr>
        <w:t xml:space="preserve"> </w:t>
      </w:r>
      <w:r w:rsidR="000A01F5" w:rsidRPr="0062673E">
        <w:rPr>
          <w:rFonts w:cs="Times New Roman"/>
        </w:rPr>
        <w:t>понять «реклама» та «вивіска», коли в одному випадку конструкція розглядається як вивіска і встановлюється лише за погодженням, а в іншому випадку -</w:t>
      </w:r>
      <w:r w:rsidR="000A01F5" w:rsidRPr="0062673E">
        <w:rPr>
          <w:rFonts w:cs="Times New Roman"/>
          <w:spacing w:val="40"/>
        </w:rPr>
        <w:t xml:space="preserve"> </w:t>
      </w:r>
      <w:r w:rsidR="000A01F5" w:rsidRPr="0062673E">
        <w:rPr>
          <w:rFonts w:cs="Times New Roman"/>
        </w:rPr>
        <w:t>як зовнішня реклама, і її розміщують тільки на підставі дозволу, що призводить до виникнення конфліктів органів виконавчої влади та місцевого самоврядування з суб’єктами господарювання.</w:t>
      </w:r>
    </w:p>
    <w:p w14:paraId="4E29292C" w14:textId="77777777" w:rsidR="000A01F5" w:rsidRPr="0062673E" w:rsidRDefault="000A01F5" w:rsidP="004B125B">
      <w:pPr>
        <w:pStyle w:val="af3"/>
        <w:spacing w:line="249" w:lineRule="auto"/>
        <w:ind w:right="114" w:firstLine="379"/>
        <w:jc w:val="both"/>
        <w:rPr>
          <w:sz w:val="24"/>
          <w:szCs w:val="24"/>
        </w:rPr>
      </w:pPr>
      <w:r w:rsidRPr="0062673E">
        <w:rPr>
          <w:sz w:val="24"/>
          <w:szCs w:val="24"/>
        </w:rPr>
        <w:t>Суб’єкти, на яких проблема справляє негативний вплив - жителі та гості територіальної громади, для яких:</w:t>
      </w:r>
    </w:p>
    <w:p w14:paraId="1C1D51E1" w14:textId="77777777" w:rsidR="000A01F5" w:rsidRPr="0062673E" w:rsidRDefault="000A01F5" w:rsidP="000A01F5">
      <w:pPr>
        <w:pStyle w:val="a9"/>
        <w:widowControl w:val="0"/>
        <w:numPr>
          <w:ilvl w:val="0"/>
          <w:numId w:val="4"/>
        </w:numPr>
        <w:tabs>
          <w:tab w:val="left" w:pos="560"/>
        </w:tabs>
        <w:autoSpaceDE w:val="0"/>
        <w:autoSpaceDN w:val="0"/>
        <w:spacing w:after="0" w:line="237" w:lineRule="exact"/>
        <w:ind w:left="560" w:hanging="181"/>
        <w:contextualSpacing w:val="0"/>
        <w:jc w:val="both"/>
        <w:rPr>
          <w:rFonts w:ascii="Times New Roman" w:hAnsi="Times New Roman" w:cs="Times New Roman"/>
          <w:sz w:val="24"/>
          <w:szCs w:val="24"/>
        </w:rPr>
      </w:pPr>
      <w:r w:rsidRPr="0062673E">
        <w:rPr>
          <w:rFonts w:ascii="Times New Roman" w:hAnsi="Times New Roman" w:cs="Times New Roman"/>
          <w:sz w:val="24"/>
          <w:szCs w:val="24"/>
        </w:rPr>
        <w:t>небезпечні</w:t>
      </w:r>
      <w:r w:rsidRPr="0062673E">
        <w:rPr>
          <w:rFonts w:ascii="Times New Roman" w:hAnsi="Times New Roman" w:cs="Times New Roman"/>
          <w:spacing w:val="-2"/>
          <w:sz w:val="24"/>
          <w:szCs w:val="24"/>
        </w:rPr>
        <w:t xml:space="preserve"> </w:t>
      </w:r>
      <w:r w:rsidRPr="0062673E">
        <w:rPr>
          <w:rFonts w:ascii="Times New Roman" w:hAnsi="Times New Roman" w:cs="Times New Roman"/>
          <w:sz w:val="24"/>
          <w:szCs w:val="24"/>
        </w:rPr>
        <w:t>за</w:t>
      </w:r>
      <w:r w:rsidRPr="0062673E">
        <w:rPr>
          <w:rFonts w:ascii="Times New Roman" w:hAnsi="Times New Roman" w:cs="Times New Roman"/>
          <w:spacing w:val="-12"/>
          <w:sz w:val="24"/>
          <w:szCs w:val="24"/>
        </w:rPr>
        <w:t xml:space="preserve"> </w:t>
      </w:r>
      <w:r w:rsidRPr="0062673E">
        <w:rPr>
          <w:rFonts w:ascii="Times New Roman" w:hAnsi="Times New Roman" w:cs="Times New Roman"/>
          <w:sz w:val="24"/>
          <w:szCs w:val="24"/>
        </w:rPr>
        <w:t>технічним</w:t>
      </w:r>
      <w:r w:rsidRPr="0062673E">
        <w:rPr>
          <w:rFonts w:ascii="Times New Roman" w:hAnsi="Times New Roman" w:cs="Times New Roman"/>
          <w:spacing w:val="3"/>
          <w:sz w:val="24"/>
          <w:szCs w:val="24"/>
        </w:rPr>
        <w:t xml:space="preserve"> </w:t>
      </w:r>
      <w:r w:rsidRPr="0062673E">
        <w:rPr>
          <w:rFonts w:ascii="Times New Roman" w:hAnsi="Times New Roman" w:cs="Times New Roman"/>
          <w:sz w:val="24"/>
          <w:szCs w:val="24"/>
        </w:rPr>
        <w:t>станом</w:t>
      </w:r>
      <w:r w:rsidRPr="0062673E">
        <w:rPr>
          <w:rFonts w:ascii="Times New Roman" w:hAnsi="Times New Roman" w:cs="Times New Roman"/>
          <w:spacing w:val="7"/>
          <w:sz w:val="24"/>
          <w:szCs w:val="24"/>
        </w:rPr>
        <w:t xml:space="preserve"> </w:t>
      </w:r>
      <w:r w:rsidRPr="0062673E">
        <w:rPr>
          <w:rFonts w:ascii="Times New Roman" w:hAnsi="Times New Roman" w:cs="Times New Roman"/>
          <w:sz w:val="24"/>
          <w:szCs w:val="24"/>
        </w:rPr>
        <w:t>вивіски</w:t>
      </w:r>
      <w:r w:rsidRPr="0062673E">
        <w:rPr>
          <w:rFonts w:ascii="Times New Roman" w:hAnsi="Times New Roman" w:cs="Times New Roman"/>
          <w:spacing w:val="-1"/>
          <w:sz w:val="24"/>
          <w:szCs w:val="24"/>
        </w:rPr>
        <w:t xml:space="preserve"> </w:t>
      </w:r>
      <w:r w:rsidRPr="0062673E">
        <w:rPr>
          <w:rFonts w:ascii="Times New Roman" w:hAnsi="Times New Roman" w:cs="Times New Roman"/>
          <w:sz w:val="24"/>
          <w:szCs w:val="24"/>
        </w:rPr>
        <w:t>можуть</w:t>
      </w:r>
      <w:r w:rsidRPr="0062673E">
        <w:rPr>
          <w:rFonts w:ascii="Times New Roman" w:hAnsi="Times New Roman" w:cs="Times New Roman"/>
          <w:spacing w:val="-7"/>
          <w:sz w:val="24"/>
          <w:szCs w:val="24"/>
        </w:rPr>
        <w:t xml:space="preserve"> </w:t>
      </w:r>
      <w:r w:rsidRPr="0062673E">
        <w:rPr>
          <w:rFonts w:ascii="Times New Roman" w:hAnsi="Times New Roman" w:cs="Times New Roman"/>
          <w:sz w:val="24"/>
          <w:szCs w:val="24"/>
        </w:rPr>
        <w:t>становити</w:t>
      </w:r>
      <w:r w:rsidRPr="0062673E">
        <w:rPr>
          <w:rFonts w:ascii="Times New Roman" w:hAnsi="Times New Roman" w:cs="Times New Roman"/>
          <w:spacing w:val="-2"/>
          <w:sz w:val="24"/>
          <w:szCs w:val="24"/>
        </w:rPr>
        <w:t xml:space="preserve"> </w:t>
      </w:r>
      <w:r w:rsidRPr="0062673E">
        <w:rPr>
          <w:rFonts w:ascii="Times New Roman" w:hAnsi="Times New Roman" w:cs="Times New Roman"/>
          <w:sz w:val="24"/>
          <w:szCs w:val="24"/>
        </w:rPr>
        <w:t>загрозу</w:t>
      </w:r>
      <w:r w:rsidRPr="0062673E">
        <w:rPr>
          <w:rFonts w:ascii="Times New Roman" w:hAnsi="Times New Roman" w:cs="Times New Roman"/>
          <w:spacing w:val="-8"/>
          <w:sz w:val="24"/>
          <w:szCs w:val="24"/>
        </w:rPr>
        <w:t xml:space="preserve"> </w:t>
      </w:r>
      <w:r w:rsidRPr="0062673E">
        <w:rPr>
          <w:rFonts w:ascii="Times New Roman" w:hAnsi="Times New Roman" w:cs="Times New Roman"/>
          <w:sz w:val="24"/>
          <w:szCs w:val="24"/>
        </w:rPr>
        <w:t>для</w:t>
      </w:r>
      <w:r w:rsidRPr="0062673E">
        <w:rPr>
          <w:rFonts w:ascii="Times New Roman" w:hAnsi="Times New Roman" w:cs="Times New Roman"/>
          <w:spacing w:val="-3"/>
          <w:sz w:val="24"/>
          <w:szCs w:val="24"/>
        </w:rPr>
        <w:t xml:space="preserve"> </w:t>
      </w:r>
      <w:r w:rsidRPr="0062673E">
        <w:rPr>
          <w:rFonts w:ascii="Times New Roman" w:hAnsi="Times New Roman" w:cs="Times New Roman"/>
          <w:sz w:val="24"/>
          <w:szCs w:val="24"/>
        </w:rPr>
        <w:t>життя</w:t>
      </w:r>
      <w:r w:rsidRPr="0062673E">
        <w:rPr>
          <w:rFonts w:ascii="Times New Roman" w:hAnsi="Times New Roman" w:cs="Times New Roman"/>
          <w:spacing w:val="3"/>
          <w:sz w:val="24"/>
          <w:szCs w:val="24"/>
        </w:rPr>
        <w:t xml:space="preserve"> </w:t>
      </w:r>
      <w:r w:rsidRPr="0062673E">
        <w:rPr>
          <w:rFonts w:ascii="Times New Roman" w:hAnsi="Times New Roman" w:cs="Times New Roman"/>
          <w:sz w:val="24"/>
          <w:szCs w:val="24"/>
        </w:rPr>
        <w:t>чи</w:t>
      </w:r>
      <w:r w:rsidRPr="0062673E">
        <w:rPr>
          <w:rFonts w:ascii="Times New Roman" w:hAnsi="Times New Roman" w:cs="Times New Roman"/>
          <w:spacing w:val="-9"/>
          <w:sz w:val="24"/>
          <w:szCs w:val="24"/>
        </w:rPr>
        <w:t xml:space="preserve"> </w:t>
      </w:r>
      <w:r w:rsidRPr="0062673E">
        <w:rPr>
          <w:rFonts w:ascii="Times New Roman" w:hAnsi="Times New Roman" w:cs="Times New Roman"/>
          <w:spacing w:val="-2"/>
          <w:sz w:val="24"/>
          <w:szCs w:val="24"/>
        </w:rPr>
        <w:t>здоров’я;</w:t>
      </w:r>
    </w:p>
    <w:p w14:paraId="2BDAF6DC" w14:textId="77777777" w:rsidR="004B125B" w:rsidRPr="0062673E" w:rsidRDefault="000A01F5" w:rsidP="000A01F5">
      <w:pPr>
        <w:pStyle w:val="a9"/>
        <w:widowControl w:val="0"/>
        <w:numPr>
          <w:ilvl w:val="0"/>
          <w:numId w:val="4"/>
        </w:numPr>
        <w:tabs>
          <w:tab w:val="left" w:pos="379"/>
          <w:tab w:val="left" w:pos="552"/>
        </w:tabs>
        <w:autoSpaceDE w:val="0"/>
        <w:autoSpaceDN w:val="0"/>
        <w:spacing w:after="0" w:line="240" w:lineRule="auto"/>
        <w:ind w:left="379" w:right="120" w:hanging="4"/>
        <w:contextualSpacing w:val="0"/>
        <w:jc w:val="both"/>
        <w:rPr>
          <w:rFonts w:ascii="Times New Roman" w:hAnsi="Times New Roman" w:cs="Times New Roman"/>
          <w:sz w:val="24"/>
          <w:szCs w:val="24"/>
        </w:rPr>
      </w:pPr>
      <w:r w:rsidRPr="0062673E">
        <w:rPr>
          <w:rFonts w:ascii="Times New Roman" w:hAnsi="Times New Roman" w:cs="Times New Roman"/>
          <w:sz w:val="24"/>
          <w:szCs w:val="24"/>
        </w:rPr>
        <w:t xml:space="preserve">низький естетичний вигляд насичених вивісками фасадів та дахів будівель, передусім, пам’яток культурної спадщини, а також вивіски з помешкання, що призводить до справедливого нарікання мешканців; </w:t>
      </w:r>
    </w:p>
    <w:p w14:paraId="0A3D32C3" w14:textId="77777777" w:rsidR="000A01F5" w:rsidRPr="0062673E" w:rsidRDefault="000A01F5" w:rsidP="000A01F5">
      <w:pPr>
        <w:pStyle w:val="a9"/>
        <w:widowControl w:val="0"/>
        <w:numPr>
          <w:ilvl w:val="0"/>
          <w:numId w:val="4"/>
        </w:numPr>
        <w:tabs>
          <w:tab w:val="left" w:pos="379"/>
          <w:tab w:val="left" w:pos="552"/>
        </w:tabs>
        <w:autoSpaceDE w:val="0"/>
        <w:autoSpaceDN w:val="0"/>
        <w:spacing w:after="0" w:line="240" w:lineRule="auto"/>
        <w:ind w:left="379" w:right="120" w:hanging="4"/>
        <w:contextualSpacing w:val="0"/>
        <w:jc w:val="both"/>
        <w:rPr>
          <w:rFonts w:ascii="Times New Roman" w:hAnsi="Times New Roman" w:cs="Times New Roman"/>
          <w:sz w:val="24"/>
          <w:szCs w:val="24"/>
        </w:rPr>
      </w:pPr>
      <w:r w:rsidRPr="0062673E">
        <w:rPr>
          <w:rFonts w:ascii="Times New Roman" w:hAnsi="Times New Roman" w:cs="Times New Roman"/>
          <w:sz w:val="24"/>
          <w:szCs w:val="24"/>
        </w:rPr>
        <w:lastRenderedPageBreak/>
        <w:t>порушенням мовного режиму можуть викликати пониження соціального самопочуття.</w:t>
      </w:r>
    </w:p>
    <w:p w14:paraId="68D11856" w14:textId="77777777" w:rsidR="003415AB" w:rsidRPr="0062673E" w:rsidRDefault="003415AB" w:rsidP="000A01F5">
      <w:pPr>
        <w:pStyle w:val="af3"/>
        <w:spacing w:before="240"/>
        <w:rPr>
          <w:color w:val="EE0000"/>
        </w:rPr>
      </w:pPr>
    </w:p>
    <w:p w14:paraId="389F8F9B" w14:textId="77777777" w:rsidR="000A01F5" w:rsidRPr="0062673E" w:rsidRDefault="000A01F5" w:rsidP="000A01F5">
      <w:pPr>
        <w:ind w:left="1038"/>
        <w:jc w:val="both"/>
        <w:rPr>
          <w:b/>
        </w:rPr>
      </w:pPr>
      <w:r w:rsidRPr="0062673E">
        <w:rPr>
          <w:b/>
        </w:rPr>
        <w:t>Основні</w:t>
      </w:r>
      <w:r w:rsidRPr="0062673E">
        <w:rPr>
          <w:b/>
          <w:spacing w:val="1"/>
        </w:rPr>
        <w:t xml:space="preserve"> </w:t>
      </w:r>
      <w:r w:rsidRPr="0062673E">
        <w:rPr>
          <w:b/>
        </w:rPr>
        <w:t>групи, на</w:t>
      </w:r>
      <w:r w:rsidRPr="0062673E">
        <w:rPr>
          <w:b/>
          <w:spacing w:val="-8"/>
        </w:rPr>
        <w:t xml:space="preserve"> </w:t>
      </w:r>
      <w:r w:rsidRPr="0062673E">
        <w:rPr>
          <w:b/>
        </w:rPr>
        <w:t>які</w:t>
      </w:r>
      <w:r w:rsidRPr="0062673E">
        <w:rPr>
          <w:b/>
          <w:spacing w:val="1"/>
        </w:rPr>
        <w:t xml:space="preserve"> </w:t>
      </w:r>
      <w:r w:rsidRPr="0062673E">
        <w:rPr>
          <w:b/>
        </w:rPr>
        <w:t>проблема</w:t>
      </w:r>
      <w:r w:rsidRPr="0062673E">
        <w:rPr>
          <w:b/>
          <w:spacing w:val="-5"/>
        </w:rPr>
        <w:t xml:space="preserve"> </w:t>
      </w:r>
      <w:r w:rsidRPr="0062673E">
        <w:rPr>
          <w:b/>
        </w:rPr>
        <w:t>справляє</w:t>
      </w:r>
      <w:r w:rsidRPr="0062673E">
        <w:rPr>
          <w:b/>
          <w:spacing w:val="-2"/>
        </w:rPr>
        <w:t xml:space="preserve"> вплив:</w:t>
      </w:r>
    </w:p>
    <w:p w14:paraId="5C550A85" w14:textId="77777777" w:rsidR="004B125B" w:rsidRPr="0062673E" w:rsidRDefault="004B125B" w:rsidP="003526E8">
      <w:pPr>
        <w:spacing w:before="72"/>
        <w:rPr>
          <w:b/>
        </w:rPr>
      </w:pPr>
    </w:p>
    <w:tbl>
      <w:tblPr>
        <w:tblStyle w:val="TableNormal"/>
        <w:tblW w:w="0" w:type="auto"/>
        <w:tblInd w:w="527" w:type="dxa"/>
        <w:tblLayout w:type="fixed"/>
        <w:tblLook w:val="01E0" w:firstRow="1" w:lastRow="1" w:firstColumn="1" w:lastColumn="1" w:noHBand="0" w:noVBand="0"/>
      </w:tblPr>
      <w:tblGrid>
        <w:gridCol w:w="4724"/>
        <w:gridCol w:w="2172"/>
        <w:gridCol w:w="1280"/>
      </w:tblGrid>
      <w:tr w:rsidR="004B125B" w:rsidRPr="0062673E" w14:paraId="69A54A53" w14:textId="77777777" w:rsidTr="0088265A">
        <w:trPr>
          <w:trHeight w:val="297"/>
        </w:trPr>
        <w:tc>
          <w:tcPr>
            <w:tcW w:w="4724" w:type="dxa"/>
          </w:tcPr>
          <w:p w14:paraId="458168A8" w14:textId="77777777" w:rsidR="004B125B" w:rsidRPr="0062673E" w:rsidRDefault="004B125B" w:rsidP="0088265A">
            <w:pPr>
              <w:pStyle w:val="TableParagraph"/>
              <w:spacing w:line="249" w:lineRule="exact"/>
              <w:ind w:right="249"/>
              <w:jc w:val="center"/>
              <w:rPr>
                <w:b/>
                <w:lang w:val="uk-UA"/>
              </w:rPr>
            </w:pPr>
            <w:r w:rsidRPr="0062673E">
              <w:rPr>
                <w:b/>
                <w:spacing w:val="-2"/>
                <w:lang w:val="uk-UA"/>
              </w:rPr>
              <w:t>Групи</w:t>
            </w:r>
          </w:p>
        </w:tc>
        <w:tc>
          <w:tcPr>
            <w:tcW w:w="2172" w:type="dxa"/>
          </w:tcPr>
          <w:p w14:paraId="1098D4CB" w14:textId="77777777" w:rsidR="004B125B" w:rsidRPr="0062673E" w:rsidRDefault="004B125B" w:rsidP="0088265A">
            <w:pPr>
              <w:pStyle w:val="TableParagraph"/>
              <w:spacing w:line="244" w:lineRule="exact"/>
              <w:ind w:left="783"/>
              <w:rPr>
                <w:b/>
                <w:lang w:val="uk-UA"/>
              </w:rPr>
            </w:pPr>
            <w:r w:rsidRPr="0062673E">
              <w:rPr>
                <w:b/>
                <w:spacing w:val="-5"/>
                <w:lang w:val="uk-UA"/>
              </w:rPr>
              <w:t>Так</w:t>
            </w:r>
          </w:p>
        </w:tc>
        <w:tc>
          <w:tcPr>
            <w:tcW w:w="1280" w:type="dxa"/>
          </w:tcPr>
          <w:p w14:paraId="52282877" w14:textId="77777777" w:rsidR="004B125B" w:rsidRPr="0062673E" w:rsidRDefault="004B125B" w:rsidP="0088265A">
            <w:pPr>
              <w:pStyle w:val="TableParagraph"/>
              <w:spacing w:line="249" w:lineRule="exact"/>
              <w:ind w:right="49"/>
              <w:jc w:val="right"/>
              <w:rPr>
                <w:b/>
                <w:lang w:val="uk-UA"/>
              </w:rPr>
            </w:pPr>
            <w:r w:rsidRPr="0062673E">
              <w:rPr>
                <w:b/>
                <w:spacing w:val="-5"/>
                <w:lang w:val="uk-UA"/>
              </w:rPr>
              <w:t>Ні</w:t>
            </w:r>
          </w:p>
        </w:tc>
      </w:tr>
      <w:tr w:rsidR="004B125B" w:rsidRPr="0062673E" w14:paraId="1C16B83A" w14:textId="77777777" w:rsidTr="0088265A">
        <w:trPr>
          <w:trHeight w:val="335"/>
        </w:trPr>
        <w:tc>
          <w:tcPr>
            <w:tcW w:w="4724" w:type="dxa"/>
          </w:tcPr>
          <w:p w14:paraId="05213DFA" w14:textId="77777777" w:rsidR="004B125B" w:rsidRPr="0062673E" w:rsidRDefault="004B125B" w:rsidP="0088265A">
            <w:pPr>
              <w:pStyle w:val="TableParagraph"/>
              <w:spacing w:before="39"/>
              <w:ind w:left="60"/>
              <w:rPr>
                <w:lang w:val="uk-UA"/>
              </w:rPr>
            </w:pPr>
            <w:r w:rsidRPr="0062673E">
              <w:rPr>
                <w:spacing w:val="-2"/>
                <w:lang w:val="uk-UA"/>
              </w:rPr>
              <w:t>Громадяни</w:t>
            </w:r>
          </w:p>
        </w:tc>
        <w:tc>
          <w:tcPr>
            <w:tcW w:w="2172" w:type="dxa"/>
          </w:tcPr>
          <w:p w14:paraId="675361E8" w14:textId="77777777" w:rsidR="004B125B" w:rsidRPr="0062673E" w:rsidRDefault="004B125B" w:rsidP="0088265A">
            <w:pPr>
              <w:pStyle w:val="TableParagraph"/>
              <w:spacing w:before="39"/>
              <w:ind w:left="808"/>
              <w:rPr>
                <w:lang w:val="uk-UA"/>
              </w:rPr>
            </w:pPr>
            <w:r w:rsidRPr="0062673E">
              <w:rPr>
                <w:spacing w:val="-5"/>
                <w:lang w:val="uk-UA"/>
              </w:rPr>
              <w:t>Так</w:t>
            </w:r>
          </w:p>
        </w:tc>
        <w:tc>
          <w:tcPr>
            <w:tcW w:w="1280" w:type="dxa"/>
          </w:tcPr>
          <w:p w14:paraId="04DFE311" w14:textId="77777777" w:rsidR="004B125B" w:rsidRPr="0062673E" w:rsidRDefault="004B125B" w:rsidP="0088265A">
            <w:pPr>
              <w:pStyle w:val="TableParagraph"/>
              <w:spacing w:before="44"/>
              <w:ind w:right="115"/>
              <w:jc w:val="right"/>
              <w:rPr>
                <w:lang w:val="uk-UA"/>
              </w:rPr>
            </w:pPr>
            <w:r w:rsidRPr="0062673E">
              <w:rPr>
                <w:spacing w:val="-10"/>
                <w:lang w:val="uk-UA"/>
              </w:rPr>
              <w:t>-</w:t>
            </w:r>
          </w:p>
        </w:tc>
      </w:tr>
      <w:tr w:rsidR="004B125B" w:rsidRPr="0062673E" w14:paraId="0DEE48CA" w14:textId="77777777" w:rsidTr="0088265A">
        <w:trPr>
          <w:trHeight w:val="338"/>
        </w:trPr>
        <w:tc>
          <w:tcPr>
            <w:tcW w:w="4724" w:type="dxa"/>
          </w:tcPr>
          <w:p w14:paraId="2EA653A0" w14:textId="77777777" w:rsidR="004B125B" w:rsidRPr="0062673E" w:rsidRDefault="004B125B" w:rsidP="0088265A">
            <w:pPr>
              <w:pStyle w:val="TableParagraph"/>
              <w:spacing w:before="29"/>
              <w:ind w:left="50"/>
              <w:rPr>
                <w:lang w:val="uk-UA"/>
              </w:rPr>
            </w:pPr>
            <w:r w:rsidRPr="0062673E">
              <w:rPr>
                <w:spacing w:val="-2"/>
                <w:lang w:val="uk-UA"/>
              </w:rPr>
              <w:t>Держава</w:t>
            </w:r>
          </w:p>
        </w:tc>
        <w:tc>
          <w:tcPr>
            <w:tcW w:w="2172" w:type="dxa"/>
          </w:tcPr>
          <w:p w14:paraId="3DE2F0B3" w14:textId="77777777" w:rsidR="004B125B" w:rsidRPr="0062673E" w:rsidRDefault="004B125B" w:rsidP="0088265A">
            <w:pPr>
              <w:pStyle w:val="TableParagraph"/>
              <w:spacing w:before="29"/>
              <w:ind w:left="808"/>
              <w:rPr>
                <w:lang w:val="uk-UA"/>
              </w:rPr>
            </w:pPr>
            <w:r w:rsidRPr="0062673E">
              <w:rPr>
                <w:spacing w:val="-5"/>
                <w:lang w:val="uk-UA"/>
              </w:rPr>
              <w:t>Так</w:t>
            </w:r>
          </w:p>
        </w:tc>
        <w:tc>
          <w:tcPr>
            <w:tcW w:w="1280" w:type="dxa"/>
          </w:tcPr>
          <w:p w14:paraId="4638D91F" w14:textId="77777777" w:rsidR="004B125B" w:rsidRPr="0062673E" w:rsidRDefault="004B125B" w:rsidP="0088265A">
            <w:pPr>
              <w:pStyle w:val="TableParagraph"/>
              <w:spacing w:before="34"/>
              <w:ind w:right="115"/>
              <w:jc w:val="right"/>
              <w:rPr>
                <w:lang w:val="uk-UA"/>
              </w:rPr>
            </w:pPr>
            <w:r w:rsidRPr="0062673E">
              <w:rPr>
                <w:spacing w:val="-10"/>
                <w:lang w:val="uk-UA"/>
              </w:rPr>
              <w:t>-</w:t>
            </w:r>
          </w:p>
        </w:tc>
      </w:tr>
      <w:tr w:rsidR="004B125B" w:rsidRPr="0062673E" w14:paraId="58205212" w14:textId="77777777" w:rsidTr="0088265A">
        <w:trPr>
          <w:trHeight w:val="567"/>
        </w:trPr>
        <w:tc>
          <w:tcPr>
            <w:tcW w:w="4724" w:type="dxa"/>
          </w:tcPr>
          <w:p w14:paraId="096B2EA6" w14:textId="77777777" w:rsidR="004B125B" w:rsidRPr="0062673E" w:rsidRDefault="004B125B" w:rsidP="0088265A">
            <w:pPr>
              <w:pStyle w:val="TableParagraph"/>
              <w:spacing w:before="42"/>
              <w:ind w:left="55"/>
              <w:rPr>
                <w:lang w:val="uk-UA"/>
              </w:rPr>
            </w:pPr>
            <w:r w:rsidRPr="0062673E">
              <w:rPr>
                <w:lang w:val="uk-UA"/>
              </w:rPr>
              <w:t>Суб’єкти</w:t>
            </w:r>
            <w:r w:rsidRPr="0062673E">
              <w:rPr>
                <w:spacing w:val="-5"/>
                <w:lang w:val="uk-UA"/>
              </w:rPr>
              <w:t xml:space="preserve"> </w:t>
            </w:r>
            <w:r w:rsidRPr="0062673E">
              <w:rPr>
                <w:spacing w:val="-2"/>
                <w:lang w:val="uk-UA"/>
              </w:rPr>
              <w:t>господарювання:</w:t>
            </w:r>
          </w:p>
          <w:p w14:paraId="6FE951CC" w14:textId="77777777" w:rsidR="004B125B" w:rsidRPr="0062673E" w:rsidRDefault="004B125B" w:rsidP="0088265A">
            <w:pPr>
              <w:pStyle w:val="TableParagraph"/>
              <w:spacing w:before="20" w:line="233" w:lineRule="exact"/>
              <w:ind w:left="50"/>
              <w:rPr>
                <w:lang w:val="uk-UA"/>
              </w:rPr>
            </w:pPr>
            <w:r w:rsidRPr="0062673E">
              <w:rPr>
                <w:lang w:val="uk-UA"/>
              </w:rPr>
              <w:t>-</w:t>
            </w:r>
            <w:r w:rsidRPr="0062673E">
              <w:rPr>
                <w:spacing w:val="71"/>
                <w:lang w:val="uk-UA"/>
              </w:rPr>
              <w:t xml:space="preserve"> </w:t>
            </w:r>
            <w:r w:rsidRPr="0062673E">
              <w:rPr>
                <w:lang w:val="uk-UA"/>
              </w:rPr>
              <w:t>у</w:t>
            </w:r>
            <w:r w:rsidR="001B52E2">
              <w:rPr>
                <w:lang w:val="uk-UA"/>
              </w:rPr>
              <w:t xml:space="preserve"> </w:t>
            </w:r>
            <w:r w:rsidRPr="0062673E">
              <w:rPr>
                <w:lang w:val="uk-UA"/>
              </w:rPr>
              <w:t>т.</w:t>
            </w:r>
            <w:r w:rsidRPr="0062673E">
              <w:rPr>
                <w:spacing w:val="13"/>
                <w:lang w:val="uk-UA"/>
              </w:rPr>
              <w:t xml:space="preserve"> </w:t>
            </w:r>
            <w:r w:rsidRPr="0062673E">
              <w:rPr>
                <w:lang w:val="uk-UA"/>
              </w:rPr>
              <w:t>ч.</w:t>
            </w:r>
            <w:r w:rsidRPr="0062673E">
              <w:rPr>
                <w:spacing w:val="-5"/>
                <w:lang w:val="uk-UA"/>
              </w:rPr>
              <w:t xml:space="preserve"> </w:t>
            </w:r>
            <w:r w:rsidRPr="0062673E">
              <w:rPr>
                <w:lang w:val="uk-UA"/>
              </w:rPr>
              <w:t>суб’єкти</w:t>
            </w:r>
            <w:r w:rsidRPr="0062673E">
              <w:rPr>
                <w:spacing w:val="2"/>
                <w:lang w:val="uk-UA"/>
              </w:rPr>
              <w:t xml:space="preserve"> </w:t>
            </w:r>
            <w:r w:rsidRPr="0062673E">
              <w:rPr>
                <w:lang w:val="uk-UA"/>
              </w:rPr>
              <w:t>малого</w:t>
            </w:r>
            <w:r w:rsidRPr="0062673E">
              <w:rPr>
                <w:spacing w:val="2"/>
                <w:lang w:val="uk-UA"/>
              </w:rPr>
              <w:t xml:space="preserve"> </w:t>
            </w:r>
            <w:r w:rsidRPr="0062673E">
              <w:rPr>
                <w:spacing w:val="-2"/>
                <w:lang w:val="uk-UA"/>
              </w:rPr>
              <w:t>підприємництва*</w:t>
            </w:r>
          </w:p>
        </w:tc>
        <w:tc>
          <w:tcPr>
            <w:tcW w:w="2172" w:type="dxa"/>
          </w:tcPr>
          <w:p w14:paraId="64F3E17D" w14:textId="77777777" w:rsidR="004B125B" w:rsidRPr="0062673E" w:rsidRDefault="004B125B" w:rsidP="0088265A">
            <w:pPr>
              <w:pStyle w:val="TableParagraph"/>
              <w:spacing w:before="176"/>
              <w:ind w:left="808"/>
              <w:rPr>
                <w:lang w:val="uk-UA"/>
              </w:rPr>
            </w:pPr>
            <w:r w:rsidRPr="0062673E">
              <w:rPr>
                <w:spacing w:val="-5"/>
                <w:lang w:val="uk-UA"/>
              </w:rPr>
              <w:t>Так</w:t>
            </w:r>
          </w:p>
        </w:tc>
        <w:tc>
          <w:tcPr>
            <w:tcW w:w="1280" w:type="dxa"/>
          </w:tcPr>
          <w:p w14:paraId="7B1E6547" w14:textId="77777777" w:rsidR="004B125B" w:rsidRPr="0062673E" w:rsidRDefault="004B125B" w:rsidP="0088265A">
            <w:pPr>
              <w:pStyle w:val="TableParagraph"/>
              <w:spacing w:before="51"/>
              <w:ind w:right="115"/>
              <w:jc w:val="right"/>
              <w:rPr>
                <w:lang w:val="uk-UA"/>
              </w:rPr>
            </w:pPr>
            <w:r w:rsidRPr="0062673E">
              <w:rPr>
                <w:spacing w:val="-10"/>
                <w:lang w:val="uk-UA"/>
              </w:rPr>
              <w:t>-</w:t>
            </w:r>
          </w:p>
        </w:tc>
      </w:tr>
    </w:tbl>
    <w:p w14:paraId="6AF9715A" w14:textId="77777777" w:rsidR="004B125B" w:rsidRPr="0062673E" w:rsidRDefault="004B125B" w:rsidP="004B125B">
      <w:pPr>
        <w:pStyle w:val="af3"/>
        <w:spacing w:before="77"/>
        <w:rPr>
          <w:b/>
        </w:rPr>
      </w:pPr>
    </w:p>
    <w:p w14:paraId="7E7E6A59" w14:textId="77777777" w:rsidR="004B125B" w:rsidRPr="0062673E" w:rsidRDefault="004B125B" w:rsidP="004B125B">
      <w:pPr>
        <w:pStyle w:val="af3"/>
        <w:ind w:left="278" w:right="34" w:firstLine="705"/>
        <w:jc w:val="both"/>
        <w:rPr>
          <w:color w:val="EE0000"/>
        </w:rPr>
      </w:pPr>
      <w:r w:rsidRPr="0062673E">
        <w:t>На</w:t>
      </w:r>
      <w:r w:rsidR="001302CD">
        <w:t xml:space="preserve"> </w:t>
      </w:r>
      <w:r w:rsidRPr="0062673E">
        <w:t xml:space="preserve">даний час майже </w:t>
      </w:r>
      <w:r w:rsidR="0012192B">
        <w:t>усі</w:t>
      </w:r>
      <w:r w:rsidRPr="0062673E">
        <w:rPr>
          <w:spacing w:val="-2"/>
        </w:rPr>
        <w:t xml:space="preserve"> </w:t>
      </w:r>
      <w:r w:rsidRPr="0062673E">
        <w:t>вивіск</w:t>
      </w:r>
      <w:r w:rsidR="0012192B">
        <w:t>и</w:t>
      </w:r>
      <w:r w:rsidRPr="0062673E">
        <w:t xml:space="preserve"> на</w:t>
      </w:r>
      <w:r w:rsidRPr="0062673E">
        <w:rPr>
          <w:spacing w:val="-11"/>
        </w:rPr>
        <w:t xml:space="preserve"> </w:t>
      </w:r>
      <w:r w:rsidRPr="0062673E">
        <w:t>території</w:t>
      </w:r>
      <w:r w:rsidRPr="0062673E">
        <w:rPr>
          <w:spacing w:val="-14"/>
        </w:rPr>
        <w:t xml:space="preserve"> </w:t>
      </w:r>
      <w:r w:rsidR="0012192B">
        <w:t xml:space="preserve"> </w:t>
      </w:r>
      <w:r w:rsidRPr="0062673E">
        <w:t>громади</w:t>
      </w:r>
      <w:r w:rsidRPr="0062673E">
        <w:rPr>
          <w:spacing w:val="40"/>
        </w:rPr>
        <w:t xml:space="preserve"> </w:t>
      </w:r>
      <w:r w:rsidRPr="0062673E">
        <w:t>розташовано без</w:t>
      </w:r>
      <w:r w:rsidRPr="0062673E">
        <w:rPr>
          <w:spacing w:val="-1"/>
        </w:rPr>
        <w:t xml:space="preserve"> </w:t>
      </w:r>
      <w:r w:rsidRPr="0062673E">
        <w:t xml:space="preserve">будь- яких погоджень. Переважна більшість самовільно розташованих вивісок розміщуються на торговельних об’єктах, в тому числі </w:t>
      </w:r>
      <w:r w:rsidR="00566AE3">
        <w:t xml:space="preserve">закладах </w:t>
      </w:r>
      <w:r w:rsidRPr="0062673E">
        <w:t>ресторанн</w:t>
      </w:r>
      <w:r w:rsidR="00566AE3">
        <w:t>ого</w:t>
      </w:r>
      <w:r w:rsidRPr="0062673E">
        <w:t xml:space="preserve"> господарств</w:t>
      </w:r>
      <w:r w:rsidR="00566AE3">
        <w:t>а</w:t>
      </w:r>
      <w:r w:rsidRPr="0062673E">
        <w:t xml:space="preserve"> та аптек, підприємств, що надають побутові послуги, </w:t>
      </w:r>
      <w:r w:rsidR="0012192B">
        <w:t>та інш</w:t>
      </w:r>
      <w:r w:rsidR="00566AE3">
        <w:t>их</w:t>
      </w:r>
      <w:r w:rsidR="0012192B">
        <w:t xml:space="preserve"> суб’єкт</w:t>
      </w:r>
      <w:r w:rsidR="009B6F1D">
        <w:t>ів</w:t>
      </w:r>
      <w:r w:rsidR="0012192B">
        <w:t xml:space="preserve"> господар</w:t>
      </w:r>
      <w:r w:rsidR="009B6F1D">
        <w:t>ської діяльності.</w:t>
      </w:r>
    </w:p>
    <w:p w14:paraId="52C2E4D2" w14:textId="77777777" w:rsidR="004B125B" w:rsidRPr="0062673E" w:rsidRDefault="0012192B" w:rsidP="004B125B">
      <w:pPr>
        <w:pStyle w:val="af3"/>
        <w:ind w:left="277" w:right="49" w:firstLine="493"/>
        <w:jc w:val="both"/>
      </w:pPr>
      <w:r>
        <w:t xml:space="preserve">Незначна </w:t>
      </w:r>
      <w:r w:rsidR="004B125B" w:rsidRPr="0062673E">
        <w:t xml:space="preserve"> частина вивісок є конструктивно складними. Проте суб’єкти господарювання при розміщенні</w:t>
      </w:r>
      <w:r w:rsidR="004B125B" w:rsidRPr="0062673E">
        <w:rPr>
          <w:spacing w:val="-1"/>
        </w:rPr>
        <w:t xml:space="preserve"> </w:t>
      </w:r>
      <w:r w:rsidR="004B125B" w:rsidRPr="0062673E">
        <w:t>подібних</w:t>
      </w:r>
      <w:r w:rsidR="004B125B" w:rsidRPr="0062673E">
        <w:rPr>
          <w:spacing w:val="-10"/>
        </w:rPr>
        <w:t xml:space="preserve"> </w:t>
      </w:r>
      <w:r w:rsidR="004B125B" w:rsidRPr="0062673E">
        <w:t>конструкцій</w:t>
      </w:r>
      <w:r w:rsidR="004B125B" w:rsidRPr="0062673E">
        <w:rPr>
          <w:spacing w:val="-7"/>
        </w:rPr>
        <w:t xml:space="preserve"> </w:t>
      </w:r>
      <w:r w:rsidR="004B125B" w:rsidRPr="0062673E">
        <w:t>будь-яких</w:t>
      </w:r>
      <w:r w:rsidR="004B125B" w:rsidRPr="0062673E">
        <w:rPr>
          <w:spacing w:val="-12"/>
        </w:rPr>
        <w:t xml:space="preserve"> </w:t>
      </w:r>
      <w:r w:rsidR="004B125B" w:rsidRPr="0062673E">
        <w:t>розрахунків</w:t>
      </w:r>
      <w:r w:rsidR="004B125B" w:rsidRPr="0062673E">
        <w:rPr>
          <w:spacing w:val="-7"/>
        </w:rPr>
        <w:t xml:space="preserve"> </w:t>
      </w:r>
      <w:r w:rsidR="004B125B" w:rsidRPr="0062673E">
        <w:t>надійності не</w:t>
      </w:r>
      <w:r w:rsidR="004B125B" w:rsidRPr="0062673E">
        <w:rPr>
          <w:spacing w:val="-9"/>
        </w:rPr>
        <w:t xml:space="preserve"> </w:t>
      </w:r>
      <w:r w:rsidR="004B125B" w:rsidRPr="0062673E">
        <w:t>надавали,</w:t>
      </w:r>
      <w:r w:rsidR="004B125B" w:rsidRPr="0062673E">
        <w:rPr>
          <w:spacing w:val="-14"/>
        </w:rPr>
        <w:t xml:space="preserve"> </w:t>
      </w:r>
      <w:r w:rsidR="004B125B" w:rsidRPr="0062673E">
        <w:t>таким</w:t>
      </w:r>
      <w:r w:rsidR="004B125B" w:rsidRPr="0062673E">
        <w:rPr>
          <w:spacing w:val="-2"/>
        </w:rPr>
        <w:t xml:space="preserve"> </w:t>
      </w:r>
      <w:r w:rsidR="004B125B" w:rsidRPr="0062673E">
        <w:t>чином</w:t>
      </w:r>
      <w:r w:rsidR="004B125B" w:rsidRPr="0062673E">
        <w:rPr>
          <w:spacing w:val="-3"/>
        </w:rPr>
        <w:t xml:space="preserve"> </w:t>
      </w:r>
      <w:r w:rsidR="004B125B" w:rsidRPr="0062673E">
        <w:t xml:space="preserve">вказані вивіски </w:t>
      </w:r>
      <w:r>
        <w:t>можуть становити</w:t>
      </w:r>
      <w:r w:rsidR="004B125B" w:rsidRPr="0062673E">
        <w:t xml:space="preserve"> потенційну загрозу для життя та здоров’я мешканців громади.</w:t>
      </w:r>
    </w:p>
    <w:p w14:paraId="19D13C4F" w14:textId="77777777" w:rsidR="004B125B" w:rsidRPr="0062673E" w:rsidRDefault="004B125B" w:rsidP="004B125B">
      <w:pPr>
        <w:pStyle w:val="af3"/>
        <w:ind w:left="273" w:right="41" w:firstLine="705"/>
        <w:jc w:val="both"/>
      </w:pPr>
      <w:r w:rsidRPr="0062673E">
        <w:t>Проблема, яку планується розв’язати з прийняттям даного рішення, полягає у визначенні єдиного підходу до встановлення вивісок, а також контролю щодо їх встановлення</w:t>
      </w:r>
      <w:r w:rsidRPr="0062673E">
        <w:rPr>
          <w:spacing w:val="40"/>
        </w:rPr>
        <w:t xml:space="preserve"> </w:t>
      </w:r>
      <w:r w:rsidRPr="0062673E">
        <w:t xml:space="preserve">на території </w:t>
      </w:r>
      <w:r w:rsidR="00E5543B">
        <w:t>Хмільницької</w:t>
      </w:r>
      <w:r w:rsidRPr="0062673E">
        <w:t xml:space="preserve"> міської територіальної громади з метою дотримання законів України «Про охорону культурної спадщини», «Про благоустрій населених пунктів».</w:t>
      </w:r>
    </w:p>
    <w:p w14:paraId="0B036B62" w14:textId="77777777" w:rsidR="004B125B" w:rsidRPr="0062673E" w:rsidRDefault="004B125B" w:rsidP="004B125B">
      <w:pPr>
        <w:pStyle w:val="af3"/>
        <w:spacing w:line="247" w:lineRule="auto"/>
        <w:ind w:left="267" w:right="24" w:firstLine="700"/>
        <w:jc w:val="both"/>
      </w:pPr>
      <w:r w:rsidRPr="0062673E">
        <w:t>Зазначена проблема не може бути розв’язана</w:t>
      </w:r>
      <w:r w:rsidRPr="0062673E">
        <w:rPr>
          <w:spacing w:val="40"/>
        </w:rPr>
        <w:t xml:space="preserve"> </w:t>
      </w:r>
      <w:r w:rsidRPr="0062673E">
        <w:t>за допомогою ринкових механізмів, оскільки в умовах ринку реалізуються</w:t>
      </w:r>
      <w:r w:rsidRPr="0062673E">
        <w:rPr>
          <w:spacing w:val="40"/>
        </w:rPr>
        <w:t xml:space="preserve"> </w:t>
      </w:r>
      <w:r w:rsidRPr="0062673E">
        <w:t>насамперед інтереси</w:t>
      </w:r>
      <w:r w:rsidRPr="0062673E">
        <w:rPr>
          <w:spacing w:val="40"/>
        </w:rPr>
        <w:t xml:space="preserve"> </w:t>
      </w:r>
      <w:r w:rsidRPr="0062673E">
        <w:t>його учасників -</w:t>
      </w:r>
      <w:r w:rsidRPr="0062673E">
        <w:rPr>
          <w:spacing w:val="40"/>
        </w:rPr>
        <w:t xml:space="preserve"> </w:t>
      </w:r>
      <w:r w:rsidRPr="0062673E">
        <w:t>суб'єктів</w:t>
      </w:r>
      <w:r w:rsidRPr="0062673E">
        <w:rPr>
          <w:spacing w:val="40"/>
        </w:rPr>
        <w:t xml:space="preserve"> </w:t>
      </w:r>
      <w:r w:rsidRPr="0062673E">
        <w:t>господарювання,</w:t>
      </w:r>
      <w:r w:rsidRPr="0062673E">
        <w:rPr>
          <w:spacing w:val="40"/>
        </w:rPr>
        <w:t xml:space="preserve"> </w:t>
      </w:r>
      <w:r w:rsidRPr="0062673E">
        <w:t>і ринкові механізми неспроможні відтворювати та забезпечувати баланси соціальних інтересів, які виходять за межі ринкового обміну.</w:t>
      </w:r>
    </w:p>
    <w:p w14:paraId="1D3B496C" w14:textId="77777777" w:rsidR="004B125B" w:rsidRPr="0062673E" w:rsidRDefault="004B125B" w:rsidP="004B125B">
      <w:pPr>
        <w:pStyle w:val="af3"/>
        <w:spacing w:line="234" w:lineRule="exact"/>
        <w:ind w:left="973"/>
        <w:jc w:val="both"/>
      </w:pPr>
      <w:r w:rsidRPr="0062673E">
        <w:t>Зазначена</w:t>
      </w:r>
      <w:r w:rsidRPr="0062673E">
        <w:rPr>
          <w:spacing w:val="46"/>
        </w:rPr>
        <w:t xml:space="preserve"> </w:t>
      </w:r>
      <w:r w:rsidRPr="0062673E">
        <w:t>проблема</w:t>
      </w:r>
      <w:r w:rsidRPr="0062673E">
        <w:rPr>
          <w:spacing w:val="49"/>
        </w:rPr>
        <w:t xml:space="preserve"> </w:t>
      </w:r>
      <w:r w:rsidRPr="0062673E">
        <w:t>не</w:t>
      </w:r>
      <w:r w:rsidRPr="0062673E">
        <w:rPr>
          <w:spacing w:val="43"/>
        </w:rPr>
        <w:t xml:space="preserve"> </w:t>
      </w:r>
      <w:r w:rsidRPr="0062673E">
        <w:t>може</w:t>
      </w:r>
      <w:r w:rsidRPr="0062673E">
        <w:rPr>
          <w:spacing w:val="42"/>
        </w:rPr>
        <w:t xml:space="preserve"> </w:t>
      </w:r>
      <w:r w:rsidRPr="0062673E">
        <w:t>бути</w:t>
      </w:r>
      <w:r w:rsidRPr="0062673E">
        <w:rPr>
          <w:spacing w:val="53"/>
        </w:rPr>
        <w:t xml:space="preserve"> </w:t>
      </w:r>
      <w:r w:rsidRPr="0062673E">
        <w:t>розв’язана</w:t>
      </w:r>
      <w:r w:rsidRPr="0062673E">
        <w:rPr>
          <w:spacing w:val="39"/>
        </w:rPr>
        <w:t xml:space="preserve">  </w:t>
      </w:r>
      <w:r w:rsidRPr="0062673E">
        <w:t>за</w:t>
      </w:r>
      <w:r w:rsidRPr="0062673E">
        <w:rPr>
          <w:spacing w:val="38"/>
        </w:rPr>
        <w:t xml:space="preserve"> </w:t>
      </w:r>
      <w:r w:rsidRPr="0062673E">
        <w:t>допомогою</w:t>
      </w:r>
      <w:r w:rsidRPr="0062673E">
        <w:rPr>
          <w:spacing w:val="42"/>
        </w:rPr>
        <w:t xml:space="preserve"> </w:t>
      </w:r>
      <w:r w:rsidRPr="0062673E">
        <w:t>діючих</w:t>
      </w:r>
      <w:r w:rsidRPr="0062673E">
        <w:rPr>
          <w:spacing w:val="48"/>
        </w:rPr>
        <w:t xml:space="preserve"> </w:t>
      </w:r>
      <w:r w:rsidRPr="0062673E">
        <w:t>рішень</w:t>
      </w:r>
      <w:r w:rsidRPr="0062673E">
        <w:rPr>
          <w:spacing w:val="50"/>
        </w:rPr>
        <w:t xml:space="preserve"> </w:t>
      </w:r>
      <w:r w:rsidRPr="0062673E">
        <w:t>міської</w:t>
      </w:r>
      <w:r w:rsidRPr="0062673E">
        <w:rPr>
          <w:spacing w:val="43"/>
        </w:rPr>
        <w:t xml:space="preserve"> </w:t>
      </w:r>
      <w:r w:rsidRPr="0062673E">
        <w:rPr>
          <w:spacing w:val="-2"/>
        </w:rPr>
        <w:t>ради,</w:t>
      </w:r>
    </w:p>
    <w:p w14:paraId="067C7E44" w14:textId="77777777" w:rsidR="004B125B" w:rsidRPr="0062673E" w:rsidRDefault="004B125B" w:rsidP="004B125B">
      <w:pPr>
        <w:pStyle w:val="af3"/>
        <w:ind w:left="277" w:right="58" w:hanging="5"/>
        <w:jc w:val="both"/>
      </w:pPr>
      <w:r w:rsidRPr="0062673E">
        <w:t>оскільки міська рада не приймала жодних аналогічних рішень, якими б регулювалася процедура</w:t>
      </w:r>
      <w:r w:rsidRPr="0062673E">
        <w:rPr>
          <w:spacing w:val="40"/>
        </w:rPr>
        <w:t xml:space="preserve"> </w:t>
      </w:r>
      <w:r w:rsidRPr="0062673E">
        <w:t>щодо порядку встановлення вивісок, вимог</w:t>
      </w:r>
      <w:r w:rsidR="00E5543B">
        <w:t xml:space="preserve"> </w:t>
      </w:r>
      <w:r w:rsidRPr="0062673E">
        <w:rPr>
          <w:spacing w:val="-6"/>
        </w:rPr>
        <w:t xml:space="preserve"> </w:t>
      </w:r>
      <w:r w:rsidRPr="0062673E">
        <w:t>до них</w:t>
      </w:r>
      <w:r w:rsidRPr="0062673E">
        <w:rPr>
          <w:spacing w:val="-9"/>
        </w:rPr>
        <w:t xml:space="preserve"> </w:t>
      </w:r>
      <w:r w:rsidRPr="0062673E">
        <w:t>та процедури</w:t>
      </w:r>
      <w:r w:rsidRPr="0062673E">
        <w:rPr>
          <w:spacing w:val="20"/>
        </w:rPr>
        <w:t xml:space="preserve"> </w:t>
      </w:r>
      <w:r w:rsidRPr="0062673E">
        <w:t>проведення демонтажу.</w:t>
      </w:r>
    </w:p>
    <w:p w14:paraId="7104BBDC" w14:textId="77777777" w:rsidR="00E4554A" w:rsidRPr="00E70061" w:rsidRDefault="004B125B" w:rsidP="00E4554A">
      <w:pPr>
        <w:pStyle w:val="af3"/>
        <w:spacing w:before="5"/>
        <w:rPr>
          <w:color w:val="EE0000"/>
          <w:sz w:val="16"/>
          <w:szCs w:val="16"/>
        </w:rPr>
      </w:pPr>
      <w:r w:rsidRPr="0062673E">
        <w:tab/>
      </w:r>
    </w:p>
    <w:p w14:paraId="5DA7D9DC" w14:textId="77777777" w:rsidR="00E4554A" w:rsidRDefault="00E4554A" w:rsidP="004B685E">
      <w:pPr>
        <w:suppressAutoHyphens w:val="0"/>
        <w:autoSpaceDE w:val="0"/>
        <w:autoSpaceDN w:val="0"/>
        <w:spacing w:line="249" w:lineRule="exact"/>
        <w:jc w:val="center"/>
        <w:textAlignment w:val="auto"/>
        <w:rPr>
          <w:rFonts w:eastAsia="Times New Roman" w:cs="Times New Roman"/>
          <w:b/>
          <w:spacing w:val="-2"/>
          <w:kern w:val="0"/>
          <w:sz w:val="28"/>
          <w:szCs w:val="28"/>
          <w:lang w:eastAsia="en-US"/>
        </w:rPr>
      </w:pPr>
      <w:r w:rsidRPr="0062673E">
        <w:rPr>
          <w:rFonts w:eastAsia="Times New Roman" w:cs="Times New Roman"/>
          <w:b/>
          <w:kern w:val="0"/>
          <w:sz w:val="28"/>
          <w:szCs w:val="28"/>
          <w:lang w:eastAsia="en-US"/>
        </w:rPr>
        <w:t>2.</w:t>
      </w:r>
      <w:r w:rsidRPr="0062673E">
        <w:rPr>
          <w:rFonts w:eastAsia="Times New Roman" w:cs="Times New Roman"/>
          <w:b/>
          <w:spacing w:val="4"/>
          <w:kern w:val="0"/>
          <w:sz w:val="28"/>
          <w:szCs w:val="28"/>
          <w:lang w:eastAsia="en-US"/>
        </w:rPr>
        <w:t xml:space="preserve"> </w:t>
      </w:r>
      <w:r w:rsidRPr="0062673E">
        <w:rPr>
          <w:rFonts w:eastAsia="Times New Roman" w:cs="Times New Roman"/>
          <w:b/>
          <w:kern w:val="0"/>
          <w:sz w:val="28"/>
          <w:szCs w:val="28"/>
          <w:lang w:eastAsia="en-US"/>
        </w:rPr>
        <w:t>Цілі</w:t>
      </w:r>
      <w:r w:rsidRPr="0062673E">
        <w:rPr>
          <w:rFonts w:eastAsia="Times New Roman" w:cs="Times New Roman"/>
          <w:b/>
          <w:spacing w:val="41"/>
          <w:kern w:val="0"/>
          <w:sz w:val="28"/>
          <w:szCs w:val="28"/>
          <w:lang w:eastAsia="en-US"/>
        </w:rPr>
        <w:t xml:space="preserve"> </w:t>
      </w:r>
      <w:r w:rsidRPr="0062673E">
        <w:rPr>
          <w:rFonts w:eastAsia="Times New Roman" w:cs="Times New Roman"/>
          <w:b/>
          <w:kern w:val="0"/>
          <w:sz w:val="28"/>
          <w:szCs w:val="28"/>
          <w:lang w:eastAsia="en-US"/>
        </w:rPr>
        <w:t>державного</w:t>
      </w:r>
      <w:r w:rsidRPr="0062673E">
        <w:rPr>
          <w:rFonts w:eastAsia="Times New Roman" w:cs="Times New Roman"/>
          <w:b/>
          <w:spacing w:val="15"/>
          <w:kern w:val="0"/>
          <w:sz w:val="28"/>
          <w:szCs w:val="28"/>
          <w:lang w:eastAsia="en-US"/>
        </w:rPr>
        <w:t xml:space="preserve"> </w:t>
      </w:r>
      <w:r w:rsidRPr="0062673E">
        <w:rPr>
          <w:rFonts w:eastAsia="Times New Roman" w:cs="Times New Roman"/>
          <w:b/>
          <w:spacing w:val="-2"/>
          <w:kern w:val="0"/>
          <w:sz w:val="28"/>
          <w:szCs w:val="28"/>
          <w:lang w:eastAsia="en-US"/>
        </w:rPr>
        <w:t>регулювання</w:t>
      </w:r>
    </w:p>
    <w:p w14:paraId="0B5DBF57" w14:textId="77777777" w:rsidR="00AF2E00" w:rsidRPr="00E70061" w:rsidRDefault="00AF2E00" w:rsidP="007F1D66">
      <w:pPr>
        <w:suppressAutoHyphens w:val="0"/>
        <w:autoSpaceDE w:val="0"/>
        <w:autoSpaceDN w:val="0"/>
        <w:spacing w:line="249" w:lineRule="exact"/>
        <w:ind w:left="988"/>
        <w:jc w:val="center"/>
        <w:textAlignment w:val="auto"/>
        <w:rPr>
          <w:rFonts w:eastAsia="Times New Roman" w:cs="Times New Roman"/>
          <w:b/>
          <w:kern w:val="0"/>
          <w:sz w:val="16"/>
          <w:szCs w:val="16"/>
          <w:lang w:eastAsia="en-US"/>
        </w:rPr>
      </w:pPr>
    </w:p>
    <w:p w14:paraId="26822E18" w14:textId="77777777" w:rsidR="00E4554A" w:rsidRPr="0062673E" w:rsidRDefault="00E4554A" w:rsidP="00E4554A">
      <w:pPr>
        <w:suppressAutoHyphens w:val="0"/>
        <w:autoSpaceDE w:val="0"/>
        <w:autoSpaceDN w:val="0"/>
        <w:spacing w:line="249" w:lineRule="exact"/>
        <w:ind w:left="690"/>
        <w:jc w:val="both"/>
        <w:textAlignment w:val="auto"/>
        <w:rPr>
          <w:rFonts w:eastAsia="Times New Roman" w:cs="Times New Roman"/>
          <w:b/>
          <w:kern w:val="0"/>
          <w:sz w:val="22"/>
          <w:szCs w:val="22"/>
          <w:lang w:eastAsia="en-US"/>
        </w:rPr>
      </w:pPr>
      <w:r w:rsidRPr="0062673E">
        <w:rPr>
          <w:rFonts w:eastAsia="Times New Roman" w:cs="Times New Roman"/>
          <w:b/>
          <w:kern w:val="0"/>
          <w:sz w:val="22"/>
          <w:szCs w:val="22"/>
          <w:lang w:eastAsia="en-US"/>
        </w:rPr>
        <w:t>Цілі</w:t>
      </w:r>
      <w:r w:rsidRPr="0062673E">
        <w:rPr>
          <w:rFonts w:eastAsia="Times New Roman" w:cs="Times New Roman"/>
          <w:b/>
          <w:spacing w:val="-10"/>
          <w:kern w:val="0"/>
          <w:sz w:val="22"/>
          <w:szCs w:val="22"/>
          <w:lang w:eastAsia="en-US"/>
        </w:rPr>
        <w:t xml:space="preserve"> </w:t>
      </w:r>
      <w:r w:rsidRPr="0062673E">
        <w:rPr>
          <w:rFonts w:eastAsia="Times New Roman" w:cs="Times New Roman"/>
          <w:b/>
          <w:kern w:val="0"/>
          <w:sz w:val="22"/>
          <w:szCs w:val="22"/>
          <w:lang w:eastAsia="en-US"/>
        </w:rPr>
        <w:t>державного</w:t>
      </w:r>
      <w:r w:rsidRPr="0062673E">
        <w:rPr>
          <w:rFonts w:eastAsia="Times New Roman" w:cs="Times New Roman"/>
          <w:b/>
          <w:spacing w:val="4"/>
          <w:kern w:val="0"/>
          <w:sz w:val="22"/>
          <w:szCs w:val="22"/>
          <w:lang w:eastAsia="en-US"/>
        </w:rPr>
        <w:t xml:space="preserve"> </w:t>
      </w:r>
      <w:r w:rsidRPr="0062673E">
        <w:rPr>
          <w:rFonts w:eastAsia="Times New Roman" w:cs="Times New Roman"/>
          <w:b/>
          <w:kern w:val="0"/>
          <w:sz w:val="22"/>
          <w:szCs w:val="22"/>
          <w:lang w:eastAsia="en-US"/>
        </w:rPr>
        <w:t>регулювання,</w:t>
      </w:r>
      <w:r w:rsidRPr="0062673E">
        <w:rPr>
          <w:rFonts w:eastAsia="Times New Roman" w:cs="Times New Roman"/>
          <w:b/>
          <w:spacing w:val="-9"/>
          <w:kern w:val="0"/>
          <w:sz w:val="22"/>
          <w:szCs w:val="22"/>
          <w:lang w:eastAsia="en-US"/>
        </w:rPr>
        <w:t xml:space="preserve"> </w:t>
      </w:r>
      <w:r w:rsidRPr="0062673E">
        <w:rPr>
          <w:rFonts w:eastAsia="Times New Roman" w:cs="Times New Roman"/>
          <w:b/>
          <w:kern w:val="0"/>
          <w:sz w:val="22"/>
          <w:szCs w:val="22"/>
          <w:lang w:eastAsia="en-US"/>
        </w:rPr>
        <w:t>безпосередньо</w:t>
      </w:r>
      <w:r w:rsidRPr="0062673E">
        <w:rPr>
          <w:rFonts w:eastAsia="Times New Roman" w:cs="Times New Roman"/>
          <w:b/>
          <w:spacing w:val="7"/>
          <w:kern w:val="0"/>
          <w:sz w:val="22"/>
          <w:szCs w:val="22"/>
          <w:lang w:eastAsia="en-US"/>
        </w:rPr>
        <w:t xml:space="preserve"> </w:t>
      </w:r>
      <w:r w:rsidRPr="0062673E">
        <w:rPr>
          <w:rFonts w:eastAsia="Times New Roman" w:cs="Times New Roman"/>
          <w:b/>
          <w:kern w:val="0"/>
          <w:sz w:val="22"/>
          <w:szCs w:val="22"/>
          <w:lang w:eastAsia="en-US"/>
        </w:rPr>
        <w:t>пов'язані</w:t>
      </w:r>
      <w:r w:rsidRPr="0062673E">
        <w:rPr>
          <w:rFonts w:eastAsia="Times New Roman" w:cs="Times New Roman"/>
          <w:b/>
          <w:spacing w:val="-2"/>
          <w:kern w:val="0"/>
          <w:sz w:val="22"/>
          <w:szCs w:val="22"/>
          <w:lang w:eastAsia="en-US"/>
        </w:rPr>
        <w:t xml:space="preserve"> </w:t>
      </w:r>
      <w:r w:rsidRPr="0062673E">
        <w:rPr>
          <w:rFonts w:eastAsia="Times New Roman" w:cs="Times New Roman"/>
          <w:b/>
          <w:kern w:val="0"/>
          <w:sz w:val="22"/>
          <w:szCs w:val="22"/>
          <w:lang w:eastAsia="en-US"/>
        </w:rPr>
        <w:t>з</w:t>
      </w:r>
      <w:r w:rsidRPr="0062673E">
        <w:rPr>
          <w:rFonts w:eastAsia="Times New Roman" w:cs="Times New Roman"/>
          <w:b/>
          <w:spacing w:val="-8"/>
          <w:kern w:val="0"/>
          <w:sz w:val="22"/>
          <w:szCs w:val="22"/>
          <w:lang w:eastAsia="en-US"/>
        </w:rPr>
        <w:t xml:space="preserve"> </w:t>
      </w:r>
      <w:r w:rsidRPr="0062673E">
        <w:rPr>
          <w:rFonts w:eastAsia="Times New Roman" w:cs="Times New Roman"/>
          <w:b/>
          <w:kern w:val="0"/>
          <w:sz w:val="22"/>
          <w:szCs w:val="22"/>
          <w:lang w:eastAsia="en-US"/>
        </w:rPr>
        <w:t>розв'язанням</w:t>
      </w:r>
      <w:r w:rsidRPr="0062673E">
        <w:rPr>
          <w:rFonts w:eastAsia="Times New Roman" w:cs="Times New Roman"/>
          <w:b/>
          <w:spacing w:val="6"/>
          <w:kern w:val="0"/>
          <w:sz w:val="22"/>
          <w:szCs w:val="22"/>
          <w:lang w:eastAsia="en-US"/>
        </w:rPr>
        <w:t xml:space="preserve"> </w:t>
      </w:r>
      <w:r w:rsidRPr="0062673E">
        <w:rPr>
          <w:rFonts w:eastAsia="Times New Roman" w:cs="Times New Roman"/>
          <w:b/>
          <w:spacing w:val="-2"/>
          <w:kern w:val="0"/>
          <w:sz w:val="22"/>
          <w:szCs w:val="22"/>
          <w:lang w:eastAsia="en-US"/>
        </w:rPr>
        <w:t>проблеми:</w:t>
      </w:r>
    </w:p>
    <w:p w14:paraId="6B2F1F1D" w14:textId="77777777" w:rsidR="00E4554A" w:rsidRPr="0062673E" w:rsidRDefault="00E4554A" w:rsidP="00E4554A">
      <w:pPr>
        <w:suppressAutoHyphens w:val="0"/>
        <w:autoSpaceDE w:val="0"/>
        <w:autoSpaceDN w:val="0"/>
        <w:spacing w:before="68" w:line="254" w:lineRule="auto"/>
        <w:ind w:left="263" w:right="29" w:firstLine="431"/>
        <w:jc w:val="both"/>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Про</w:t>
      </w:r>
      <w:r w:rsidR="001B52E2">
        <w:rPr>
          <w:rFonts w:eastAsia="Times New Roman" w:cs="Times New Roman"/>
          <w:kern w:val="0"/>
          <w:sz w:val="22"/>
          <w:szCs w:val="22"/>
          <w:lang w:eastAsia="en-US"/>
        </w:rPr>
        <w:t>є</w:t>
      </w:r>
      <w:r w:rsidRPr="0062673E">
        <w:rPr>
          <w:rFonts w:eastAsia="Times New Roman" w:cs="Times New Roman"/>
          <w:kern w:val="0"/>
          <w:sz w:val="22"/>
          <w:szCs w:val="22"/>
          <w:lang w:eastAsia="en-US"/>
        </w:rPr>
        <w:t>кт регуляторного акту спрямований на розв’язання проблем, визначених у попередньому розділі, та передбачає комплексні заходи з упорядкування зовнішнього вигляду будівель, вулиць і території Хмільницької міської територіальної громади, збереження історико-архітектурного середовища та створення сучасного інформаційного простору і визначає чіткі й прозорі вимоги до розміщення вивісок (табличок) у формі Порядку</w:t>
      </w:r>
      <w:r w:rsidRPr="0062673E">
        <w:rPr>
          <w:rFonts w:eastAsia="Times New Roman" w:cs="Times New Roman"/>
          <w:spacing w:val="-6"/>
          <w:kern w:val="0"/>
          <w:sz w:val="22"/>
          <w:szCs w:val="22"/>
          <w:lang w:eastAsia="en-US"/>
        </w:rPr>
        <w:t xml:space="preserve"> </w:t>
      </w:r>
      <w:r w:rsidRPr="0062673E">
        <w:rPr>
          <w:rFonts w:eastAsia="Times New Roman" w:cs="Times New Roman"/>
          <w:kern w:val="0"/>
          <w:sz w:val="22"/>
          <w:szCs w:val="22"/>
          <w:lang w:eastAsia="en-US"/>
        </w:rPr>
        <w:t>розміщення вивісок на території Хмільницької міської територіальної громади.</w:t>
      </w:r>
    </w:p>
    <w:p w14:paraId="09C997EB" w14:textId="77777777" w:rsidR="00E4554A" w:rsidRPr="0062673E" w:rsidRDefault="00E4554A" w:rsidP="00E4554A">
      <w:pPr>
        <w:suppressAutoHyphens w:val="0"/>
        <w:autoSpaceDE w:val="0"/>
        <w:autoSpaceDN w:val="0"/>
        <w:spacing w:line="251" w:lineRule="exact"/>
        <w:ind w:left="695"/>
        <w:jc w:val="both"/>
        <w:textAlignment w:val="auto"/>
        <w:outlineLvl w:val="0"/>
        <w:rPr>
          <w:rFonts w:eastAsia="Times New Roman" w:cs="Times New Roman"/>
          <w:b/>
          <w:bCs/>
          <w:i/>
          <w:iCs/>
          <w:color w:val="000000" w:themeColor="text1"/>
          <w:kern w:val="0"/>
          <w:sz w:val="22"/>
          <w:szCs w:val="22"/>
          <w:lang w:eastAsia="en-US"/>
        </w:rPr>
      </w:pPr>
      <w:r w:rsidRPr="0062673E">
        <w:rPr>
          <w:rFonts w:eastAsia="Times New Roman" w:cs="Times New Roman"/>
          <w:b/>
          <w:bCs/>
          <w:i/>
          <w:iCs/>
          <w:color w:val="000000" w:themeColor="text1"/>
          <w:kern w:val="0"/>
          <w:sz w:val="22"/>
          <w:szCs w:val="22"/>
          <w:lang w:eastAsia="en-US"/>
        </w:rPr>
        <w:t>Основними цілями</w:t>
      </w:r>
      <w:r w:rsidRPr="0062673E">
        <w:rPr>
          <w:rFonts w:eastAsia="Times New Roman" w:cs="Times New Roman"/>
          <w:b/>
          <w:bCs/>
          <w:i/>
          <w:iCs/>
          <w:color w:val="000000" w:themeColor="text1"/>
          <w:spacing w:val="-15"/>
          <w:kern w:val="0"/>
          <w:sz w:val="22"/>
          <w:szCs w:val="22"/>
          <w:lang w:eastAsia="en-US"/>
        </w:rPr>
        <w:t xml:space="preserve"> </w:t>
      </w:r>
      <w:r w:rsidRPr="0062673E">
        <w:rPr>
          <w:rFonts w:eastAsia="Times New Roman" w:cs="Times New Roman"/>
          <w:b/>
          <w:bCs/>
          <w:i/>
          <w:iCs/>
          <w:color w:val="000000" w:themeColor="text1"/>
          <w:kern w:val="0"/>
          <w:sz w:val="22"/>
          <w:szCs w:val="22"/>
          <w:lang w:eastAsia="en-US"/>
        </w:rPr>
        <w:t>регулювання</w:t>
      </w:r>
      <w:r w:rsidRPr="0062673E">
        <w:rPr>
          <w:rFonts w:eastAsia="Times New Roman" w:cs="Times New Roman"/>
          <w:b/>
          <w:bCs/>
          <w:i/>
          <w:iCs/>
          <w:color w:val="000000" w:themeColor="text1"/>
          <w:spacing w:val="2"/>
          <w:kern w:val="0"/>
          <w:sz w:val="22"/>
          <w:szCs w:val="22"/>
          <w:lang w:eastAsia="en-US"/>
        </w:rPr>
        <w:t xml:space="preserve"> </w:t>
      </w:r>
      <w:r w:rsidRPr="0062673E">
        <w:rPr>
          <w:rFonts w:eastAsia="Times New Roman" w:cs="Times New Roman"/>
          <w:b/>
          <w:bCs/>
          <w:i/>
          <w:iCs/>
          <w:color w:val="000000" w:themeColor="text1"/>
          <w:spacing w:val="-5"/>
          <w:kern w:val="0"/>
          <w:sz w:val="22"/>
          <w:szCs w:val="22"/>
          <w:lang w:eastAsia="en-US"/>
        </w:rPr>
        <w:t>с:</w:t>
      </w:r>
    </w:p>
    <w:p w14:paraId="15D5D9EE" w14:textId="77777777" w:rsidR="00E4554A" w:rsidRPr="0062673E" w:rsidRDefault="00E4554A" w:rsidP="00E4554A">
      <w:pPr>
        <w:suppressAutoHyphens w:val="0"/>
        <w:autoSpaceDE w:val="0"/>
        <w:autoSpaceDN w:val="0"/>
        <w:spacing w:line="261" w:lineRule="auto"/>
        <w:ind w:left="268" w:right="39" w:firstLine="427"/>
        <w:jc w:val="both"/>
        <w:textAlignment w:val="auto"/>
        <w:rPr>
          <w:rFonts w:eastAsia="Times New Roman" w:cs="Times New Roman"/>
          <w:color w:val="000000" w:themeColor="text1"/>
          <w:kern w:val="0"/>
          <w:sz w:val="22"/>
          <w:szCs w:val="22"/>
          <w:lang w:eastAsia="en-US"/>
        </w:rPr>
      </w:pPr>
      <w:r w:rsidRPr="0062673E">
        <w:rPr>
          <w:rFonts w:eastAsia="Times New Roman" w:cs="Times New Roman"/>
          <w:i/>
          <w:color w:val="000000" w:themeColor="text1"/>
          <w:kern w:val="0"/>
          <w:sz w:val="8"/>
          <w:szCs w:val="22"/>
          <w:lang w:eastAsia="en-US"/>
        </w:rPr>
        <w:t>-</w:t>
      </w:r>
      <w:r w:rsidRPr="0062673E">
        <w:rPr>
          <w:rFonts w:eastAsia="Times New Roman" w:cs="Times New Roman"/>
          <w:i/>
          <w:color w:val="000000" w:themeColor="text1"/>
          <w:spacing w:val="40"/>
          <w:kern w:val="0"/>
          <w:sz w:val="8"/>
          <w:szCs w:val="22"/>
          <w:lang w:eastAsia="en-US"/>
        </w:rPr>
        <w:t xml:space="preserve"> </w:t>
      </w:r>
      <w:r w:rsidRPr="0062673E">
        <w:rPr>
          <w:rFonts w:eastAsia="Times New Roman" w:cs="Times New Roman"/>
          <w:color w:val="000000" w:themeColor="text1"/>
          <w:kern w:val="0"/>
          <w:sz w:val="22"/>
          <w:szCs w:val="22"/>
          <w:lang w:eastAsia="en-US"/>
        </w:rPr>
        <w:t>упорядкування зовнішнього вигляду будівель, вулиць і території Хмільницької міської територіальної громади, збереження історико-архітектурного середовища та створення сучасного інформаційного простору;</w:t>
      </w:r>
    </w:p>
    <w:p w14:paraId="481644D8" w14:textId="77777777" w:rsidR="00E4554A" w:rsidRPr="0062673E" w:rsidRDefault="00E4554A" w:rsidP="00E4554A">
      <w:pPr>
        <w:numPr>
          <w:ilvl w:val="0"/>
          <w:numId w:val="6"/>
        </w:numPr>
        <w:tabs>
          <w:tab w:val="left" w:pos="990"/>
        </w:tabs>
        <w:suppressAutoHyphens w:val="0"/>
        <w:autoSpaceDE w:val="0"/>
        <w:autoSpaceDN w:val="0"/>
        <w:spacing w:line="249" w:lineRule="auto"/>
        <w:ind w:right="61" w:firstLine="416"/>
        <w:jc w:val="both"/>
        <w:textAlignment w:val="auto"/>
        <w:rPr>
          <w:rFonts w:eastAsia="Times New Roman" w:cs="Times New Roman"/>
          <w:color w:val="000000" w:themeColor="text1"/>
          <w:kern w:val="0"/>
          <w:sz w:val="22"/>
          <w:szCs w:val="22"/>
          <w:lang w:eastAsia="en-US"/>
        </w:rPr>
      </w:pPr>
      <w:r w:rsidRPr="0062673E">
        <w:rPr>
          <w:rFonts w:eastAsia="Times New Roman" w:cs="Times New Roman"/>
          <w:color w:val="000000" w:themeColor="text1"/>
          <w:kern w:val="0"/>
          <w:sz w:val="22"/>
          <w:szCs w:val="22"/>
          <w:lang w:eastAsia="en-US"/>
        </w:rPr>
        <w:t>визначення</w:t>
      </w:r>
      <w:r w:rsidRPr="0062673E">
        <w:rPr>
          <w:rFonts w:eastAsia="Times New Roman" w:cs="Times New Roman"/>
          <w:color w:val="000000" w:themeColor="text1"/>
          <w:spacing w:val="40"/>
          <w:kern w:val="0"/>
          <w:sz w:val="22"/>
          <w:szCs w:val="22"/>
          <w:lang w:eastAsia="en-US"/>
        </w:rPr>
        <w:t xml:space="preserve"> </w:t>
      </w:r>
      <w:r w:rsidRPr="0062673E">
        <w:rPr>
          <w:rFonts w:eastAsia="Times New Roman" w:cs="Times New Roman"/>
          <w:color w:val="000000" w:themeColor="text1"/>
          <w:kern w:val="0"/>
          <w:sz w:val="22"/>
          <w:szCs w:val="22"/>
          <w:lang w:eastAsia="en-US"/>
        </w:rPr>
        <w:t>комплексних</w:t>
      </w:r>
      <w:r w:rsidRPr="0062673E">
        <w:rPr>
          <w:rFonts w:eastAsia="Times New Roman" w:cs="Times New Roman"/>
          <w:color w:val="000000" w:themeColor="text1"/>
          <w:spacing w:val="40"/>
          <w:kern w:val="0"/>
          <w:sz w:val="22"/>
          <w:szCs w:val="22"/>
          <w:lang w:eastAsia="en-US"/>
        </w:rPr>
        <w:t xml:space="preserve"> </w:t>
      </w:r>
      <w:r w:rsidRPr="0062673E">
        <w:rPr>
          <w:rFonts w:eastAsia="Times New Roman" w:cs="Times New Roman"/>
          <w:color w:val="000000" w:themeColor="text1"/>
          <w:kern w:val="0"/>
          <w:sz w:val="22"/>
          <w:szCs w:val="22"/>
          <w:lang w:eastAsia="en-US"/>
        </w:rPr>
        <w:t>чітких</w:t>
      </w:r>
      <w:r w:rsidRPr="0062673E">
        <w:rPr>
          <w:rFonts w:eastAsia="Times New Roman" w:cs="Times New Roman"/>
          <w:color w:val="000000" w:themeColor="text1"/>
          <w:spacing w:val="40"/>
          <w:kern w:val="0"/>
          <w:sz w:val="22"/>
          <w:szCs w:val="22"/>
          <w:lang w:eastAsia="en-US"/>
        </w:rPr>
        <w:t xml:space="preserve"> </w:t>
      </w:r>
      <w:r w:rsidRPr="0062673E">
        <w:rPr>
          <w:rFonts w:eastAsia="Times New Roman" w:cs="Times New Roman"/>
          <w:color w:val="000000" w:themeColor="text1"/>
          <w:kern w:val="0"/>
          <w:sz w:val="22"/>
          <w:szCs w:val="22"/>
          <w:lang w:eastAsia="en-US"/>
        </w:rPr>
        <w:t>вимог</w:t>
      </w:r>
      <w:r w:rsidRPr="0062673E">
        <w:rPr>
          <w:rFonts w:eastAsia="Times New Roman" w:cs="Times New Roman"/>
          <w:color w:val="000000" w:themeColor="text1"/>
          <w:spacing w:val="40"/>
          <w:kern w:val="0"/>
          <w:sz w:val="22"/>
          <w:szCs w:val="22"/>
          <w:lang w:eastAsia="en-US"/>
        </w:rPr>
        <w:t xml:space="preserve"> </w:t>
      </w:r>
      <w:r w:rsidRPr="0062673E">
        <w:rPr>
          <w:rFonts w:eastAsia="Times New Roman" w:cs="Times New Roman"/>
          <w:color w:val="000000" w:themeColor="text1"/>
          <w:kern w:val="0"/>
          <w:sz w:val="22"/>
          <w:szCs w:val="22"/>
          <w:lang w:eastAsia="en-US"/>
        </w:rPr>
        <w:t>до</w:t>
      </w:r>
      <w:r w:rsidRPr="0062673E">
        <w:rPr>
          <w:rFonts w:eastAsia="Times New Roman" w:cs="Times New Roman"/>
          <w:color w:val="000000" w:themeColor="text1"/>
          <w:spacing w:val="40"/>
          <w:kern w:val="0"/>
          <w:sz w:val="22"/>
          <w:szCs w:val="22"/>
          <w:lang w:eastAsia="en-US"/>
        </w:rPr>
        <w:t xml:space="preserve"> </w:t>
      </w:r>
      <w:r w:rsidRPr="0062673E">
        <w:rPr>
          <w:rFonts w:eastAsia="Times New Roman" w:cs="Times New Roman"/>
          <w:color w:val="000000" w:themeColor="text1"/>
          <w:kern w:val="0"/>
          <w:sz w:val="22"/>
          <w:szCs w:val="22"/>
          <w:lang w:eastAsia="en-US"/>
        </w:rPr>
        <w:t>розміщення</w:t>
      </w:r>
      <w:r w:rsidRPr="0062673E">
        <w:rPr>
          <w:rFonts w:eastAsia="Times New Roman" w:cs="Times New Roman"/>
          <w:color w:val="000000" w:themeColor="text1"/>
          <w:spacing w:val="40"/>
          <w:kern w:val="0"/>
          <w:sz w:val="22"/>
          <w:szCs w:val="22"/>
          <w:lang w:eastAsia="en-US"/>
        </w:rPr>
        <w:t xml:space="preserve"> </w:t>
      </w:r>
      <w:r w:rsidRPr="0062673E">
        <w:rPr>
          <w:rFonts w:eastAsia="Times New Roman" w:cs="Times New Roman"/>
          <w:color w:val="000000" w:themeColor="text1"/>
          <w:kern w:val="0"/>
          <w:sz w:val="22"/>
          <w:szCs w:val="22"/>
          <w:lang w:eastAsia="en-US"/>
        </w:rPr>
        <w:t>вивісок</w:t>
      </w:r>
      <w:r w:rsidRPr="0062673E">
        <w:rPr>
          <w:rFonts w:eastAsia="Times New Roman" w:cs="Times New Roman"/>
          <w:color w:val="000000" w:themeColor="text1"/>
          <w:spacing w:val="40"/>
          <w:kern w:val="0"/>
          <w:sz w:val="22"/>
          <w:szCs w:val="22"/>
          <w:lang w:eastAsia="en-US"/>
        </w:rPr>
        <w:t xml:space="preserve"> </w:t>
      </w:r>
      <w:r w:rsidRPr="0062673E">
        <w:rPr>
          <w:rFonts w:eastAsia="Times New Roman" w:cs="Times New Roman"/>
          <w:color w:val="000000" w:themeColor="text1"/>
          <w:kern w:val="0"/>
          <w:sz w:val="22"/>
          <w:szCs w:val="22"/>
          <w:lang w:eastAsia="en-US"/>
        </w:rPr>
        <w:t>(табличок)</w:t>
      </w:r>
      <w:r w:rsidRPr="0062673E">
        <w:rPr>
          <w:rFonts w:eastAsia="Times New Roman" w:cs="Times New Roman"/>
          <w:color w:val="000000" w:themeColor="text1"/>
          <w:spacing w:val="40"/>
          <w:kern w:val="0"/>
          <w:sz w:val="22"/>
          <w:szCs w:val="22"/>
          <w:lang w:eastAsia="en-US"/>
        </w:rPr>
        <w:t xml:space="preserve"> </w:t>
      </w:r>
      <w:r w:rsidRPr="0012192B">
        <w:rPr>
          <w:rFonts w:eastAsia="Times New Roman" w:cs="Times New Roman"/>
          <w:kern w:val="0"/>
          <w:sz w:val="22"/>
          <w:szCs w:val="22"/>
          <w:lang w:eastAsia="en-US"/>
        </w:rPr>
        <w:t>у</w:t>
      </w:r>
      <w:r w:rsidRPr="0012192B">
        <w:rPr>
          <w:rFonts w:eastAsia="Times New Roman" w:cs="Times New Roman"/>
          <w:spacing w:val="40"/>
          <w:kern w:val="0"/>
          <w:sz w:val="22"/>
          <w:szCs w:val="22"/>
          <w:lang w:eastAsia="en-US"/>
        </w:rPr>
        <w:t xml:space="preserve"> </w:t>
      </w:r>
      <w:r w:rsidRPr="0012192B">
        <w:rPr>
          <w:rFonts w:eastAsia="Times New Roman" w:cs="Times New Roman"/>
          <w:kern w:val="0"/>
          <w:sz w:val="22"/>
          <w:szCs w:val="22"/>
          <w:lang w:eastAsia="en-US"/>
        </w:rPr>
        <w:t>формі</w:t>
      </w:r>
      <w:r w:rsidRPr="0012192B">
        <w:rPr>
          <w:rFonts w:eastAsia="Times New Roman" w:cs="Times New Roman"/>
          <w:spacing w:val="40"/>
          <w:kern w:val="0"/>
          <w:sz w:val="22"/>
          <w:szCs w:val="22"/>
          <w:lang w:eastAsia="en-US"/>
        </w:rPr>
        <w:t xml:space="preserve"> </w:t>
      </w:r>
      <w:r w:rsidRPr="0062673E">
        <w:rPr>
          <w:rFonts w:eastAsia="Times New Roman" w:cs="Times New Roman"/>
          <w:color w:val="000000" w:themeColor="text1"/>
          <w:kern w:val="0"/>
          <w:sz w:val="22"/>
          <w:szCs w:val="22"/>
          <w:lang w:eastAsia="en-US"/>
        </w:rPr>
        <w:t>Порядку</w:t>
      </w:r>
      <w:r w:rsidRPr="0062673E">
        <w:rPr>
          <w:rFonts w:eastAsia="Times New Roman" w:cs="Times New Roman"/>
          <w:color w:val="000000" w:themeColor="text1"/>
          <w:spacing w:val="-14"/>
          <w:kern w:val="0"/>
          <w:sz w:val="22"/>
          <w:szCs w:val="22"/>
          <w:lang w:eastAsia="en-US"/>
        </w:rPr>
        <w:t xml:space="preserve"> </w:t>
      </w:r>
      <w:r w:rsidRPr="0062673E">
        <w:rPr>
          <w:rFonts w:eastAsia="Times New Roman" w:cs="Times New Roman"/>
          <w:color w:val="000000" w:themeColor="text1"/>
          <w:kern w:val="0"/>
          <w:sz w:val="22"/>
          <w:szCs w:val="22"/>
          <w:lang w:eastAsia="en-US"/>
        </w:rPr>
        <w:t>розміщення</w:t>
      </w:r>
      <w:r w:rsidRPr="0062673E">
        <w:rPr>
          <w:rFonts w:eastAsia="Times New Roman" w:cs="Times New Roman"/>
          <w:color w:val="000000" w:themeColor="text1"/>
          <w:spacing w:val="3"/>
          <w:kern w:val="0"/>
          <w:sz w:val="22"/>
          <w:szCs w:val="22"/>
          <w:lang w:eastAsia="en-US"/>
        </w:rPr>
        <w:t xml:space="preserve"> </w:t>
      </w:r>
      <w:r w:rsidRPr="0062673E">
        <w:rPr>
          <w:rFonts w:eastAsia="Times New Roman" w:cs="Times New Roman"/>
          <w:color w:val="000000" w:themeColor="text1"/>
          <w:kern w:val="0"/>
          <w:sz w:val="22"/>
          <w:szCs w:val="22"/>
          <w:lang w:eastAsia="en-US"/>
        </w:rPr>
        <w:t>вивісок</w:t>
      </w:r>
      <w:r w:rsidRPr="0062673E">
        <w:rPr>
          <w:rFonts w:eastAsia="Times New Roman" w:cs="Times New Roman"/>
          <w:color w:val="000000" w:themeColor="text1"/>
          <w:spacing w:val="-5"/>
          <w:kern w:val="0"/>
          <w:sz w:val="22"/>
          <w:szCs w:val="22"/>
          <w:lang w:eastAsia="en-US"/>
        </w:rPr>
        <w:t xml:space="preserve"> </w:t>
      </w:r>
      <w:r w:rsidRPr="0062673E">
        <w:rPr>
          <w:rFonts w:eastAsia="Times New Roman" w:cs="Times New Roman"/>
          <w:color w:val="000000" w:themeColor="text1"/>
          <w:kern w:val="0"/>
          <w:sz w:val="22"/>
          <w:szCs w:val="22"/>
          <w:lang w:eastAsia="en-US"/>
        </w:rPr>
        <w:t>на</w:t>
      </w:r>
      <w:r w:rsidRPr="0062673E">
        <w:rPr>
          <w:rFonts w:eastAsia="Times New Roman" w:cs="Times New Roman"/>
          <w:color w:val="000000" w:themeColor="text1"/>
          <w:spacing w:val="-14"/>
          <w:kern w:val="0"/>
          <w:sz w:val="22"/>
          <w:szCs w:val="22"/>
          <w:lang w:eastAsia="en-US"/>
        </w:rPr>
        <w:t xml:space="preserve"> </w:t>
      </w:r>
      <w:r w:rsidRPr="0062673E">
        <w:rPr>
          <w:rFonts w:eastAsia="Times New Roman" w:cs="Times New Roman"/>
          <w:color w:val="000000" w:themeColor="text1"/>
          <w:kern w:val="0"/>
          <w:sz w:val="22"/>
          <w:szCs w:val="22"/>
          <w:lang w:eastAsia="en-US"/>
        </w:rPr>
        <w:t>території</w:t>
      </w:r>
      <w:r w:rsidRPr="0062673E">
        <w:rPr>
          <w:rFonts w:eastAsia="Times New Roman" w:cs="Times New Roman"/>
          <w:color w:val="000000" w:themeColor="text1"/>
          <w:spacing w:val="-11"/>
          <w:kern w:val="0"/>
          <w:sz w:val="22"/>
          <w:szCs w:val="22"/>
          <w:lang w:eastAsia="en-US"/>
        </w:rPr>
        <w:t xml:space="preserve"> </w:t>
      </w:r>
      <w:r w:rsidRPr="0062673E">
        <w:rPr>
          <w:rFonts w:eastAsia="Times New Roman" w:cs="Times New Roman"/>
          <w:color w:val="000000" w:themeColor="text1"/>
          <w:kern w:val="0"/>
          <w:sz w:val="22"/>
          <w:szCs w:val="22"/>
          <w:lang w:eastAsia="en-US"/>
        </w:rPr>
        <w:t>Хмільницької</w:t>
      </w:r>
      <w:r w:rsidRPr="0062673E">
        <w:rPr>
          <w:rFonts w:eastAsia="Times New Roman" w:cs="Times New Roman"/>
          <w:color w:val="000000" w:themeColor="text1"/>
          <w:spacing w:val="-14"/>
          <w:kern w:val="0"/>
          <w:sz w:val="22"/>
          <w:szCs w:val="22"/>
          <w:lang w:eastAsia="en-US"/>
        </w:rPr>
        <w:t xml:space="preserve"> </w:t>
      </w:r>
      <w:r w:rsidRPr="0062673E">
        <w:rPr>
          <w:rFonts w:eastAsia="Times New Roman" w:cs="Times New Roman"/>
          <w:color w:val="000000" w:themeColor="text1"/>
          <w:kern w:val="0"/>
          <w:sz w:val="22"/>
          <w:szCs w:val="22"/>
          <w:lang w:eastAsia="en-US"/>
        </w:rPr>
        <w:t>міської</w:t>
      </w:r>
      <w:r w:rsidRPr="0062673E">
        <w:rPr>
          <w:rFonts w:eastAsia="Times New Roman" w:cs="Times New Roman"/>
          <w:color w:val="000000" w:themeColor="text1"/>
          <w:spacing w:val="-14"/>
          <w:kern w:val="0"/>
          <w:sz w:val="22"/>
          <w:szCs w:val="22"/>
          <w:lang w:eastAsia="en-US"/>
        </w:rPr>
        <w:t xml:space="preserve"> </w:t>
      </w:r>
      <w:r w:rsidRPr="0062673E">
        <w:rPr>
          <w:rFonts w:eastAsia="Times New Roman" w:cs="Times New Roman"/>
          <w:color w:val="000000" w:themeColor="text1"/>
          <w:kern w:val="0"/>
          <w:sz w:val="22"/>
          <w:szCs w:val="22"/>
          <w:lang w:eastAsia="en-US"/>
        </w:rPr>
        <w:t>територіальної</w:t>
      </w:r>
      <w:r w:rsidRPr="0062673E">
        <w:rPr>
          <w:rFonts w:eastAsia="Times New Roman" w:cs="Times New Roman"/>
          <w:color w:val="000000" w:themeColor="text1"/>
          <w:spacing w:val="-12"/>
          <w:kern w:val="0"/>
          <w:sz w:val="22"/>
          <w:szCs w:val="22"/>
          <w:lang w:eastAsia="en-US"/>
        </w:rPr>
        <w:t xml:space="preserve"> </w:t>
      </w:r>
      <w:r w:rsidRPr="0062673E">
        <w:rPr>
          <w:rFonts w:eastAsia="Times New Roman" w:cs="Times New Roman"/>
          <w:color w:val="000000" w:themeColor="text1"/>
          <w:kern w:val="0"/>
          <w:sz w:val="22"/>
          <w:szCs w:val="22"/>
          <w:lang w:eastAsia="en-US"/>
        </w:rPr>
        <w:t>громади;</w:t>
      </w:r>
    </w:p>
    <w:p w14:paraId="195BF3F4" w14:textId="77777777" w:rsidR="00E4554A" w:rsidRPr="0062673E" w:rsidRDefault="00E4554A" w:rsidP="00E4554A">
      <w:pPr>
        <w:numPr>
          <w:ilvl w:val="0"/>
          <w:numId w:val="6"/>
        </w:numPr>
        <w:tabs>
          <w:tab w:val="left" w:pos="867"/>
        </w:tabs>
        <w:suppressAutoHyphens w:val="0"/>
        <w:autoSpaceDE w:val="0"/>
        <w:autoSpaceDN w:val="0"/>
        <w:spacing w:line="249" w:lineRule="auto"/>
        <w:ind w:left="278" w:right="23" w:firstLine="412"/>
        <w:jc w:val="both"/>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 xml:space="preserve">забезпечення у відповідності із законодавством про рекламу максимального спрощення умов і </w:t>
      </w:r>
      <w:r w:rsidRPr="0062673E">
        <w:rPr>
          <w:rFonts w:eastAsia="Times New Roman" w:cs="Times New Roman"/>
          <w:spacing w:val="-4"/>
          <w:kern w:val="0"/>
          <w:sz w:val="22"/>
          <w:szCs w:val="22"/>
          <w:lang w:eastAsia="en-US"/>
        </w:rPr>
        <w:t>процедури</w:t>
      </w:r>
      <w:r w:rsidRPr="0062673E">
        <w:rPr>
          <w:rFonts w:eastAsia="Times New Roman" w:cs="Times New Roman"/>
          <w:spacing w:val="-10"/>
          <w:kern w:val="0"/>
          <w:sz w:val="22"/>
          <w:szCs w:val="22"/>
          <w:lang w:eastAsia="en-US"/>
        </w:rPr>
        <w:t xml:space="preserve"> </w:t>
      </w:r>
      <w:r w:rsidRPr="0062673E">
        <w:rPr>
          <w:rFonts w:eastAsia="Times New Roman" w:cs="Times New Roman"/>
          <w:spacing w:val="-4"/>
          <w:kern w:val="0"/>
          <w:sz w:val="22"/>
          <w:szCs w:val="22"/>
          <w:lang w:eastAsia="en-US"/>
        </w:rPr>
        <w:t>розміщення вивісок</w:t>
      </w:r>
      <w:r w:rsidRPr="0062673E">
        <w:rPr>
          <w:rFonts w:eastAsia="Times New Roman" w:cs="Times New Roman"/>
          <w:spacing w:val="-10"/>
          <w:kern w:val="0"/>
          <w:sz w:val="22"/>
          <w:szCs w:val="22"/>
          <w:lang w:eastAsia="en-US"/>
        </w:rPr>
        <w:t xml:space="preserve"> </w:t>
      </w:r>
      <w:r w:rsidRPr="0062673E">
        <w:rPr>
          <w:rFonts w:eastAsia="Times New Roman" w:cs="Times New Roman"/>
          <w:spacing w:val="-4"/>
          <w:kern w:val="0"/>
          <w:sz w:val="22"/>
          <w:szCs w:val="22"/>
          <w:lang w:eastAsia="en-US"/>
        </w:rPr>
        <w:t>(табличок)</w:t>
      </w:r>
      <w:r w:rsidRPr="0062673E">
        <w:rPr>
          <w:rFonts w:eastAsia="Times New Roman" w:cs="Times New Roman"/>
          <w:spacing w:val="-10"/>
          <w:kern w:val="0"/>
          <w:sz w:val="22"/>
          <w:szCs w:val="22"/>
          <w:lang w:eastAsia="en-US"/>
        </w:rPr>
        <w:t xml:space="preserve"> </w:t>
      </w:r>
      <w:r w:rsidRPr="0062673E">
        <w:rPr>
          <w:rFonts w:eastAsia="Times New Roman" w:cs="Times New Roman"/>
          <w:spacing w:val="-4"/>
          <w:kern w:val="0"/>
          <w:sz w:val="22"/>
          <w:szCs w:val="22"/>
          <w:lang w:eastAsia="en-US"/>
        </w:rPr>
        <w:t>суб’єктами</w:t>
      </w:r>
      <w:r w:rsidRPr="0062673E">
        <w:rPr>
          <w:rFonts w:eastAsia="Times New Roman" w:cs="Times New Roman"/>
          <w:spacing w:val="-5"/>
          <w:kern w:val="0"/>
          <w:sz w:val="22"/>
          <w:szCs w:val="22"/>
          <w:lang w:eastAsia="en-US"/>
        </w:rPr>
        <w:t xml:space="preserve"> </w:t>
      </w:r>
      <w:r w:rsidRPr="0062673E">
        <w:rPr>
          <w:rFonts w:eastAsia="Times New Roman" w:cs="Times New Roman"/>
          <w:spacing w:val="-4"/>
          <w:kern w:val="0"/>
          <w:sz w:val="22"/>
          <w:szCs w:val="22"/>
          <w:lang w:eastAsia="en-US"/>
        </w:rPr>
        <w:t>господарювання шляхом комплексного</w:t>
      </w:r>
      <w:r w:rsidRPr="0062673E">
        <w:rPr>
          <w:rFonts w:eastAsia="Times New Roman" w:cs="Times New Roman"/>
          <w:spacing w:val="-10"/>
          <w:kern w:val="0"/>
          <w:sz w:val="22"/>
          <w:szCs w:val="22"/>
          <w:lang w:eastAsia="en-US"/>
        </w:rPr>
        <w:t xml:space="preserve"> </w:t>
      </w:r>
      <w:r w:rsidRPr="0062673E">
        <w:rPr>
          <w:rFonts w:eastAsia="Times New Roman" w:cs="Times New Roman"/>
          <w:spacing w:val="-4"/>
          <w:kern w:val="0"/>
          <w:sz w:val="22"/>
          <w:szCs w:val="22"/>
          <w:lang w:eastAsia="en-US"/>
        </w:rPr>
        <w:t xml:space="preserve">узгодження </w:t>
      </w:r>
      <w:r w:rsidRPr="0062673E">
        <w:rPr>
          <w:rFonts w:eastAsia="Times New Roman" w:cs="Times New Roman"/>
          <w:spacing w:val="-6"/>
          <w:kern w:val="0"/>
          <w:sz w:val="22"/>
          <w:szCs w:val="22"/>
          <w:lang w:eastAsia="en-US"/>
        </w:rPr>
        <w:t>вимог</w:t>
      </w:r>
      <w:r w:rsidRPr="0062673E">
        <w:rPr>
          <w:rFonts w:eastAsia="Times New Roman" w:cs="Times New Roman"/>
          <w:spacing w:val="-8"/>
          <w:kern w:val="0"/>
          <w:sz w:val="22"/>
          <w:szCs w:val="22"/>
          <w:lang w:eastAsia="en-US"/>
        </w:rPr>
        <w:t xml:space="preserve"> </w:t>
      </w:r>
      <w:r w:rsidRPr="0062673E">
        <w:rPr>
          <w:rFonts w:eastAsia="Times New Roman" w:cs="Times New Roman"/>
          <w:spacing w:val="-6"/>
          <w:kern w:val="0"/>
          <w:sz w:val="22"/>
          <w:szCs w:val="22"/>
          <w:lang w:eastAsia="en-US"/>
        </w:rPr>
        <w:t>до</w:t>
      </w:r>
      <w:r w:rsidRPr="0062673E">
        <w:rPr>
          <w:rFonts w:eastAsia="Times New Roman" w:cs="Times New Roman"/>
          <w:spacing w:val="-8"/>
          <w:kern w:val="0"/>
          <w:sz w:val="22"/>
          <w:szCs w:val="22"/>
          <w:lang w:eastAsia="en-US"/>
        </w:rPr>
        <w:t xml:space="preserve"> </w:t>
      </w:r>
      <w:r w:rsidRPr="0062673E">
        <w:rPr>
          <w:rFonts w:eastAsia="Times New Roman" w:cs="Times New Roman"/>
          <w:spacing w:val="-6"/>
          <w:kern w:val="0"/>
          <w:sz w:val="22"/>
          <w:szCs w:val="22"/>
          <w:lang w:eastAsia="en-US"/>
        </w:rPr>
        <w:t>розміщення</w:t>
      </w:r>
      <w:r w:rsidRPr="0062673E">
        <w:rPr>
          <w:rFonts w:eastAsia="Times New Roman" w:cs="Times New Roman"/>
          <w:spacing w:val="1"/>
          <w:kern w:val="0"/>
          <w:sz w:val="22"/>
          <w:szCs w:val="22"/>
          <w:lang w:eastAsia="en-US"/>
        </w:rPr>
        <w:t xml:space="preserve"> </w:t>
      </w:r>
      <w:r w:rsidRPr="0062673E">
        <w:rPr>
          <w:rFonts w:eastAsia="Times New Roman" w:cs="Times New Roman"/>
          <w:spacing w:val="-6"/>
          <w:kern w:val="0"/>
          <w:sz w:val="22"/>
          <w:szCs w:val="22"/>
          <w:lang w:eastAsia="en-US"/>
        </w:rPr>
        <w:t>вивісок</w:t>
      </w:r>
      <w:r w:rsidRPr="0062673E">
        <w:rPr>
          <w:rFonts w:eastAsia="Times New Roman" w:cs="Times New Roman"/>
          <w:spacing w:val="-8"/>
          <w:kern w:val="0"/>
          <w:sz w:val="22"/>
          <w:szCs w:val="22"/>
          <w:lang w:eastAsia="en-US"/>
        </w:rPr>
        <w:t xml:space="preserve"> </w:t>
      </w:r>
      <w:r w:rsidRPr="0062673E">
        <w:rPr>
          <w:rFonts w:eastAsia="Times New Roman" w:cs="Times New Roman"/>
          <w:spacing w:val="-6"/>
          <w:kern w:val="0"/>
          <w:sz w:val="22"/>
          <w:szCs w:val="22"/>
          <w:lang w:eastAsia="en-US"/>
        </w:rPr>
        <w:t>(табличок)</w:t>
      </w:r>
      <w:r w:rsidRPr="0062673E">
        <w:rPr>
          <w:rFonts w:eastAsia="Times New Roman" w:cs="Times New Roman"/>
          <w:spacing w:val="5"/>
          <w:kern w:val="0"/>
          <w:sz w:val="22"/>
          <w:szCs w:val="22"/>
          <w:lang w:eastAsia="en-US"/>
        </w:rPr>
        <w:t xml:space="preserve"> </w:t>
      </w:r>
      <w:r w:rsidRPr="0062673E">
        <w:rPr>
          <w:rFonts w:eastAsia="Times New Roman" w:cs="Times New Roman"/>
          <w:spacing w:val="-6"/>
          <w:kern w:val="0"/>
          <w:sz w:val="22"/>
          <w:szCs w:val="22"/>
          <w:lang w:eastAsia="en-US"/>
        </w:rPr>
        <w:t>із</w:t>
      </w:r>
      <w:r w:rsidRPr="0062673E">
        <w:rPr>
          <w:rFonts w:eastAsia="Times New Roman" w:cs="Times New Roman"/>
          <w:spacing w:val="-8"/>
          <w:kern w:val="0"/>
          <w:sz w:val="22"/>
          <w:szCs w:val="22"/>
          <w:lang w:eastAsia="en-US"/>
        </w:rPr>
        <w:t xml:space="preserve"> </w:t>
      </w:r>
      <w:r w:rsidRPr="0062673E">
        <w:rPr>
          <w:rFonts w:eastAsia="Times New Roman" w:cs="Times New Roman"/>
          <w:spacing w:val="-6"/>
          <w:kern w:val="0"/>
          <w:sz w:val="22"/>
          <w:szCs w:val="22"/>
          <w:lang w:eastAsia="en-US"/>
        </w:rPr>
        <w:t xml:space="preserve">положеннями </w:t>
      </w:r>
      <w:r w:rsidR="002350A6">
        <w:rPr>
          <w:rFonts w:eastAsia="Times New Roman" w:cs="Times New Roman"/>
          <w:spacing w:val="-6"/>
          <w:kern w:val="0"/>
          <w:sz w:val="22"/>
          <w:szCs w:val="22"/>
          <w:lang w:eastAsia="en-US"/>
        </w:rPr>
        <w:t>З</w:t>
      </w:r>
      <w:r w:rsidRPr="0062673E">
        <w:rPr>
          <w:rFonts w:eastAsia="Times New Roman" w:cs="Times New Roman"/>
          <w:spacing w:val="-6"/>
          <w:kern w:val="0"/>
          <w:sz w:val="22"/>
          <w:szCs w:val="22"/>
          <w:lang w:eastAsia="en-US"/>
        </w:rPr>
        <w:t>аконів України</w:t>
      </w:r>
      <w:r w:rsidRPr="0062673E">
        <w:rPr>
          <w:rFonts w:eastAsia="Times New Roman" w:cs="Times New Roman"/>
          <w:kern w:val="0"/>
          <w:sz w:val="22"/>
          <w:szCs w:val="22"/>
          <w:lang w:eastAsia="en-US"/>
        </w:rPr>
        <w:t xml:space="preserve"> </w:t>
      </w:r>
      <w:r w:rsidRPr="0062673E">
        <w:rPr>
          <w:rFonts w:eastAsia="Times New Roman" w:cs="Times New Roman"/>
          <w:spacing w:val="-6"/>
          <w:kern w:val="0"/>
          <w:sz w:val="22"/>
          <w:szCs w:val="22"/>
          <w:lang w:eastAsia="en-US"/>
        </w:rPr>
        <w:t>«Про</w:t>
      </w:r>
      <w:r w:rsidRPr="0062673E">
        <w:rPr>
          <w:rFonts w:eastAsia="Times New Roman" w:cs="Times New Roman"/>
          <w:spacing w:val="-1"/>
          <w:kern w:val="0"/>
          <w:sz w:val="22"/>
          <w:szCs w:val="22"/>
          <w:lang w:eastAsia="en-US"/>
        </w:rPr>
        <w:t xml:space="preserve"> </w:t>
      </w:r>
      <w:r w:rsidRPr="0062673E">
        <w:rPr>
          <w:rFonts w:eastAsia="Times New Roman" w:cs="Times New Roman"/>
          <w:spacing w:val="-6"/>
          <w:kern w:val="0"/>
          <w:sz w:val="22"/>
          <w:szCs w:val="22"/>
          <w:lang w:eastAsia="en-US"/>
        </w:rPr>
        <w:t>рекламу»,</w:t>
      </w:r>
      <w:r w:rsidRPr="0062673E">
        <w:rPr>
          <w:rFonts w:eastAsia="Times New Roman" w:cs="Times New Roman"/>
          <w:kern w:val="0"/>
          <w:sz w:val="22"/>
          <w:szCs w:val="22"/>
          <w:lang w:eastAsia="en-US"/>
        </w:rPr>
        <w:t xml:space="preserve"> </w:t>
      </w:r>
      <w:r w:rsidRPr="0062673E">
        <w:rPr>
          <w:rFonts w:eastAsia="Times New Roman" w:cs="Times New Roman"/>
          <w:spacing w:val="-6"/>
          <w:kern w:val="0"/>
          <w:sz w:val="22"/>
          <w:szCs w:val="22"/>
          <w:lang w:eastAsia="en-US"/>
        </w:rPr>
        <w:t>«Про</w:t>
      </w:r>
      <w:r w:rsidRPr="0062673E">
        <w:rPr>
          <w:rFonts w:eastAsia="Times New Roman" w:cs="Times New Roman"/>
          <w:spacing w:val="-8"/>
          <w:kern w:val="0"/>
          <w:sz w:val="22"/>
          <w:szCs w:val="22"/>
          <w:lang w:eastAsia="en-US"/>
        </w:rPr>
        <w:t xml:space="preserve"> </w:t>
      </w:r>
      <w:r w:rsidRPr="0062673E">
        <w:rPr>
          <w:rFonts w:eastAsia="Times New Roman" w:cs="Times New Roman"/>
          <w:spacing w:val="-6"/>
          <w:kern w:val="0"/>
          <w:sz w:val="22"/>
          <w:szCs w:val="22"/>
          <w:lang w:eastAsia="en-US"/>
        </w:rPr>
        <w:t>благоустрій населених</w:t>
      </w:r>
      <w:r w:rsidRPr="0062673E">
        <w:rPr>
          <w:rFonts w:eastAsia="Times New Roman" w:cs="Times New Roman"/>
          <w:spacing w:val="-8"/>
          <w:kern w:val="0"/>
          <w:sz w:val="22"/>
          <w:szCs w:val="22"/>
          <w:lang w:eastAsia="en-US"/>
        </w:rPr>
        <w:t xml:space="preserve"> </w:t>
      </w:r>
      <w:r w:rsidRPr="0062673E">
        <w:rPr>
          <w:rFonts w:eastAsia="Times New Roman" w:cs="Times New Roman"/>
          <w:spacing w:val="-6"/>
          <w:kern w:val="0"/>
          <w:sz w:val="22"/>
          <w:szCs w:val="22"/>
          <w:lang w:eastAsia="en-US"/>
        </w:rPr>
        <w:t>пунктів»,</w:t>
      </w:r>
      <w:r w:rsidRPr="0062673E">
        <w:rPr>
          <w:rFonts w:eastAsia="Times New Roman" w:cs="Times New Roman"/>
          <w:spacing w:val="-8"/>
          <w:kern w:val="0"/>
          <w:sz w:val="22"/>
          <w:szCs w:val="22"/>
          <w:lang w:eastAsia="en-US"/>
        </w:rPr>
        <w:t xml:space="preserve"> </w:t>
      </w:r>
      <w:r w:rsidRPr="0062673E">
        <w:rPr>
          <w:rFonts w:eastAsia="Times New Roman" w:cs="Times New Roman"/>
          <w:spacing w:val="-6"/>
          <w:kern w:val="0"/>
          <w:sz w:val="22"/>
          <w:szCs w:val="22"/>
          <w:lang w:eastAsia="en-US"/>
        </w:rPr>
        <w:t>«Про</w:t>
      </w:r>
      <w:r w:rsidRPr="0062673E">
        <w:rPr>
          <w:rFonts w:eastAsia="Times New Roman" w:cs="Times New Roman"/>
          <w:spacing w:val="-7"/>
          <w:kern w:val="0"/>
          <w:sz w:val="22"/>
          <w:szCs w:val="22"/>
          <w:lang w:eastAsia="en-US"/>
        </w:rPr>
        <w:t xml:space="preserve"> </w:t>
      </w:r>
      <w:r w:rsidRPr="0062673E">
        <w:rPr>
          <w:rFonts w:eastAsia="Times New Roman" w:cs="Times New Roman"/>
          <w:spacing w:val="-6"/>
          <w:kern w:val="0"/>
          <w:sz w:val="22"/>
          <w:szCs w:val="22"/>
          <w:lang w:eastAsia="en-US"/>
        </w:rPr>
        <w:t>регулювання</w:t>
      </w:r>
      <w:r w:rsidRPr="0062673E">
        <w:rPr>
          <w:rFonts w:eastAsia="Times New Roman" w:cs="Times New Roman"/>
          <w:kern w:val="0"/>
          <w:sz w:val="22"/>
          <w:szCs w:val="22"/>
          <w:lang w:eastAsia="en-US"/>
        </w:rPr>
        <w:t xml:space="preserve"> </w:t>
      </w:r>
      <w:r w:rsidRPr="0062673E">
        <w:rPr>
          <w:rFonts w:eastAsia="Times New Roman" w:cs="Times New Roman"/>
          <w:spacing w:val="-6"/>
          <w:kern w:val="0"/>
          <w:sz w:val="22"/>
          <w:szCs w:val="22"/>
          <w:lang w:eastAsia="en-US"/>
        </w:rPr>
        <w:t>містобудівної</w:t>
      </w:r>
      <w:r w:rsidRPr="0062673E">
        <w:rPr>
          <w:rFonts w:eastAsia="Times New Roman" w:cs="Times New Roman"/>
          <w:spacing w:val="-21"/>
          <w:kern w:val="0"/>
          <w:sz w:val="22"/>
          <w:szCs w:val="22"/>
          <w:lang w:eastAsia="en-US"/>
        </w:rPr>
        <w:t xml:space="preserve"> </w:t>
      </w:r>
      <w:r w:rsidRPr="0062673E">
        <w:rPr>
          <w:rFonts w:eastAsia="Times New Roman" w:cs="Times New Roman"/>
          <w:spacing w:val="-6"/>
          <w:kern w:val="0"/>
          <w:sz w:val="22"/>
          <w:szCs w:val="22"/>
          <w:lang w:eastAsia="en-US"/>
        </w:rPr>
        <w:t>діяльності»,</w:t>
      </w:r>
      <w:r w:rsidRPr="0062673E">
        <w:rPr>
          <w:rFonts w:eastAsia="Times New Roman" w:cs="Times New Roman"/>
          <w:kern w:val="0"/>
          <w:sz w:val="22"/>
          <w:szCs w:val="22"/>
          <w:lang w:eastAsia="en-US"/>
        </w:rPr>
        <w:t xml:space="preserve"> </w:t>
      </w:r>
      <w:r w:rsidRPr="0062673E">
        <w:rPr>
          <w:rFonts w:eastAsia="Times New Roman" w:cs="Times New Roman"/>
          <w:spacing w:val="-6"/>
          <w:kern w:val="0"/>
          <w:sz w:val="22"/>
          <w:szCs w:val="22"/>
          <w:lang w:eastAsia="en-US"/>
        </w:rPr>
        <w:t>«Про місцеве</w:t>
      </w:r>
      <w:r w:rsidRPr="0062673E">
        <w:rPr>
          <w:rFonts w:eastAsia="Times New Roman" w:cs="Times New Roman"/>
          <w:spacing w:val="-8"/>
          <w:kern w:val="0"/>
          <w:sz w:val="22"/>
          <w:szCs w:val="22"/>
          <w:lang w:eastAsia="en-US"/>
        </w:rPr>
        <w:t xml:space="preserve"> </w:t>
      </w:r>
      <w:r w:rsidRPr="0062673E">
        <w:rPr>
          <w:rFonts w:eastAsia="Times New Roman" w:cs="Times New Roman"/>
          <w:spacing w:val="-6"/>
          <w:kern w:val="0"/>
          <w:sz w:val="22"/>
          <w:szCs w:val="22"/>
          <w:lang w:eastAsia="en-US"/>
        </w:rPr>
        <w:t>самоврядування</w:t>
      </w:r>
      <w:r w:rsidRPr="0062673E">
        <w:rPr>
          <w:rFonts w:eastAsia="Times New Roman" w:cs="Times New Roman"/>
          <w:spacing w:val="5"/>
          <w:kern w:val="0"/>
          <w:sz w:val="22"/>
          <w:szCs w:val="22"/>
          <w:lang w:eastAsia="en-US"/>
        </w:rPr>
        <w:t xml:space="preserve"> </w:t>
      </w:r>
      <w:r w:rsidRPr="0062673E">
        <w:rPr>
          <w:rFonts w:eastAsia="Times New Roman" w:cs="Times New Roman"/>
          <w:spacing w:val="-6"/>
          <w:kern w:val="0"/>
          <w:sz w:val="22"/>
          <w:szCs w:val="22"/>
          <w:lang w:eastAsia="en-US"/>
        </w:rPr>
        <w:t>в</w:t>
      </w:r>
      <w:r w:rsidRPr="0062673E">
        <w:rPr>
          <w:rFonts w:eastAsia="Times New Roman" w:cs="Times New Roman"/>
          <w:spacing w:val="-20"/>
          <w:kern w:val="0"/>
          <w:sz w:val="22"/>
          <w:szCs w:val="22"/>
          <w:lang w:eastAsia="en-US"/>
        </w:rPr>
        <w:t xml:space="preserve"> </w:t>
      </w:r>
      <w:r w:rsidRPr="0062673E">
        <w:rPr>
          <w:rFonts w:eastAsia="Times New Roman" w:cs="Times New Roman"/>
          <w:spacing w:val="-6"/>
          <w:kern w:val="0"/>
          <w:sz w:val="22"/>
          <w:szCs w:val="22"/>
          <w:lang w:eastAsia="en-US"/>
        </w:rPr>
        <w:t>Україні»,</w:t>
      </w:r>
    </w:p>
    <w:p w14:paraId="77AA972D" w14:textId="77777777" w:rsidR="00E4554A" w:rsidRPr="0062673E" w:rsidRDefault="00E4554A" w:rsidP="00E4554A">
      <w:pPr>
        <w:suppressAutoHyphens w:val="0"/>
        <w:autoSpaceDE w:val="0"/>
        <w:autoSpaceDN w:val="0"/>
        <w:spacing w:line="254" w:lineRule="auto"/>
        <w:ind w:left="278" w:right="45" w:hanging="5"/>
        <w:jc w:val="both"/>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 xml:space="preserve">«Про охорону культурної спадщини», «Про інформацію» на основі застосування сучасних методів </w:t>
      </w:r>
      <w:r w:rsidRPr="0062673E">
        <w:rPr>
          <w:rFonts w:eastAsia="Times New Roman" w:cs="Times New Roman"/>
          <w:spacing w:val="-6"/>
          <w:kern w:val="0"/>
          <w:sz w:val="22"/>
          <w:szCs w:val="22"/>
          <w:lang w:eastAsia="en-US"/>
        </w:rPr>
        <w:t>регулювання</w:t>
      </w:r>
      <w:r w:rsidRPr="0062673E">
        <w:rPr>
          <w:rFonts w:eastAsia="Times New Roman" w:cs="Times New Roman"/>
          <w:spacing w:val="40"/>
          <w:kern w:val="0"/>
          <w:sz w:val="22"/>
          <w:szCs w:val="22"/>
          <w:lang w:eastAsia="en-US"/>
        </w:rPr>
        <w:t xml:space="preserve"> </w:t>
      </w:r>
      <w:r w:rsidRPr="0062673E">
        <w:rPr>
          <w:rFonts w:eastAsia="Times New Roman" w:cs="Times New Roman"/>
          <w:spacing w:val="-6"/>
          <w:kern w:val="0"/>
          <w:sz w:val="22"/>
          <w:szCs w:val="22"/>
          <w:lang w:eastAsia="en-US"/>
        </w:rPr>
        <w:t>і</w:t>
      </w:r>
      <w:r w:rsidRPr="0062673E">
        <w:rPr>
          <w:rFonts w:eastAsia="Times New Roman" w:cs="Times New Roman"/>
          <w:spacing w:val="-12"/>
          <w:kern w:val="0"/>
          <w:sz w:val="22"/>
          <w:szCs w:val="22"/>
          <w:lang w:eastAsia="en-US"/>
        </w:rPr>
        <w:t xml:space="preserve"> </w:t>
      </w:r>
      <w:r w:rsidRPr="0062673E">
        <w:rPr>
          <w:rFonts w:eastAsia="Times New Roman" w:cs="Times New Roman"/>
          <w:spacing w:val="-6"/>
          <w:kern w:val="0"/>
          <w:sz w:val="22"/>
          <w:szCs w:val="22"/>
          <w:lang w:eastAsia="en-US"/>
        </w:rPr>
        <w:t>гнучких адміністративно-громадських механізмів контролю розміщення</w:t>
      </w:r>
      <w:r w:rsidRPr="0062673E">
        <w:rPr>
          <w:rFonts w:eastAsia="Times New Roman" w:cs="Times New Roman"/>
          <w:kern w:val="0"/>
          <w:sz w:val="22"/>
          <w:szCs w:val="22"/>
          <w:lang w:eastAsia="en-US"/>
        </w:rPr>
        <w:t xml:space="preserve"> </w:t>
      </w:r>
      <w:r w:rsidRPr="0062673E">
        <w:rPr>
          <w:rFonts w:eastAsia="Times New Roman" w:cs="Times New Roman"/>
          <w:spacing w:val="-6"/>
          <w:kern w:val="0"/>
          <w:sz w:val="22"/>
          <w:szCs w:val="22"/>
          <w:lang w:eastAsia="en-US"/>
        </w:rPr>
        <w:t>вивісок;</w:t>
      </w:r>
    </w:p>
    <w:p w14:paraId="66769ABF" w14:textId="77777777" w:rsidR="00E4554A" w:rsidRPr="0012192B" w:rsidRDefault="00E4554A" w:rsidP="00E4554A">
      <w:pPr>
        <w:numPr>
          <w:ilvl w:val="1"/>
          <w:numId w:val="6"/>
        </w:numPr>
        <w:tabs>
          <w:tab w:val="left" w:pos="963"/>
        </w:tabs>
        <w:suppressAutoHyphens w:val="0"/>
        <w:autoSpaceDE w:val="0"/>
        <w:autoSpaceDN w:val="0"/>
        <w:spacing w:line="254" w:lineRule="auto"/>
        <w:ind w:right="70" w:firstLine="423"/>
        <w:jc w:val="both"/>
        <w:textAlignment w:val="auto"/>
        <w:rPr>
          <w:rFonts w:eastAsia="Times New Roman" w:cs="Times New Roman"/>
          <w:kern w:val="0"/>
          <w:sz w:val="22"/>
          <w:szCs w:val="22"/>
          <w:lang w:eastAsia="en-US"/>
        </w:rPr>
      </w:pPr>
      <w:r w:rsidRPr="0012192B">
        <w:rPr>
          <w:rFonts w:eastAsia="Times New Roman" w:cs="Times New Roman"/>
          <w:kern w:val="0"/>
          <w:sz w:val="22"/>
          <w:szCs w:val="22"/>
          <w:lang w:eastAsia="en-US"/>
        </w:rPr>
        <w:t>створення на рівні територіальної громади цілісних нормативно-правових умов для прозорої і зручної ідентифікації місць провадження господарської діяльності та інформування споживачів про діяльність суб’єктів господарювання з одночасним забезпеченням естетичного зовнішнього вигляду будівель</w:t>
      </w:r>
      <w:r w:rsidRPr="0012192B">
        <w:rPr>
          <w:rFonts w:eastAsia="Times New Roman" w:cs="Times New Roman"/>
          <w:spacing w:val="-14"/>
          <w:kern w:val="0"/>
          <w:sz w:val="22"/>
          <w:szCs w:val="22"/>
          <w:lang w:eastAsia="en-US"/>
        </w:rPr>
        <w:t xml:space="preserve"> </w:t>
      </w:r>
      <w:r w:rsidRPr="0012192B">
        <w:rPr>
          <w:rFonts w:eastAsia="Times New Roman" w:cs="Times New Roman"/>
          <w:kern w:val="0"/>
          <w:sz w:val="22"/>
          <w:szCs w:val="22"/>
          <w:lang w:eastAsia="en-US"/>
        </w:rPr>
        <w:t>(будинків,</w:t>
      </w:r>
      <w:r w:rsidRPr="0012192B">
        <w:rPr>
          <w:rFonts w:eastAsia="Times New Roman" w:cs="Times New Roman"/>
          <w:spacing w:val="-14"/>
          <w:kern w:val="0"/>
          <w:sz w:val="22"/>
          <w:szCs w:val="22"/>
          <w:lang w:eastAsia="en-US"/>
        </w:rPr>
        <w:t xml:space="preserve"> </w:t>
      </w:r>
      <w:r w:rsidRPr="0012192B">
        <w:rPr>
          <w:rFonts w:eastAsia="Times New Roman" w:cs="Times New Roman"/>
          <w:kern w:val="0"/>
          <w:sz w:val="22"/>
          <w:szCs w:val="22"/>
          <w:lang w:eastAsia="en-US"/>
        </w:rPr>
        <w:t>споруд)</w:t>
      </w:r>
      <w:r w:rsidRPr="0012192B">
        <w:rPr>
          <w:rFonts w:eastAsia="Times New Roman" w:cs="Times New Roman"/>
          <w:spacing w:val="-13"/>
          <w:kern w:val="0"/>
          <w:sz w:val="22"/>
          <w:szCs w:val="22"/>
          <w:lang w:eastAsia="en-US"/>
        </w:rPr>
        <w:t xml:space="preserve"> </w:t>
      </w:r>
      <w:r w:rsidRPr="0012192B">
        <w:rPr>
          <w:rFonts w:eastAsia="Times New Roman" w:cs="Times New Roman"/>
          <w:kern w:val="0"/>
          <w:sz w:val="22"/>
          <w:szCs w:val="22"/>
          <w:lang w:eastAsia="en-US"/>
        </w:rPr>
        <w:t>і</w:t>
      </w:r>
      <w:r w:rsidRPr="0012192B">
        <w:rPr>
          <w:rFonts w:eastAsia="Times New Roman" w:cs="Times New Roman"/>
          <w:spacing w:val="-14"/>
          <w:kern w:val="0"/>
          <w:sz w:val="22"/>
          <w:szCs w:val="22"/>
          <w:lang w:eastAsia="en-US"/>
        </w:rPr>
        <w:t xml:space="preserve"> </w:t>
      </w:r>
      <w:r w:rsidRPr="0012192B">
        <w:rPr>
          <w:rFonts w:eastAsia="Times New Roman" w:cs="Times New Roman"/>
          <w:kern w:val="0"/>
          <w:sz w:val="22"/>
          <w:szCs w:val="22"/>
          <w:lang w:eastAsia="en-US"/>
        </w:rPr>
        <w:t>території</w:t>
      </w:r>
      <w:r w:rsidRPr="0012192B">
        <w:rPr>
          <w:rFonts w:eastAsia="Times New Roman" w:cs="Times New Roman"/>
          <w:spacing w:val="-14"/>
          <w:kern w:val="0"/>
          <w:sz w:val="22"/>
          <w:szCs w:val="22"/>
          <w:lang w:eastAsia="en-US"/>
        </w:rPr>
        <w:t xml:space="preserve"> </w:t>
      </w:r>
      <w:r w:rsidRPr="0012192B">
        <w:rPr>
          <w:rFonts w:eastAsia="Times New Roman" w:cs="Times New Roman"/>
          <w:kern w:val="0"/>
          <w:sz w:val="22"/>
          <w:szCs w:val="22"/>
          <w:lang w:eastAsia="en-US"/>
        </w:rPr>
        <w:t>громади,</w:t>
      </w:r>
      <w:r w:rsidRPr="0012192B">
        <w:rPr>
          <w:rFonts w:eastAsia="Times New Roman" w:cs="Times New Roman"/>
          <w:spacing w:val="-11"/>
          <w:kern w:val="0"/>
          <w:sz w:val="22"/>
          <w:szCs w:val="22"/>
          <w:lang w:eastAsia="en-US"/>
        </w:rPr>
        <w:t xml:space="preserve"> </w:t>
      </w:r>
      <w:r w:rsidRPr="0012192B">
        <w:rPr>
          <w:rFonts w:eastAsia="Times New Roman" w:cs="Times New Roman"/>
          <w:kern w:val="0"/>
          <w:sz w:val="22"/>
          <w:szCs w:val="22"/>
          <w:lang w:eastAsia="en-US"/>
        </w:rPr>
        <w:t>додержанням</w:t>
      </w:r>
      <w:r w:rsidRPr="0012192B">
        <w:rPr>
          <w:rFonts w:eastAsia="Times New Roman" w:cs="Times New Roman"/>
          <w:spacing w:val="-5"/>
          <w:kern w:val="0"/>
          <w:sz w:val="22"/>
          <w:szCs w:val="22"/>
          <w:lang w:eastAsia="en-US"/>
        </w:rPr>
        <w:t xml:space="preserve"> </w:t>
      </w:r>
      <w:r w:rsidRPr="0012192B">
        <w:rPr>
          <w:rFonts w:eastAsia="Times New Roman" w:cs="Times New Roman"/>
          <w:kern w:val="0"/>
          <w:sz w:val="22"/>
          <w:szCs w:val="22"/>
          <w:lang w:eastAsia="en-US"/>
        </w:rPr>
        <w:t>вимог</w:t>
      </w:r>
      <w:r w:rsidRPr="0012192B">
        <w:rPr>
          <w:rFonts w:eastAsia="Times New Roman" w:cs="Times New Roman"/>
          <w:spacing w:val="-14"/>
          <w:kern w:val="0"/>
          <w:sz w:val="22"/>
          <w:szCs w:val="22"/>
          <w:lang w:eastAsia="en-US"/>
        </w:rPr>
        <w:t xml:space="preserve"> </w:t>
      </w:r>
      <w:r w:rsidRPr="0012192B">
        <w:rPr>
          <w:rFonts w:eastAsia="Times New Roman" w:cs="Times New Roman"/>
          <w:kern w:val="0"/>
          <w:sz w:val="22"/>
          <w:szCs w:val="22"/>
          <w:lang w:eastAsia="en-US"/>
        </w:rPr>
        <w:t>законодавства</w:t>
      </w:r>
      <w:r w:rsidRPr="0012192B">
        <w:rPr>
          <w:rFonts w:eastAsia="Times New Roman" w:cs="Times New Roman"/>
          <w:spacing w:val="-5"/>
          <w:kern w:val="0"/>
          <w:sz w:val="22"/>
          <w:szCs w:val="22"/>
          <w:lang w:eastAsia="en-US"/>
        </w:rPr>
        <w:t xml:space="preserve"> </w:t>
      </w:r>
      <w:r w:rsidRPr="0012192B">
        <w:rPr>
          <w:rFonts w:eastAsia="Times New Roman" w:cs="Times New Roman"/>
          <w:kern w:val="0"/>
          <w:sz w:val="22"/>
          <w:szCs w:val="22"/>
          <w:lang w:eastAsia="en-US"/>
        </w:rPr>
        <w:t>про захист</w:t>
      </w:r>
      <w:r w:rsidRPr="0012192B">
        <w:rPr>
          <w:rFonts w:eastAsia="Times New Roman" w:cs="Times New Roman"/>
          <w:spacing w:val="-6"/>
          <w:kern w:val="0"/>
          <w:sz w:val="22"/>
          <w:szCs w:val="22"/>
          <w:lang w:eastAsia="en-US"/>
        </w:rPr>
        <w:t xml:space="preserve"> </w:t>
      </w:r>
      <w:r w:rsidRPr="0012192B">
        <w:rPr>
          <w:rFonts w:eastAsia="Times New Roman" w:cs="Times New Roman"/>
          <w:kern w:val="0"/>
          <w:sz w:val="22"/>
          <w:szCs w:val="22"/>
          <w:lang w:eastAsia="en-US"/>
        </w:rPr>
        <w:t>прав</w:t>
      </w:r>
      <w:r w:rsidRPr="0012192B">
        <w:rPr>
          <w:rFonts w:eastAsia="Times New Roman" w:cs="Times New Roman"/>
          <w:spacing w:val="-3"/>
          <w:kern w:val="0"/>
          <w:sz w:val="22"/>
          <w:szCs w:val="22"/>
          <w:lang w:eastAsia="en-US"/>
        </w:rPr>
        <w:t xml:space="preserve"> </w:t>
      </w:r>
      <w:r w:rsidRPr="0012192B">
        <w:rPr>
          <w:rFonts w:eastAsia="Times New Roman" w:cs="Times New Roman"/>
          <w:kern w:val="0"/>
          <w:sz w:val="22"/>
          <w:szCs w:val="22"/>
          <w:lang w:eastAsia="en-US"/>
        </w:rPr>
        <w:t>споживачів</w:t>
      </w:r>
      <w:r w:rsidRPr="0012192B">
        <w:rPr>
          <w:rFonts w:eastAsia="Times New Roman" w:cs="Times New Roman"/>
          <w:spacing w:val="-5"/>
          <w:kern w:val="0"/>
          <w:sz w:val="22"/>
          <w:szCs w:val="22"/>
          <w:lang w:eastAsia="en-US"/>
        </w:rPr>
        <w:t xml:space="preserve"> </w:t>
      </w:r>
      <w:r w:rsidRPr="0012192B">
        <w:rPr>
          <w:rFonts w:eastAsia="Times New Roman" w:cs="Times New Roman"/>
          <w:kern w:val="0"/>
          <w:sz w:val="22"/>
          <w:szCs w:val="22"/>
          <w:lang w:eastAsia="en-US"/>
        </w:rPr>
        <w:t>та вимог</w:t>
      </w:r>
      <w:r w:rsidRPr="0012192B">
        <w:rPr>
          <w:rFonts w:eastAsia="Times New Roman" w:cs="Times New Roman"/>
          <w:spacing w:val="-9"/>
          <w:kern w:val="0"/>
          <w:sz w:val="22"/>
          <w:szCs w:val="22"/>
          <w:lang w:eastAsia="en-US"/>
        </w:rPr>
        <w:t xml:space="preserve"> </w:t>
      </w:r>
      <w:r w:rsidRPr="0012192B">
        <w:rPr>
          <w:rFonts w:eastAsia="Times New Roman" w:cs="Times New Roman"/>
          <w:kern w:val="0"/>
          <w:sz w:val="22"/>
          <w:szCs w:val="22"/>
          <w:lang w:eastAsia="en-US"/>
        </w:rPr>
        <w:t>антимонопольного</w:t>
      </w:r>
      <w:r w:rsidRPr="0012192B">
        <w:rPr>
          <w:rFonts w:eastAsia="Times New Roman" w:cs="Times New Roman"/>
          <w:spacing w:val="-6"/>
          <w:kern w:val="0"/>
          <w:sz w:val="22"/>
          <w:szCs w:val="22"/>
          <w:lang w:eastAsia="en-US"/>
        </w:rPr>
        <w:t xml:space="preserve"> </w:t>
      </w:r>
      <w:r w:rsidRPr="0012192B">
        <w:rPr>
          <w:rFonts w:eastAsia="Times New Roman" w:cs="Times New Roman"/>
          <w:kern w:val="0"/>
          <w:sz w:val="22"/>
          <w:szCs w:val="22"/>
          <w:lang w:eastAsia="en-US"/>
        </w:rPr>
        <w:t>законодавства;</w:t>
      </w:r>
    </w:p>
    <w:p w14:paraId="6F1B85E6" w14:textId="77777777" w:rsidR="00E4554A" w:rsidRPr="0062673E" w:rsidRDefault="00E4554A" w:rsidP="00E4554A">
      <w:pPr>
        <w:numPr>
          <w:ilvl w:val="1"/>
          <w:numId w:val="6"/>
        </w:numPr>
        <w:tabs>
          <w:tab w:val="left" w:pos="1007"/>
        </w:tabs>
        <w:suppressAutoHyphens w:val="0"/>
        <w:autoSpaceDE w:val="0"/>
        <w:autoSpaceDN w:val="0"/>
        <w:spacing w:line="247" w:lineRule="auto"/>
        <w:ind w:left="378" w:right="76" w:firstLine="428"/>
        <w:jc w:val="both"/>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 xml:space="preserve">шляхом упорядкування зовнішнього вигляду будівель і території, підвищення </w:t>
      </w:r>
      <w:r w:rsidRPr="0062673E">
        <w:rPr>
          <w:rFonts w:eastAsia="Times New Roman" w:cs="Times New Roman"/>
          <w:kern w:val="0"/>
          <w:sz w:val="22"/>
          <w:szCs w:val="22"/>
          <w:lang w:eastAsia="en-US"/>
        </w:rPr>
        <w:lastRenderedPageBreak/>
        <w:t>туристичної привабливості та створення більш комфортних умов для життєдіяльності Хмільницької міської територіальної громади.</w:t>
      </w:r>
    </w:p>
    <w:p w14:paraId="0DECB3B5" w14:textId="77777777" w:rsidR="003415AB" w:rsidRDefault="003415AB" w:rsidP="00E4554A">
      <w:pPr>
        <w:suppressAutoHyphens w:val="0"/>
        <w:autoSpaceDE w:val="0"/>
        <w:autoSpaceDN w:val="0"/>
        <w:spacing w:line="251" w:lineRule="exact"/>
        <w:ind w:left="1083"/>
        <w:textAlignment w:val="auto"/>
        <w:rPr>
          <w:rFonts w:eastAsia="Times New Roman" w:cs="Times New Roman"/>
          <w:b/>
          <w:kern w:val="0"/>
          <w:sz w:val="28"/>
          <w:szCs w:val="28"/>
          <w:lang w:eastAsia="en-US"/>
        </w:rPr>
      </w:pPr>
    </w:p>
    <w:p w14:paraId="4CB6D0A3" w14:textId="77777777" w:rsidR="003415AB" w:rsidRDefault="003415AB" w:rsidP="00E4554A">
      <w:pPr>
        <w:suppressAutoHyphens w:val="0"/>
        <w:autoSpaceDE w:val="0"/>
        <w:autoSpaceDN w:val="0"/>
        <w:spacing w:line="251" w:lineRule="exact"/>
        <w:ind w:left="1083"/>
        <w:textAlignment w:val="auto"/>
        <w:rPr>
          <w:rFonts w:eastAsia="Times New Roman" w:cs="Times New Roman"/>
          <w:b/>
          <w:kern w:val="0"/>
          <w:sz w:val="28"/>
          <w:szCs w:val="28"/>
          <w:lang w:eastAsia="en-US"/>
        </w:rPr>
      </w:pPr>
    </w:p>
    <w:p w14:paraId="1C6EEBA9" w14:textId="77777777" w:rsidR="00E4554A" w:rsidRPr="0062673E" w:rsidRDefault="00412B8A" w:rsidP="001B52E2">
      <w:pPr>
        <w:suppressAutoHyphens w:val="0"/>
        <w:autoSpaceDE w:val="0"/>
        <w:autoSpaceDN w:val="0"/>
        <w:spacing w:line="251" w:lineRule="exact"/>
        <w:ind w:left="1083"/>
        <w:jc w:val="center"/>
        <w:textAlignment w:val="auto"/>
        <w:rPr>
          <w:rFonts w:eastAsia="Times New Roman" w:cs="Times New Roman"/>
          <w:b/>
          <w:kern w:val="0"/>
          <w:lang w:eastAsia="en-US"/>
        </w:rPr>
      </w:pPr>
      <w:r w:rsidRPr="0062673E">
        <w:rPr>
          <w:rFonts w:eastAsia="Times New Roman" w:cs="Times New Roman"/>
          <w:b/>
          <w:kern w:val="0"/>
          <w:sz w:val="28"/>
          <w:szCs w:val="28"/>
          <w:lang w:eastAsia="en-US"/>
        </w:rPr>
        <w:t>3</w:t>
      </w:r>
      <w:r w:rsidR="00E4554A" w:rsidRPr="0062673E">
        <w:rPr>
          <w:rFonts w:eastAsia="Times New Roman" w:cs="Times New Roman"/>
          <w:b/>
          <w:kern w:val="0"/>
          <w:sz w:val="28"/>
          <w:szCs w:val="28"/>
          <w:lang w:eastAsia="en-US"/>
        </w:rPr>
        <w:t>.</w:t>
      </w:r>
      <w:r w:rsidR="00E4554A" w:rsidRPr="0062673E">
        <w:rPr>
          <w:rFonts w:eastAsia="Times New Roman" w:cs="Times New Roman"/>
          <w:b/>
          <w:spacing w:val="41"/>
          <w:kern w:val="0"/>
          <w:sz w:val="28"/>
          <w:szCs w:val="28"/>
          <w:lang w:eastAsia="en-US"/>
        </w:rPr>
        <w:t xml:space="preserve"> </w:t>
      </w:r>
      <w:r w:rsidR="00E4554A" w:rsidRPr="0062673E">
        <w:rPr>
          <w:rFonts w:eastAsia="Times New Roman" w:cs="Times New Roman"/>
          <w:b/>
          <w:kern w:val="0"/>
          <w:sz w:val="28"/>
          <w:szCs w:val="28"/>
          <w:lang w:eastAsia="en-US"/>
        </w:rPr>
        <w:t>Визначення та</w:t>
      </w:r>
      <w:r w:rsidR="00E4554A" w:rsidRPr="0062673E">
        <w:rPr>
          <w:rFonts w:eastAsia="Times New Roman" w:cs="Times New Roman"/>
          <w:b/>
          <w:spacing w:val="-1"/>
          <w:kern w:val="0"/>
          <w:sz w:val="28"/>
          <w:szCs w:val="28"/>
          <w:lang w:eastAsia="en-US"/>
        </w:rPr>
        <w:t xml:space="preserve"> </w:t>
      </w:r>
      <w:r w:rsidR="00E4554A" w:rsidRPr="0062673E">
        <w:rPr>
          <w:rFonts w:eastAsia="Times New Roman" w:cs="Times New Roman"/>
          <w:b/>
          <w:kern w:val="0"/>
          <w:sz w:val="28"/>
          <w:szCs w:val="28"/>
          <w:lang w:eastAsia="en-US"/>
        </w:rPr>
        <w:t xml:space="preserve">оцінка </w:t>
      </w:r>
      <w:r w:rsidR="002350A6">
        <w:rPr>
          <w:rFonts w:eastAsia="Times New Roman" w:cs="Times New Roman"/>
          <w:b/>
          <w:kern w:val="0"/>
          <w:sz w:val="28"/>
          <w:szCs w:val="28"/>
          <w:lang w:eastAsia="en-US"/>
        </w:rPr>
        <w:t>альтернативних</w:t>
      </w:r>
      <w:r w:rsidR="001B52E2">
        <w:rPr>
          <w:rFonts w:eastAsia="Times New Roman" w:cs="Times New Roman"/>
          <w:b/>
          <w:kern w:val="0"/>
          <w:sz w:val="28"/>
          <w:szCs w:val="28"/>
          <w:lang w:eastAsia="en-US"/>
        </w:rPr>
        <w:t xml:space="preserve"> </w:t>
      </w:r>
      <w:r w:rsidR="00E4554A" w:rsidRPr="0062673E">
        <w:rPr>
          <w:rFonts w:eastAsia="Times New Roman" w:cs="Times New Roman"/>
          <w:b/>
          <w:kern w:val="0"/>
          <w:sz w:val="28"/>
          <w:szCs w:val="28"/>
          <w:lang w:eastAsia="en-US"/>
        </w:rPr>
        <w:t>способів</w:t>
      </w:r>
      <w:r w:rsidR="00E4554A" w:rsidRPr="0062673E">
        <w:rPr>
          <w:rFonts w:eastAsia="Times New Roman" w:cs="Times New Roman"/>
          <w:b/>
          <w:spacing w:val="-10"/>
          <w:kern w:val="0"/>
          <w:sz w:val="28"/>
          <w:szCs w:val="28"/>
          <w:lang w:eastAsia="en-US"/>
        </w:rPr>
        <w:t xml:space="preserve"> </w:t>
      </w:r>
      <w:r w:rsidR="00E4554A" w:rsidRPr="0062673E">
        <w:rPr>
          <w:rFonts w:eastAsia="Times New Roman" w:cs="Times New Roman"/>
          <w:b/>
          <w:kern w:val="0"/>
          <w:sz w:val="28"/>
          <w:szCs w:val="28"/>
          <w:lang w:eastAsia="en-US"/>
        </w:rPr>
        <w:t>досягнення</w:t>
      </w:r>
      <w:r w:rsidR="00E4554A" w:rsidRPr="0062673E">
        <w:rPr>
          <w:rFonts w:eastAsia="Times New Roman" w:cs="Times New Roman"/>
          <w:b/>
          <w:spacing w:val="8"/>
          <w:kern w:val="0"/>
          <w:sz w:val="28"/>
          <w:szCs w:val="28"/>
          <w:lang w:eastAsia="en-US"/>
        </w:rPr>
        <w:t xml:space="preserve"> </w:t>
      </w:r>
      <w:r w:rsidR="00E4554A" w:rsidRPr="0062673E">
        <w:rPr>
          <w:rFonts w:eastAsia="Times New Roman" w:cs="Times New Roman"/>
          <w:b/>
          <w:kern w:val="0"/>
          <w:sz w:val="28"/>
          <w:szCs w:val="28"/>
          <w:lang w:eastAsia="en-US"/>
        </w:rPr>
        <w:t>визначених</w:t>
      </w:r>
      <w:r w:rsidR="00E4554A" w:rsidRPr="0062673E">
        <w:rPr>
          <w:rFonts w:eastAsia="Times New Roman" w:cs="Times New Roman"/>
          <w:b/>
          <w:spacing w:val="6"/>
          <w:kern w:val="0"/>
          <w:sz w:val="28"/>
          <w:szCs w:val="28"/>
          <w:lang w:eastAsia="en-US"/>
        </w:rPr>
        <w:t xml:space="preserve"> </w:t>
      </w:r>
      <w:r w:rsidR="00E4554A" w:rsidRPr="0062673E">
        <w:rPr>
          <w:rFonts w:eastAsia="Times New Roman" w:cs="Times New Roman"/>
          <w:b/>
          <w:spacing w:val="-2"/>
          <w:kern w:val="0"/>
          <w:sz w:val="28"/>
          <w:szCs w:val="28"/>
          <w:lang w:eastAsia="en-US"/>
        </w:rPr>
        <w:t>цілей</w:t>
      </w:r>
    </w:p>
    <w:p w14:paraId="66538231" w14:textId="77777777" w:rsidR="00E4554A" w:rsidRPr="0062673E" w:rsidRDefault="00412B8A" w:rsidP="00412B8A">
      <w:pPr>
        <w:tabs>
          <w:tab w:val="left" w:pos="1458"/>
        </w:tabs>
        <w:suppressAutoHyphens w:val="0"/>
        <w:autoSpaceDE w:val="0"/>
        <w:autoSpaceDN w:val="0"/>
        <w:spacing w:line="251" w:lineRule="exact"/>
        <w:ind w:left="1458"/>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1.</w:t>
      </w:r>
      <w:r w:rsidR="00E4554A" w:rsidRPr="0062673E">
        <w:rPr>
          <w:rFonts w:eastAsia="Times New Roman" w:cs="Times New Roman"/>
          <w:kern w:val="0"/>
          <w:sz w:val="22"/>
          <w:szCs w:val="22"/>
          <w:lang w:eastAsia="en-US"/>
        </w:rPr>
        <w:t>Визначення</w:t>
      </w:r>
      <w:r w:rsidR="00E4554A" w:rsidRPr="0062673E">
        <w:rPr>
          <w:rFonts w:eastAsia="Times New Roman" w:cs="Times New Roman"/>
          <w:spacing w:val="-3"/>
          <w:kern w:val="0"/>
          <w:sz w:val="22"/>
          <w:szCs w:val="22"/>
          <w:lang w:eastAsia="en-US"/>
        </w:rPr>
        <w:t xml:space="preserve"> </w:t>
      </w:r>
      <w:r w:rsidR="00E4554A" w:rsidRPr="0062673E">
        <w:rPr>
          <w:rFonts w:eastAsia="Times New Roman" w:cs="Times New Roman"/>
          <w:kern w:val="0"/>
          <w:sz w:val="22"/>
          <w:szCs w:val="22"/>
          <w:lang w:eastAsia="en-US"/>
        </w:rPr>
        <w:t>альтернативних</w:t>
      </w:r>
      <w:r w:rsidR="00E4554A" w:rsidRPr="0062673E">
        <w:rPr>
          <w:rFonts w:eastAsia="Times New Roman" w:cs="Times New Roman"/>
          <w:spacing w:val="-4"/>
          <w:kern w:val="0"/>
          <w:sz w:val="22"/>
          <w:szCs w:val="22"/>
          <w:lang w:eastAsia="en-US"/>
        </w:rPr>
        <w:t xml:space="preserve"> </w:t>
      </w:r>
      <w:r w:rsidR="00E4554A" w:rsidRPr="0062673E">
        <w:rPr>
          <w:rFonts w:eastAsia="Times New Roman" w:cs="Times New Roman"/>
          <w:spacing w:val="-2"/>
          <w:kern w:val="0"/>
          <w:sz w:val="22"/>
          <w:szCs w:val="22"/>
          <w:lang w:eastAsia="en-US"/>
        </w:rPr>
        <w:t>способів</w:t>
      </w:r>
    </w:p>
    <w:p w14:paraId="2CB67CCD" w14:textId="77777777" w:rsidR="00E4554A" w:rsidRPr="0062673E" w:rsidRDefault="00E4554A" w:rsidP="00E4554A">
      <w:pPr>
        <w:suppressAutoHyphens w:val="0"/>
        <w:autoSpaceDE w:val="0"/>
        <w:autoSpaceDN w:val="0"/>
        <w:spacing w:before="88" w:line="240" w:lineRule="auto"/>
        <w:textAlignment w:val="auto"/>
        <w:rPr>
          <w:rFonts w:eastAsia="Times New Roman" w:cs="Times New Roman"/>
          <w:kern w:val="0"/>
          <w:sz w:val="20"/>
          <w:szCs w:val="22"/>
          <w:lang w:eastAsia="en-US"/>
        </w:rPr>
      </w:pPr>
    </w:p>
    <w:tbl>
      <w:tblPr>
        <w:tblStyle w:val="TableNormal"/>
        <w:tblW w:w="0" w:type="auto"/>
        <w:tblLayout w:type="fixed"/>
        <w:tblLook w:val="01E0" w:firstRow="1" w:lastRow="1" w:firstColumn="1" w:lastColumn="1" w:noHBand="0" w:noVBand="0"/>
      </w:tblPr>
      <w:tblGrid>
        <w:gridCol w:w="2879"/>
        <w:gridCol w:w="6803"/>
      </w:tblGrid>
      <w:tr w:rsidR="00E4554A" w:rsidRPr="0062673E" w14:paraId="15453464" w14:textId="77777777" w:rsidTr="00412B8A">
        <w:trPr>
          <w:trHeight w:val="270"/>
        </w:trPr>
        <w:tc>
          <w:tcPr>
            <w:tcW w:w="2879" w:type="dxa"/>
          </w:tcPr>
          <w:p w14:paraId="6FDE86A2" w14:textId="77777777" w:rsidR="00E4554A" w:rsidRPr="0062673E" w:rsidRDefault="00E4554A" w:rsidP="00E4554A">
            <w:pPr>
              <w:suppressAutoHyphens w:val="0"/>
              <w:spacing w:line="244" w:lineRule="exact"/>
              <w:ind w:left="535"/>
              <w:textAlignment w:val="auto"/>
              <w:rPr>
                <w:rFonts w:eastAsia="Times New Roman" w:cs="Times New Roman"/>
                <w:b/>
                <w:kern w:val="0"/>
                <w:lang w:val="uk-UA" w:eastAsia="en-US"/>
              </w:rPr>
            </w:pPr>
            <w:r w:rsidRPr="0062673E">
              <w:rPr>
                <w:rFonts w:eastAsia="Times New Roman" w:cs="Times New Roman"/>
                <w:b/>
                <w:spacing w:val="-4"/>
                <w:kern w:val="0"/>
                <w:lang w:val="uk-UA" w:eastAsia="en-US"/>
              </w:rPr>
              <w:t>Внд</w:t>
            </w:r>
            <w:r w:rsidRPr="0062673E">
              <w:rPr>
                <w:rFonts w:eastAsia="Times New Roman" w:cs="Times New Roman"/>
                <w:b/>
                <w:spacing w:val="-6"/>
                <w:kern w:val="0"/>
                <w:lang w:val="uk-UA" w:eastAsia="en-US"/>
              </w:rPr>
              <w:t xml:space="preserve"> </w:t>
            </w:r>
            <w:r w:rsidRPr="0062673E">
              <w:rPr>
                <w:rFonts w:eastAsia="Times New Roman" w:cs="Times New Roman"/>
                <w:b/>
                <w:spacing w:val="-2"/>
                <w:kern w:val="0"/>
                <w:lang w:val="uk-UA" w:eastAsia="en-US"/>
              </w:rPr>
              <w:t>альтернативи</w:t>
            </w:r>
          </w:p>
        </w:tc>
        <w:tc>
          <w:tcPr>
            <w:tcW w:w="6803" w:type="dxa"/>
          </w:tcPr>
          <w:p w14:paraId="46DFDD9A" w14:textId="77777777" w:rsidR="00E4554A" w:rsidRPr="0062673E" w:rsidRDefault="00E4554A" w:rsidP="00E4554A">
            <w:pPr>
              <w:suppressAutoHyphens w:val="0"/>
              <w:spacing w:line="244" w:lineRule="exact"/>
              <w:ind w:right="33"/>
              <w:jc w:val="center"/>
              <w:textAlignment w:val="auto"/>
              <w:rPr>
                <w:rFonts w:eastAsia="Times New Roman" w:cs="Times New Roman"/>
                <w:b/>
                <w:kern w:val="0"/>
                <w:lang w:val="uk-UA" w:eastAsia="en-US"/>
              </w:rPr>
            </w:pPr>
            <w:r w:rsidRPr="0062673E">
              <w:rPr>
                <w:rFonts w:eastAsia="Times New Roman" w:cs="Times New Roman"/>
                <w:b/>
                <w:kern w:val="0"/>
                <w:lang w:val="uk-UA" w:eastAsia="en-US"/>
              </w:rPr>
              <w:t>Опис</w:t>
            </w:r>
            <w:r w:rsidRPr="0062673E">
              <w:rPr>
                <w:rFonts w:eastAsia="Times New Roman" w:cs="Times New Roman"/>
                <w:b/>
                <w:spacing w:val="-8"/>
                <w:kern w:val="0"/>
                <w:lang w:val="uk-UA" w:eastAsia="en-US"/>
              </w:rPr>
              <w:t xml:space="preserve"> </w:t>
            </w:r>
            <w:r w:rsidRPr="0062673E">
              <w:rPr>
                <w:rFonts w:eastAsia="Times New Roman" w:cs="Times New Roman"/>
                <w:b/>
                <w:spacing w:val="-2"/>
                <w:kern w:val="0"/>
                <w:lang w:val="uk-UA" w:eastAsia="en-US"/>
              </w:rPr>
              <w:t>альтернативи</w:t>
            </w:r>
          </w:p>
        </w:tc>
      </w:tr>
      <w:tr w:rsidR="00E4554A" w:rsidRPr="0062673E" w14:paraId="3BF08CCE" w14:textId="77777777" w:rsidTr="00412B8A">
        <w:trPr>
          <w:trHeight w:val="1552"/>
        </w:trPr>
        <w:tc>
          <w:tcPr>
            <w:tcW w:w="2879" w:type="dxa"/>
          </w:tcPr>
          <w:p w14:paraId="1AF792D5" w14:textId="77777777" w:rsidR="00412B8A" w:rsidRPr="0062673E" w:rsidRDefault="00412B8A" w:rsidP="00E4554A">
            <w:pPr>
              <w:suppressAutoHyphens w:val="0"/>
              <w:spacing w:before="22" w:line="242" w:lineRule="auto"/>
              <w:ind w:left="60" w:hanging="1"/>
              <w:textAlignment w:val="auto"/>
              <w:rPr>
                <w:rFonts w:eastAsia="Times New Roman" w:cs="Times New Roman"/>
                <w:kern w:val="0"/>
                <w:lang w:val="uk-UA" w:eastAsia="en-US"/>
              </w:rPr>
            </w:pPr>
          </w:p>
          <w:p w14:paraId="26C8B931" w14:textId="77777777" w:rsidR="00E4554A" w:rsidRPr="0062673E" w:rsidRDefault="00E4554A" w:rsidP="00E4554A">
            <w:pPr>
              <w:suppressAutoHyphens w:val="0"/>
              <w:spacing w:before="22" w:line="242" w:lineRule="auto"/>
              <w:ind w:left="60" w:hanging="1"/>
              <w:textAlignment w:val="auto"/>
              <w:rPr>
                <w:rFonts w:eastAsia="Times New Roman" w:cs="Times New Roman"/>
                <w:b/>
                <w:kern w:val="0"/>
                <w:lang w:val="uk-UA" w:eastAsia="en-US"/>
              </w:rPr>
            </w:pPr>
            <w:r w:rsidRPr="0062673E">
              <w:rPr>
                <w:rFonts w:eastAsia="Times New Roman" w:cs="Times New Roman"/>
                <w:kern w:val="0"/>
                <w:lang w:val="uk-UA" w:eastAsia="en-US"/>
              </w:rPr>
              <w:t xml:space="preserve">Альтернатива </w:t>
            </w:r>
            <w:r w:rsidRPr="0062673E">
              <w:rPr>
                <w:rFonts w:eastAsia="Times New Roman" w:cs="Times New Roman"/>
                <w:b/>
                <w:kern w:val="0"/>
                <w:lang w:val="uk-UA" w:eastAsia="en-US"/>
              </w:rPr>
              <w:t xml:space="preserve">1 </w:t>
            </w:r>
            <w:r w:rsidRPr="0062673E">
              <w:rPr>
                <w:rFonts w:eastAsia="Times New Roman" w:cs="Times New Roman"/>
                <w:b/>
                <w:spacing w:val="-2"/>
                <w:kern w:val="0"/>
                <w:lang w:val="uk-UA" w:eastAsia="en-US"/>
              </w:rPr>
              <w:t>Незастосування</w:t>
            </w:r>
            <w:r w:rsidRPr="0062673E">
              <w:rPr>
                <w:rFonts w:eastAsia="Times New Roman" w:cs="Times New Roman"/>
                <w:b/>
                <w:spacing w:val="-8"/>
                <w:kern w:val="0"/>
                <w:lang w:val="uk-UA" w:eastAsia="en-US"/>
              </w:rPr>
              <w:t xml:space="preserve"> </w:t>
            </w:r>
            <w:r w:rsidRPr="0062673E">
              <w:rPr>
                <w:rFonts w:eastAsia="Times New Roman" w:cs="Times New Roman"/>
                <w:b/>
                <w:spacing w:val="-2"/>
                <w:kern w:val="0"/>
                <w:lang w:val="uk-UA" w:eastAsia="en-US"/>
              </w:rPr>
              <w:t xml:space="preserve">жодних </w:t>
            </w:r>
            <w:r w:rsidRPr="0062673E">
              <w:rPr>
                <w:rFonts w:eastAsia="Times New Roman" w:cs="Times New Roman"/>
                <w:b/>
                <w:kern w:val="0"/>
                <w:lang w:val="uk-UA" w:eastAsia="en-US"/>
              </w:rPr>
              <w:t xml:space="preserve">заходів та залишення </w:t>
            </w:r>
            <w:r w:rsidRPr="0062673E">
              <w:rPr>
                <w:rFonts w:eastAsia="Times New Roman" w:cs="Times New Roman"/>
                <w:b/>
                <w:spacing w:val="-6"/>
                <w:kern w:val="0"/>
                <w:lang w:val="uk-UA" w:eastAsia="en-US"/>
              </w:rPr>
              <w:t>існуючої</w:t>
            </w:r>
            <w:r w:rsidRPr="0062673E">
              <w:rPr>
                <w:rFonts w:eastAsia="Times New Roman" w:cs="Times New Roman"/>
                <w:b/>
                <w:spacing w:val="-21"/>
                <w:kern w:val="0"/>
                <w:lang w:val="uk-UA" w:eastAsia="en-US"/>
              </w:rPr>
              <w:t xml:space="preserve"> </w:t>
            </w:r>
            <w:r w:rsidRPr="0062673E">
              <w:rPr>
                <w:rFonts w:eastAsia="Times New Roman" w:cs="Times New Roman"/>
                <w:b/>
                <w:spacing w:val="-6"/>
                <w:kern w:val="0"/>
                <w:lang w:val="uk-UA" w:eastAsia="en-US"/>
              </w:rPr>
              <w:t>ситуації</w:t>
            </w:r>
            <w:r w:rsidRPr="0062673E">
              <w:rPr>
                <w:rFonts w:eastAsia="Times New Roman" w:cs="Times New Roman"/>
                <w:b/>
                <w:spacing w:val="-16"/>
                <w:kern w:val="0"/>
                <w:lang w:val="uk-UA" w:eastAsia="en-US"/>
              </w:rPr>
              <w:t xml:space="preserve"> </w:t>
            </w:r>
            <w:r w:rsidRPr="0062673E">
              <w:rPr>
                <w:rFonts w:eastAsia="Times New Roman" w:cs="Times New Roman"/>
                <w:b/>
                <w:spacing w:val="-6"/>
                <w:kern w:val="0"/>
                <w:lang w:val="uk-UA" w:eastAsia="en-US"/>
              </w:rPr>
              <w:t>без</w:t>
            </w:r>
            <w:r w:rsidRPr="0062673E">
              <w:rPr>
                <w:rFonts w:eastAsia="Times New Roman" w:cs="Times New Roman"/>
                <w:b/>
                <w:spacing w:val="-11"/>
                <w:kern w:val="0"/>
                <w:lang w:val="uk-UA" w:eastAsia="en-US"/>
              </w:rPr>
              <w:t xml:space="preserve"> </w:t>
            </w:r>
            <w:r w:rsidRPr="0062673E">
              <w:rPr>
                <w:rFonts w:eastAsia="Times New Roman" w:cs="Times New Roman"/>
                <w:b/>
                <w:spacing w:val="-6"/>
                <w:kern w:val="0"/>
                <w:lang w:val="uk-UA" w:eastAsia="en-US"/>
              </w:rPr>
              <w:t>змін</w:t>
            </w:r>
          </w:p>
        </w:tc>
        <w:tc>
          <w:tcPr>
            <w:tcW w:w="6803" w:type="dxa"/>
          </w:tcPr>
          <w:p w14:paraId="7D754F09" w14:textId="77777777" w:rsidR="00412B8A" w:rsidRPr="0062673E" w:rsidRDefault="00412B8A" w:rsidP="00E4554A">
            <w:pPr>
              <w:suppressAutoHyphens w:val="0"/>
              <w:spacing w:before="17" w:line="240" w:lineRule="auto"/>
              <w:ind w:left="199" w:right="47" w:hanging="134"/>
              <w:jc w:val="both"/>
              <w:textAlignment w:val="auto"/>
              <w:rPr>
                <w:rFonts w:eastAsia="Times New Roman" w:cs="Times New Roman"/>
                <w:kern w:val="0"/>
                <w:lang w:val="uk-UA" w:eastAsia="en-US"/>
              </w:rPr>
            </w:pPr>
          </w:p>
          <w:p w14:paraId="1865FBFE" w14:textId="77777777" w:rsidR="00E4554A" w:rsidRPr="0062673E" w:rsidRDefault="00E4554A" w:rsidP="00E4554A">
            <w:pPr>
              <w:suppressAutoHyphens w:val="0"/>
              <w:spacing w:before="17" w:line="240" w:lineRule="auto"/>
              <w:ind w:left="199" w:right="47" w:hanging="134"/>
              <w:jc w:val="both"/>
              <w:textAlignment w:val="auto"/>
              <w:rPr>
                <w:rFonts w:eastAsia="Times New Roman" w:cs="Times New Roman"/>
                <w:kern w:val="0"/>
                <w:lang w:val="uk-UA" w:eastAsia="en-US"/>
              </w:rPr>
            </w:pPr>
            <w:r w:rsidRPr="0062673E">
              <w:rPr>
                <w:rFonts w:eastAsia="Times New Roman" w:cs="Times New Roman"/>
                <w:kern w:val="0"/>
                <w:lang w:val="uk-UA" w:eastAsia="en-US"/>
              </w:rPr>
              <w:t>- не забезпечує досягнення цілей правового регулювання у зв’язку з існуванням цілої низки проблем, які можуть бути вирішені лише шляхом забезпечення балансу інтересів суб’єктів господарювання</w:t>
            </w:r>
            <w:r w:rsidRPr="0062673E">
              <w:rPr>
                <w:rFonts w:eastAsia="Times New Roman" w:cs="Times New Roman"/>
                <w:spacing w:val="-3"/>
                <w:kern w:val="0"/>
                <w:lang w:val="uk-UA" w:eastAsia="en-US"/>
              </w:rPr>
              <w:t xml:space="preserve"> </w:t>
            </w:r>
            <w:r w:rsidRPr="0062673E">
              <w:rPr>
                <w:rFonts w:eastAsia="Times New Roman" w:cs="Times New Roman"/>
                <w:kern w:val="0"/>
                <w:lang w:val="uk-UA" w:eastAsia="en-US"/>
              </w:rPr>
              <w:t>та територіальної громади при розміщенні вивісок, що є одним із головних</w:t>
            </w:r>
            <w:r w:rsidRPr="0062673E">
              <w:rPr>
                <w:rFonts w:eastAsia="Times New Roman" w:cs="Times New Roman"/>
                <w:spacing w:val="40"/>
                <w:kern w:val="0"/>
                <w:lang w:val="uk-UA" w:eastAsia="en-US"/>
              </w:rPr>
              <w:t xml:space="preserve">  </w:t>
            </w:r>
            <w:r w:rsidRPr="0062673E">
              <w:rPr>
                <w:rFonts w:eastAsia="Times New Roman" w:cs="Times New Roman"/>
                <w:kern w:val="0"/>
                <w:lang w:val="uk-UA" w:eastAsia="en-US"/>
              </w:rPr>
              <w:t>завдань</w:t>
            </w:r>
            <w:r w:rsidRPr="0062673E">
              <w:rPr>
                <w:rFonts w:eastAsia="Times New Roman" w:cs="Times New Roman"/>
                <w:spacing w:val="40"/>
                <w:kern w:val="0"/>
                <w:lang w:val="uk-UA" w:eastAsia="en-US"/>
              </w:rPr>
              <w:t xml:space="preserve">  </w:t>
            </w:r>
            <w:r w:rsidRPr="0062673E">
              <w:rPr>
                <w:rFonts w:eastAsia="Times New Roman" w:cs="Times New Roman"/>
                <w:kern w:val="0"/>
                <w:lang w:val="uk-UA" w:eastAsia="en-US"/>
              </w:rPr>
              <w:t>державної</w:t>
            </w:r>
            <w:r w:rsidRPr="0062673E">
              <w:rPr>
                <w:rFonts w:eastAsia="Times New Roman" w:cs="Times New Roman"/>
                <w:spacing w:val="40"/>
                <w:kern w:val="0"/>
                <w:lang w:val="uk-UA" w:eastAsia="en-US"/>
              </w:rPr>
              <w:t xml:space="preserve">  </w:t>
            </w:r>
            <w:r w:rsidRPr="0062673E">
              <w:rPr>
                <w:rFonts w:eastAsia="Times New Roman" w:cs="Times New Roman"/>
                <w:kern w:val="0"/>
                <w:lang w:val="uk-UA" w:eastAsia="en-US"/>
              </w:rPr>
              <w:t>регуляторної</w:t>
            </w:r>
            <w:r w:rsidRPr="0062673E">
              <w:rPr>
                <w:rFonts w:eastAsia="Times New Roman" w:cs="Times New Roman"/>
                <w:spacing w:val="40"/>
                <w:kern w:val="0"/>
                <w:lang w:val="uk-UA" w:eastAsia="en-US"/>
              </w:rPr>
              <w:t xml:space="preserve">  </w:t>
            </w:r>
            <w:r w:rsidRPr="0062673E">
              <w:rPr>
                <w:rFonts w:eastAsia="Times New Roman" w:cs="Times New Roman"/>
                <w:kern w:val="0"/>
                <w:lang w:val="uk-UA" w:eastAsia="en-US"/>
              </w:rPr>
              <w:t>політики</w:t>
            </w:r>
            <w:r w:rsidRPr="0062673E">
              <w:rPr>
                <w:rFonts w:eastAsia="Times New Roman" w:cs="Times New Roman"/>
                <w:spacing w:val="40"/>
                <w:kern w:val="0"/>
                <w:lang w:val="uk-UA" w:eastAsia="en-US"/>
              </w:rPr>
              <w:t xml:space="preserve">  </w:t>
            </w:r>
            <w:r w:rsidRPr="0062673E">
              <w:rPr>
                <w:rFonts w:eastAsia="Times New Roman" w:cs="Times New Roman"/>
                <w:kern w:val="0"/>
                <w:lang w:val="uk-UA" w:eastAsia="en-US"/>
              </w:rPr>
              <w:t>у</w:t>
            </w:r>
            <w:r w:rsidRPr="0062673E">
              <w:rPr>
                <w:rFonts w:eastAsia="Times New Roman" w:cs="Times New Roman"/>
                <w:spacing w:val="40"/>
                <w:kern w:val="0"/>
                <w:lang w:val="uk-UA" w:eastAsia="en-US"/>
              </w:rPr>
              <w:t xml:space="preserve">  </w:t>
            </w:r>
            <w:r w:rsidRPr="0062673E">
              <w:rPr>
                <w:rFonts w:eastAsia="Times New Roman" w:cs="Times New Roman"/>
                <w:kern w:val="0"/>
                <w:lang w:val="uk-UA" w:eastAsia="en-US"/>
              </w:rPr>
              <w:t>сфері</w:t>
            </w:r>
          </w:p>
          <w:p w14:paraId="1B80EC28" w14:textId="77777777" w:rsidR="00E4554A" w:rsidRPr="0062673E" w:rsidRDefault="00E4554A" w:rsidP="00E4554A">
            <w:pPr>
              <w:suppressAutoHyphens w:val="0"/>
              <w:spacing w:before="7" w:line="243" w:lineRule="exact"/>
              <w:ind w:left="214"/>
              <w:jc w:val="both"/>
              <w:textAlignment w:val="auto"/>
              <w:rPr>
                <w:rFonts w:eastAsia="Times New Roman" w:cs="Times New Roman"/>
                <w:kern w:val="0"/>
                <w:lang w:val="uk-UA" w:eastAsia="en-US"/>
              </w:rPr>
            </w:pPr>
            <w:r w:rsidRPr="0062673E">
              <w:rPr>
                <w:rFonts w:eastAsia="Times New Roman" w:cs="Times New Roman"/>
                <w:spacing w:val="-2"/>
                <w:kern w:val="0"/>
                <w:lang w:val="uk-UA" w:eastAsia="en-US"/>
              </w:rPr>
              <w:t>господарської</w:t>
            </w:r>
            <w:r w:rsidRPr="0062673E">
              <w:rPr>
                <w:rFonts w:eastAsia="Times New Roman" w:cs="Times New Roman"/>
                <w:spacing w:val="6"/>
                <w:kern w:val="0"/>
                <w:lang w:val="uk-UA" w:eastAsia="en-US"/>
              </w:rPr>
              <w:t xml:space="preserve"> </w:t>
            </w:r>
            <w:r w:rsidRPr="0062673E">
              <w:rPr>
                <w:rFonts w:eastAsia="Times New Roman" w:cs="Times New Roman"/>
                <w:spacing w:val="-2"/>
                <w:kern w:val="0"/>
                <w:lang w:val="uk-UA" w:eastAsia="en-US"/>
              </w:rPr>
              <w:t>діяльності.</w:t>
            </w:r>
          </w:p>
        </w:tc>
      </w:tr>
      <w:tr w:rsidR="00E4554A" w:rsidRPr="0062673E" w14:paraId="6F44AF67" w14:textId="77777777" w:rsidTr="00412B8A">
        <w:trPr>
          <w:trHeight w:val="1488"/>
        </w:trPr>
        <w:tc>
          <w:tcPr>
            <w:tcW w:w="2879" w:type="dxa"/>
          </w:tcPr>
          <w:p w14:paraId="16567F40" w14:textId="77777777" w:rsidR="00412B8A" w:rsidRPr="0062673E" w:rsidRDefault="00412B8A" w:rsidP="00E4554A">
            <w:pPr>
              <w:suppressAutoHyphens w:val="0"/>
              <w:spacing w:before="11" w:line="242" w:lineRule="auto"/>
              <w:ind w:left="55" w:right="96"/>
              <w:textAlignment w:val="auto"/>
              <w:rPr>
                <w:rFonts w:eastAsia="Times New Roman" w:cs="Times New Roman"/>
                <w:kern w:val="0"/>
                <w:lang w:val="uk-UA" w:eastAsia="en-US"/>
              </w:rPr>
            </w:pPr>
          </w:p>
          <w:p w14:paraId="0F5C6783" w14:textId="77777777" w:rsidR="00E4554A" w:rsidRPr="0062673E" w:rsidRDefault="00E4554A" w:rsidP="00E4554A">
            <w:pPr>
              <w:suppressAutoHyphens w:val="0"/>
              <w:spacing w:before="11" w:line="242" w:lineRule="auto"/>
              <w:ind w:left="55" w:right="96"/>
              <w:textAlignment w:val="auto"/>
              <w:rPr>
                <w:rFonts w:eastAsia="Times New Roman" w:cs="Times New Roman"/>
                <w:b/>
                <w:kern w:val="0"/>
                <w:lang w:val="uk-UA" w:eastAsia="en-US"/>
              </w:rPr>
            </w:pPr>
            <w:r w:rsidRPr="0062673E">
              <w:rPr>
                <w:rFonts w:eastAsia="Times New Roman" w:cs="Times New Roman"/>
                <w:kern w:val="0"/>
                <w:lang w:val="uk-UA" w:eastAsia="en-US"/>
              </w:rPr>
              <w:t xml:space="preserve">Альтернатива 2 </w:t>
            </w:r>
            <w:r w:rsidRPr="0062673E">
              <w:rPr>
                <w:rFonts w:eastAsia="Times New Roman" w:cs="Times New Roman"/>
                <w:b/>
                <w:spacing w:val="-6"/>
                <w:kern w:val="0"/>
                <w:lang w:val="uk-UA" w:eastAsia="en-US"/>
              </w:rPr>
              <w:t>Застосування</w:t>
            </w:r>
            <w:r w:rsidRPr="0062673E">
              <w:rPr>
                <w:rFonts w:eastAsia="Times New Roman" w:cs="Times New Roman"/>
                <w:b/>
                <w:spacing w:val="-8"/>
                <w:kern w:val="0"/>
                <w:lang w:val="uk-UA" w:eastAsia="en-US"/>
              </w:rPr>
              <w:t xml:space="preserve"> </w:t>
            </w:r>
            <w:r w:rsidRPr="0062673E">
              <w:rPr>
                <w:rFonts w:eastAsia="Times New Roman" w:cs="Times New Roman"/>
                <w:b/>
                <w:spacing w:val="-6"/>
                <w:kern w:val="0"/>
                <w:lang w:val="uk-UA" w:eastAsia="en-US"/>
              </w:rPr>
              <w:t xml:space="preserve">ринкових </w:t>
            </w:r>
            <w:r w:rsidRPr="0062673E">
              <w:rPr>
                <w:rFonts w:eastAsia="Times New Roman" w:cs="Times New Roman"/>
                <w:b/>
                <w:spacing w:val="-2"/>
                <w:kern w:val="0"/>
                <w:lang w:val="uk-UA" w:eastAsia="en-US"/>
              </w:rPr>
              <w:t>механізмів</w:t>
            </w:r>
          </w:p>
        </w:tc>
        <w:tc>
          <w:tcPr>
            <w:tcW w:w="6803" w:type="dxa"/>
          </w:tcPr>
          <w:p w14:paraId="66FBB4F9" w14:textId="77777777" w:rsidR="00412B8A" w:rsidRPr="0062673E" w:rsidRDefault="00412B8A" w:rsidP="00E4554A">
            <w:pPr>
              <w:suppressAutoHyphens w:val="0"/>
              <w:spacing w:before="1" w:line="242" w:lineRule="auto"/>
              <w:ind w:left="204" w:right="56" w:hanging="144"/>
              <w:jc w:val="both"/>
              <w:textAlignment w:val="auto"/>
              <w:rPr>
                <w:rFonts w:eastAsia="Times New Roman" w:cs="Times New Roman"/>
                <w:kern w:val="0"/>
                <w:lang w:val="uk-UA" w:eastAsia="en-US"/>
              </w:rPr>
            </w:pPr>
          </w:p>
          <w:p w14:paraId="615AB0FC" w14:textId="77777777" w:rsidR="00E4554A" w:rsidRPr="0062673E" w:rsidRDefault="00E4554A" w:rsidP="00E4554A">
            <w:pPr>
              <w:suppressAutoHyphens w:val="0"/>
              <w:spacing w:before="1" w:line="242" w:lineRule="auto"/>
              <w:ind w:left="204" w:right="56" w:hanging="144"/>
              <w:jc w:val="both"/>
              <w:textAlignment w:val="auto"/>
              <w:rPr>
                <w:rFonts w:eastAsia="Times New Roman" w:cs="Times New Roman"/>
                <w:kern w:val="0"/>
                <w:lang w:val="uk-UA" w:eastAsia="en-US"/>
              </w:rPr>
            </w:pPr>
            <w:r w:rsidRPr="0062673E">
              <w:rPr>
                <w:rFonts w:eastAsia="Times New Roman" w:cs="Times New Roman"/>
                <w:kern w:val="0"/>
                <w:lang w:val="uk-UA" w:eastAsia="en-US"/>
              </w:rPr>
              <w:t>- не досягаються цілі правового регулювання і не вирішуються</w:t>
            </w:r>
            <w:r w:rsidRPr="0062673E">
              <w:rPr>
                <w:rFonts w:eastAsia="Times New Roman" w:cs="Times New Roman"/>
                <w:spacing w:val="40"/>
                <w:kern w:val="0"/>
                <w:lang w:val="uk-UA" w:eastAsia="en-US"/>
              </w:rPr>
              <w:t xml:space="preserve"> </w:t>
            </w:r>
            <w:r w:rsidRPr="0062673E">
              <w:rPr>
                <w:rFonts w:eastAsia="Times New Roman" w:cs="Times New Roman"/>
                <w:kern w:val="0"/>
                <w:lang w:val="uk-UA" w:eastAsia="en-US"/>
              </w:rPr>
              <w:t>існуючі</w:t>
            </w:r>
            <w:r w:rsidRPr="0062673E">
              <w:rPr>
                <w:rFonts w:eastAsia="Times New Roman" w:cs="Times New Roman"/>
                <w:spacing w:val="-9"/>
                <w:kern w:val="0"/>
                <w:lang w:val="uk-UA" w:eastAsia="en-US"/>
              </w:rPr>
              <w:t xml:space="preserve"> </w:t>
            </w:r>
            <w:r w:rsidRPr="0062673E">
              <w:rPr>
                <w:rFonts w:eastAsia="Times New Roman" w:cs="Times New Roman"/>
                <w:kern w:val="0"/>
                <w:lang w:val="uk-UA" w:eastAsia="en-US"/>
              </w:rPr>
              <w:t>проблеми,</w:t>
            </w:r>
            <w:r w:rsidRPr="0062673E">
              <w:rPr>
                <w:rFonts w:eastAsia="Times New Roman" w:cs="Times New Roman"/>
                <w:spacing w:val="-8"/>
                <w:kern w:val="0"/>
                <w:lang w:val="uk-UA" w:eastAsia="en-US"/>
              </w:rPr>
              <w:t xml:space="preserve"> </w:t>
            </w:r>
            <w:r w:rsidRPr="0062673E">
              <w:rPr>
                <w:rFonts w:eastAsia="Times New Roman" w:cs="Times New Roman"/>
                <w:kern w:val="0"/>
                <w:lang w:val="uk-UA" w:eastAsia="en-US"/>
              </w:rPr>
              <w:t>оскільки</w:t>
            </w:r>
            <w:r w:rsidRPr="0062673E">
              <w:rPr>
                <w:rFonts w:eastAsia="Times New Roman" w:cs="Times New Roman"/>
                <w:spacing w:val="-1"/>
                <w:kern w:val="0"/>
                <w:lang w:val="uk-UA" w:eastAsia="en-US"/>
              </w:rPr>
              <w:t xml:space="preserve"> </w:t>
            </w:r>
            <w:r w:rsidRPr="0062673E">
              <w:rPr>
                <w:rFonts w:eastAsia="Times New Roman" w:cs="Times New Roman"/>
                <w:kern w:val="0"/>
                <w:lang w:val="uk-UA" w:eastAsia="en-US"/>
              </w:rPr>
              <w:t>в</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умовах</w:t>
            </w:r>
            <w:r w:rsidRPr="0062673E">
              <w:rPr>
                <w:rFonts w:eastAsia="Times New Roman" w:cs="Times New Roman"/>
                <w:spacing w:val="-7"/>
                <w:kern w:val="0"/>
                <w:lang w:val="uk-UA" w:eastAsia="en-US"/>
              </w:rPr>
              <w:t xml:space="preserve"> </w:t>
            </w:r>
            <w:r w:rsidRPr="0062673E">
              <w:rPr>
                <w:rFonts w:eastAsia="Times New Roman" w:cs="Times New Roman"/>
                <w:kern w:val="0"/>
                <w:lang w:val="uk-UA" w:eastAsia="en-US"/>
              </w:rPr>
              <w:t>ринку</w:t>
            </w:r>
            <w:r w:rsidRPr="0062673E">
              <w:rPr>
                <w:rFonts w:eastAsia="Times New Roman" w:cs="Times New Roman"/>
                <w:spacing w:val="-5"/>
                <w:kern w:val="0"/>
                <w:lang w:val="uk-UA" w:eastAsia="en-US"/>
              </w:rPr>
              <w:t xml:space="preserve"> </w:t>
            </w:r>
            <w:r w:rsidRPr="0062673E">
              <w:rPr>
                <w:rFonts w:eastAsia="Times New Roman" w:cs="Times New Roman"/>
                <w:kern w:val="0"/>
                <w:lang w:val="uk-UA" w:eastAsia="en-US"/>
              </w:rPr>
              <w:t>реалізуються насамперед інтереси його учасників - суб’єктів господарювання і ринкові механізми неспроможні відтворювати і забезпечувати баланси соціальних інтересів, які виходять за межі ринкового обміну.</w:t>
            </w:r>
          </w:p>
        </w:tc>
      </w:tr>
      <w:tr w:rsidR="00E4554A" w:rsidRPr="0062673E" w14:paraId="594C352E" w14:textId="77777777" w:rsidTr="00412B8A">
        <w:trPr>
          <w:trHeight w:val="1751"/>
        </w:trPr>
        <w:tc>
          <w:tcPr>
            <w:tcW w:w="2879" w:type="dxa"/>
          </w:tcPr>
          <w:p w14:paraId="3909E5EC" w14:textId="77777777" w:rsidR="00E4554A" w:rsidRPr="0062673E" w:rsidRDefault="00E4554A" w:rsidP="00E4554A">
            <w:pPr>
              <w:suppressAutoHyphens w:val="0"/>
              <w:spacing w:before="216" w:line="240" w:lineRule="auto"/>
              <w:ind w:left="50"/>
              <w:textAlignment w:val="auto"/>
              <w:rPr>
                <w:rFonts w:eastAsia="Times New Roman" w:cs="Times New Roman"/>
                <w:kern w:val="0"/>
                <w:lang w:val="uk-UA" w:eastAsia="en-US"/>
              </w:rPr>
            </w:pPr>
            <w:r w:rsidRPr="0062673E">
              <w:rPr>
                <w:rFonts w:eastAsia="Times New Roman" w:cs="Times New Roman"/>
                <w:spacing w:val="-6"/>
                <w:kern w:val="0"/>
                <w:lang w:val="uk-UA" w:eastAsia="en-US"/>
              </w:rPr>
              <w:t>Альтернатива</w:t>
            </w:r>
            <w:r w:rsidRPr="0062673E">
              <w:rPr>
                <w:rFonts w:eastAsia="Times New Roman" w:cs="Times New Roman"/>
                <w:spacing w:val="7"/>
                <w:kern w:val="0"/>
                <w:lang w:val="uk-UA" w:eastAsia="en-US"/>
              </w:rPr>
              <w:t xml:space="preserve"> </w:t>
            </w:r>
            <w:r w:rsidRPr="0062673E">
              <w:rPr>
                <w:rFonts w:eastAsia="Times New Roman" w:cs="Times New Roman"/>
                <w:spacing w:val="-10"/>
                <w:kern w:val="0"/>
                <w:lang w:val="uk-UA" w:eastAsia="en-US"/>
              </w:rPr>
              <w:t>3</w:t>
            </w:r>
          </w:p>
          <w:p w14:paraId="4BC670F7" w14:textId="77777777" w:rsidR="00E4554A" w:rsidRPr="0062673E" w:rsidRDefault="00E4554A" w:rsidP="00E4554A">
            <w:pPr>
              <w:suppressAutoHyphens w:val="0"/>
              <w:spacing w:before="6" w:line="242" w:lineRule="auto"/>
              <w:ind w:left="50" w:right="52" w:firstLine="5"/>
              <w:textAlignment w:val="auto"/>
              <w:rPr>
                <w:rFonts w:eastAsia="Times New Roman" w:cs="Times New Roman"/>
                <w:b/>
                <w:kern w:val="0"/>
                <w:lang w:val="uk-UA" w:eastAsia="en-US"/>
              </w:rPr>
            </w:pPr>
            <w:r w:rsidRPr="0062673E">
              <w:rPr>
                <w:rFonts w:eastAsia="Times New Roman" w:cs="Times New Roman"/>
                <w:b/>
                <w:kern w:val="0"/>
                <w:lang w:val="uk-UA" w:eastAsia="en-US"/>
              </w:rPr>
              <w:t xml:space="preserve">Очікування прийняття </w:t>
            </w:r>
            <w:r w:rsidRPr="0062673E">
              <w:rPr>
                <w:rFonts w:eastAsia="Times New Roman" w:cs="Times New Roman"/>
                <w:b/>
                <w:spacing w:val="-2"/>
                <w:kern w:val="0"/>
                <w:lang w:val="uk-UA" w:eastAsia="en-US"/>
              </w:rPr>
              <w:t>законодавчих</w:t>
            </w:r>
            <w:r w:rsidRPr="0062673E">
              <w:rPr>
                <w:rFonts w:eastAsia="Times New Roman" w:cs="Times New Roman"/>
                <w:b/>
                <w:spacing w:val="-12"/>
                <w:kern w:val="0"/>
                <w:lang w:val="uk-UA" w:eastAsia="en-US"/>
              </w:rPr>
              <w:t xml:space="preserve"> </w:t>
            </w:r>
            <w:r w:rsidRPr="0062673E">
              <w:rPr>
                <w:rFonts w:eastAsia="Times New Roman" w:cs="Times New Roman"/>
                <w:b/>
                <w:spacing w:val="-2"/>
                <w:kern w:val="0"/>
                <w:lang w:val="uk-UA" w:eastAsia="en-US"/>
              </w:rPr>
              <w:t>і</w:t>
            </w:r>
            <w:r w:rsidRPr="0062673E">
              <w:rPr>
                <w:rFonts w:eastAsia="Times New Roman" w:cs="Times New Roman"/>
                <w:b/>
                <w:spacing w:val="-12"/>
                <w:kern w:val="0"/>
                <w:lang w:val="uk-UA" w:eastAsia="en-US"/>
              </w:rPr>
              <w:t xml:space="preserve"> </w:t>
            </w:r>
            <w:r w:rsidRPr="0062673E">
              <w:rPr>
                <w:rFonts w:eastAsia="Times New Roman" w:cs="Times New Roman"/>
                <w:b/>
                <w:spacing w:val="-2"/>
                <w:kern w:val="0"/>
                <w:lang w:val="uk-UA" w:eastAsia="en-US"/>
              </w:rPr>
              <w:t xml:space="preserve">нормативно- </w:t>
            </w:r>
            <w:r w:rsidRPr="0062673E">
              <w:rPr>
                <w:rFonts w:eastAsia="Times New Roman" w:cs="Times New Roman"/>
                <w:b/>
                <w:kern w:val="0"/>
                <w:lang w:val="uk-UA" w:eastAsia="en-US"/>
              </w:rPr>
              <w:t xml:space="preserve">правових актів для </w:t>
            </w:r>
            <w:r w:rsidRPr="0062673E">
              <w:rPr>
                <w:rFonts w:eastAsia="Times New Roman" w:cs="Times New Roman"/>
                <w:b/>
                <w:spacing w:val="-8"/>
                <w:kern w:val="0"/>
                <w:lang w:val="uk-UA" w:eastAsia="en-US"/>
              </w:rPr>
              <w:t>вирішення</w:t>
            </w:r>
            <w:r w:rsidRPr="0062673E">
              <w:rPr>
                <w:rFonts w:eastAsia="Times New Roman" w:cs="Times New Roman"/>
                <w:b/>
                <w:spacing w:val="3"/>
                <w:kern w:val="0"/>
                <w:lang w:val="uk-UA" w:eastAsia="en-US"/>
              </w:rPr>
              <w:t xml:space="preserve"> </w:t>
            </w:r>
            <w:r w:rsidRPr="0062673E">
              <w:rPr>
                <w:rFonts w:eastAsia="Times New Roman" w:cs="Times New Roman"/>
                <w:b/>
                <w:spacing w:val="-8"/>
                <w:kern w:val="0"/>
                <w:lang w:val="uk-UA" w:eastAsia="en-US"/>
              </w:rPr>
              <w:t>існуючих</w:t>
            </w:r>
            <w:r w:rsidRPr="0062673E">
              <w:rPr>
                <w:rFonts w:eastAsia="Times New Roman" w:cs="Times New Roman"/>
                <w:b/>
                <w:spacing w:val="7"/>
                <w:kern w:val="0"/>
                <w:lang w:val="uk-UA" w:eastAsia="en-US"/>
              </w:rPr>
              <w:t xml:space="preserve"> </w:t>
            </w:r>
            <w:r w:rsidRPr="0062673E">
              <w:rPr>
                <w:rFonts w:eastAsia="Times New Roman" w:cs="Times New Roman"/>
                <w:b/>
                <w:spacing w:val="-11"/>
                <w:kern w:val="0"/>
                <w:lang w:val="uk-UA" w:eastAsia="en-US"/>
              </w:rPr>
              <w:t>проблем</w:t>
            </w:r>
          </w:p>
          <w:p w14:paraId="16E89298" w14:textId="77777777" w:rsidR="00E4554A" w:rsidRPr="0062673E" w:rsidRDefault="00E4554A" w:rsidP="00E4554A">
            <w:pPr>
              <w:suppressAutoHyphens w:val="0"/>
              <w:spacing w:before="1" w:line="234" w:lineRule="exact"/>
              <w:ind w:left="60"/>
              <w:textAlignment w:val="auto"/>
              <w:rPr>
                <w:rFonts w:eastAsia="Times New Roman" w:cs="Times New Roman"/>
                <w:b/>
                <w:kern w:val="0"/>
                <w:lang w:val="uk-UA" w:eastAsia="en-US"/>
              </w:rPr>
            </w:pPr>
            <w:r w:rsidRPr="0062673E">
              <w:rPr>
                <w:rFonts w:eastAsia="Times New Roman" w:cs="Times New Roman"/>
                <w:b/>
                <w:spacing w:val="-8"/>
                <w:kern w:val="0"/>
                <w:lang w:val="uk-UA" w:eastAsia="en-US"/>
              </w:rPr>
              <w:t>на</w:t>
            </w:r>
            <w:r w:rsidRPr="0062673E">
              <w:rPr>
                <w:rFonts w:eastAsia="Times New Roman" w:cs="Times New Roman"/>
                <w:b/>
                <w:spacing w:val="-2"/>
                <w:kern w:val="0"/>
                <w:lang w:val="uk-UA" w:eastAsia="en-US"/>
              </w:rPr>
              <w:t xml:space="preserve"> </w:t>
            </w:r>
            <w:r w:rsidRPr="0062673E">
              <w:rPr>
                <w:rFonts w:eastAsia="Times New Roman" w:cs="Times New Roman"/>
                <w:b/>
                <w:spacing w:val="-8"/>
                <w:kern w:val="0"/>
                <w:lang w:val="uk-UA" w:eastAsia="en-US"/>
              </w:rPr>
              <w:t>загальнодержавному</w:t>
            </w:r>
            <w:r w:rsidRPr="0062673E">
              <w:rPr>
                <w:rFonts w:eastAsia="Times New Roman" w:cs="Times New Roman"/>
                <w:b/>
                <w:spacing w:val="16"/>
                <w:kern w:val="0"/>
                <w:lang w:val="uk-UA" w:eastAsia="en-US"/>
              </w:rPr>
              <w:t xml:space="preserve"> </w:t>
            </w:r>
            <w:r w:rsidRPr="0062673E">
              <w:rPr>
                <w:rFonts w:eastAsia="Times New Roman" w:cs="Times New Roman"/>
                <w:b/>
                <w:spacing w:val="-8"/>
                <w:kern w:val="0"/>
                <w:lang w:val="uk-UA" w:eastAsia="en-US"/>
              </w:rPr>
              <w:t>рівні</w:t>
            </w:r>
          </w:p>
        </w:tc>
        <w:tc>
          <w:tcPr>
            <w:tcW w:w="6803" w:type="dxa"/>
          </w:tcPr>
          <w:p w14:paraId="734C830B" w14:textId="77777777" w:rsidR="00E4554A" w:rsidRPr="0062673E" w:rsidRDefault="00E4554A" w:rsidP="00E4554A">
            <w:pPr>
              <w:suppressAutoHyphens w:val="0"/>
              <w:spacing w:before="207" w:line="240" w:lineRule="auto"/>
              <w:ind w:left="199" w:right="48" w:hanging="139"/>
              <w:jc w:val="both"/>
              <w:textAlignment w:val="auto"/>
              <w:rPr>
                <w:rFonts w:eastAsia="Times New Roman" w:cs="Times New Roman"/>
                <w:kern w:val="0"/>
                <w:lang w:val="uk-UA" w:eastAsia="en-US"/>
              </w:rPr>
            </w:pPr>
            <w:r w:rsidRPr="0062673E">
              <w:rPr>
                <w:rFonts w:eastAsia="Times New Roman" w:cs="Times New Roman"/>
                <w:kern w:val="0"/>
                <w:lang w:val="uk-UA" w:eastAsia="en-US"/>
              </w:rPr>
              <w:t>- альтернатива не може бути прийнятною</w:t>
            </w:r>
            <w:r w:rsidR="002350A6">
              <w:rPr>
                <w:rFonts w:eastAsia="Times New Roman" w:cs="Times New Roman"/>
                <w:kern w:val="0"/>
                <w:lang w:val="uk-UA" w:eastAsia="en-US"/>
              </w:rPr>
              <w:t xml:space="preserve"> </w:t>
            </w:r>
            <w:r w:rsidRPr="0062673E">
              <w:rPr>
                <w:rFonts w:eastAsia="Times New Roman" w:cs="Times New Roman"/>
                <w:kern w:val="0"/>
                <w:lang w:val="uk-UA" w:eastAsia="en-US"/>
              </w:rPr>
              <w:t xml:space="preserve"> як спосіб вирішення існуючої проблеми, оскільки є малоймовірною та залежить від багатьох чинників і політичних ризиків.</w:t>
            </w:r>
          </w:p>
        </w:tc>
      </w:tr>
      <w:tr w:rsidR="00E4554A" w:rsidRPr="0062673E" w14:paraId="1DCDA706" w14:textId="77777777" w:rsidTr="00412B8A">
        <w:trPr>
          <w:trHeight w:val="767"/>
        </w:trPr>
        <w:tc>
          <w:tcPr>
            <w:tcW w:w="2879" w:type="dxa"/>
          </w:tcPr>
          <w:p w14:paraId="5BA10D09" w14:textId="77777777" w:rsidR="00412B8A" w:rsidRPr="0062673E" w:rsidRDefault="00412B8A" w:rsidP="00E4554A">
            <w:pPr>
              <w:suppressAutoHyphens w:val="0"/>
              <w:spacing w:before="5" w:line="251" w:lineRule="exact"/>
              <w:ind w:left="55"/>
              <w:textAlignment w:val="auto"/>
              <w:rPr>
                <w:rFonts w:eastAsia="Times New Roman" w:cs="Times New Roman"/>
                <w:kern w:val="0"/>
                <w:lang w:val="uk-UA" w:eastAsia="en-US"/>
              </w:rPr>
            </w:pPr>
          </w:p>
          <w:p w14:paraId="4C7DFE9E" w14:textId="77777777" w:rsidR="00E4554A" w:rsidRPr="0062673E" w:rsidRDefault="00E4554A" w:rsidP="00412B8A">
            <w:pPr>
              <w:suppressAutoHyphens w:val="0"/>
              <w:spacing w:before="5" w:line="251" w:lineRule="exact"/>
              <w:textAlignment w:val="auto"/>
              <w:rPr>
                <w:rFonts w:eastAsia="Times New Roman" w:cs="Times New Roman"/>
                <w:kern w:val="0"/>
                <w:lang w:val="uk-UA" w:eastAsia="en-US"/>
              </w:rPr>
            </w:pPr>
            <w:r w:rsidRPr="0062673E">
              <w:rPr>
                <w:rFonts w:eastAsia="Times New Roman" w:cs="Times New Roman"/>
                <w:kern w:val="0"/>
                <w:lang w:val="uk-UA" w:eastAsia="en-US"/>
              </w:rPr>
              <w:t>Альтернатива</w:t>
            </w:r>
            <w:r w:rsidRPr="0062673E">
              <w:rPr>
                <w:rFonts w:eastAsia="Times New Roman" w:cs="Times New Roman"/>
                <w:spacing w:val="-12"/>
                <w:kern w:val="0"/>
                <w:lang w:val="uk-UA" w:eastAsia="en-US"/>
              </w:rPr>
              <w:t xml:space="preserve"> </w:t>
            </w:r>
            <w:r w:rsidRPr="0062673E">
              <w:rPr>
                <w:rFonts w:eastAsia="Times New Roman" w:cs="Times New Roman"/>
                <w:spacing w:val="-10"/>
                <w:kern w:val="0"/>
                <w:lang w:val="uk-UA" w:eastAsia="en-US"/>
              </w:rPr>
              <w:t>4</w:t>
            </w:r>
          </w:p>
          <w:p w14:paraId="189DBFE7" w14:textId="77777777" w:rsidR="00E4554A" w:rsidRPr="0062673E" w:rsidRDefault="00E4554A" w:rsidP="00E4554A">
            <w:pPr>
              <w:suppressAutoHyphens w:val="0"/>
              <w:spacing w:line="251" w:lineRule="exact"/>
              <w:ind w:left="55"/>
              <w:textAlignment w:val="auto"/>
              <w:rPr>
                <w:rFonts w:eastAsia="Times New Roman" w:cs="Times New Roman"/>
                <w:b/>
                <w:kern w:val="0"/>
                <w:lang w:val="uk-UA" w:eastAsia="en-US"/>
              </w:rPr>
            </w:pPr>
            <w:r w:rsidRPr="0062673E">
              <w:rPr>
                <w:rFonts w:eastAsia="Times New Roman" w:cs="Times New Roman"/>
                <w:b/>
                <w:spacing w:val="-5"/>
                <w:kern w:val="0"/>
                <w:lang w:val="uk-UA" w:eastAsia="en-US"/>
              </w:rPr>
              <w:t>Прийняття</w:t>
            </w:r>
            <w:r w:rsidRPr="0062673E">
              <w:rPr>
                <w:rFonts w:eastAsia="Times New Roman" w:cs="Times New Roman"/>
                <w:b/>
                <w:spacing w:val="-4"/>
                <w:kern w:val="0"/>
                <w:lang w:val="uk-UA" w:eastAsia="en-US"/>
              </w:rPr>
              <w:t xml:space="preserve"> </w:t>
            </w:r>
            <w:r w:rsidRPr="0062673E">
              <w:rPr>
                <w:rFonts w:eastAsia="Times New Roman" w:cs="Times New Roman"/>
                <w:b/>
                <w:spacing w:val="-2"/>
                <w:kern w:val="0"/>
                <w:lang w:val="uk-UA" w:eastAsia="en-US"/>
              </w:rPr>
              <w:t>пропонованого</w:t>
            </w:r>
          </w:p>
          <w:p w14:paraId="76D7C5D9" w14:textId="77777777" w:rsidR="00E4554A" w:rsidRPr="0062673E" w:rsidRDefault="00E4554A" w:rsidP="00E4554A">
            <w:pPr>
              <w:suppressAutoHyphens w:val="0"/>
              <w:spacing w:before="6" w:line="233" w:lineRule="exact"/>
              <w:ind w:left="60"/>
              <w:textAlignment w:val="auto"/>
              <w:rPr>
                <w:rFonts w:eastAsia="Times New Roman" w:cs="Times New Roman"/>
                <w:b/>
                <w:kern w:val="0"/>
                <w:lang w:val="uk-UA" w:eastAsia="en-US"/>
              </w:rPr>
            </w:pPr>
            <w:r w:rsidRPr="0062673E">
              <w:rPr>
                <w:rFonts w:eastAsia="Times New Roman" w:cs="Times New Roman"/>
                <w:b/>
                <w:spacing w:val="-6"/>
                <w:kern w:val="0"/>
                <w:lang w:val="uk-UA" w:eastAsia="en-US"/>
              </w:rPr>
              <w:t>про</w:t>
            </w:r>
            <w:r w:rsidR="00412B8A" w:rsidRPr="0062673E">
              <w:rPr>
                <w:rFonts w:eastAsia="Times New Roman" w:cs="Times New Roman"/>
                <w:b/>
                <w:spacing w:val="-6"/>
                <w:kern w:val="0"/>
                <w:lang w:val="uk-UA" w:eastAsia="en-US"/>
              </w:rPr>
              <w:t>є</w:t>
            </w:r>
            <w:r w:rsidRPr="0062673E">
              <w:rPr>
                <w:rFonts w:eastAsia="Times New Roman" w:cs="Times New Roman"/>
                <w:b/>
                <w:spacing w:val="-6"/>
                <w:kern w:val="0"/>
                <w:lang w:val="uk-UA" w:eastAsia="en-US"/>
              </w:rPr>
              <w:t>кту</w:t>
            </w:r>
            <w:r w:rsidRPr="0062673E">
              <w:rPr>
                <w:rFonts w:eastAsia="Times New Roman" w:cs="Times New Roman"/>
                <w:b/>
                <w:spacing w:val="3"/>
                <w:kern w:val="0"/>
                <w:lang w:val="uk-UA" w:eastAsia="en-US"/>
              </w:rPr>
              <w:t xml:space="preserve"> </w:t>
            </w:r>
            <w:r w:rsidRPr="0062673E">
              <w:rPr>
                <w:rFonts w:eastAsia="Times New Roman" w:cs="Times New Roman"/>
                <w:b/>
                <w:spacing w:val="-6"/>
                <w:kern w:val="0"/>
                <w:lang w:val="uk-UA" w:eastAsia="en-US"/>
              </w:rPr>
              <w:t>регуляторного</w:t>
            </w:r>
            <w:r w:rsidRPr="0062673E">
              <w:rPr>
                <w:rFonts w:eastAsia="Times New Roman" w:cs="Times New Roman"/>
                <w:b/>
                <w:spacing w:val="1"/>
                <w:kern w:val="0"/>
                <w:lang w:val="uk-UA" w:eastAsia="en-US"/>
              </w:rPr>
              <w:t xml:space="preserve"> </w:t>
            </w:r>
            <w:r w:rsidRPr="0062673E">
              <w:rPr>
                <w:rFonts w:eastAsia="Times New Roman" w:cs="Times New Roman"/>
                <w:b/>
                <w:spacing w:val="-6"/>
                <w:kern w:val="0"/>
                <w:lang w:val="uk-UA" w:eastAsia="en-US"/>
              </w:rPr>
              <w:t>акт</w:t>
            </w:r>
            <w:r w:rsidR="00412B8A" w:rsidRPr="0062673E">
              <w:rPr>
                <w:rFonts w:eastAsia="Times New Roman" w:cs="Times New Roman"/>
                <w:b/>
                <w:spacing w:val="-6"/>
                <w:kern w:val="0"/>
                <w:lang w:val="uk-UA" w:eastAsia="en-US"/>
              </w:rPr>
              <w:t>у</w:t>
            </w:r>
          </w:p>
        </w:tc>
        <w:tc>
          <w:tcPr>
            <w:tcW w:w="6803" w:type="dxa"/>
          </w:tcPr>
          <w:p w14:paraId="4ECE1A3B" w14:textId="77777777" w:rsidR="00412B8A" w:rsidRPr="0062673E" w:rsidRDefault="00412B8A" w:rsidP="00412B8A">
            <w:pPr>
              <w:tabs>
                <w:tab w:val="left" w:pos="214"/>
                <w:tab w:val="left" w:pos="241"/>
              </w:tabs>
              <w:suppressAutoHyphens w:val="0"/>
              <w:spacing w:line="244" w:lineRule="auto"/>
              <w:ind w:left="28" w:right="73"/>
              <w:textAlignment w:val="auto"/>
              <w:rPr>
                <w:rFonts w:eastAsia="Times New Roman" w:cs="Times New Roman"/>
                <w:kern w:val="0"/>
                <w:lang w:val="uk-UA" w:eastAsia="en-US"/>
              </w:rPr>
            </w:pPr>
          </w:p>
          <w:p w14:paraId="53D121C6" w14:textId="77777777" w:rsidR="00E4554A" w:rsidRPr="0062673E" w:rsidRDefault="00E4554A" w:rsidP="00E4554A">
            <w:pPr>
              <w:numPr>
                <w:ilvl w:val="0"/>
                <w:numId w:val="19"/>
              </w:numPr>
              <w:tabs>
                <w:tab w:val="left" w:pos="214"/>
                <w:tab w:val="left" w:pos="241"/>
              </w:tabs>
              <w:suppressAutoHyphens w:val="0"/>
              <w:spacing w:line="244" w:lineRule="auto"/>
              <w:ind w:left="214" w:right="73" w:hanging="159"/>
              <w:textAlignment w:val="auto"/>
              <w:rPr>
                <w:rFonts w:eastAsia="Times New Roman" w:cs="Times New Roman"/>
                <w:kern w:val="0"/>
                <w:lang w:val="uk-UA" w:eastAsia="en-US"/>
              </w:rPr>
            </w:pPr>
            <w:r w:rsidRPr="0062673E">
              <w:rPr>
                <w:rFonts w:eastAsia="Times New Roman" w:cs="Times New Roman"/>
                <w:kern w:val="0"/>
                <w:lang w:val="uk-UA" w:eastAsia="en-US"/>
              </w:rPr>
              <w:t>забезпечує</w:t>
            </w:r>
            <w:r w:rsidRPr="0062673E">
              <w:rPr>
                <w:rFonts w:eastAsia="Times New Roman" w:cs="Times New Roman"/>
                <w:spacing w:val="65"/>
                <w:kern w:val="0"/>
                <w:lang w:val="uk-UA" w:eastAsia="en-US"/>
              </w:rPr>
              <w:t xml:space="preserve"> </w:t>
            </w:r>
            <w:r w:rsidRPr="0062673E">
              <w:rPr>
                <w:rFonts w:eastAsia="Times New Roman" w:cs="Times New Roman"/>
                <w:kern w:val="0"/>
                <w:lang w:val="uk-UA" w:eastAsia="en-US"/>
              </w:rPr>
              <w:t>досягнення</w:t>
            </w:r>
            <w:r w:rsidRPr="0062673E">
              <w:rPr>
                <w:rFonts w:eastAsia="Times New Roman" w:cs="Times New Roman"/>
                <w:spacing w:val="40"/>
                <w:kern w:val="0"/>
                <w:lang w:val="uk-UA" w:eastAsia="en-US"/>
              </w:rPr>
              <w:t xml:space="preserve"> </w:t>
            </w:r>
            <w:r w:rsidRPr="0062673E">
              <w:rPr>
                <w:rFonts w:eastAsia="Times New Roman" w:cs="Times New Roman"/>
                <w:kern w:val="0"/>
                <w:lang w:val="uk-UA" w:eastAsia="en-US"/>
              </w:rPr>
              <w:t>цілей</w:t>
            </w:r>
            <w:r w:rsidRPr="0062673E">
              <w:rPr>
                <w:rFonts w:eastAsia="Times New Roman" w:cs="Times New Roman"/>
                <w:spacing w:val="40"/>
                <w:kern w:val="0"/>
                <w:lang w:val="uk-UA" w:eastAsia="en-US"/>
              </w:rPr>
              <w:t xml:space="preserve"> </w:t>
            </w:r>
            <w:r w:rsidRPr="0062673E">
              <w:rPr>
                <w:rFonts w:eastAsia="Times New Roman" w:cs="Times New Roman"/>
                <w:kern w:val="0"/>
                <w:lang w:val="uk-UA" w:eastAsia="en-US"/>
              </w:rPr>
              <w:t>правового</w:t>
            </w:r>
            <w:r w:rsidRPr="0062673E">
              <w:rPr>
                <w:rFonts w:eastAsia="Times New Roman" w:cs="Times New Roman"/>
                <w:spacing w:val="40"/>
                <w:kern w:val="0"/>
                <w:lang w:val="uk-UA" w:eastAsia="en-US"/>
              </w:rPr>
              <w:t xml:space="preserve"> </w:t>
            </w:r>
            <w:r w:rsidRPr="0062673E">
              <w:rPr>
                <w:rFonts w:eastAsia="Times New Roman" w:cs="Times New Roman"/>
                <w:kern w:val="0"/>
                <w:lang w:val="uk-UA" w:eastAsia="en-US"/>
              </w:rPr>
              <w:t>регулювання</w:t>
            </w:r>
            <w:r w:rsidRPr="0062673E">
              <w:rPr>
                <w:rFonts w:eastAsia="Times New Roman" w:cs="Times New Roman"/>
                <w:spacing w:val="40"/>
                <w:kern w:val="0"/>
                <w:lang w:val="uk-UA" w:eastAsia="en-US"/>
              </w:rPr>
              <w:t xml:space="preserve"> </w:t>
            </w:r>
            <w:r w:rsidRPr="0062673E">
              <w:rPr>
                <w:rFonts w:eastAsia="Times New Roman" w:cs="Times New Roman"/>
                <w:kern w:val="0"/>
                <w:lang w:val="uk-UA" w:eastAsia="en-US"/>
              </w:rPr>
              <w:t>і</w:t>
            </w:r>
            <w:r w:rsidRPr="0062673E">
              <w:rPr>
                <w:rFonts w:eastAsia="Times New Roman" w:cs="Times New Roman"/>
                <w:spacing w:val="35"/>
                <w:kern w:val="0"/>
                <w:lang w:val="uk-UA" w:eastAsia="en-US"/>
              </w:rPr>
              <w:t xml:space="preserve"> </w:t>
            </w:r>
            <w:r w:rsidRPr="0062673E">
              <w:rPr>
                <w:rFonts w:eastAsia="Times New Roman" w:cs="Times New Roman"/>
                <w:kern w:val="0"/>
                <w:lang w:val="uk-UA" w:eastAsia="en-US"/>
              </w:rPr>
              <w:t>вирішення існуючих проблем;</w:t>
            </w:r>
          </w:p>
          <w:p w14:paraId="190988B1" w14:textId="77777777" w:rsidR="00E4554A" w:rsidRPr="0062673E" w:rsidRDefault="00E4554A" w:rsidP="00E4554A">
            <w:pPr>
              <w:numPr>
                <w:ilvl w:val="0"/>
                <w:numId w:val="19"/>
              </w:numPr>
              <w:tabs>
                <w:tab w:val="left" w:pos="189"/>
              </w:tabs>
              <w:suppressAutoHyphens w:val="0"/>
              <w:spacing w:line="240" w:lineRule="exact"/>
              <w:ind w:left="189" w:hanging="133"/>
              <w:textAlignment w:val="auto"/>
              <w:rPr>
                <w:rFonts w:eastAsia="Times New Roman" w:cs="Times New Roman"/>
                <w:kern w:val="0"/>
                <w:lang w:val="uk-UA" w:eastAsia="en-US"/>
              </w:rPr>
            </w:pPr>
            <w:r w:rsidRPr="0062673E">
              <w:rPr>
                <w:rFonts w:eastAsia="Times New Roman" w:cs="Times New Roman"/>
                <w:kern w:val="0"/>
                <w:lang w:val="uk-UA" w:eastAsia="en-US"/>
              </w:rPr>
              <w:t>повністю</w:t>
            </w:r>
            <w:r w:rsidRPr="0062673E">
              <w:rPr>
                <w:rFonts w:eastAsia="Times New Roman" w:cs="Times New Roman"/>
                <w:spacing w:val="-6"/>
                <w:kern w:val="0"/>
                <w:lang w:val="uk-UA" w:eastAsia="en-US"/>
              </w:rPr>
              <w:t xml:space="preserve"> </w:t>
            </w:r>
            <w:r w:rsidRPr="0062673E">
              <w:rPr>
                <w:rFonts w:eastAsia="Times New Roman" w:cs="Times New Roman"/>
                <w:kern w:val="0"/>
                <w:lang w:val="uk-UA" w:eastAsia="en-US"/>
              </w:rPr>
              <w:t>відповідає</w:t>
            </w:r>
            <w:r w:rsidRPr="0062673E">
              <w:rPr>
                <w:rFonts w:eastAsia="Times New Roman" w:cs="Times New Roman"/>
                <w:spacing w:val="-6"/>
                <w:kern w:val="0"/>
                <w:lang w:val="uk-UA" w:eastAsia="en-US"/>
              </w:rPr>
              <w:t xml:space="preserve"> </w:t>
            </w:r>
            <w:r w:rsidRPr="0062673E">
              <w:rPr>
                <w:rFonts w:eastAsia="Times New Roman" w:cs="Times New Roman"/>
                <w:kern w:val="0"/>
                <w:lang w:val="uk-UA" w:eastAsia="en-US"/>
              </w:rPr>
              <w:t>потребам</w:t>
            </w:r>
            <w:r w:rsidRPr="0062673E">
              <w:rPr>
                <w:rFonts w:eastAsia="Times New Roman" w:cs="Times New Roman"/>
                <w:spacing w:val="-11"/>
                <w:kern w:val="0"/>
                <w:lang w:val="uk-UA" w:eastAsia="en-US"/>
              </w:rPr>
              <w:t xml:space="preserve"> </w:t>
            </w:r>
            <w:r w:rsidRPr="0062673E">
              <w:rPr>
                <w:rFonts w:eastAsia="Times New Roman" w:cs="Times New Roman"/>
                <w:kern w:val="0"/>
                <w:lang w:val="uk-UA" w:eastAsia="en-US"/>
              </w:rPr>
              <w:t>у</w:t>
            </w:r>
            <w:r w:rsidRPr="0062673E">
              <w:rPr>
                <w:rFonts w:eastAsia="Times New Roman" w:cs="Times New Roman"/>
                <w:spacing w:val="-7"/>
                <w:kern w:val="0"/>
                <w:lang w:val="uk-UA" w:eastAsia="en-US"/>
              </w:rPr>
              <w:t xml:space="preserve"> </w:t>
            </w:r>
            <w:r w:rsidRPr="0062673E">
              <w:rPr>
                <w:rFonts w:eastAsia="Times New Roman" w:cs="Times New Roman"/>
                <w:kern w:val="0"/>
                <w:lang w:val="uk-UA" w:eastAsia="en-US"/>
              </w:rPr>
              <w:t>вирішенні</w:t>
            </w:r>
            <w:r w:rsidRPr="0062673E">
              <w:rPr>
                <w:rFonts w:eastAsia="Times New Roman" w:cs="Times New Roman"/>
                <w:spacing w:val="4"/>
                <w:kern w:val="0"/>
                <w:lang w:val="uk-UA" w:eastAsia="en-US"/>
              </w:rPr>
              <w:t xml:space="preserve"> </w:t>
            </w:r>
            <w:r w:rsidRPr="0062673E">
              <w:rPr>
                <w:rFonts w:eastAsia="Times New Roman" w:cs="Times New Roman"/>
                <w:kern w:val="0"/>
                <w:lang w:val="uk-UA" w:eastAsia="en-US"/>
              </w:rPr>
              <w:t>існуючих</w:t>
            </w:r>
            <w:r w:rsidRPr="0062673E">
              <w:rPr>
                <w:rFonts w:eastAsia="Times New Roman" w:cs="Times New Roman"/>
                <w:spacing w:val="-6"/>
                <w:kern w:val="0"/>
                <w:lang w:val="uk-UA" w:eastAsia="en-US"/>
              </w:rPr>
              <w:t xml:space="preserve"> </w:t>
            </w:r>
            <w:r w:rsidRPr="0062673E">
              <w:rPr>
                <w:rFonts w:eastAsia="Times New Roman" w:cs="Times New Roman"/>
                <w:spacing w:val="-2"/>
                <w:kern w:val="0"/>
                <w:lang w:val="uk-UA" w:eastAsia="en-US"/>
              </w:rPr>
              <w:t>проблем.</w:t>
            </w:r>
          </w:p>
        </w:tc>
      </w:tr>
    </w:tbl>
    <w:p w14:paraId="758D57E9" w14:textId="77777777" w:rsidR="00E4554A" w:rsidRPr="0062673E" w:rsidRDefault="00E4554A" w:rsidP="00E4554A">
      <w:pPr>
        <w:suppressAutoHyphens w:val="0"/>
        <w:autoSpaceDE w:val="0"/>
        <w:autoSpaceDN w:val="0"/>
        <w:spacing w:line="240" w:lineRule="auto"/>
        <w:textAlignment w:val="auto"/>
        <w:rPr>
          <w:rFonts w:eastAsia="Times New Roman" w:cs="Times New Roman"/>
          <w:kern w:val="0"/>
          <w:sz w:val="22"/>
          <w:szCs w:val="22"/>
          <w:lang w:eastAsia="en-US"/>
        </w:rPr>
      </w:pPr>
    </w:p>
    <w:p w14:paraId="4A727177" w14:textId="77777777" w:rsidR="00E4554A" w:rsidRPr="0062673E" w:rsidRDefault="00E4554A" w:rsidP="00E4554A">
      <w:pPr>
        <w:suppressAutoHyphens w:val="0"/>
        <w:autoSpaceDE w:val="0"/>
        <w:autoSpaceDN w:val="0"/>
        <w:spacing w:line="240" w:lineRule="auto"/>
        <w:textAlignment w:val="auto"/>
        <w:rPr>
          <w:rFonts w:eastAsia="Times New Roman" w:cs="Times New Roman"/>
          <w:kern w:val="0"/>
          <w:sz w:val="22"/>
          <w:szCs w:val="22"/>
          <w:lang w:eastAsia="en-US"/>
        </w:rPr>
      </w:pPr>
    </w:p>
    <w:p w14:paraId="2377CAC2" w14:textId="77777777" w:rsidR="00E4554A" w:rsidRPr="0062673E" w:rsidRDefault="00E4554A" w:rsidP="00E4554A">
      <w:pPr>
        <w:suppressAutoHyphens w:val="0"/>
        <w:autoSpaceDE w:val="0"/>
        <w:autoSpaceDN w:val="0"/>
        <w:spacing w:before="161" w:line="240" w:lineRule="auto"/>
        <w:textAlignment w:val="auto"/>
        <w:rPr>
          <w:rFonts w:eastAsia="Times New Roman" w:cs="Times New Roman"/>
          <w:kern w:val="0"/>
          <w:sz w:val="22"/>
          <w:szCs w:val="22"/>
          <w:lang w:eastAsia="en-US"/>
        </w:rPr>
      </w:pPr>
    </w:p>
    <w:p w14:paraId="45AA36DD" w14:textId="77777777" w:rsidR="00E4554A" w:rsidRPr="0012192B" w:rsidRDefault="00E4554A" w:rsidP="000840E1">
      <w:pPr>
        <w:pStyle w:val="a9"/>
        <w:numPr>
          <w:ilvl w:val="0"/>
          <w:numId w:val="31"/>
        </w:numPr>
        <w:tabs>
          <w:tab w:val="left" w:pos="1308"/>
        </w:tabs>
        <w:autoSpaceDE w:val="0"/>
        <w:autoSpaceDN w:val="0"/>
        <w:spacing w:line="251" w:lineRule="exact"/>
        <w:rPr>
          <w:rFonts w:ascii="Times New Roman" w:eastAsia="Times New Roman" w:hAnsi="Times New Roman" w:cs="Times New Roman"/>
          <w:b/>
          <w:kern w:val="0"/>
        </w:rPr>
      </w:pPr>
      <w:r w:rsidRPr="0012192B">
        <w:rPr>
          <w:rFonts w:ascii="Times New Roman" w:eastAsia="Times New Roman" w:hAnsi="Times New Roman" w:cs="Times New Roman"/>
          <w:b/>
          <w:kern w:val="0"/>
        </w:rPr>
        <w:t>Оцінка</w:t>
      </w:r>
      <w:r w:rsidRPr="0012192B">
        <w:rPr>
          <w:rFonts w:ascii="Times New Roman" w:eastAsia="Times New Roman" w:hAnsi="Times New Roman" w:cs="Times New Roman"/>
          <w:b/>
          <w:spacing w:val="-3"/>
          <w:kern w:val="0"/>
        </w:rPr>
        <w:t xml:space="preserve"> </w:t>
      </w:r>
      <w:r w:rsidRPr="0012192B">
        <w:rPr>
          <w:rFonts w:ascii="Times New Roman" w:eastAsia="Times New Roman" w:hAnsi="Times New Roman" w:cs="Times New Roman"/>
          <w:b/>
          <w:kern w:val="0"/>
        </w:rPr>
        <w:t>вибраних</w:t>
      </w:r>
      <w:r w:rsidRPr="0012192B">
        <w:rPr>
          <w:rFonts w:ascii="Times New Roman" w:eastAsia="Times New Roman" w:hAnsi="Times New Roman" w:cs="Times New Roman"/>
          <w:b/>
          <w:spacing w:val="-6"/>
          <w:kern w:val="0"/>
        </w:rPr>
        <w:t xml:space="preserve"> </w:t>
      </w:r>
      <w:r w:rsidRPr="0012192B">
        <w:rPr>
          <w:rFonts w:ascii="Times New Roman" w:eastAsia="Times New Roman" w:hAnsi="Times New Roman" w:cs="Times New Roman"/>
          <w:b/>
          <w:kern w:val="0"/>
        </w:rPr>
        <w:t>альтернативних</w:t>
      </w:r>
      <w:r w:rsidRPr="0012192B">
        <w:rPr>
          <w:rFonts w:ascii="Times New Roman" w:eastAsia="Times New Roman" w:hAnsi="Times New Roman" w:cs="Times New Roman"/>
          <w:b/>
          <w:spacing w:val="-7"/>
          <w:kern w:val="0"/>
        </w:rPr>
        <w:t xml:space="preserve"> </w:t>
      </w:r>
      <w:r w:rsidRPr="0012192B">
        <w:rPr>
          <w:rFonts w:ascii="Times New Roman" w:eastAsia="Times New Roman" w:hAnsi="Times New Roman" w:cs="Times New Roman"/>
          <w:b/>
          <w:kern w:val="0"/>
        </w:rPr>
        <w:t>способів</w:t>
      </w:r>
      <w:r w:rsidRPr="0012192B">
        <w:rPr>
          <w:rFonts w:ascii="Times New Roman" w:eastAsia="Times New Roman" w:hAnsi="Times New Roman" w:cs="Times New Roman"/>
          <w:b/>
          <w:spacing w:val="-10"/>
          <w:kern w:val="0"/>
        </w:rPr>
        <w:t xml:space="preserve"> </w:t>
      </w:r>
      <w:r w:rsidRPr="0012192B">
        <w:rPr>
          <w:rFonts w:ascii="Times New Roman" w:eastAsia="Times New Roman" w:hAnsi="Times New Roman" w:cs="Times New Roman"/>
          <w:b/>
          <w:kern w:val="0"/>
        </w:rPr>
        <w:t>досягнення</w:t>
      </w:r>
      <w:r w:rsidRPr="0012192B">
        <w:rPr>
          <w:rFonts w:ascii="Times New Roman" w:eastAsia="Times New Roman" w:hAnsi="Times New Roman" w:cs="Times New Roman"/>
          <w:b/>
          <w:spacing w:val="12"/>
          <w:kern w:val="0"/>
        </w:rPr>
        <w:t xml:space="preserve"> </w:t>
      </w:r>
      <w:r w:rsidRPr="0012192B">
        <w:rPr>
          <w:rFonts w:ascii="Times New Roman" w:eastAsia="Times New Roman" w:hAnsi="Times New Roman" w:cs="Times New Roman"/>
          <w:b/>
          <w:spacing w:val="-2"/>
          <w:kern w:val="0"/>
        </w:rPr>
        <w:t>цілей</w:t>
      </w:r>
    </w:p>
    <w:p w14:paraId="2E079394" w14:textId="77777777" w:rsidR="00E4554A" w:rsidRDefault="00E4554A" w:rsidP="00E4554A">
      <w:pPr>
        <w:suppressAutoHyphens w:val="0"/>
        <w:autoSpaceDE w:val="0"/>
        <w:autoSpaceDN w:val="0"/>
        <w:spacing w:after="16" w:line="251" w:lineRule="exact"/>
        <w:ind w:left="1305"/>
        <w:textAlignment w:val="auto"/>
        <w:rPr>
          <w:rFonts w:eastAsia="Times New Roman" w:cs="Times New Roman"/>
          <w:spacing w:val="-2"/>
          <w:kern w:val="0"/>
          <w:sz w:val="22"/>
          <w:szCs w:val="22"/>
          <w:lang w:eastAsia="en-US"/>
        </w:rPr>
      </w:pPr>
      <w:r w:rsidRPr="0062673E">
        <w:rPr>
          <w:rFonts w:eastAsia="Times New Roman" w:cs="Times New Roman"/>
          <w:kern w:val="0"/>
          <w:sz w:val="22"/>
          <w:szCs w:val="22"/>
          <w:lang w:eastAsia="en-US"/>
        </w:rPr>
        <w:t>Оцінка</w:t>
      </w:r>
      <w:r w:rsidRPr="0062673E">
        <w:rPr>
          <w:rFonts w:eastAsia="Times New Roman" w:cs="Times New Roman"/>
          <w:spacing w:val="-5"/>
          <w:kern w:val="0"/>
          <w:sz w:val="22"/>
          <w:szCs w:val="22"/>
          <w:lang w:eastAsia="en-US"/>
        </w:rPr>
        <w:t xml:space="preserve"> </w:t>
      </w:r>
      <w:r w:rsidRPr="0062673E">
        <w:rPr>
          <w:rFonts w:eastAsia="Times New Roman" w:cs="Times New Roman"/>
          <w:kern w:val="0"/>
          <w:sz w:val="22"/>
          <w:szCs w:val="22"/>
          <w:lang w:eastAsia="en-US"/>
        </w:rPr>
        <w:t>впливу</w:t>
      </w:r>
      <w:r w:rsidRPr="0062673E">
        <w:rPr>
          <w:rFonts w:eastAsia="Times New Roman" w:cs="Times New Roman"/>
          <w:spacing w:val="-3"/>
          <w:kern w:val="0"/>
          <w:sz w:val="22"/>
          <w:szCs w:val="22"/>
          <w:lang w:eastAsia="en-US"/>
        </w:rPr>
        <w:t xml:space="preserve"> </w:t>
      </w:r>
      <w:r w:rsidRPr="0062673E">
        <w:rPr>
          <w:rFonts w:eastAsia="Times New Roman" w:cs="Times New Roman"/>
          <w:kern w:val="0"/>
          <w:sz w:val="22"/>
          <w:szCs w:val="22"/>
          <w:lang w:eastAsia="en-US"/>
        </w:rPr>
        <w:t>на</w:t>
      </w:r>
      <w:r w:rsidRPr="0062673E">
        <w:rPr>
          <w:rFonts w:eastAsia="Times New Roman" w:cs="Times New Roman"/>
          <w:spacing w:val="-9"/>
          <w:kern w:val="0"/>
          <w:sz w:val="22"/>
          <w:szCs w:val="22"/>
          <w:lang w:eastAsia="en-US"/>
        </w:rPr>
        <w:t xml:space="preserve"> </w:t>
      </w:r>
      <w:r w:rsidRPr="0062673E">
        <w:rPr>
          <w:rFonts w:eastAsia="Times New Roman" w:cs="Times New Roman"/>
          <w:kern w:val="0"/>
          <w:sz w:val="22"/>
          <w:szCs w:val="22"/>
          <w:lang w:eastAsia="en-US"/>
        </w:rPr>
        <w:t>сферу</w:t>
      </w:r>
      <w:r w:rsidRPr="0062673E">
        <w:rPr>
          <w:rFonts w:eastAsia="Times New Roman" w:cs="Times New Roman"/>
          <w:spacing w:val="5"/>
          <w:kern w:val="0"/>
          <w:sz w:val="22"/>
          <w:szCs w:val="22"/>
          <w:lang w:eastAsia="en-US"/>
        </w:rPr>
        <w:t xml:space="preserve"> </w:t>
      </w:r>
      <w:r w:rsidRPr="0062673E">
        <w:rPr>
          <w:rFonts w:eastAsia="Times New Roman" w:cs="Times New Roman"/>
          <w:kern w:val="0"/>
          <w:sz w:val="22"/>
          <w:szCs w:val="22"/>
          <w:lang w:eastAsia="en-US"/>
        </w:rPr>
        <w:t>інтересів</w:t>
      </w:r>
      <w:r w:rsidRPr="0062673E">
        <w:rPr>
          <w:rFonts w:eastAsia="Times New Roman" w:cs="Times New Roman"/>
          <w:spacing w:val="-6"/>
          <w:kern w:val="0"/>
          <w:sz w:val="22"/>
          <w:szCs w:val="22"/>
          <w:lang w:eastAsia="en-US"/>
        </w:rPr>
        <w:t xml:space="preserve"> </w:t>
      </w:r>
      <w:r w:rsidRPr="0062673E">
        <w:rPr>
          <w:rFonts w:eastAsia="Times New Roman" w:cs="Times New Roman"/>
          <w:kern w:val="0"/>
          <w:sz w:val="22"/>
          <w:szCs w:val="22"/>
          <w:lang w:eastAsia="en-US"/>
        </w:rPr>
        <w:t>органу</w:t>
      </w:r>
      <w:r w:rsidRPr="0062673E">
        <w:rPr>
          <w:rFonts w:eastAsia="Times New Roman" w:cs="Times New Roman"/>
          <w:spacing w:val="-3"/>
          <w:kern w:val="0"/>
          <w:sz w:val="22"/>
          <w:szCs w:val="22"/>
          <w:lang w:eastAsia="en-US"/>
        </w:rPr>
        <w:t xml:space="preserve"> </w:t>
      </w:r>
      <w:r w:rsidRPr="0062673E">
        <w:rPr>
          <w:rFonts w:eastAsia="Times New Roman" w:cs="Times New Roman"/>
          <w:kern w:val="0"/>
          <w:sz w:val="22"/>
          <w:szCs w:val="22"/>
          <w:lang w:eastAsia="en-US"/>
        </w:rPr>
        <w:t>місцевого</w:t>
      </w:r>
      <w:r w:rsidRPr="0062673E">
        <w:rPr>
          <w:rFonts w:eastAsia="Times New Roman" w:cs="Times New Roman"/>
          <w:spacing w:val="-5"/>
          <w:kern w:val="0"/>
          <w:sz w:val="22"/>
          <w:szCs w:val="22"/>
          <w:lang w:eastAsia="en-US"/>
        </w:rPr>
        <w:t xml:space="preserve"> </w:t>
      </w:r>
      <w:r w:rsidRPr="0062673E">
        <w:rPr>
          <w:rFonts w:eastAsia="Times New Roman" w:cs="Times New Roman"/>
          <w:spacing w:val="-2"/>
          <w:kern w:val="0"/>
          <w:sz w:val="22"/>
          <w:szCs w:val="22"/>
          <w:lang w:eastAsia="en-US"/>
        </w:rPr>
        <w:t>самоврядування</w:t>
      </w:r>
    </w:p>
    <w:p w14:paraId="73B55FB1" w14:textId="77777777" w:rsidR="0012192B" w:rsidRPr="0062673E" w:rsidRDefault="0012192B" w:rsidP="00E4554A">
      <w:pPr>
        <w:suppressAutoHyphens w:val="0"/>
        <w:autoSpaceDE w:val="0"/>
        <w:autoSpaceDN w:val="0"/>
        <w:spacing w:after="16" w:line="251" w:lineRule="exact"/>
        <w:ind w:left="1305"/>
        <w:textAlignment w:val="auto"/>
        <w:rPr>
          <w:rFonts w:eastAsia="Times New Roman" w:cs="Times New Roman"/>
          <w:kern w:val="0"/>
          <w:sz w:val="22"/>
          <w:szCs w:val="22"/>
          <w:lang w:eastAsia="en-US"/>
        </w:rPr>
      </w:pPr>
    </w:p>
    <w:tbl>
      <w:tblPr>
        <w:tblStyle w:val="TableNormal"/>
        <w:tblW w:w="9722" w:type="dxa"/>
        <w:tblLayout w:type="fixed"/>
        <w:tblLook w:val="01E0" w:firstRow="1" w:lastRow="1" w:firstColumn="1" w:lastColumn="1" w:noHBand="0" w:noVBand="0"/>
      </w:tblPr>
      <w:tblGrid>
        <w:gridCol w:w="1725"/>
        <w:gridCol w:w="2109"/>
        <w:gridCol w:w="5888"/>
      </w:tblGrid>
      <w:tr w:rsidR="00E4554A" w:rsidRPr="0062673E" w14:paraId="0712F7DB" w14:textId="77777777" w:rsidTr="00E70061">
        <w:trPr>
          <w:trHeight w:val="496"/>
        </w:trPr>
        <w:tc>
          <w:tcPr>
            <w:tcW w:w="1725" w:type="dxa"/>
          </w:tcPr>
          <w:p w14:paraId="1024FBB8" w14:textId="77777777" w:rsidR="00E4554A" w:rsidRPr="0062673E" w:rsidRDefault="00E4554A" w:rsidP="00E4554A">
            <w:pPr>
              <w:suppressAutoHyphens w:val="0"/>
              <w:spacing w:line="256" w:lineRule="exact"/>
              <w:ind w:left="50" w:right="92" w:firstLine="14"/>
              <w:textAlignment w:val="auto"/>
              <w:rPr>
                <w:rFonts w:eastAsia="Times New Roman" w:cs="Times New Roman"/>
                <w:kern w:val="0"/>
                <w:lang w:val="uk-UA" w:eastAsia="en-US"/>
              </w:rPr>
            </w:pPr>
            <w:r w:rsidRPr="0062673E">
              <w:rPr>
                <w:rFonts w:eastAsia="Times New Roman" w:cs="Times New Roman"/>
                <w:spacing w:val="-4"/>
                <w:kern w:val="0"/>
                <w:lang w:val="uk-UA" w:eastAsia="en-US"/>
              </w:rPr>
              <w:t>Вид альтернативи</w:t>
            </w:r>
          </w:p>
        </w:tc>
        <w:tc>
          <w:tcPr>
            <w:tcW w:w="2109" w:type="dxa"/>
          </w:tcPr>
          <w:p w14:paraId="75D98367" w14:textId="77777777" w:rsidR="00E4554A" w:rsidRPr="0062673E" w:rsidRDefault="00E4554A" w:rsidP="00E4554A">
            <w:pPr>
              <w:suppressAutoHyphens w:val="0"/>
              <w:spacing w:line="249" w:lineRule="exact"/>
              <w:ind w:left="183"/>
              <w:textAlignment w:val="auto"/>
              <w:rPr>
                <w:rFonts w:eastAsia="Times New Roman" w:cs="Times New Roman"/>
                <w:kern w:val="0"/>
                <w:lang w:val="uk-UA" w:eastAsia="en-US"/>
              </w:rPr>
            </w:pPr>
            <w:r w:rsidRPr="0062673E">
              <w:rPr>
                <w:rFonts w:eastAsia="Times New Roman" w:cs="Times New Roman"/>
                <w:spacing w:val="-2"/>
                <w:kern w:val="0"/>
                <w:lang w:val="uk-UA" w:eastAsia="en-US"/>
              </w:rPr>
              <w:t>Вигоди</w:t>
            </w:r>
          </w:p>
        </w:tc>
        <w:tc>
          <w:tcPr>
            <w:tcW w:w="5888" w:type="dxa"/>
          </w:tcPr>
          <w:p w14:paraId="34930426" w14:textId="77777777" w:rsidR="00E4554A" w:rsidRPr="0062673E" w:rsidRDefault="00412B8A" w:rsidP="00E4554A">
            <w:pPr>
              <w:suppressAutoHyphens w:val="0"/>
              <w:spacing w:line="244" w:lineRule="exact"/>
              <w:ind w:left="1202"/>
              <w:textAlignment w:val="auto"/>
              <w:rPr>
                <w:rFonts w:eastAsia="Times New Roman" w:cs="Times New Roman"/>
                <w:kern w:val="0"/>
                <w:lang w:val="uk-UA" w:eastAsia="en-US"/>
              </w:rPr>
            </w:pPr>
            <w:r w:rsidRPr="0062673E">
              <w:rPr>
                <w:rFonts w:eastAsia="Times New Roman" w:cs="Times New Roman"/>
                <w:spacing w:val="-2"/>
                <w:kern w:val="0"/>
                <w:lang w:val="uk-UA" w:eastAsia="en-US"/>
              </w:rPr>
              <w:t xml:space="preserve">   </w:t>
            </w:r>
            <w:r w:rsidR="00E4554A" w:rsidRPr="0062673E">
              <w:rPr>
                <w:rFonts w:eastAsia="Times New Roman" w:cs="Times New Roman"/>
                <w:spacing w:val="-2"/>
                <w:kern w:val="0"/>
                <w:lang w:val="uk-UA" w:eastAsia="en-US"/>
              </w:rPr>
              <w:t>Витрати</w:t>
            </w:r>
          </w:p>
        </w:tc>
      </w:tr>
      <w:tr w:rsidR="00DC5FC0" w:rsidRPr="0062673E" w14:paraId="197DC8E7" w14:textId="77777777" w:rsidTr="00E70061">
        <w:trPr>
          <w:trHeight w:val="496"/>
        </w:trPr>
        <w:tc>
          <w:tcPr>
            <w:tcW w:w="1725" w:type="dxa"/>
          </w:tcPr>
          <w:p w14:paraId="7DBB3C0F" w14:textId="77777777" w:rsidR="00DC5FC0" w:rsidRPr="0062673E" w:rsidRDefault="00DC5FC0" w:rsidP="00E4554A">
            <w:pPr>
              <w:suppressAutoHyphens w:val="0"/>
              <w:spacing w:line="256" w:lineRule="exact"/>
              <w:ind w:left="50" w:right="92" w:firstLine="14"/>
              <w:textAlignment w:val="auto"/>
              <w:rPr>
                <w:rFonts w:eastAsia="Times New Roman" w:cs="Times New Roman"/>
                <w:spacing w:val="-4"/>
                <w:kern w:val="0"/>
                <w:lang w:val="uk-UA" w:eastAsia="en-US"/>
              </w:rPr>
            </w:pPr>
          </w:p>
        </w:tc>
        <w:tc>
          <w:tcPr>
            <w:tcW w:w="2109" w:type="dxa"/>
          </w:tcPr>
          <w:p w14:paraId="12FC11CC" w14:textId="77777777" w:rsidR="00DC5FC0" w:rsidRPr="0062673E" w:rsidRDefault="00DC5FC0" w:rsidP="00E4554A">
            <w:pPr>
              <w:suppressAutoHyphens w:val="0"/>
              <w:spacing w:line="249" w:lineRule="exact"/>
              <w:ind w:left="183"/>
              <w:textAlignment w:val="auto"/>
              <w:rPr>
                <w:rFonts w:eastAsia="Times New Roman" w:cs="Times New Roman"/>
                <w:spacing w:val="-2"/>
                <w:kern w:val="0"/>
                <w:lang w:val="uk-UA" w:eastAsia="en-US"/>
              </w:rPr>
            </w:pPr>
          </w:p>
        </w:tc>
        <w:tc>
          <w:tcPr>
            <w:tcW w:w="5888" w:type="dxa"/>
          </w:tcPr>
          <w:p w14:paraId="6B438CCF" w14:textId="77777777" w:rsidR="00DC5FC0" w:rsidRPr="0062673E" w:rsidRDefault="00DC5FC0" w:rsidP="00E4554A">
            <w:pPr>
              <w:suppressAutoHyphens w:val="0"/>
              <w:spacing w:line="244" w:lineRule="exact"/>
              <w:ind w:left="1202"/>
              <w:textAlignment w:val="auto"/>
              <w:rPr>
                <w:rFonts w:eastAsia="Times New Roman" w:cs="Times New Roman"/>
                <w:spacing w:val="-2"/>
                <w:kern w:val="0"/>
                <w:lang w:val="uk-UA" w:eastAsia="en-US"/>
              </w:rPr>
            </w:pPr>
          </w:p>
        </w:tc>
      </w:tr>
      <w:tr w:rsidR="00E4554A" w:rsidRPr="0062673E" w14:paraId="674348CB" w14:textId="77777777" w:rsidTr="00E70061">
        <w:trPr>
          <w:trHeight w:val="1237"/>
        </w:trPr>
        <w:tc>
          <w:tcPr>
            <w:tcW w:w="1725" w:type="dxa"/>
          </w:tcPr>
          <w:p w14:paraId="09910862" w14:textId="77777777" w:rsidR="00E4554A" w:rsidRPr="0062673E" w:rsidRDefault="00E4554A" w:rsidP="00E4554A">
            <w:pPr>
              <w:suppressAutoHyphens w:val="0"/>
              <w:spacing w:before="1" w:line="240" w:lineRule="auto"/>
              <w:ind w:left="50"/>
              <w:textAlignment w:val="auto"/>
              <w:rPr>
                <w:rFonts w:eastAsia="Times New Roman" w:cs="Times New Roman"/>
                <w:kern w:val="0"/>
                <w:lang w:val="uk-UA" w:eastAsia="en-US"/>
              </w:rPr>
            </w:pPr>
            <w:r w:rsidRPr="0062673E">
              <w:rPr>
                <w:rFonts w:eastAsia="Times New Roman" w:cs="Times New Roman"/>
                <w:kern w:val="0"/>
                <w:lang w:val="uk-UA" w:eastAsia="en-US"/>
              </w:rPr>
              <w:t>Альтернатива</w:t>
            </w:r>
            <w:r w:rsidRPr="0062673E">
              <w:rPr>
                <w:rFonts w:eastAsia="Times New Roman" w:cs="Times New Roman"/>
                <w:spacing w:val="16"/>
                <w:kern w:val="0"/>
                <w:lang w:val="uk-UA" w:eastAsia="en-US"/>
              </w:rPr>
              <w:t xml:space="preserve"> </w:t>
            </w:r>
            <w:r w:rsidRPr="0062673E">
              <w:rPr>
                <w:rFonts w:eastAsia="Times New Roman" w:cs="Times New Roman"/>
                <w:spacing w:val="-10"/>
                <w:kern w:val="0"/>
                <w:lang w:val="uk-UA" w:eastAsia="en-US"/>
              </w:rPr>
              <w:t>1</w:t>
            </w:r>
          </w:p>
        </w:tc>
        <w:tc>
          <w:tcPr>
            <w:tcW w:w="2109" w:type="dxa"/>
          </w:tcPr>
          <w:p w14:paraId="1BFB4F80" w14:textId="77777777" w:rsidR="00E4554A" w:rsidRPr="0062673E" w:rsidRDefault="00E4554A" w:rsidP="00E4554A">
            <w:pPr>
              <w:suppressAutoHyphens w:val="0"/>
              <w:spacing w:before="1" w:line="240" w:lineRule="auto"/>
              <w:ind w:left="183"/>
              <w:textAlignment w:val="auto"/>
              <w:rPr>
                <w:rFonts w:eastAsia="Times New Roman" w:cs="Times New Roman"/>
                <w:kern w:val="0"/>
                <w:lang w:val="uk-UA" w:eastAsia="en-US"/>
              </w:rPr>
            </w:pPr>
            <w:r w:rsidRPr="0062673E">
              <w:rPr>
                <w:rFonts w:eastAsia="Times New Roman" w:cs="Times New Roman"/>
                <w:spacing w:val="-2"/>
                <w:kern w:val="0"/>
                <w:lang w:val="uk-UA" w:eastAsia="en-US"/>
              </w:rPr>
              <w:t>відсутні</w:t>
            </w:r>
          </w:p>
        </w:tc>
        <w:tc>
          <w:tcPr>
            <w:tcW w:w="5888" w:type="dxa"/>
          </w:tcPr>
          <w:p w14:paraId="1325A84F" w14:textId="77777777" w:rsidR="00E4554A" w:rsidRPr="0062673E" w:rsidRDefault="00E4554A" w:rsidP="00E4554A">
            <w:pPr>
              <w:tabs>
                <w:tab w:val="left" w:pos="3103"/>
                <w:tab w:val="left" w:pos="4552"/>
              </w:tabs>
              <w:suppressAutoHyphens w:val="0"/>
              <w:spacing w:line="235" w:lineRule="auto"/>
              <w:ind w:left="1197" w:right="79" w:firstLine="629"/>
              <w:textAlignment w:val="auto"/>
              <w:rPr>
                <w:rFonts w:eastAsia="Times New Roman" w:cs="Times New Roman"/>
                <w:kern w:val="0"/>
                <w:lang w:val="uk-UA" w:eastAsia="en-US"/>
              </w:rPr>
            </w:pPr>
            <w:r w:rsidRPr="0062673E">
              <w:rPr>
                <w:rFonts w:eastAsia="Times New Roman" w:cs="Times New Roman"/>
                <w:spacing w:val="-2"/>
                <w:kern w:val="0"/>
                <w:lang w:val="uk-UA" w:eastAsia="en-US"/>
              </w:rPr>
              <w:t>існуючі</w:t>
            </w:r>
            <w:r w:rsidRPr="0062673E">
              <w:rPr>
                <w:rFonts w:eastAsia="Times New Roman" w:cs="Times New Roman"/>
                <w:kern w:val="0"/>
                <w:lang w:val="uk-UA" w:eastAsia="en-US"/>
              </w:rPr>
              <w:tab/>
            </w:r>
            <w:r w:rsidRPr="0062673E">
              <w:rPr>
                <w:rFonts w:eastAsia="Times New Roman" w:cs="Times New Roman"/>
                <w:spacing w:val="-2"/>
                <w:kern w:val="0"/>
                <w:lang w:val="uk-UA" w:eastAsia="en-US"/>
              </w:rPr>
              <w:t>проблеми</w:t>
            </w:r>
            <w:r w:rsidRPr="0062673E">
              <w:rPr>
                <w:rFonts w:eastAsia="Times New Roman" w:cs="Times New Roman"/>
                <w:kern w:val="0"/>
                <w:lang w:val="uk-UA" w:eastAsia="en-US"/>
              </w:rPr>
              <w:tab/>
            </w:r>
            <w:r w:rsidRPr="0062673E">
              <w:rPr>
                <w:rFonts w:eastAsia="Times New Roman" w:cs="Times New Roman"/>
                <w:spacing w:val="-4"/>
                <w:kern w:val="0"/>
                <w:lang w:val="uk-UA" w:eastAsia="en-US"/>
              </w:rPr>
              <w:t xml:space="preserve">залишаються </w:t>
            </w:r>
            <w:r w:rsidRPr="0062673E">
              <w:rPr>
                <w:rFonts w:eastAsia="Times New Roman" w:cs="Times New Roman"/>
                <w:spacing w:val="-2"/>
                <w:kern w:val="0"/>
                <w:lang w:val="uk-UA" w:eastAsia="en-US"/>
              </w:rPr>
              <w:t>нерозв’язаними;</w:t>
            </w:r>
          </w:p>
          <w:p w14:paraId="26B6AB21" w14:textId="77777777" w:rsidR="00E4554A" w:rsidRPr="0062673E" w:rsidRDefault="00E4554A" w:rsidP="00E4554A">
            <w:pPr>
              <w:suppressAutoHyphens w:val="0"/>
              <w:spacing w:line="240" w:lineRule="auto"/>
              <w:ind w:left="1187"/>
              <w:textAlignment w:val="auto"/>
              <w:rPr>
                <w:rFonts w:eastAsia="Times New Roman" w:cs="Times New Roman"/>
                <w:kern w:val="0"/>
                <w:lang w:val="uk-UA" w:eastAsia="en-US"/>
              </w:rPr>
            </w:pPr>
            <w:r w:rsidRPr="0062673E">
              <w:rPr>
                <w:rFonts w:eastAsia="Times New Roman" w:cs="Times New Roman"/>
                <w:kern w:val="0"/>
                <w:lang w:val="uk-UA" w:eastAsia="en-US"/>
              </w:rPr>
              <w:t>-</w:t>
            </w:r>
            <w:r w:rsidRPr="0062673E">
              <w:rPr>
                <w:rFonts w:eastAsia="Times New Roman" w:cs="Times New Roman"/>
                <w:spacing w:val="80"/>
                <w:kern w:val="0"/>
                <w:lang w:val="uk-UA" w:eastAsia="en-US"/>
              </w:rPr>
              <w:t xml:space="preserve"> </w:t>
            </w:r>
            <w:r w:rsidRPr="0062673E">
              <w:rPr>
                <w:rFonts w:eastAsia="Times New Roman" w:cs="Times New Roman"/>
                <w:kern w:val="0"/>
                <w:lang w:val="uk-UA" w:eastAsia="en-US"/>
              </w:rPr>
              <w:t>альтернатива</w:t>
            </w:r>
            <w:r w:rsidRPr="0062673E">
              <w:rPr>
                <w:rFonts w:eastAsia="Times New Roman" w:cs="Times New Roman"/>
                <w:spacing w:val="62"/>
                <w:w w:val="150"/>
                <w:kern w:val="0"/>
                <w:lang w:val="uk-UA" w:eastAsia="en-US"/>
              </w:rPr>
              <w:t xml:space="preserve"> </w:t>
            </w:r>
            <w:r w:rsidRPr="0062673E">
              <w:rPr>
                <w:rFonts w:eastAsia="Times New Roman" w:cs="Times New Roman"/>
                <w:kern w:val="0"/>
                <w:lang w:val="uk-UA" w:eastAsia="en-US"/>
              </w:rPr>
              <w:t>є</w:t>
            </w:r>
            <w:r w:rsidRPr="0062673E">
              <w:rPr>
                <w:rFonts w:eastAsia="Times New Roman" w:cs="Times New Roman"/>
                <w:spacing w:val="56"/>
                <w:w w:val="150"/>
                <w:kern w:val="0"/>
                <w:lang w:val="uk-UA" w:eastAsia="en-US"/>
              </w:rPr>
              <w:t xml:space="preserve"> </w:t>
            </w:r>
            <w:r w:rsidRPr="0062673E">
              <w:rPr>
                <w:rFonts w:eastAsia="Times New Roman" w:cs="Times New Roman"/>
                <w:kern w:val="0"/>
                <w:lang w:val="uk-UA" w:eastAsia="en-US"/>
              </w:rPr>
              <w:t>неприйнятною,</w:t>
            </w:r>
            <w:r w:rsidRPr="0062673E">
              <w:rPr>
                <w:rFonts w:eastAsia="Times New Roman" w:cs="Times New Roman"/>
                <w:spacing w:val="67"/>
                <w:w w:val="150"/>
                <w:kern w:val="0"/>
                <w:lang w:val="uk-UA" w:eastAsia="en-US"/>
              </w:rPr>
              <w:t xml:space="preserve"> </w:t>
            </w:r>
            <w:r w:rsidRPr="0062673E">
              <w:rPr>
                <w:rFonts w:eastAsia="Times New Roman" w:cs="Times New Roman"/>
                <w:kern w:val="0"/>
                <w:lang w:val="uk-UA" w:eastAsia="en-US"/>
              </w:rPr>
              <w:t>оскільки</w:t>
            </w:r>
            <w:r w:rsidRPr="0062673E">
              <w:rPr>
                <w:rFonts w:eastAsia="Times New Roman" w:cs="Times New Roman"/>
                <w:spacing w:val="74"/>
                <w:w w:val="150"/>
                <w:kern w:val="0"/>
                <w:lang w:val="uk-UA" w:eastAsia="en-US"/>
              </w:rPr>
              <w:t xml:space="preserve"> </w:t>
            </w:r>
            <w:r w:rsidRPr="0062673E">
              <w:rPr>
                <w:rFonts w:eastAsia="Times New Roman" w:cs="Times New Roman"/>
                <w:spacing w:val="-5"/>
                <w:kern w:val="0"/>
                <w:lang w:val="uk-UA" w:eastAsia="en-US"/>
              </w:rPr>
              <w:t>не</w:t>
            </w:r>
          </w:p>
          <w:p w14:paraId="48CFCEF4" w14:textId="77777777" w:rsidR="00E4554A" w:rsidRPr="0062673E" w:rsidRDefault="00E4554A" w:rsidP="00E4554A">
            <w:pPr>
              <w:tabs>
                <w:tab w:val="left" w:pos="2391"/>
                <w:tab w:val="left" w:pos="3692"/>
                <w:tab w:val="left" w:pos="5742"/>
              </w:tabs>
              <w:suppressAutoHyphens w:val="0"/>
              <w:spacing w:line="250" w:lineRule="atLeast"/>
              <w:ind w:left="1182" w:right="46" w:firstLine="5"/>
              <w:textAlignment w:val="auto"/>
              <w:rPr>
                <w:rFonts w:eastAsia="Times New Roman" w:cs="Times New Roman"/>
                <w:kern w:val="0"/>
                <w:lang w:val="uk-UA" w:eastAsia="en-US"/>
              </w:rPr>
            </w:pPr>
            <w:r w:rsidRPr="0062673E">
              <w:rPr>
                <w:rFonts w:eastAsia="Times New Roman" w:cs="Times New Roman"/>
                <w:spacing w:val="-2"/>
                <w:kern w:val="0"/>
                <w:lang w:val="uk-UA" w:eastAsia="en-US"/>
              </w:rPr>
              <w:t>забезпечує</w:t>
            </w:r>
            <w:r w:rsidRPr="0062673E">
              <w:rPr>
                <w:rFonts w:eastAsia="Times New Roman" w:cs="Times New Roman"/>
                <w:kern w:val="0"/>
                <w:lang w:val="uk-UA" w:eastAsia="en-US"/>
              </w:rPr>
              <w:tab/>
            </w:r>
            <w:r w:rsidRPr="0062673E">
              <w:rPr>
                <w:rFonts w:eastAsia="Times New Roman" w:cs="Times New Roman"/>
                <w:spacing w:val="-2"/>
                <w:kern w:val="0"/>
                <w:lang w:val="uk-UA" w:eastAsia="en-US"/>
              </w:rPr>
              <w:t>розв'язання</w:t>
            </w:r>
            <w:r w:rsidRPr="0062673E">
              <w:rPr>
                <w:rFonts w:eastAsia="Times New Roman" w:cs="Times New Roman"/>
                <w:kern w:val="0"/>
                <w:lang w:val="uk-UA" w:eastAsia="en-US"/>
              </w:rPr>
              <w:tab/>
              <w:t>існуючих</w:t>
            </w:r>
            <w:r w:rsidRPr="0062673E">
              <w:rPr>
                <w:rFonts w:eastAsia="Times New Roman" w:cs="Times New Roman"/>
                <w:spacing w:val="80"/>
                <w:kern w:val="0"/>
                <w:lang w:val="uk-UA" w:eastAsia="en-US"/>
              </w:rPr>
              <w:t xml:space="preserve"> </w:t>
            </w:r>
            <w:r w:rsidRPr="0062673E">
              <w:rPr>
                <w:rFonts w:eastAsia="Times New Roman" w:cs="Times New Roman"/>
                <w:kern w:val="0"/>
                <w:lang w:val="uk-UA" w:eastAsia="en-US"/>
              </w:rPr>
              <w:t>проблем</w:t>
            </w:r>
            <w:r w:rsidRPr="0062673E">
              <w:rPr>
                <w:rFonts w:eastAsia="Times New Roman" w:cs="Times New Roman"/>
                <w:kern w:val="0"/>
                <w:lang w:val="uk-UA" w:eastAsia="en-US"/>
              </w:rPr>
              <w:tab/>
            </w:r>
            <w:r w:rsidRPr="0062673E">
              <w:rPr>
                <w:rFonts w:eastAsia="Times New Roman" w:cs="Times New Roman"/>
                <w:spacing w:val="-10"/>
                <w:kern w:val="0"/>
                <w:lang w:val="uk-UA" w:eastAsia="en-US"/>
              </w:rPr>
              <w:t xml:space="preserve">і </w:t>
            </w:r>
            <w:r w:rsidRPr="0062673E">
              <w:rPr>
                <w:rFonts w:eastAsia="Times New Roman" w:cs="Times New Roman"/>
                <w:kern w:val="0"/>
                <w:lang w:val="uk-UA" w:eastAsia="en-US"/>
              </w:rPr>
              <w:t>досягнення визначених цілей.</w:t>
            </w:r>
          </w:p>
        </w:tc>
      </w:tr>
      <w:tr w:rsidR="00E4554A" w:rsidRPr="0062673E" w14:paraId="47AE9567" w14:textId="77777777" w:rsidTr="00E70061">
        <w:trPr>
          <w:trHeight w:val="2240"/>
        </w:trPr>
        <w:tc>
          <w:tcPr>
            <w:tcW w:w="1725" w:type="dxa"/>
          </w:tcPr>
          <w:p w14:paraId="1B4C9201" w14:textId="77777777" w:rsidR="00E4554A" w:rsidRPr="0062673E" w:rsidRDefault="00E4554A" w:rsidP="00E4554A">
            <w:pPr>
              <w:suppressAutoHyphens w:val="0"/>
              <w:spacing w:before="16" w:line="240" w:lineRule="auto"/>
              <w:ind w:left="50"/>
              <w:textAlignment w:val="auto"/>
              <w:rPr>
                <w:rFonts w:eastAsia="Times New Roman" w:cs="Times New Roman"/>
                <w:kern w:val="0"/>
                <w:lang w:val="uk-UA" w:eastAsia="en-US"/>
              </w:rPr>
            </w:pPr>
            <w:r w:rsidRPr="0062673E">
              <w:rPr>
                <w:rFonts w:eastAsia="Times New Roman" w:cs="Times New Roman"/>
                <w:kern w:val="0"/>
                <w:lang w:val="uk-UA" w:eastAsia="en-US"/>
              </w:rPr>
              <w:t>Альтернатива</w:t>
            </w:r>
            <w:r w:rsidRPr="0062673E">
              <w:rPr>
                <w:rFonts w:eastAsia="Times New Roman" w:cs="Times New Roman"/>
                <w:spacing w:val="-8"/>
                <w:kern w:val="0"/>
                <w:lang w:val="uk-UA" w:eastAsia="en-US"/>
              </w:rPr>
              <w:t xml:space="preserve"> </w:t>
            </w:r>
            <w:r w:rsidRPr="0062673E">
              <w:rPr>
                <w:rFonts w:eastAsia="Times New Roman" w:cs="Times New Roman"/>
                <w:spacing w:val="-10"/>
                <w:kern w:val="0"/>
                <w:lang w:val="uk-UA" w:eastAsia="en-US"/>
              </w:rPr>
              <w:t>2</w:t>
            </w:r>
          </w:p>
        </w:tc>
        <w:tc>
          <w:tcPr>
            <w:tcW w:w="2109" w:type="dxa"/>
          </w:tcPr>
          <w:p w14:paraId="6389E64F" w14:textId="77777777" w:rsidR="00E4554A" w:rsidRPr="0062673E" w:rsidRDefault="00E4554A" w:rsidP="00E4554A">
            <w:pPr>
              <w:suppressAutoHyphens w:val="0"/>
              <w:spacing w:before="6" w:line="240" w:lineRule="auto"/>
              <w:ind w:left="178"/>
              <w:textAlignment w:val="auto"/>
              <w:rPr>
                <w:rFonts w:eastAsia="Times New Roman" w:cs="Times New Roman"/>
                <w:kern w:val="0"/>
                <w:lang w:val="uk-UA" w:eastAsia="en-US"/>
              </w:rPr>
            </w:pPr>
            <w:r w:rsidRPr="0062673E">
              <w:rPr>
                <w:rFonts w:eastAsia="Times New Roman" w:cs="Times New Roman"/>
                <w:spacing w:val="-2"/>
                <w:kern w:val="0"/>
                <w:lang w:val="uk-UA" w:eastAsia="en-US"/>
              </w:rPr>
              <w:t>відсутні</w:t>
            </w:r>
          </w:p>
        </w:tc>
        <w:tc>
          <w:tcPr>
            <w:tcW w:w="5888" w:type="dxa"/>
          </w:tcPr>
          <w:p w14:paraId="3C555C83" w14:textId="77777777" w:rsidR="00E4554A" w:rsidRPr="0062673E" w:rsidRDefault="00E4554A" w:rsidP="00E4554A">
            <w:pPr>
              <w:tabs>
                <w:tab w:val="left" w:pos="3098"/>
              </w:tabs>
              <w:suppressAutoHyphens w:val="0"/>
              <w:spacing w:before="1" w:line="244" w:lineRule="auto"/>
              <w:ind w:left="1197" w:right="79" w:firstLine="629"/>
              <w:jc w:val="both"/>
              <w:textAlignment w:val="auto"/>
              <w:rPr>
                <w:rFonts w:eastAsia="Times New Roman" w:cs="Times New Roman"/>
                <w:kern w:val="0"/>
                <w:lang w:val="uk-UA" w:eastAsia="en-US"/>
              </w:rPr>
            </w:pPr>
            <w:r w:rsidRPr="0062673E">
              <w:rPr>
                <w:rFonts w:eastAsia="Times New Roman" w:cs="Times New Roman"/>
                <w:spacing w:val="-2"/>
                <w:kern w:val="0"/>
                <w:lang w:val="uk-UA" w:eastAsia="en-US"/>
              </w:rPr>
              <w:t>існуючі</w:t>
            </w:r>
            <w:r w:rsidRPr="0062673E">
              <w:rPr>
                <w:rFonts w:eastAsia="Times New Roman" w:cs="Times New Roman"/>
                <w:kern w:val="0"/>
                <w:lang w:val="uk-UA" w:eastAsia="en-US"/>
              </w:rPr>
              <w:tab/>
              <w:t xml:space="preserve">проблеми залишаються </w:t>
            </w:r>
            <w:r w:rsidRPr="0062673E">
              <w:rPr>
                <w:rFonts w:eastAsia="Times New Roman" w:cs="Times New Roman"/>
                <w:spacing w:val="-2"/>
                <w:kern w:val="0"/>
                <w:lang w:val="uk-UA" w:eastAsia="en-US"/>
              </w:rPr>
              <w:t>нерозв’язаними;</w:t>
            </w:r>
          </w:p>
          <w:p w14:paraId="31CAD213" w14:textId="77777777" w:rsidR="00E4554A" w:rsidRPr="0062673E" w:rsidRDefault="00E4554A" w:rsidP="00E4554A">
            <w:pPr>
              <w:suppressAutoHyphens w:val="0"/>
              <w:spacing w:line="240" w:lineRule="auto"/>
              <w:ind w:left="1187" w:right="72"/>
              <w:jc w:val="both"/>
              <w:textAlignment w:val="auto"/>
              <w:rPr>
                <w:rFonts w:eastAsia="Times New Roman" w:cs="Times New Roman"/>
                <w:kern w:val="0"/>
                <w:lang w:val="uk-UA" w:eastAsia="en-US"/>
              </w:rPr>
            </w:pPr>
            <w:r w:rsidRPr="0062673E">
              <w:rPr>
                <w:rFonts w:eastAsia="Times New Roman" w:cs="Times New Roman"/>
                <w:kern w:val="0"/>
                <w:lang w:val="uk-UA" w:eastAsia="en-US"/>
              </w:rPr>
              <w:t>- не досягаються цілі правового регулювання, оскільки в умовах ринку реалізуються насамперед інтереси його учасників - суб’єктів господарювання і ринкові механізми неспроможні відтворювати і забезпечувати баланси</w:t>
            </w:r>
            <w:r w:rsidRPr="0062673E">
              <w:rPr>
                <w:rFonts w:eastAsia="Times New Roman" w:cs="Times New Roman"/>
                <w:spacing w:val="60"/>
                <w:kern w:val="0"/>
                <w:lang w:val="uk-UA" w:eastAsia="en-US"/>
              </w:rPr>
              <w:t xml:space="preserve"> </w:t>
            </w:r>
            <w:r w:rsidRPr="0062673E">
              <w:rPr>
                <w:rFonts w:eastAsia="Times New Roman" w:cs="Times New Roman"/>
                <w:kern w:val="0"/>
                <w:lang w:val="uk-UA" w:eastAsia="en-US"/>
              </w:rPr>
              <w:t>соціальних</w:t>
            </w:r>
            <w:r w:rsidRPr="0062673E">
              <w:rPr>
                <w:rFonts w:eastAsia="Times New Roman" w:cs="Times New Roman"/>
                <w:spacing w:val="64"/>
                <w:kern w:val="0"/>
                <w:lang w:val="uk-UA" w:eastAsia="en-US"/>
              </w:rPr>
              <w:t xml:space="preserve"> </w:t>
            </w:r>
            <w:r w:rsidRPr="0062673E">
              <w:rPr>
                <w:rFonts w:eastAsia="Times New Roman" w:cs="Times New Roman"/>
                <w:kern w:val="0"/>
                <w:lang w:val="uk-UA" w:eastAsia="en-US"/>
              </w:rPr>
              <w:t>інтересів,</w:t>
            </w:r>
            <w:r w:rsidRPr="0062673E">
              <w:rPr>
                <w:rFonts w:eastAsia="Times New Roman" w:cs="Times New Roman"/>
                <w:spacing w:val="65"/>
                <w:kern w:val="0"/>
                <w:lang w:val="uk-UA" w:eastAsia="en-US"/>
              </w:rPr>
              <w:t xml:space="preserve"> </w:t>
            </w:r>
            <w:r w:rsidRPr="0062673E">
              <w:rPr>
                <w:rFonts w:eastAsia="Times New Roman" w:cs="Times New Roman"/>
                <w:kern w:val="0"/>
                <w:lang w:val="uk-UA" w:eastAsia="en-US"/>
              </w:rPr>
              <w:t>які</w:t>
            </w:r>
            <w:r w:rsidRPr="0062673E">
              <w:rPr>
                <w:rFonts w:eastAsia="Times New Roman" w:cs="Times New Roman"/>
                <w:spacing w:val="70"/>
                <w:kern w:val="0"/>
                <w:lang w:val="uk-UA" w:eastAsia="en-US"/>
              </w:rPr>
              <w:t xml:space="preserve"> </w:t>
            </w:r>
            <w:r w:rsidRPr="0062673E">
              <w:rPr>
                <w:rFonts w:eastAsia="Times New Roman" w:cs="Times New Roman"/>
                <w:kern w:val="0"/>
                <w:lang w:val="uk-UA" w:eastAsia="en-US"/>
              </w:rPr>
              <w:t>виходять</w:t>
            </w:r>
            <w:r w:rsidRPr="0062673E">
              <w:rPr>
                <w:rFonts w:eastAsia="Times New Roman" w:cs="Times New Roman"/>
                <w:spacing w:val="56"/>
                <w:kern w:val="0"/>
                <w:lang w:val="uk-UA" w:eastAsia="en-US"/>
              </w:rPr>
              <w:t xml:space="preserve"> </w:t>
            </w:r>
            <w:r w:rsidRPr="0062673E">
              <w:rPr>
                <w:rFonts w:eastAsia="Times New Roman" w:cs="Times New Roman"/>
                <w:spacing w:val="-5"/>
                <w:kern w:val="0"/>
                <w:lang w:val="uk-UA" w:eastAsia="en-US"/>
              </w:rPr>
              <w:t>за</w:t>
            </w:r>
          </w:p>
          <w:p w14:paraId="4CE9FD7D" w14:textId="77777777" w:rsidR="00E4554A" w:rsidRPr="0062673E" w:rsidRDefault="00E4554A" w:rsidP="00E4554A">
            <w:pPr>
              <w:suppressAutoHyphens w:val="0"/>
              <w:spacing w:before="6" w:line="233" w:lineRule="exact"/>
              <w:ind w:left="1196"/>
              <w:jc w:val="both"/>
              <w:textAlignment w:val="auto"/>
              <w:rPr>
                <w:rFonts w:eastAsia="Times New Roman" w:cs="Times New Roman"/>
                <w:kern w:val="0"/>
                <w:lang w:val="uk-UA" w:eastAsia="en-US"/>
              </w:rPr>
            </w:pPr>
            <w:r w:rsidRPr="0062673E">
              <w:rPr>
                <w:rFonts w:eastAsia="Times New Roman" w:cs="Times New Roman"/>
                <w:kern w:val="0"/>
                <w:lang w:val="uk-UA" w:eastAsia="en-US"/>
              </w:rPr>
              <w:t>межі</w:t>
            </w:r>
            <w:r w:rsidRPr="0062673E">
              <w:rPr>
                <w:rFonts w:eastAsia="Times New Roman" w:cs="Times New Roman"/>
                <w:spacing w:val="-1"/>
                <w:kern w:val="0"/>
                <w:lang w:val="uk-UA" w:eastAsia="en-US"/>
              </w:rPr>
              <w:t xml:space="preserve"> </w:t>
            </w:r>
            <w:r w:rsidRPr="0062673E">
              <w:rPr>
                <w:rFonts w:eastAsia="Times New Roman" w:cs="Times New Roman"/>
                <w:kern w:val="0"/>
                <w:lang w:val="uk-UA" w:eastAsia="en-US"/>
              </w:rPr>
              <w:t>ринкового</w:t>
            </w:r>
            <w:r w:rsidRPr="0062673E">
              <w:rPr>
                <w:rFonts w:eastAsia="Times New Roman" w:cs="Times New Roman"/>
                <w:spacing w:val="-8"/>
                <w:kern w:val="0"/>
                <w:lang w:val="uk-UA" w:eastAsia="en-US"/>
              </w:rPr>
              <w:t xml:space="preserve"> </w:t>
            </w:r>
            <w:r w:rsidRPr="0062673E">
              <w:rPr>
                <w:rFonts w:eastAsia="Times New Roman" w:cs="Times New Roman"/>
                <w:spacing w:val="-2"/>
                <w:kern w:val="0"/>
                <w:lang w:val="uk-UA" w:eastAsia="en-US"/>
              </w:rPr>
              <w:t>обміну;</w:t>
            </w:r>
          </w:p>
        </w:tc>
      </w:tr>
    </w:tbl>
    <w:p w14:paraId="0FA666F7" w14:textId="77777777" w:rsidR="009C20B0" w:rsidRPr="0062673E" w:rsidRDefault="009C20B0" w:rsidP="009C20B0">
      <w:pPr>
        <w:rPr>
          <w:rFonts w:eastAsia="Times New Roman" w:cs="Times New Roman"/>
          <w:sz w:val="22"/>
          <w:szCs w:val="22"/>
          <w:lang w:eastAsia="en-US"/>
        </w:rPr>
      </w:pPr>
    </w:p>
    <w:tbl>
      <w:tblPr>
        <w:tblStyle w:val="TableNormal"/>
        <w:tblpPr w:leftFromText="180" w:rightFromText="180" w:vertAnchor="text" w:horzAnchor="margin" w:tblpY="13"/>
        <w:tblW w:w="0" w:type="auto"/>
        <w:tblLayout w:type="fixed"/>
        <w:tblLook w:val="01E0" w:firstRow="1" w:lastRow="1" w:firstColumn="1" w:lastColumn="1" w:noHBand="0" w:noVBand="0"/>
      </w:tblPr>
      <w:tblGrid>
        <w:gridCol w:w="1696"/>
        <w:gridCol w:w="3156"/>
        <w:gridCol w:w="4478"/>
      </w:tblGrid>
      <w:tr w:rsidR="009C20B0" w:rsidRPr="0062673E" w14:paraId="671B0223" w14:textId="77777777" w:rsidTr="009C20B0">
        <w:trPr>
          <w:trHeight w:val="765"/>
        </w:trPr>
        <w:tc>
          <w:tcPr>
            <w:tcW w:w="1696" w:type="dxa"/>
          </w:tcPr>
          <w:p w14:paraId="7DC8BD56" w14:textId="77777777" w:rsidR="009C20B0" w:rsidRPr="0062673E" w:rsidRDefault="009C20B0" w:rsidP="009C20B0">
            <w:pPr>
              <w:suppressAutoHyphens w:val="0"/>
              <w:spacing w:line="240" w:lineRule="auto"/>
              <w:textAlignment w:val="auto"/>
              <w:rPr>
                <w:rFonts w:eastAsia="Times New Roman" w:cs="Times New Roman"/>
                <w:kern w:val="0"/>
                <w:lang w:val="uk-UA" w:eastAsia="en-US"/>
              </w:rPr>
            </w:pPr>
          </w:p>
        </w:tc>
        <w:tc>
          <w:tcPr>
            <w:tcW w:w="3156" w:type="dxa"/>
          </w:tcPr>
          <w:p w14:paraId="19148182" w14:textId="77777777" w:rsidR="009C20B0" w:rsidRPr="0062673E" w:rsidRDefault="009C20B0" w:rsidP="009C20B0">
            <w:pPr>
              <w:suppressAutoHyphens w:val="0"/>
              <w:spacing w:line="240" w:lineRule="auto"/>
              <w:textAlignment w:val="auto"/>
              <w:rPr>
                <w:rFonts w:eastAsia="Times New Roman" w:cs="Times New Roman"/>
                <w:kern w:val="0"/>
                <w:lang w:val="uk-UA" w:eastAsia="en-US"/>
              </w:rPr>
            </w:pPr>
          </w:p>
        </w:tc>
        <w:tc>
          <w:tcPr>
            <w:tcW w:w="4478" w:type="dxa"/>
          </w:tcPr>
          <w:p w14:paraId="42B9160B" w14:textId="77777777" w:rsidR="00E70061" w:rsidRDefault="00E70061" w:rsidP="009C20B0">
            <w:pPr>
              <w:tabs>
                <w:tab w:val="left" w:pos="2647"/>
                <w:tab w:val="left" w:pos="4691"/>
              </w:tabs>
              <w:suppressAutoHyphens w:val="0"/>
              <w:spacing w:line="237" w:lineRule="auto"/>
              <w:ind w:left="141" w:right="49" w:firstLine="4"/>
              <w:textAlignment w:val="auto"/>
              <w:rPr>
                <w:rFonts w:eastAsia="Times New Roman" w:cs="Times New Roman"/>
                <w:kern w:val="0"/>
                <w:lang w:val="uk-UA" w:eastAsia="en-US"/>
              </w:rPr>
            </w:pPr>
          </w:p>
          <w:p w14:paraId="518F7837" w14:textId="77777777" w:rsidR="00E70061" w:rsidRDefault="00E70061" w:rsidP="009C20B0">
            <w:pPr>
              <w:tabs>
                <w:tab w:val="left" w:pos="2647"/>
                <w:tab w:val="left" w:pos="4691"/>
              </w:tabs>
              <w:suppressAutoHyphens w:val="0"/>
              <w:spacing w:line="237" w:lineRule="auto"/>
              <w:ind w:left="141" w:right="49" w:firstLine="4"/>
              <w:textAlignment w:val="auto"/>
              <w:rPr>
                <w:rFonts w:eastAsia="Times New Roman" w:cs="Times New Roman"/>
                <w:kern w:val="0"/>
                <w:lang w:val="uk-UA" w:eastAsia="en-US"/>
              </w:rPr>
            </w:pPr>
          </w:p>
          <w:p w14:paraId="0803B61E" w14:textId="77777777" w:rsidR="00E70061" w:rsidRDefault="00E70061" w:rsidP="009C20B0">
            <w:pPr>
              <w:tabs>
                <w:tab w:val="left" w:pos="2647"/>
                <w:tab w:val="left" w:pos="4691"/>
              </w:tabs>
              <w:suppressAutoHyphens w:val="0"/>
              <w:spacing w:line="237" w:lineRule="auto"/>
              <w:ind w:left="141" w:right="49" w:firstLine="4"/>
              <w:textAlignment w:val="auto"/>
              <w:rPr>
                <w:rFonts w:eastAsia="Times New Roman" w:cs="Times New Roman"/>
                <w:kern w:val="0"/>
                <w:lang w:val="uk-UA" w:eastAsia="en-US"/>
              </w:rPr>
            </w:pPr>
          </w:p>
          <w:p w14:paraId="116E521A" w14:textId="77777777" w:rsidR="00E70061" w:rsidRDefault="00E70061" w:rsidP="009C20B0">
            <w:pPr>
              <w:tabs>
                <w:tab w:val="left" w:pos="2647"/>
                <w:tab w:val="left" w:pos="4691"/>
              </w:tabs>
              <w:suppressAutoHyphens w:val="0"/>
              <w:spacing w:line="237" w:lineRule="auto"/>
              <w:ind w:left="141" w:right="49" w:firstLine="4"/>
              <w:textAlignment w:val="auto"/>
              <w:rPr>
                <w:rFonts w:eastAsia="Times New Roman" w:cs="Times New Roman"/>
                <w:kern w:val="0"/>
                <w:lang w:val="uk-UA" w:eastAsia="en-US"/>
              </w:rPr>
            </w:pPr>
          </w:p>
          <w:p w14:paraId="50506192" w14:textId="77777777" w:rsidR="00E70061" w:rsidRDefault="00E70061" w:rsidP="009C20B0">
            <w:pPr>
              <w:tabs>
                <w:tab w:val="left" w:pos="2647"/>
                <w:tab w:val="left" w:pos="4691"/>
              </w:tabs>
              <w:suppressAutoHyphens w:val="0"/>
              <w:spacing w:line="237" w:lineRule="auto"/>
              <w:ind w:left="141" w:right="49" w:firstLine="4"/>
              <w:textAlignment w:val="auto"/>
              <w:rPr>
                <w:rFonts w:eastAsia="Times New Roman" w:cs="Times New Roman"/>
                <w:kern w:val="0"/>
                <w:lang w:val="uk-UA" w:eastAsia="en-US"/>
              </w:rPr>
            </w:pPr>
          </w:p>
          <w:p w14:paraId="36BC0BBC" w14:textId="77777777" w:rsidR="009C20B0" w:rsidRPr="0062673E" w:rsidRDefault="009C20B0" w:rsidP="009C20B0">
            <w:pPr>
              <w:tabs>
                <w:tab w:val="left" w:pos="2647"/>
                <w:tab w:val="left" w:pos="4691"/>
              </w:tabs>
              <w:suppressAutoHyphens w:val="0"/>
              <w:spacing w:line="237" w:lineRule="auto"/>
              <w:ind w:left="141" w:right="49" w:firstLine="4"/>
              <w:textAlignment w:val="auto"/>
              <w:rPr>
                <w:rFonts w:eastAsia="Times New Roman" w:cs="Times New Roman"/>
                <w:kern w:val="0"/>
                <w:lang w:val="uk-UA" w:eastAsia="en-US"/>
              </w:rPr>
            </w:pPr>
            <w:r w:rsidRPr="0062673E">
              <w:rPr>
                <w:rFonts w:eastAsia="Times New Roman" w:cs="Times New Roman"/>
                <w:kern w:val="0"/>
                <w:lang w:val="uk-UA" w:eastAsia="en-US"/>
              </w:rPr>
              <w:t>-</w:t>
            </w:r>
            <w:r w:rsidRPr="0062673E">
              <w:rPr>
                <w:rFonts w:eastAsia="Times New Roman" w:cs="Times New Roman"/>
                <w:spacing w:val="40"/>
                <w:kern w:val="0"/>
                <w:lang w:val="uk-UA" w:eastAsia="en-US"/>
              </w:rPr>
              <w:t xml:space="preserve"> </w:t>
            </w:r>
            <w:r w:rsidRPr="0062673E">
              <w:rPr>
                <w:rFonts w:eastAsia="Times New Roman" w:cs="Times New Roman"/>
                <w:kern w:val="0"/>
                <w:lang w:val="uk-UA" w:eastAsia="en-US"/>
              </w:rPr>
              <w:t>альтернатива</w:t>
            </w:r>
            <w:r w:rsidRPr="0062673E">
              <w:rPr>
                <w:rFonts w:eastAsia="Times New Roman" w:cs="Times New Roman"/>
                <w:spacing w:val="80"/>
                <w:kern w:val="0"/>
                <w:lang w:val="uk-UA" w:eastAsia="en-US"/>
              </w:rPr>
              <w:t xml:space="preserve"> </w:t>
            </w:r>
            <w:r w:rsidRPr="0062673E">
              <w:rPr>
                <w:rFonts w:eastAsia="Times New Roman" w:cs="Times New Roman"/>
                <w:kern w:val="0"/>
                <w:lang w:val="uk-UA" w:eastAsia="en-US"/>
              </w:rPr>
              <w:t>є</w:t>
            </w:r>
            <w:r w:rsidRPr="0062673E">
              <w:rPr>
                <w:rFonts w:eastAsia="Times New Roman" w:cs="Times New Roman"/>
                <w:spacing w:val="80"/>
                <w:kern w:val="0"/>
                <w:lang w:val="uk-UA" w:eastAsia="en-US"/>
              </w:rPr>
              <w:t xml:space="preserve"> </w:t>
            </w:r>
            <w:r w:rsidRPr="0062673E">
              <w:rPr>
                <w:rFonts w:eastAsia="Times New Roman" w:cs="Times New Roman"/>
                <w:kern w:val="0"/>
                <w:lang w:val="uk-UA" w:eastAsia="en-US"/>
              </w:rPr>
              <w:t>неприйнятною,</w:t>
            </w:r>
            <w:r w:rsidRPr="0062673E">
              <w:rPr>
                <w:rFonts w:eastAsia="Times New Roman" w:cs="Times New Roman"/>
                <w:spacing w:val="80"/>
                <w:kern w:val="0"/>
                <w:lang w:val="uk-UA" w:eastAsia="en-US"/>
              </w:rPr>
              <w:t xml:space="preserve"> </w:t>
            </w:r>
            <w:r w:rsidRPr="0062673E">
              <w:rPr>
                <w:rFonts w:eastAsia="Times New Roman" w:cs="Times New Roman"/>
                <w:kern w:val="0"/>
                <w:lang w:val="uk-UA" w:eastAsia="en-US"/>
              </w:rPr>
              <w:t>оскільки</w:t>
            </w:r>
            <w:r w:rsidRPr="0062673E">
              <w:rPr>
                <w:rFonts w:eastAsia="Times New Roman" w:cs="Times New Roman"/>
                <w:spacing w:val="80"/>
                <w:kern w:val="0"/>
                <w:lang w:val="uk-UA" w:eastAsia="en-US"/>
              </w:rPr>
              <w:t xml:space="preserve"> </w:t>
            </w:r>
            <w:r w:rsidRPr="0062673E">
              <w:rPr>
                <w:rFonts w:eastAsia="Times New Roman" w:cs="Times New Roman"/>
                <w:kern w:val="0"/>
                <w:lang w:val="uk-UA" w:eastAsia="en-US"/>
              </w:rPr>
              <w:t>не забезпечує</w:t>
            </w:r>
            <w:r w:rsidRPr="0062673E">
              <w:rPr>
                <w:rFonts w:eastAsia="Times New Roman" w:cs="Times New Roman"/>
                <w:spacing w:val="40"/>
                <w:kern w:val="0"/>
                <w:lang w:val="uk-UA" w:eastAsia="en-US"/>
              </w:rPr>
              <w:t xml:space="preserve">  </w:t>
            </w:r>
            <w:r w:rsidRPr="0062673E">
              <w:rPr>
                <w:rFonts w:eastAsia="Times New Roman" w:cs="Times New Roman"/>
                <w:spacing w:val="-2"/>
                <w:kern w:val="0"/>
                <w:lang w:val="uk-UA" w:eastAsia="en-US"/>
              </w:rPr>
              <w:t>розв’язання</w:t>
            </w:r>
            <w:r w:rsidRPr="0062673E">
              <w:rPr>
                <w:rFonts w:eastAsia="Times New Roman" w:cs="Times New Roman"/>
                <w:kern w:val="0"/>
                <w:lang w:val="uk-UA" w:eastAsia="en-US"/>
              </w:rPr>
              <w:t xml:space="preserve"> існуючих</w:t>
            </w:r>
            <w:r w:rsidRPr="0062673E">
              <w:rPr>
                <w:rFonts w:eastAsia="Times New Roman" w:cs="Times New Roman"/>
                <w:spacing w:val="31"/>
                <w:kern w:val="0"/>
                <w:lang w:val="uk-UA" w:eastAsia="en-US"/>
              </w:rPr>
              <w:t xml:space="preserve">  </w:t>
            </w:r>
            <w:r w:rsidRPr="0062673E">
              <w:rPr>
                <w:rFonts w:eastAsia="Times New Roman" w:cs="Times New Roman"/>
                <w:spacing w:val="-2"/>
                <w:kern w:val="0"/>
                <w:lang w:val="uk-UA" w:eastAsia="en-US"/>
              </w:rPr>
              <w:t>проблем</w:t>
            </w:r>
            <w:r w:rsidRPr="0062673E">
              <w:rPr>
                <w:rFonts w:eastAsia="Times New Roman" w:cs="Times New Roman"/>
                <w:kern w:val="0"/>
                <w:lang w:val="uk-UA" w:eastAsia="en-US"/>
              </w:rPr>
              <w:t xml:space="preserve"> і досягнення</w:t>
            </w:r>
            <w:r w:rsidRPr="0062673E">
              <w:rPr>
                <w:rFonts w:eastAsia="Times New Roman" w:cs="Times New Roman"/>
                <w:spacing w:val="10"/>
                <w:kern w:val="0"/>
                <w:lang w:val="uk-UA" w:eastAsia="en-US"/>
              </w:rPr>
              <w:t xml:space="preserve"> </w:t>
            </w:r>
            <w:r w:rsidRPr="0062673E">
              <w:rPr>
                <w:rFonts w:eastAsia="Times New Roman" w:cs="Times New Roman"/>
                <w:kern w:val="0"/>
                <w:lang w:val="uk-UA" w:eastAsia="en-US"/>
              </w:rPr>
              <w:t>визначених</w:t>
            </w:r>
            <w:r w:rsidRPr="0062673E">
              <w:rPr>
                <w:rFonts w:eastAsia="Times New Roman" w:cs="Times New Roman"/>
                <w:spacing w:val="-1"/>
                <w:kern w:val="0"/>
                <w:lang w:val="uk-UA" w:eastAsia="en-US"/>
              </w:rPr>
              <w:t xml:space="preserve"> </w:t>
            </w:r>
            <w:r w:rsidRPr="0062673E">
              <w:rPr>
                <w:rFonts w:eastAsia="Times New Roman" w:cs="Times New Roman"/>
                <w:spacing w:val="-2"/>
                <w:kern w:val="0"/>
                <w:lang w:val="uk-UA" w:eastAsia="en-US"/>
              </w:rPr>
              <w:t>цілей.</w:t>
            </w:r>
          </w:p>
        </w:tc>
      </w:tr>
      <w:tr w:rsidR="009C20B0" w:rsidRPr="0062673E" w14:paraId="0593F27D" w14:textId="77777777" w:rsidTr="009C20B0">
        <w:trPr>
          <w:trHeight w:val="2284"/>
        </w:trPr>
        <w:tc>
          <w:tcPr>
            <w:tcW w:w="1696" w:type="dxa"/>
          </w:tcPr>
          <w:p w14:paraId="122DE690" w14:textId="77777777" w:rsidR="009C20B0" w:rsidRPr="0062673E" w:rsidRDefault="009C20B0" w:rsidP="009C20B0">
            <w:pPr>
              <w:suppressAutoHyphens w:val="0"/>
              <w:spacing w:before="3" w:line="240" w:lineRule="auto"/>
              <w:ind w:left="54"/>
              <w:textAlignment w:val="auto"/>
              <w:rPr>
                <w:rFonts w:eastAsia="Times New Roman" w:cs="Times New Roman"/>
                <w:kern w:val="0"/>
                <w:lang w:val="uk-UA" w:eastAsia="en-US"/>
              </w:rPr>
            </w:pPr>
            <w:r w:rsidRPr="0062673E">
              <w:rPr>
                <w:rFonts w:eastAsia="Times New Roman" w:cs="Times New Roman"/>
                <w:kern w:val="0"/>
                <w:lang w:val="uk-UA" w:eastAsia="en-US"/>
              </w:rPr>
              <w:t>Альтернатива</w:t>
            </w:r>
            <w:r w:rsidRPr="0062673E">
              <w:rPr>
                <w:rFonts w:eastAsia="Times New Roman" w:cs="Times New Roman"/>
                <w:spacing w:val="-12"/>
                <w:kern w:val="0"/>
                <w:lang w:val="uk-UA" w:eastAsia="en-US"/>
              </w:rPr>
              <w:t xml:space="preserve"> </w:t>
            </w:r>
            <w:r w:rsidRPr="0062673E">
              <w:rPr>
                <w:rFonts w:eastAsia="Times New Roman" w:cs="Times New Roman"/>
                <w:spacing w:val="-10"/>
                <w:kern w:val="0"/>
                <w:lang w:val="uk-UA" w:eastAsia="en-US"/>
              </w:rPr>
              <w:t>3</w:t>
            </w:r>
          </w:p>
        </w:tc>
        <w:tc>
          <w:tcPr>
            <w:tcW w:w="3156" w:type="dxa"/>
          </w:tcPr>
          <w:p w14:paraId="05F2E0BB" w14:textId="77777777" w:rsidR="009C20B0" w:rsidRPr="0062673E" w:rsidRDefault="009C20B0" w:rsidP="009C20B0">
            <w:pPr>
              <w:suppressAutoHyphens w:val="0"/>
              <w:spacing w:before="3" w:line="240" w:lineRule="auto"/>
              <w:ind w:left="201"/>
              <w:textAlignment w:val="auto"/>
              <w:rPr>
                <w:rFonts w:eastAsia="Times New Roman" w:cs="Times New Roman"/>
                <w:kern w:val="0"/>
                <w:lang w:val="uk-UA" w:eastAsia="en-US"/>
              </w:rPr>
            </w:pPr>
            <w:r w:rsidRPr="0062673E">
              <w:rPr>
                <w:rFonts w:eastAsia="Times New Roman" w:cs="Times New Roman"/>
                <w:spacing w:val="-2"/>
                <w:kern w:val="0"/>
                <w:lang w:val="uk-UA" w:eastAsia="en-US"/>
              </w:rPr>
              <w:t>відсутні</w:t>
            </w:r>
          </w:p>
        </w:tc>
        <w:tc>
          <w:tcPr>
            <w:tcW w:w="4478" w:type="dxa"/>
          </w:tcPr>
          <w:p w14:paraId="51A4252C" w14:textId="77777777" w:rsidR="009C20B0" w:rsidRPr="0062673E" w:rsidRDefault="009C20B0" w:rsidP="009C20B0">
            <w:pPr>
              <w:suppressAutoHyphens w:val="0"/>
              <w:spacing w:before="7" w:line="235" w:lineRule="auto"/>
              <w:ind w:left="150" w:right="66" w:firstLine="437"/>
              <w:jc w:val="both"/>
              <w:textAlignment w:val="auto"/>
              <w:rPr>
                <w:rFonts w:eastAsia="Times New Roman" w:cs="Times New Roman"/>
                <w:kern w:val="0"/>
                <w:lang w:val="uk-UA" w:eastAsia="en-US"/>
              </w:rPr>
            </w:pPr>
            <w:r w:rsidRPr="0062673E">
              <w:rPr>
                <w:rFonts w:eastAsia="Times New Roman" w:cs="Times New Roman"/>
                <w:kern w:val="0"/>
                <w:lang w:val="uk-UA" w:eastAsia="en-US"/>
              </w:rPr>
              <w:t xml:space="preserve">існуючі проблеми залишаються не розв’язаними упродовж невизначеного періоду </w:t>
            </w:r>
            <w:r w:rsidRPr="0062673E">
              <w:rPr>
                <w:rFonts w:eastAsia="Times New Roman" w:cs="Times New Roman"/>
                <w:spacing w:val="-2"/>
                <w:kern w:val="0"/>
                <w:lang w:val="uk-UA" w:eastAsia="en-US"/>
              </w:rPr>
              <w:t>часу;</w:t>
            </w:r>
          </w:p>
          <w:p w14:paraId="2132EE84" w14:textId="77777777" w:rsidR="009C20B0" w:rsidRPr="0062673E" w:rsidRDefault="009C20B0" w:rsidP="009C20B0">
            <w:pPr>
              <w:numPr>
                <w:ilvl w:val="0"/>
                <w:numId w:val="18"/>
              </w:numPr>
              <w:tabs>
                <w:tab w:val="left" w:pos="380"/>
              </w:tabs>
              <w:suppressAutoHyphens w:val="0"/>
              <w:spacing w:before="12" w:line="237" w:lineRule="auto"/>
              <w:ind w:right="65"/>
              <w:jc w:val="both"/>
              <w:textAlignment w:val="auto"/>
              <w:rPr>
                <w:rFonts w:eastAsia="Times New Roman" w:cs="Times New Roman"/>
                <w:kern w:val="0"/>
                <w:lang w:val="uk-UA" w:eastAsia="en-US"/>
              </w:rPr>
            </w:pPr>
            <w:r w:rsidRPr="0062673E">
              <w:rPr>
                <w:rFonts w:eastAsia="Times New Roman" w:cs="Times New Roman"/>
                <w:kern w:val="0"/>
                <w:lang w:val="uk-UA" w:eastAsia="en-US"/>
              </w:rPr>
              <w:t>альтернатива є неприйнятною, оскільки її реалізація є малоймовірною та залежить від багатьох чинників і політичних ризиків;</w:t>
            </w:r>
          </w:p>
          <w:p w14:paraId="39F4F626" w14:textId="77777777" w:rsidR="009C20B0" w:rsidRPr="0062673E" w:rsidRDefault="009C20B0" w:rsidP="009C20B0">
            <w:pPr>
              <w:numPr>
                <w:ilvl w:val="0"/>
                <w:numId w:val="18"/>
              </w:numPr>
              <w:tabs>
                <w:tab w:val="left" w:pos="156"/>
                <w:tab w:val="left" w:pos="371"/>
              </w:tabs>
              <w:suppressAutoHyphens w:val="0"/>
              <w:spacing w:line="254" w:lineRule="exact"/>
              <w:ind w:left="156" w:right="65" w:hanging="10"/>
              <w:jc w:val="both"/>
              <w:textAlignment w:val="auto"/>
              <w:rPr>
                <w:rFonts w:eastAsia="Times New Roman" w:cs="Times New Roman"/>
                <w:kern w:val="0"/>
                <w:lang w:val="uk-UA" w:eastAsia="en-US"/>
              </w:rPr>
            </w:pPr>
            <w:r w:rsidRPr="0062673E">
              <w:rPr>
                <w:rFonts w:eastAsia="Times New Roman" w:cs="Times New Roman"/>
                <w:kern w:val="0"/>
                <w:lang w:val="uk-UA" w:eastAsia="en-US"/>
              </w:rPr>
              <w:t>альтернатива є неприйнятною оскільки не містить перспектив розв'язання існуючих проблем і</w:t>
            </w:r>
            <w:r w:rsidRPr="0062673E">
              <w:rPr>
                <w:rFonts w:eastAsia="Times New Roman" w:cs="Times New Roman"/>
                <w:spacing w:val="-8"/>
                <w:kern w:val="0"/>
                <w:lang w:val="uk-UA" w:eastAsia="en-US"/>
              </w:rPr>
              <w:t xml:space="preserve"> </w:t>
            </w:r>
            <w:r w:rsidRPr="0062673E">
              <w:rPr>
                <w:rFonts w:eastAsia="Times New Roman" w:cs="Times New Roman"/>
                <w:kern w:val="0"/>
                <w:lang w:val="uk-UA" w:eastAsia="en-US"/>
              </w:rPr>
              <w:t>досягнення</w:t>
            </w:r>
            <w:r w:rsidRPr="0062673E">
              <w:rPr>
                <w:rFonts w:eastAsia="Times New Roman" w:cs="Times New Roman"/>
                <w:spacing w:val="40"/>
                <w:kern w:val="0"/>
                <w:lang w:val="uk-UA" w:eastAsia="en-US"/>
              </w:rPr>
              <w:t xml:space="preserve"> </w:t>
            </w:r>
            <w:r w:rsidRPr="0062673E">
              <w:rPr>
                <w:rFonts w:eastAsia="Times New Roman" w:cs="Times New Roman"/>
                <w:kern w:val="0"/>
                <w:lang w:val="uk-UA" w:eastAsia="en-US"/>
              </w:rPr>
              <w:t>визначених цілей.</w:t>
            </w:r>
          </w:p>
        </w:tc>
      </w:tr>
      <w:tr w:rsidR="009C20B0" w:rsidRPr="0062673E" w14:paraId="2D62D97D" w14:textId="77777777" w:rsidTr="009C20B0">
        <w:trPr>
          <w:trHeight w:val="4307"/>
        </w:trPr>
        <w:tc>
          <w:tcPr>
            <w:tcW w:w="1696" w:type="dxa"/>
          </w:tcPr>
          <w:p w14:paraId="17CA615B" w14:textId="77777777" w:rsidR="009C20B0" w:rsidRPr="0062673E" w:rsidRDefault="009C20B0" w:rsidP="009C20B0">
            <w:pPr>
              <w:suppressAutoHyphens w:val="0"/>
              <w:spacing w:before="4" w:line="240" w:lineRule="auto"/>
              <w:ind w:left="50"/>
              <w:textAlignment w:val="auto"/>
              <w:rPr>
                <w:rFonts w:eastAsia="Times New Roman" w:cs="Times New Roman"/>
                <w:kern w:val="0"/>
                <w:lang w:val="uk-UA" w:eastAsia="en-US"/>
              </w:rPr>
            </w:pPr>
            <w:r w:rsidRPr="0062673E">
              <w:rPr>
                <w:rFonts w:eastAsia="Times New Roman" w:cs="Times New Roman"/>
                <w:kern w:val="0"/>
                <w:lang w:val="uk-UA" w:eastAsia="en-US"/>
              </w:rPr>
              <w:t>Альтернатива</w:t>
            </w:r>
            <w:r w:rsidRPr="0062673E">
              <w:rPr>
                <w:rFonts w:eastAsia="Times New Roman" w:cs="Times New Roman"/>
                <w:spacing w:val="-13"/>
                <w:kern w:val="0"/>
                <w:lang w:val="uk-UA" w:eastAsia="en-US"/>
              </w:rPr>
              <w:t xml:space="preserve"> </w:t>
            </w:r>
            <w:r w:rsidRPr="0062673E">
              <w:rPr>
                <w:rFonts w:eastAsia="Times New Roman" w:cs="Times New Roman"/>
                <w:spacing w:val="-10"/>
                <w:kern w:val="0"/>
                <w:lang w:val="uk-UA" w:eastAsia="en-US"/>
              </w:rPr>
              <w:t>4</w:t>
            </w:r>
          </w:p>
        </w:tc>
        <w:tc>
          <w:tcPr>
            <w:tcW w:w="3156" w:type="dxa"/>
          </w:tcPr>
          <w:p w14:paraId="4A059F86" w14:textId="77777777" w:rsidR="009C20B0" w:rsidRPr="0062673E" w:rsidRDefault="009C20B0" w:rsidP="009C20B0">
            <w:pPr>
              <w:numPr>
                <w:ilvl w:val="0"/>
                <w:numId w:val="17"/>
              </w:numPr>
              <w:tabs>
                <w:tab w:val="left" w:pos="310"/>
              </w:tabs>
              <w:suppressAutoHyphens w:val="0"/>
              <w:spacing w:line="240" w:lineRule="auto"/>
              <w:ind w:left="181" w:right="195" w:firstLine="10"/>
              <w:textAlignment w:val="auto"/>
              <w:rPr>
                <w:rFonts w:eastAsia="Times New Roman" w:cs="Times New Roman"/>
                <w:kern w:val="0"/>
                <w:lang w:val="uk-UA" w:eastAsia="en-US"/>
              </w:rPr>
            </w:pPr>
            <w:r w:rsidRPr="0062673E">
              <w:rPr>
                <w:rFonts w:eastAsia="Times New Roman" w:cs="Times New Roman"/>
                <w:spacing w:val="-2"/>
                <w:kern w:val="0"/>
                <w:lang w:val="uk-UA" w:eastAsia="en-US"/>
              </w:rPr>
              <w:t xml:space="preserve">упорядкування зовнішнього </w:t>
            </w:r>
            <w:r w:rsidRPr="0062673E">
              <w:rPr>
                <w:rFonts w:eastAsia="Times New Roman" w:cs="Times New Roman"/>
                <w:kern w:val="0"/>
                <w:lang w:val="uk-UA" w:eastAsia="en-US"/>
              </w:rPr>
              <w:t>вигляду будівель, вулиць і міської</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території,</w:t>
            </w:r>
            <w:r w:rsidRPr="0062673E">
              <w:rPr>
                <w:rFonts w:eastAsia="Times New Roman" w:cs="Times New Roman"/>
                <w:spacing w:val="-12"/>
                <w:kern w:val="0"/>
                <w:lang w:val="uk-UA" w:eastAsia="en-US"/>
              </w:rPr>
              <w:t xml:space="preserve"> </w:t>
            </w:r>
            <w:r w:rsidRPr="0062673E">
              <w:rPr>
                <w:rFonts w:eastAsia="Times New Roman" w:cs="Times New Roman"/>
                <w:kern w:val="0"/>
                <w:lang w:val="uk-UA" w:eastAsia="en-US"/>
              </w:rPr>
              <w:t xml:space="preserve">збереження </w:t>
            </w:r>
            <w:r w:rsidRPr="0062673E">
              <w:rPr>
                <w:rFonts w:eastAsia="Times New Roman" w:cs="Times New Roman"/>
                <w:spacing w:val="-2"/>
                <w:kern w:val="0"/>
                <w:lang w:val="uk-UA" w:eastAsia="en-US"/>
              </w:rPr>
              <w:t xml:space="preserve">історико-архітектурного </w:t>
            </w:r>
            <w:r w:rsidRPr="0062673E">
              <w:rPr>
                <w:rFonts w:eastAsia="Times New Roman" w:cs="Times New Roman"/>
                <w:kern w:val="0"/>
                <w:lang w:val="uk-UA" w:eastAsia="en-US"/>
              </w:rPr>
              <w:t>середовища та створення сучасного інформаційного простору на території Хмільницької міської територіальної громади;</w:t>
            </w:r>
          </w:p>
          <w:p w14:paraId="54C5ABC0" w14:textId="77777777" w:rsidR="009C20B0" w:rsidRPr="0062673E" w:rsidRDefault="009C20B0" w:rsidP="009C20B0">
            <w:pPr>
              <w:numPr>
                <w:ilvl w:val="0"/>
                <w:numId w:val="17"/>
              </w:numPr>
              <w:tabs>
                <w:tab w:val="left" w:pos="320"/>
              </w:tabs>
              <w:suppressAutoHyphens w:val="0"/>
              <w:spacing w:before="7" w:line="240" w:lineRule="auto"/>
              <w:ind w:left="181" w:right="146" w:firstLine="10"/>
              <w:textAlignment w:val="auto"/>
              <w:rPr>
                <w:rFonts w:eastAsia="Times New Roman" w:cs="Times New Roman"/>
                <w:kern w:val="0"/>
                <w:lang w:val="uk-UA" w:eastAsia="en-US"/>
              </w:rPr>
            </w:pPr>
            <w:r w:rsidRPr="0062673E">
              <w:rPr>
                <w:rFonts w:eastAsia="Times New Roman" w:cs="Times New Roman"/>
                <w:kern w:val="0"/>
                <w:lang w:val="uk-UA" w:eastAsia="en-US"/>
              </w:rPr>
              <w:t>шляхом упорядкування зовнішнього</w:t>
            </w:r>
            <w:r w:rsidRPr="0062673E">
              <w:rPr>
                <w:rFonts w:eastAsia="Times New Roman" w:cs="Times New Roman"/>
                <w:spacing w:val="-10"/>
                <w:kern w:val="0"/>
                <w:lang w:val="uk-UA" w:eastAsia="en-US"/>
              </w:rPr>
              <w:t xml:space="preserve"> </w:t>
            </w:r>
            <w:r w:rsidRPr="0062673E">
              <w:rPr>
                <w:rFonts w:eastAsia="Times New Roman" w:cs="Times New Roman"/>
                <w:kern w:val="0"/>
                <w:lang w:val="uk-UA" w:eastAsia="en-US"/>
              </w:rPr>
              <w:t>вигляду</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будівель і території, підвищення туристичної привабливості Хмільницької міської територіальної громади та створення більш комфортних</w:t>
            </w:r>
          </w:p>
          <w:p w14:paraId="3E5AB6F2" w14:textId="77777777" w:rsidR="009C20B0" w:rsidRPr="0062673E" w:rsidRDefault="009C20B0" w:rsidP="009C20B0">
            <w:pPr>
              <w:suppressAutoHyphens w:val="0"/>
              <w:spacing w:line="233" w:lineRule="exact"/>
              <w:ind w:left="181"/>
              <w:textAlignment w:val="auto"/>
              <w:rPr>
                <w:rFonts w:eastAsia="Times New Roman" w:cs="Times New Roman"/>
                <w:kern w:val="0"/>
                <w:lang w:val="uk-UA" w:eastAsia="en-US"/>
              </w:rPr>
            </w:pPr>
            <w:r w:rsidRPr="0062673E">
              <w:rPr>
                <w:rFonts w:eastAsia="Times New Roman" w:cs="Times New Roman"/>
                <w:kern w:val="0"/>
                <w:lang w:val="uk-UA" w:eastAsia="en-US"/>
              </w:rPr>
              <w:t>умов</w:t>
            </w:r>
            <w:r w:rsidRPr="0062673E">
              <w:rPr>
                <w:rFonts w:eastAsia="Times New Roman" w:cs="Times New Roman"/>
                <w:spacing w:val="-1"/>
                <w:kern w:val="0"/>
                <w:lang w:val="uk-UA" w:eastAsia="en-US"/>
              </w:rPr>
              <w:t xml:space="preserve"> </w:t>
            </w:r>
            <w:r w:rsidRPr="0062673E">
              <w:rPr>
                <w:rFonts w:eastAsia="Times New Roman" w:cs="Times New Roman"/>
                <w:kern w:val="0"/>
                <w:lang w:val="uk-UA" w:eastAsia="en-US"/>
              </w:rPr>
              <w:t>для</w:t>
            </w:r>
            <w:r w:rsidRPr="0062673E">
              <w:rPr>
                <w:rFonts w:eastAsia="Times New Roman" w:cs="Times New Roman"/>
                <w:spacing w:val="6"/>
                <w:kern w:val="0"/>
                <w:lang w:val="uk-UA" w:eastAsia="en-US"/>
              </w:rPr>
              <w:t xml:space="preserve"> </w:t>
            </w:r>
            <w:r w:rsidRPr="0062673E">
              <w:rPr>
                <w:rFonts w:eastAsia="Times New Roman" w:cs="Times New Roman"/>
                <w:spacing w:val="-2"/>
                <w:kern w:val="0"/>
                <w:lang w:val="uk-UA" w:eastAsia="en-US"/>
              </w:rPr>
              <w:t>життєдіяльності.</w:t>
            </w:r>
          </w:p>
        </w:tc>
        <w:tc>
          <w:tcPr>
            <w:tcW w:w="4478" w:type="dxa"/>
          </w:tcPr>
          <w:p w14:paraId="392945B8" w14:textId="77777777" w:rsidR="009C20B0" w:rsidRPr="0062673E" w:rsidRDefault="009C20B0" w:rsidP="009C20B0">
            <w:pPr>
              <w:numPr>
                <w:ilvl w:val="0"/>
                <w:numId w:val="16"/>
              </w:numPr>
              <w:tabs>
                <w:tab w:val="left" w:pos="151"/>
                <w:tab w:val="left" w:pos="443"/>
              </w:tabs>
              <w:suppressAutoHyphens w:val="0"/>
              <w:spacing w:line="240" w:lineRule="auto"/>
              <w:ind w:right="66" w:hanging="5"/>
              <w:jc w:val="both"/>
              <w:textAlignment w:val="auto"/>
              <w:rPr>
                <w:rFonts w:eastAsia="Times New Roman" w:cs="Times New Roman"/>
                <w:kern w:val="0"/>
                <w:lang w:val="uk-UA" w:eastAsia="en-US"/>
              </w:rPr>
            </w:pPr>
            <w:r w:rsidRPr="0062673E">
              <w:rPr>
                <w:rFonts w:eastAsia="Times New Roman" w:cs="Times New Roman"/>
                <w:kern w:val="0"/>
                <w:lang w:val="uk-UA" w:eastAsia="en-US"/>
              </w:rPr>
              <w:t>можливі витрати на демонтаж вивісок, власники яких невідомі або не привели свої вивіски до вимог Порядку.</w:t>
            </w:r>
          </w:p>
          <w:p w14:paraId="7F647B95" w14:textId="77777777" w:rsidR="009C20B0" w:rsidRPr="0062673E" w:rsidRDefault="009C20B0" w:rsidP="009C20B0">
            <w:pPr>
              <w:tabs>
                <w:tab w:val="left" w:pos="1941"/>
                <w:tab w:val="left" w:pos="3294"/>
              </w:tabs>
              <w:suppressAutoHyphens w:val="0"/>
              <w:spacing w:line="242" w:lineRule="auto"/>
              <w:ind w:left="146" w:right="72" w:firstLine="542"/>
              <w:jc w:val="both"/>
              <w:textAlignment w:val="auto"/>
              <w:rPr>
                <w:rFonts w:eastAsia="Times New Roman" w:cs="Times New Roman"/>
                <w:kern w:val="0"/>
                <w:lang w:val="uk-UA" w:eastAsia="en-US"/>
              </w:rPr>
            </w:pPr>
            <w:r w:rsidRPr="0062673E">
              <w:rPr>
                <w:rFonts w:eastAsia="Times New Roman" w:cs="Times New Roman"/>
                <w:kern w:val="0"/>
                <w:lang w:val="uk-UA" w:eastAsia="en-US"/>
              </w:rPr>
              <w:t xml:space="preserve">альтернатива прийнятна, оскільки </w:t>
            </w:r>
            <w:r w:rsidRPr="0062673E">
              <w:rPr>
                <w:rFonts w:eastAsia="Times New Roman" w:cs="Times New Roman"/>
                <w:spacing w:val="-2"/>
                <w:kern w:val="0"/>
                <w:lang w:val="uk-UA" w:eastAsia="en-US"/>
              </w:rPr>
              <w:t>реалізуються</w:t>
            </w:r>
            <w:r w:rsidRPr="0062673E">
              <w:rPr>
                <w:rFonts w:eastAsia="Times New Roman" w:cs="Times New Roman"/>
                <w:kern w:val="0"/>
                <w:lang w:val="uk-UA" w:eastAsia="en-US"/>
              </w:rPr>
              <w:tab/>
            </w:r>
            <w:r w:rsidRPr="0062673E">
              <w:rPr>
                <w:rFonts w:eastAsia="Times New Roman" w:cs="Times New Roman"/>
                <w:spacing w:val="-2"/>
                <w:kern w:val="0"/>
                <w:lang w:val="uk-UA" w:eastAsia="en-US"/>
              </w:rPr>
              <w:t>інтереси</w:t>
            </w:r>
            <w:r w:rsidRPr="0062673E">
              <w:rPr>
                <w:rFonts w:eastAsia="Times New Roman" w:cs="Times New Roman"/>
                <w:kern w:val="0"/>
                <w:lang w:val="uk-UA" w:eastAsia="en-US"/>
              </w:rPr>
              <w:tab/>
              <w:t xml:space="preserve">і суб’єктів господарювання, і органів місцевого </w:t>
            </w:r>
            <w:r w:rsidRPr="0062673E">
              <w:rPr>
                <w:rFonts w:eastAsia="Times New Roman" w:cs="Times New Roman"/>
                <w:spacing w:val="-2"/>
                <w:kern w:val="0"/>
                <w:lang w:val="uk-UA" w:eastAsia="en-US"/>
              </w:rPr>
              <w:t>самоврядування.</w:t>
            </w:r>
          </w:p>
          <w:p w14:paraId="4CE5F7DE" w14:textId="77777777" w:rsidR="009C20B0" w:rsidRPr="0062673E" w:rsidRDefault="009C20B0" w:rsidP="009C20B0">
            <w:pPr>
              <w:numPr>
                <w:ilvl w:val="0"/>
                <w:numId w:val="16"/>
              </w:numPr>
              <w:tabs>
                <w:tab w:val="left" w:pos="375"/>
              </w:tabs>
              <w:suppressAutoHyphens w:val="0"/>
              <w:spacing w:line="244" w:lineRule="auto"/>
              <w:ind w:left="146" w:right="72"/>
              <w:jc w:val="both"/>
              <w:textAlignment w:val="auto"/>
              <w:rPr>
                <w:rFonts w:eastAsia="Times New Roman" w:cs="Times New Roman"/>
                <w:kern w:val="0"/>
                <w:lang w:val="uk-UA" w:eastAsia="en-US"/>
              </w:rPr>
            </w:pPr>
            <w:r w:rsidRPr="0062673E">
              <w:rPr>
                <w:rFonts w:eastAsia="Times New Roman" w:cs="Times New Roman"/>
                <w:kern w:val="0"/>
                <w:lang w:val="uk-UA" w:eastAsia="en-US"/>
              </w:rPr>
              <w:t>відсутні, оскільки реалізація регуляторного акту не потребує додаткових матеріальних та інших витрат.</w:t>
            </w:r>
          </w:p>
        </w:tc>
      </w:tr>
    </w:tbl>
    <w:p w14:paraId="443E6215" w14:textId="77777777" w:rsidR="009C20B0" w:rsidRPr="0062673E" w:rsidRDefault="009C20B0" w:rsidP="009C20B0">
      <w:pPr>
        <w:rPr>
          <w:rFonts w:eastAsia="Times New Roman" w:cs="Times New Roman"/>
          <w:kern w:val="0"/>
          <w:sz w:val="22"/>
          <w:szCs w:val="22"/>
          <w:lang w:eastAsia="en-US"/>
        </w:rPr>
      </w:pPr>
    </w:p>
    <w:p w14:paraId="28459905" w14:textId="77777777" w:rsidR="009C20B0" w:rsidRPr="0062673E" w:rsidRDefault="009C20B0" w:rsidP="009C20B0">
      <w:pPr>
        <w:tabs>
          <w:tab w:val="left" w:pos="1710"/>
        </w:tabs>
        <w:rPr>
          <w:rFonts w:eastAsia="Times New Roman" w:cs="Times New Roman"/>
          <w:kern w:val="0"/>
          <w:sz w:val="22"/>
          <w:szCs w:val="22"/>
          <w:lang w:eastAsia="en-US"/>
        </w:rPr>
      </w:pPr>
      <w:r w:rsidRPr="0062673E">
        <w:rPr>
          <w:rFonts w:eastAsia="Times New Roman" w:cs="Times New Roman"/>
          <w:kern w:val="0"/>
          <w:sz w:val="22"/>
          <w:szCs w:val="22"/>
          <w:lang w:eastAsia="en-US"/>
        </w:rPr>
        <w:tab/>
      </w:r>
    </w:p>
    <w:p w14:paraId="110C230B" w14:textId="77777777" w:rsidR="009C20B0" w:rsidRPr="0062673E" w:rsidRDefault="009C20B0" w:rsidP="009C20B0">
      <w:pPr>
        <w:suppressAutoHyphens w:val="0"/>
        <w:autoSpaceDE w:val="0"/>
        <w:autoSpaceDN w:val="0"/>
        <w:spacing w:line="240" w:lineRule="auto"/>
        <w:ind w:right="143"/>
        <w:textAlignment w:val="auto"/>
        <w:rPr>
          <w:rFonts w:eastAsia="Times New Roman" w:cs="Times New Roman"/>
          <w:b/>
          <w:kern w:val="0"/>
          <w:sz w:val="20"/>
          <w:szCs w:val="22"/>
          <w:lang w:eastAsia="en-US"/>
        </w:rPr>
      </w:pPr>
      <w:r w:rsidRPr="0062673E">
        <w:rPr>
          <w:rFonts w:eastAsia="Times New Roman" w:cs="Times New Roman"/>
          <w:sz w:val="22"/>
          <w:szCs w:val="22"/>
          <w:lang w:eastAsia="en-US"/>
        </w:rPr>
        <w:tab/>
      </w:r>
    </w:p>
    <w:p w14:paraId="19A928C0" w14:textId="77777777"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14:paraId="098D19BB" w14:textId="77777777"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14:paraId="0520D575" w14:textId="77777777"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14:paraId="57A997A9" w14:textId="77777777"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14:paraId="202C040A" w14:textId="77777777"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14:paraId="53A3BEB6" w14:textId="77777777"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14:paraId="4BD8261B" w14:textId="77777777"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14:paraId="3E3AB96B" w14:textId="77777777"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14:paraId="6DE80F04" w14:textId="77777777"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14:paraId="7A9501CA" w14:textId="77777777"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14:paraId="41728D9B" w14:textId="77777777"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14:paraId="62AF4A73" w14:textId="77777777"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14:paraId="79C80121" w14:textId="77777777"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14:paraId="08E049A6" w14:textId="77777777"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14:paraId="1F76261F" w14:textId="77777777"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14:paraId="12A12B50" w14:textId="77777777"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14:paraId="4C074A71" w14:textId="77777777"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14:paraId="4EBFBB99" w14:textId="77777777"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14:paraId="2C8CC1A9" w14:textId="77777777"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14:paraId="2EEE4B82" w14:textId="77777777"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14:paraId="06D38F46" w14:textId="77777777"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14:paraId="7D2C2A1F" w14:textId="77777777"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14:paraId="2258E239" w14:textId="77777777"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14:paraId="46EB5B08" w14:textId="77777777"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14:paraId="4E100FD5" w14:textId="77777777"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14:paraId="593C349F" w14:textId="77777777" w:rsidR="00593492" w:rsidRDefault="00593492"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14:paraId="75BB9438" w14:textId="77777777" w:rsidR="00593492" w:rsidRDefault="00593492"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14:paraId="38322E17" w14:textId="77777777" w:rsidR="00E70061" w:rsidRDefault="00E70061" w:rsidP="00593492">
      <w:pPr>
        <w:autoSpaceDE w:val="0"/>
        <w:autoSpaceDN w:val="0"/>
        <w:spacing w:line="240" w:lineRule="auto"/>
        <w:ind w:left="921"/>
        <w:jc w:val="center"/>
        <w:rPr>
          <w:rFonts w:eastAsia="Times New Roman" w:cs="Times New Roman"/>
          <w:b/>
          <w:iCs/>
          <w:kern w:val="0"/>
          <w:sz w:val="22"/>
          <w:szCs w:val="22"/>
          <w:lang w:eastAsia="en-US"/>
        </w:rPr>
      </w:pPr>
    </w:p>
    <w:p w14:paraId="781F0B08" w14:textId="77777777" w:rsidR="00E70061" w:rsidRDefault="00E70061" w:rsidP="00593492">
      <w:pPr>
        <w:autoSpaceDE w:val="0"/>
        <w:autoSpaceDN w:val="0"/>
        <w:spacing w:line="240" w:lineRule="auto"/>
        <w:ind w:left="921"/>
        <w:jc w:val="center"/>
        <w:rPr>
          <w:rFonts w:eastAsia="Times New Roman" w:cs="Times New Roman"/>
          <w:b/>
          <w:iCs/>
          <w:kern w:val="0"/>
          <w:sz w:val="22"/>
          <w:szCs w:val="22"/>
          <w:lang w:eastAsia="en-US"/>
        </w:rPr>
      </w:pPr>
    </w:p>
    <w:p w14:paraId="59F73A93" w14:textId="77777777" w:rsidR="0012192B" w:rsidRPr="00593492" w:rsidRDefault="00593492" w:rsidP="00593492">
      <w:pPr>
        <w:autoSpaceDE w:val="0"/>
        <w:autoSpaceDN w:val="0"/>
        <w:spacing w:line="240" w:lineRule="auto"/>
        <w:ind w:left="921"/>
        <w:jc w:val="center"/>
        <w:rPr>
          <w:rFonts w:eastAsia="Times New Roman" w:cs="Times New Roman"/>
          <w:b/>
          <w:iCs/>
          <w:kern w:val="0"/>
        </w:rPr>
      </w:pPr>
      <w:r w:rsidRPr="00593492">
        <w:rPr>
          <w:rFonts w:eastAsia="Times New Roman" w:cs="Times New Roman"/>
          <w:b/>
          <w:iCs/>
          <w:kern w:val="0"/>
          <w:sz w:val="22"/>
          <w:szCs w:val="22"/>
          <w:lang w:eastAsia="en-US"/>
        </w:rPr>
        <w:t>3.</w:t>
      </w:r>
      <w:r>
        <w:rPr>
          <w:rFonts w:eastAsia="Times New Roman" w:cs="Times New Roman"/>
          <w:b/>
          <w:iCs/>
          <w:kern w:val="0"/>
        </w:rPr>
        <w:t xml:space="preserve"> </w:t>
      </w:r>
      <w:r w:rsidR="0012192B" w:rsidRPr="00593492">
        <w:rPr>
          <w:rFonts w:eastAsia="Times New Roman" w:cs="Times New Roman"/>
          <w:b/>
          <w:iCs/>
          <w:kern w:val="0"/>
        </w:rPr>
        <w:t>Оцінка</w:t>
      </w:r>
      <w:r w:rsidR="0012192B" w:rsidRPr="00593492">
        <w:rPr>
          <w:rFonts w:eastAsia="Times New Roman" w:cs="Times New Roman"/>
          <w:b/>
          <w:iCs/>
          <w:spacing w:val="-7"/>
          <w:kern w:val="0"/>
        </w:rPr>
        <w:t xml:space="preserve"> </w:t>
      </w:r>
      <w:r w:rsidR="0012192B" w:rsidRPr="00593492">
        <w:rPr>
          <w:rFonts w:eastAsia="Times New Roman" w:cs="Times New Roman"/>
          <w:b/>
          <w:iCs/>
          <w:kern w:val="0"/>
        </w:rPr>
        <w:t>впливу</w:t>
      </w:r>
      <w:r w:rsidR="0012192B" w:rsidRPr="00593492">
        <w:rPr>
          <w:rFonts w:eastAsia="Times New Roman" w:cs="Times New Roman"/>
          <w:b/>
          <w:iCs/>
          <w:spacing w:val="-3"/>
          <w:kern w:val="0"/>
        </w:rPr>
        <w:t xml:space="preserve"> </w:t>
      </w:r>
      <w:r w:rsidR="0012192B" w:rsidRPr="00593492">
        <w:rPr>
          <w:rFonts w:eastAsia="Times New Roman" w:cs="Times New Roman"/>
          <w:b/>
          <w:iCs/>
          <w:kern w:val="0"/>
        </w:rPr>
        <w:t>па</w:t>
      </w:r>
      <w:r w:rsidR="0012192B" w:rsidRPr="00593492">
        <w:rPr>
          <w:rFonts w:eastAsia="Times New Roman" w:cs="Times New Roman"/>
          <w:b/>
          <w:iCs/>
          <w:spacing w:val="-3"/>
          <w:kern w:val="0"/>
        </w:rPr>
        <w:t xml:space="preserve"> </w:t>
      </w:r>
      <w:r w:rsidR="0012192B" w:rsidRPr="00593492">
        <w:rPr>
          <w:rFonts w:eastAsia="Times New Roman" w:cs="Times New Roman"/>
          <w:b/>
          <w:iCs/>
          <w:kern w:val="0"/>
        </w:rPr>
        <w:t>сферу інтересів</w:t>
      </w:r>
      <w:r w:rsidR="0012192B" w:rsidRPr="00593492">
        <w:rPr>
          <w:rFonts w:eastAsia="Times New Roman" w:cs="Times New Roman"/>
          <w:b/>
          <w:iCs/>
          <w:spacing w:val="-12"/>
          <w:kern w:val="0"/>
        </w:rPr>
        <w:t xml:space="preserve"> </w:t>
      </w:r>
      <w:r w:rsidR="0012192B" w:rsidRPr="00593492">
        <w:rPr>
          <w:rFonts w:eastAsia="Times New Roman" w:cs="Times New Roman"/>
          <w:b/>
          <w:iCs/>
          <w:spacing w:val="-2"/>
          <w:kern w:val="0"/>
        </w:rPr>
        <w:t>громадян</w:t>
      </w:r>
    </w:p>
    <w:tbl>
      <w:tblPr>
        <w:tblStyle w:val="TableNormal"/>
        <w:tblpPr w:leftFromText="180" w:rightFromText="180" w:vertAnchor="text" w:horzAnchor="margin" w:tblpY="419"/>
        <w:tblW w:w="9738" w:type="dxa"/>
        <w:tblLayout w:type="fixed"/>
        <w:tblLook w:val="01E0" w:firstRow="1" w:lastRow="1" w:firstColumn="1" w:lastColumn="1" w:noHBand="0" w:noVBand="0"/>
      </w:tblPr>
      <w:tblGrid>
        <w:gridCol w:w="2582"/>
        <w:gridCol w:w="2090"/>
        <w:gridCol w:w="5066"/>
      </w:tblGrid>
      <w:tr w:rsidR="0012192B" w:rsidRPr="0062673E" w14:paraId="66D24BFE" w14:textId="77777777" w:rsidTr="009D77AC">
        <w:trPr>
          <w:trHeight w:val="287"/>
        </w:trPr>
        <w:tc>
          <w:tcPr>
            <w:tcW w:w="2582" w:type="dxa"/>
          </w:tcPr>
          <w:p w14:paraId="7C8EFF3A" w14:textId="77777777" w:rsidR="0012192B" w:rsidRPr="0062673E" w:rsidRDefault="0012192B" w:rsidP="0012192B">
            <w:pPr>
              <w:suppressAutoHyphens w:val="0"/>
              <w:spacing w:before="9" w:line="240" w:lineRule="auto"/>
              <w:ind w:left="108"/>
              <w:textAlignment w:val="auto"/>
              <w:rPr>
                <w:rFonts w:eastAsia="Times New Roman" w:cs="Times New Roman"/>
                <w:b/>
                <w:kern w:val="0"/>
                <w:lang w:val="uk-UA" w:eastAsia="en-US"/>
              </w:rPr>
            </w:pPr>
            <w:r w:rsidRPr="0062673E">
              <w:rPr>
                <w:rFonts w:eastAsia="Times New Roman" w:cs="Times New Roman"/>
                <w:b/>
                <w:spacing w:val="-8"/>
                <w:kern w:val="0"/>
                <w:lang w:val="uk-UA" w:eastAsia="en-US"/>
              </w:rPr>
              <w:t>Вид</w:t>
            </w:r>
            <w:r w:rsidRPr="0062673E">
              <w:rPr>
                <w:rFonts w:eastAsia="Times New Roman" w:cs="Times New Roman"/>
                <w:b/>
                <w:spacing w:val="-4"/>
                <w:kern w:val="0"/>
                <w:lang w:val="uk-UA" w:eastAsia="en-US"/>
              </w:rPr>
              <w:t xml:space="preserve"> </w:t>
            </w:r>
            <w:r w:rsidRPr="0062673E">
              <w:rPr>
                <w:rFonts w:eastAsia="Times New Roman" w:cs="Times New Roman"/>
                <w:b/>
                <w:spacing w:val="-2"/>
                <w:kern w:val="0"/>
                <w:lang w:val="uk-UA" w:eastAsia="en-US"/>
              </w:rPr>
              <w:t>альтернативи</w:t>
            </w:r>
          </w:p>
        </w:tc>
        <w:tc>
          <w:tcPr>
            <w:tcW w:w="2090" w:type="dxa"/>
          </w:tcPr>
          <w:p w14:paraId="14E24E82" w14:textId="77777777" w:rsidR="0012192B" w:rsidRPr="0062673E" w:rsidRDefault="0012192B" w:rsidP="0012192B">
            <w:pPr>
              <w:suppressAutoHyphens w:val="0"/>
              <w:spacing w:before="4" w:line="240" w:lineRule="auto"/>
              <w:ind w:left="5" w:right="6"/>
              <w:jc w:val="center"/>
              <w:textAlignment w:val="auto"/>
              <w:rPr>
                <w:rFonts w:eastAsia="Times New Roman" w:cs="Times New Roman"/>
                <w:b/>
                <w:kern w:val="0"/>
                <w:lang w:val="uk-UA" w:eastAsia="en-US"/>
              </w:rPr>
            </w:pPr>
            <w:r w:rsidRPr="0062673E">
              <w:rPr>
                <w:rFonts w:eastAsia="Times New Roman" w:cs="Times New Roman"/>
                <w:b/>
                <w:spacing w:val="-2"/>
                <w:kern w:val="0"/>
                <w:lang w:val="uk-UA" w:eastAsia="en-US"/>
              </w:rPr>
              <w:t>Вигоди</w:t>
            </w:r>
          </w:p>
        </w:tc>
        <w:tc>
          <w:tcPr>
            <w:tcW w:w="5066" w:type="dxa"/>
          </w:tcPr>
          <w:p w14:paraId="48EA7D36" w14:textId="77777777" w:rsidR="0012192B" w:rsidRPr="0062673E" w:rsidRDefault="0012192B" w:rsidP="0012192B">
            <w:pPr>
              <w:suppressAutoHyphens w:val="0"/>
              <w:spacing w:line="244" w:lineRule="exact"/>
              <w:ind w:left="539"/>
              <w:jc w:val="center"/>
              <w:textAlignment w:val="auto"/>
              <w:rPr>
                <w:rFonts w:eastAsia="Times New Roman" w:cs="Times New Roman"/>
                <w:b/>
                <w:kern w:val="0"/>
                <w:lang w:val="uk-UA" w:eastAsia="en-US"/>
              </w:rPr>
            </w:pPr>
            <w:r w:rsidRPr="0062673E">
              <w:rPr>
                <w:rFonts w:eastAsia="Times New Roman" w:cs="Times New Roman"/>
                <w:b/>
                <w:spacing w:val="-2"/>
                <w:kern w:val="0"/>
                <w:lang w:val="uk-UA" w:eastAsia="en-US"/>
              </w:rPr>
              <w:t>Витрати</w:t>
            </w:r>
          </w:p>
        </w:tc>
      </w:tr>
      <w:tr w:rsidR="0012192B" w:rsidRPr="0062673E" w14:paraId="4CE8100C" w14:textId="77777777" w:rsidTr="009D77AC">
        <w:trPr>
          <w:trHeight w:val="3075"/>
        </w:trPr>
        <w:tc>
          <w:tcPr>
            <w:tcW w:w="2582" w:type="dxa"/>
          </w:tcPr>
          <w:p w14:paraId="2CBA4523" w14:textId="77777777" w:rsidR="0012192B" w:rsidRPr="0062673E" w:rsidRDefault="0012192B" w:rsidP="0012192B">
            <w:pPr>
              <w:suppressAutoHyphens w:val="0"/>
              <w:spacing w:before="44" w:line="240" w:lineRule="auto"/>
              <w:ind w:left="50"/>
              <w:textAlignment w:val="auto"/>
              <w:rPr>
                <w:rFonts w:eastAsia="Times New Roman" w:cs="Times New Roman"/>
                <w:b/>
                <w:kern w:val="0"/>
                <w:lang w:val="uk-UA" w:eastAsia="en-US"/>
              </w:rPr>
            </w:pPr>
            <w:r w:rsidRPr="0062673E">
              <w:rPr>
                <w:rFonts w:eastAsia="Times New Roman" w:cs="Times New Roman"/>
                <w:b/>
                <w:spacing w:val="-7"/>
                <w:kern w:val="0"/>
                <w:lang w:val="uk-UA" w:eastAsia="en-US"/>
              </w:rPr>
              <w:t>Альтернатива</w:t>
            </w:r>
            <w:r w:rsidRPr="0062673E">
              <w:rPr>
                <w:rFonts w:eastAsia="Times New Roman" w:cs="Times New Roman"/>
                <w:b/>
                <w:spacing w:val="8"/>
                <w:kern w:val="0"/>
                <w:lang w:val="uk-UA" w:eastAsia="en-US"/>
              </w:rPr>
              <w:t xml:space="preserve"> </w:t>
            </w:r>
            <w:r w:rsidRPr="0062673E">
              <w:rPr>
                <w:rFonts w:eastAsia="Times New Roman" w:cs="Times New Roman"/>
                <w:b/>
                <w:spacing w:val="-10"/>
                <w:kern w:val="0"/>
                <w:lang w:val="uk-UA" w:eastAsia="en-US"/>
              </w:rPr>
              <w:t>1</w:t>
            </w:r>
          </w:p>
        </w:tc>
        <w:tc>
          <w:tcPr>
            <w:tcW w:w="2090" w:type="dxa"/>
          </w:tcPr>
          <w:p w14:paraId="00FB1ED8" w14:textId="77777777" w:rsidR="0012192B" w:rsidRPr="0062673E" w:rsidRDefault="0012192B" w:rsidP="0012192B">
            <w:pPr>
              <w:suppressAutoHyphens w:val="0"/>
              <w:spacing w:before="31" w:line="240" w:lineRule="auto"/>
              <w:textAlignment w:val="auto"/>
              <w:rPr>
                <w:rFonts w:eastAsia="Times New Roman" w:cs="Times New Roman"/>
                <w:b/>
                <w:i/>
                <w:kern w:val="0"/>
                <w:lang w:val="uk-UA" w:eastAsia="en-US"/>
              </w:rPr>
            </w:pPr>
          </w:p>
          <w:p w14:paraId="3CDAF0C0" w14:textId="77777777" w:rsidR="0012192B" w:rsidRPr="0062673E" w:rsidRDefault="0012192B" w:rsidP="0012192B">
            <w:pPr>
              <w:suppressAutoHyphens w:val="0"/>
              <w:spacing w:line="240" w:lineRule="auto"/>
              <w:ind w:left="1" w:right="7"/>
              <w:jc w:val="center"/>
              <w:textAlignment w:val="auto"/>
              <w:rPr>
                <w:rFonts w:eastAsia="Times New Roman" w:cs="Times New Roman"/>
                <w:kern w:val="0"/>
                <w:lang w:val="uk-UA" w:eastAsia="en-US"/>
              </w:rPr>
            </w:pPr>
            <w:r w:rsidRPr="0062673E">
              <w:rPr>
                <w:rFonts w:eastAsia="Times New Roman" w:cs="Times New Roman"/>
                <w:spacing w:val="-2"/>
                <w:kern w:val="0"/>
                <w:lang w:val="uk-UA" w:eastAsia="en-US"/>
              </w:rPr>
              <w:t>відсутні</w:t>
            </w:r>
          </w:p>
        </w:tc>
        <w:tc>
          <w:tcPr>
            <w:tcW w:w="5066" w:type="dxa"/>
          </w:tcPr>
          <w:p w14:paraId="3652DD01" w14:textId="77777777" w:rsidR="0012192B" w:rsidRPr="0062673E" w:rsidRDefault="0012192B" w:rsidP="0012192B">
            <w:pPr>
              <w:numPr>
                <w:ilvl w:val="0"/>
                <w:numId w:val="15"/>
              </w:numPr>
              <w:tabs>
                <w:tab w:val="left" w:pos="756"/>
                <w:tab w:val="left" w:pos="771"/>
              </w:tabs>
              <w:suppressAutoHyphens w:val="0"/>
              <w:spacing w:before="20" w:line="242" w:lineRule="auto"/>
              <w:ind w:left="771" w:right="55" w:hanging="139"/>
              <w:textAlignment w:val="auto"/>
              <w:rPr>
                <w:rFonts w:eastAsia="Times New Roman" w:cs="Times New Roman"/>
                <w:kern w:val="0"/>
                <w:lang w:val="uk-UA" w:eastAsia="en-US"/>
              </w:rPr>
            </w:pPr>
            <w:r w:rsidRPr="0062673E">
              <w:rPr>
                <w:rFonts w:eastAsia="Times New Roman" w:cs="Times New Roman"/>
                <w:kern w:val="0"/>
                <w:lang w:val="uk-UA" w:eastAsia="en-US"/>
              </w:rPr>
              <w:t>погіршення зовнішнього вигляду будівель, вулиць</w:t>
            </w:r>
            <w:r w:rsidRPr="0062673E">
              <w:rPr>
                <w:rFonts w:eastAsia="Times New Roman" w:cs="Times New Roman"/>
                <w:spacing w:val="-8"/>
                <w:kern w:val="0"/>
                <w:lang w:val="uk-UA" w:eastAsia="en-US"/>
              </w:rPr>
              <w:t xml:space="preserve"> </w:t>
            </w:r>
            <w:r w:rsidRPr="0062673E">
              <w:rPr>
                <w:rFonts w:eastAsia="Times New Roman" w:cs="Times New Roman"/>
                <w:kern w:val="0"/>
                <w:lang w:val="uk-UA" w:eastAsia="en-US"/>
              </w:rPr>
              <w:t>і</w:t>
            </w:r>
            <w:r w:rsidRPr="0062673E">
              <w:rPr>
                <w:rFonts w:eastAsia="Times New Roman" w:cs="Times New Roman"/>
                <w:spacing w:val="-17"/>
                <w:kern w:val="0"/>
                <w:lang w:val="uk-UA" w:eastAsia="en-US"/>
              </w:rPr>
              <w:t xml:space="preserve"> </w:t>
            </w:r>
            <w:r w:rsidRPr="0062673E">
              <w:rPr>
                <w:rFonts w:eastAsia="Times New Roman" w:cs="Times New Roman"/>
                <w:kern w:val="0"/>
                <w:lang w:val="uk-UA" w:eastAsia="en-US"/>
              </w:rPr>
              <w:t>території</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та</w:t>
            </w:r>
            <w:r w:rsidRPr="0062673E">
              <w:rPr>
                <w:rFonts w:eastAsia="Times New Roman" w:cs="Times New Roman"/>
                <w:spacing w:val="-11"/>
                <w:kern w:val="0"/>
                <w:lang w:val="uk-UA" w:eastAsia="en-US"/>
              </w:rPr>
              <w:t xml:space="preserve"> </w:t>
            </w:r>
            <w:r w:rsidRPr="0062673E">
              <w:rPr>
                <w:rFonts w:eastAsia="Times New Roman" w:cs="Times New Roman"/>
                <w:kern w:val="0"/>
                <w:lang w:val="uk-UA" w:eastAsia="en-US"/>
              </w:rPr>
              <w:t>історико-архітектурного середовища територіальної громади внаслідок недостатньої упорядкованості</w:t>
            </w:r>
            <w:r w:rsidRPr="0062673E">
              <w:rPr>
                <w:rFonts w:eastAsia="Times New Roman" w:cs="Times New Roman"/>
                <w:spacing w:val="40"/>
                <w:kern w:val="0"/>
                <w:lang w:val="uk-UA" w:eastAsia="en-US"/>
              </w:rPr>
              <w:t xml:space="preserve"> </w:t>
            </w:r>
            <w:r w:rsidRPr="0062673E">
              <w:rPr>
                <w:rFonts w:eastAsia="Times New Roman" w:cs="Times New Roman"/>
                <w:kern w:val="0"/>
                <w:lang w:val="uk-UA" w:eastAsia="en-US"/>
              </w:rPr>
              <w:t xml:space="preserve">і урегульованості розміщення вивісок </w:t>
            </w:r>
            <w:r w:rsidRPr="0062673E">
              <w:rPr>
                <w:rFonts w:eastAsia="Times New Roman" w:cs="Times New Roman"/>
                <w:spacing w:val="-2"/>
                <w:kern w:val="0"/>
                <w:lang w:val="uk-UA" w:eastAsia="en-US"/>
              </w:rPr>
              <w:t>(табличок):</w:t>
            </w:r>
          </w:p>
          <w:p w14:paraId="23F539D8" w14:textId="77777777" w:rsidR="0012192B" w:rsidRPr="0062673E" w:rsidRDefault="0012192B" w:rsidP="0012192B">
            <w:pPr>
              <w:numPr>
                <w:ilvl w:val="0"/>
                <w:numId w:val="15"/>
              </w:numPr>
              <w:tabs>
                <w:tab w:val="left" w:pos="769"/>
                <w:tab w:val="left" w:pos="776"/>
              </w:tabs>
              <w:suppressAutoHyphens w:val="0"/>
              <w:spacing w:line="244" w:lineRule="auto"/>
              <w:ind w:left="776" w:right="151" w:hanging="140"/>
              <w:textAlignment w:val="auto"/>
              <w:rPr>
                <w:rFonts w:eastAsia="Times New Roman" w:cs="Times New Roman"/>
                <w:kern w:val="0"/>
                <w:lang w:val="uk-UA" w:eastAsia="en-US"/>
              </w:rPr>
            </w:pPr>
            <w:r w:rsidRPr="0062673E">
              <w:rPr>
                <w:rFonts w:eastAsia="Times New Roman" w:cs="Times New Roman"/>
                <w:kern w:val="0"/>
                <w:lang w:val="uk-UA" w:eastAsia="en-US"/>
              </w:rPr>
              <w:t>незадовільна</w:t>
            </w:r>
            <w:r w:rsidRPr="0062673E">
              <w:rPr>
                <w:rFonts w:eastAsia="Times New Roman" w:cs="Times New Roman"/>
                <w:spacing w:val="-11"/>
                <w:kern w:val="0"/>
                <w:lang w:val="uk-UA" w:eastAsia="en-US"/>
              </w:rPr>
              <w:t xml:space="preserve"> </w:t>
            </w:r>
            <w:r w:rsidRPr="0062673E">
              <w:rPr>
                <w:rFonts w:eastAsia="Times New Roman" w:cs="Times New Roman"/>
                <w:kern w:val="0"/>
                <w:lang w:val="uk-UA" w:eastAsia="en-US"/>
              </w:rPr>
              <w:t>якість</w:t>
            </w:r>
            <w:r w:rsidRPr="0062673E">
              <w:rPr>
                <w:rFonts w:eastAsia="Times New Roman" w:cs="Times New Roman"/>
                <w:spacing w:val="-4"/>
                <w:kern w:val="0"/>
                <w:lang w:val="uk-UA" w:eastAsia="en-US"/>
              </w:rPr>
              <w:t xml:space="preserve"> </w:t>
            </w:r>
            <w:r w:rsidRPr="0062673E">
              <w:rPr>
                <w:rFonts w:eastAsia="Times New Roman" w:cs="Times New Roman"/>
                <w:kern w:val="0"/>
                <w:lang w:val="uk-UA" w:eastAsia="en-US"/>
              </w:rPr>
              <w:t>і</w:t>
            </w:r>
            <w:r w:rsidRPr="0062673E">
              <w:rPr>
                <w:rFonts w:eastAsia="Times New Roman" w:cs="Times New Roman"/>
                <w:spacing w:val="-21"/>
                <w:kern w:val="0"/>
                <w:lang w:val="uk-UA" w:eastAsia="en-US"/>
              </w:rPr>
              <w:t xml:space="preserve"> </w:t>
            </w:r>
            <w:r w:rsidRPr="0062673E">
              <w:rPr>
                <w:rFonts w:eastAsia="Times New Roman" w:cs="Times New Roman"/>
                <w:kern w:val="0"/>
                <w:lang w:val="uk-UA" w:eastAsia="en-US"/>
              </w:rPr>
              <w:t>технічний</w:t>
            </w:r>
            <w:r w:rsidRPr="0062673E">
              <w:rPr>
                <w:rFonts w:eastAsia="Times New Roman" w:cs="Times New Roman"/>
                <w:spacing w:val="-7"/>
                <w:kern w:val="0"/>
                <w:lang w:val="uk-UA" w:eastAsia="en-US"/>
              </w:rPr>
              <w:t xml:space="preserve"> </w:t>
            </w:r>
            <w:r w:rsidRPr="0062673E">
              <w:rPr>
                <w:rFonts w:eastAsia="Times New Roman" w:cs="Times New Roman"/>
                <w:kern w:val="0"/>
                <w:lang w:val="uk-UA" w:eastAsia="en-US"/>
              </w:rPr>
              <w:t>стан</w:t>
            </w:r>
            <w:r w:rsidRPr="0062673E">
              <w:rPr>
                <w:rFonts w:eastAsia="Times New Roman" w:cs="Times New Roman"/>
                <w:spacing w:val="-9"/>
                <w:kern w:val="0"/>
                <w:lang w:val="uk-UA" w:eastAsia="en-US"/>
              </w:rPr>
              <w:t xml:space="preserve"> </w:t>
            </w:r>
            <w:r w:rsidRPr="0062673E">
              <w:rPr>
                <w:rFonts w:eastAsia="Times New Roman" w:cs="Times New Roman"/>
                <w:kern w:val="0"/>
                <w:lang w:val="uk-UA" w:eastAsia="en-US"/>
              </w:rPr>
              <w:t>частини встановлених вивісок та погіршення благоустрою території;</w:t>
            </w:r>
          </w:p>
          <w:p w14:paraId="11B8DC14" w14:textId="77777777" w:rsidR="0012192B" w:rsidRPr="0062673E" w:rsidRDefault="0012192B" w:rsidP="0012192B">
            <w:pPr>
              <w:numPr>
                <w:ilvl w:val="0"/>
                <w:numId w:val="15"/>
              </w:numPr>
              <w:tabs>
                <w:tab w:val="left" w:pos="751"/>
              </w:tabs>
              <w:suppressAutoHyphens w:val="0"/>
              <w:spacing w:line="235" w:lineRule="exact"/>
              <w:ind w:left="751" w:hanging="114"/>
              <w:textAlignment w:val="auto"/>
              <w:rPr>
                <w:rFonts w:eastAsia="Times New Roman" w:cs="Times New Roman"/>
                <w:kern w:val="0"/>
                <w:lang w:val="uk-UA" w:eastAsia="en-US"/>
              </w:rPr>
            </w:pPr>
            <w:r w:rsidRPr="0062673E">
              <w:rPr>
                <w:rFonts w:eastAsia="Times New Roman" w:cs="Times New Roman"/>
                <w:spacing w:val="-4"/>
                <w:kern w:val="0"/>
                <w:lang w:val="uk-UA" w:eastAsia="en-US"/>
              </w:rPr>
              <w:t>зниження</w:t>
            </w:r>
            <w:r w:rsidRPr="0062673E">
              <w:rPr>
                <w:rFonts w:eastAsia="Times New Roman" w:cs="Times New Roman"/>
                <w:spacing w:val="-5"/>
                <w:kern w:val="0"/>
                <w:lang w:val="uk-UA" w:eastAsia="en-US"/>
              </w:rPr>
              <w:t xml:space="preserve"> </w:t>
            </w:r>
            <w:r w:rsidRPr="0062673E">
              <w:rPr>
                <w:rFonts w:eastAsia="Times New Roman" w:cs="Times New Roman"/>
                <w:spacing w:val="-4"/>
                <w:kern w:val="0"/>
                <w:lang w:val="uk-UA" w:eastAsia="en-US"/>
              </w:rPr>
              <w:t>рівня</w:t>
            </w:r>
            <w:r w:rsidRPr="0062673E">
              <w:rPr>
                <w:rFonts w:eastAsia="Times New Roman" w:cs="Times New Roman"/>
                <w:spacing w:val="-8"/>
                <w:kern w:val="0"/>
                <w:lang w:val="uk-UA" w:eastAsia="en-US"/>
              </w:rPr>
              <w:t xml:space="preserve"> </w:t>
            </w:r>
            <w:r w:rsidRPr="0062673E">
              <w:rPr>
                <w:rFonts w:eastAsia="Times New Roman" w:cs="Times New Roman"/>
                <w:spacing w:val="-4"/>
                <w:kern w:val="0"/>
                <w:lang w:val="uk-UA" w:eastAsia="en-US"/>
              </w:rPr>
              <w:t>комфортності</w:t>
            </w:r>
            <w:r w:rsidRPr="0062673E">
              <w:rPr>
                <w:rFonts w:eastAsia="Times New Roman" w:cs="Times New Roman"/>
                <w:spacing w:val="-2"/>
                <w:kern w:val="0"/>
                <w:lang w:val="uk-UA" w:eastAsia="en-US"/>
              </w:rPr>
              <w:t xml:space="preserve"> </w:t>
            </w:r>
            <w:r w:rsidRPr="0062673E">
              <w:rPr>
                <w:rFonts w:eastAsia="Times New Roman" w:cs="Times New Roman"/>
                <w:spacing w:val="-4"/>
                <w:kern w:val="0"/>
                <w:lang w:val="uk-UA" w:eastAsia="en-US"/>
              </w:rPr>
              <w:t>міського</w:t>
            </w:r>
          </w:p>
          <w:p w14:paraId="7BDF9F1D" w14:textId="77777777" w:rsidR="0012192B" w:rsidRPr="0062673E" w:rsidRDefault="0012192B" w:rsidP="0012192B">
            <w:pPr>
              <w:suppressAutoHyphens w:val="0"/>
              <w:spacing w:line="244" w:lineRule="auto"/>
              <w:ind w:left="772" w:firstLine="5"/>
              <w:textAlignment w:val="auto"/>
              <w:rPr>
                <w:rFonts w:eastAsia="Times New Roman" w:cs="Times New Roman"/>
                <w:kern w:val="0"/>
                <w:lang w:val="uk-UA" w:eastAsia="en-US"/>
              </w:rPr>
            </w:pPr>
            <w:r w:rsidRPr="0062673E">
              <w:rPr>
                <w:rFonts w:eastAsia="Times New Roman" w:cs="Times New Roman"/>
                <w:spacing w:val="-6"/>
                <w:kern w:val="0"/>
                <w:lang w:val="uk-UA" w:eastAsia="en-US"/>
              </w:rPr>
              <w:t>середовища та</w:t>
            </w:r>
            <w:r w:rsidRPr="0062673E">
              <w:rPr>
                <w:rFonts w:eastAsia="Times New Roman" w:cs="Times New Roman"/>
                <w:spacing w:val="-7"/>
                <w:kern w:val="0"/>
                <w:lang w:val="uk-UA" w:eastAsia="en-US"/>
              </w:rPr>
              <w:t xml:space="preserve"> </w:t>
            </w:r>
            <w:r w:rsidRPr="0062673E">
              <w:rPr>
                <w:rFonts w:eastAsia="Times New Roman" w:cs="Times New Roman"/>
                <w:spacing w:val="-6"/>
                <w:kern w:val="0"/>
                <w:lang w:val="uk-UA" w:eastAsia="en-US"/>
              </w:rPr>
              <w:t>туристичної</w:t>
            </w:r>
            <w:r w:rsidRPr="0062673E">
              <w:rPr>
                <w:rFonts w:eastAsia="Times New Roman" w:cs="Times New Roman"/>
                <w:kern w:val="0"/>
                <w:lang w:val="uk-UA" w:eastAsia="en-US"/>
              </w:rPr>
              <w:t xml:space="preserve"> </w:t>
            </w:r>
            <w:r w:rsidRPr="0062673E">
              <w:rPr>
                <w:rFonts w:eastAsia="Times New Roman" w:cs="Times New Roman"/>
                <w:spacing w:val="-6"/>
                <w:kern w:val="0"/>
                <w:lang w:val="uk-UA" w:eastAsia="en-US"/>
              </w:rPr>
              <w:t xml:space="preserve">привабливості </w:t>
            </w:r>
            <w:r w:rsidRPr="0062673E">
              <w:rPr>
                <w:rFonts w:eastAsia="Times New Roman" w:cs="Times New Roman"/>
                <w:kern w:val="0"/>
                <w:lang w:val="uk-UA" w:eastAsia="en-US"/>
              </w:rPr>
              <w:t>територіальної громади.</w:t>
            </w:r>
          </w:p>
        </w:tc>
      </w:tr>
      <w:tr w:rsidR="0012192B" w:rsidRPr="0062673E" w14:paraId="37D2D5CD" w14:textId="77777777" w:rsidTr="009D77AC">
        <w:trPr>
          <w:trHeight w:val="2585"/>
        </w:trPr>
        <w:tc>
          <w:tcPr>
            <w:tcW w:w="2582" w:type="dxa"/>
          </w:tcPr>
          <w:p w14:paraId="7DBC8794" w14:textId="77777777" w:rsidR="0012192B" w:rsidRPr="0062673E" w:rsidRDefault="0012192B" w:rsidP="0012192B">
            <w:pPr>
              <w:suppressAutoHyphens w:val="0"/>
              <w:spacing w:before="54" w:line="240" w:lineRule="auto"/>
              <w:ind w:left="50"/>
              <w:textAlignment w:val="auto"/>
              <w:rPr>
                <w:rFonts w:eastAsia="Times New Roman" w:cs="Times New Roman"/>
                <w:b/>
                <w:kern w:val="0"/>
                <w:lang w:val="uk-UA" w:eastAsia="en-US"/>
              </w:rPr>
            </w:pPr>
            <w:r w:rsidRPr="0062673E">
              <w:rPr>
                <w:rFonts w:eastAsia="Times New Roman" w:cs="Times New Roman"/>
                <w:b/>
                <w:spacing w:val="-8"/>
                <w:kern w:val="0"/>
                <w:lang w:val="uk-UA" w:eastAsia="en-US"/>
              </w:rPr>
              <w:t>Альтернатива</w:t>
            </w:r>
            <w:r w:rsidRPr="0062673E">
              <w:rPr>
                <w:rFonts w:eastAsia="Times New Roman" w:cs="Times New Roman"/>
                <w:b/>
                <w:spacing w:val="5"/>
                <w:kern w:val="0"/>
                <w:lang w:val="uk-UA" w:eastAsia="en-US"/>
              </w:rPr>
              <w:t xml:space="preserve"> </w:t>
            </w:r>
            <w:r w:rsidRPr="0062673E">
              <w:rPr>
                <w:rFonts w:eastAsia="Times New Roman" w:cs="Times New Roman"/>
                <w:b/>
                <w:spacing w:val="-10"/>
                <w:kern w:val="0"/>
                <w:lang w:val="uk-UA" w:eastAsia="en-US"/>
              </w:rPr>
              <w:t>2</w:t>
            </w:r>
          </w:p>
        </w:tc>
        <w:tc>
          <w:tcPr>
            <w:tcW w:w="2090" w:type="dxa"/>
          </w:tcPr>
          <w:p w14:paraId="44AA3632" w14:textId="77777777" w:rsidR="0012192B" w:rsidRPr="0062673E" w:rsidRDefault="0012192B" w:rsidP="0012192B">
            <w:pPr>
              <w:suppressAutoHyphens w:val="0"/>
              <w:spacing w:before="40" w:line="240" w:lineRule="auto"/>
              <w:textAlignment w:val="auto"/>
              <w:rPr>
                <w:rFonts w:eastAsia="Times New Roman" w:cs="Times New Roman"/>
                <w:b/>
                <w:i/>
                <w:kern w:val="0"/>
                <w:lang w:val="uk-UA" w:eastAsia="en-US"/>
              </w:rPr>
            </w:pPr>
          </w:p>
          <w:p w14:paraId="50EDF8B3" w14:textId="77777777" w:rsidR="0012192B" w:rsidRPr="0062673E" w:rsidRDefault="0012192B" w:rsidP="0012192B">
            <w:pPr>
              <w:suppressAutoHyphens w:val="0"/>
              <w:spacing w:before="1" w:line="240" w:lineRule="auto"/>
              <w:ind w:left="7" w:right="6"/>
              <w:jc w:val="center"/>
              <w:textAlignment w:val="auto"/>
              <w:rPr>
                <w:rFonts w:eastAsia="Times New Roman" w:cs="Times New Roman"/>
                <w:kern w:val="0"/>
                <w:lang w:val="uk-UA" w:eastAsia="en-US"/>
              </w:rPr>
            </w:pPr>
            <w:r w:rsidRPr="0062673E">
              <w:rPr>
                <w:rFonts w:eastAsia="Times New Roman" w:cs="Times New Roman"/>
                <w:spacing w:val="-2"/>
                <w:kern w:val="0"/>
                <w:lang w:val="uk-UA" w:eastAsia="en-US"/>
              </w:rPr>
              <w:t>відсутні</w:t>
            </w:r>
          </w:p>
        </w:tc>
        <w:tc>
          <w:tcPr>
            <w:tcW w:w="5066" w:type="dxa"/>
          </w:tcPr>
          <w:p w14:paraId="546AD161" w14:textId="77777777" w:rsidR="0012192B" w:rsidRPr="0062673E" w:rsidRDefault="0012192B" w:rsidP="0012192B">
            <w:pPr>
              <w:numPr>
                <w:ilvl w:val="0"/>
                <w:numId w:val="14"/>
              </w:numPr>
              <w:tabs>
                <w:tab w:val="left" w:pos="760"/>
                <w:tab w:val="left" w:pos="771"/>
              </w:tabs>
              <w:suppressAutoHyphens w:val="0"/>
              <w:spacing w:before="30" w:line="240" w:lineRule="auto"/>
              <w:ind w:left="771" w:right="47" w:hanging="135"/>
              <w:textAlignment w:val="auto"/>
              <w:rPr>
                <w:rFonts w:eastAsia="Times New Roman" w:cs="Times New Roman"/>
                <w:kern w:val="0"/>
                <w:lang w:val="uk-UA" w:eastAsia="en-US"/>
              </w:rPr>
            </w:pPr>
            <w:r w:rsidRPr="0062673E">
              <w:rPr>
                <w:rFonts w:eastAsia="Times New Roman" w:cs="Times New Roman"/>
                <w:kern w:val="0"/>
                <w:lang w:val="uk-UA" w:eastAsia="en-US"/>
              </w:rPr>
              <w:t>погіршення зовнішнього вигляду будівель, вулиць</w:t>
            </w:r>
            <w:r w:rsidRPr="0062673E">
              <w:rPr>
                <w:rFonts w:eastAsia="Times New Roman" w:cs="Times New Roman"/>
                <w:spacing w:val="-6"/>
                <w:kern w:val="0"/>
                <w:lang w:val="uk-UA" w:eastAsia="en-US"/>
              </w:rPr>
              <w:t xml:space="preserve"> </w:t>
            </w:r>
            <w:r w:rsidRPr="0062673E">
              <w:rPr>
                <w:rFonts w:eastAsia="Times New Roman" w:cs="Times New Roman"/>
                <w:kern w:val="0"/>
                <w:lang w:val="uk-UA" w:eastAsia="en-US"/>
              </w:rPr>
              <w:t>і</w:t>
            </w:r>
            <w:r w:rsidRPr="0062673E">
              <w:rPr>
                <w:rFonts w:eastAsia="Times New Roman" w:cs="Times New Roman"/>
                <w:spacing w:val="-16"/>
                <w:kern w:val="0"/>
                <w:lang w:val="uk-UA" w:eastAsia="en-US"/>
              </w:rPr>
              <w:t xml:space="preserve"> </w:t>
            </w:r>
            <w:r w:rsidRPr="0062673E">
              <w:rPr>
                <w:rFonts w:eastAsia="Times New Roman" w:cs="Times New Roman"/>
                <w:kern w:val="0"/>
                <w:lang w:val="uk-UA" w:eastAsia="en-US"/>
              </w:rPr>
              <w:t>території</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та</w:t>
            </w:r>
            <w:r w:rsidRPr="0062673E">
              <w:rPr>
                <w:rFonts w:eastAsia="Times New Roman" w:cs="Times New Roman"/>
                <w:spacing w:val="-6"/>
                <w:kern w:val="0"/>
                <w:lang w:val="uk-UA" w:eastAsia="en-US"/>
              </w:rPr>
              <w:t xml:space="preserve"> </w:t>
            </w:r>
            <w:r w:rsidRPr="0062673E">
              <w:rPr>
                <w:rFonts w:eastAsia="Times New Roman" w:cs="Times New Roman"/>
                <w:kern w:val="0"/>
                <w:lang w:val="uk-UA" w:eastAsia="en-US"/>
              </w:rPr>
              <w:t>історико-архітектурного середовища, внаслідок недостатньої упорядкованості</w:t>
            </w:r>
            <w:r w:rsidRPr="0062673E">
              <w:rPr>
                <w:rFonts w:eastAsia="Times New Roman" w:cs="Times New Roman"/>
                <w:spacing w:val="40"/>
                <w:kern w:val="0"/>
                <w:lang w:val="uk-UA" w:eastAsia="en-US"/>
              </w:rPr>
              <w:t xml:space="preserve"> </w:t>
            </w:r>
            <w:r w:rsidRPr="0062673E">
              <w:rPr>
                <w:rFonts w:eastAsia="Times New Roman" w:cs="Times New Roman"/>
                <w:kern w:val="0"/>
                <w:lang w:val="uk-UA" w:eastAsia="en-US"/>
              </w:rPr>
              <w:t>і урегульованості розміщення вивісок (табличок);</w:t>
            </w:r>
          </w:p>
          <w:p w14:paraId="20EF54BA" w14:textId="77777777" w:rsidR="0012192B" w:rsidRPr="0062673E" w:rsidRDefault="0012192B" w:rsidP="0012192B">
            <w:pPr>
              <w:numPr>
                <w:ilvl w:val="0"/>
                <w:numId w:val="14"/>
              </w:numPr>
              <w:tabs>
                <w:tab w:val="left" w:pos="765"/>
                <w:tab w:val="left" w:pos="780"/>
              </w:tabs>
              <w:suppressAutoHyphens w:val="0"/>
              <w:spacing w:before="7" w:line="242" w:lineRule="auto"/>
              <w:ind w:left="780" w:right="325" w:hanging="144"/>
              <w:textAlignment w:val="auto"/>
              <w:rPr>
                <w:rFonts w:eastAsia="Times New Roman" w:cs="Times New Roman"/>
                <w:kern w:val="0"/>
                <w:lang w:val="uk-UA" w:eastAsia="en-US"/>
              </w:rPr>
            </w:pPr>
            <w:r w:rsidRPr="0062673E">
              <w:rPr>
                <w:rFonts w:eastAsia="Times New Roman" w:cs="Times New Roman"/>
                <w:spacing w:val="-4"/>
                <w:kern w:val="0"/>
                <w:lang w:val="uk-UA" w:eastAsia="en-US"/>
              </w:rPr>
              <w:t>незадовільна</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якість</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і</w:t>
            </w:r>
            <w:r w:rsidRPr="0062673E">
              <w:rPr>
                <w:rFonts w:eastAsia="Times New Roman" w:cs="Times New Roman"/>
                <w:spacing w:val="-26"/>
                <w:kern w:val="0"/>
                <w:lang w:val="uk-UA" w:eastAsia="en-US"/>
              </w:rPr>
              <w:t xml:space="preserve"> </w:t>
            </w:r>
            <w:r w:rsidRPr="0062673E">
              <w:rPr>
                <w:rFonts w:eastAsia="Times New Roman" w:cs="Times New Roman"/>
                <w:spacing w:val="-4"/>
                <w:kern w:val="0"/>
                <w:lang w:val="uk-UA" w:eastAsia="en-US"/>
              </w:rPr>
              <w:t>технічний</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стан</w:t>
            </w:r>
            <w:r w:rsidRPr="0062673E">
              <w:rPr>
                <w:rFonts w:eastAsia="Times New Roman" w:cs="Times New Roman"/>
                <w:spacing w:val="-9"/>
                <w:kern w:val="0"/>
                <w:lang w:val="uk-UA" w:eastAsia="en-US"/>
              </w:rPr>
              <w:t xml:space="preserve"> </w:t>
            </w:r>
            <w:r w:rsidRPr="0062673E">
              <w:rPr>
                <w:rFonts w:eastAsia="Times New Roman" w:cs="Times New Roman"/>
                <w:spacing w:val="-4"/>
                <w:kern w:val="0"/>
                <w:lang w:val="uk-UA" w:eastAsia="en-US"/>
              </w:rPr>
              <w:t xml:space="preserve">частини </w:t>
            </w:r>
            <w:r w:rsidRPr="0062673E">
              <w:rPr>
                <w:rFonts w:eastAsia="Times New Roman" w:cs="Times New Roman"/>
                <w:kern w:val="0"/>
                <w:lang w:val="uk-UA" w:eastAsia="en-US"/>
              </w:rPr>
              <w:t>встановлених</w:t>
            </w:r>
            <w:r w:rsidRPr="0062673E">
              <w:rPr>
                <w:rFonts w:eastAsia="Times New Roman" w:cs="Times New Roman"/>
                <w:spacing w:val="-6"/>
                <w:kern w:val="0"/>
                <w:lang w:val="uk-UA" w:eastAsia="en-US"/>
              </w:rPr>
              <w:t xml:space="preserve"> </w:t>
            </w:r>
            <w:r w:rsidRPr="0062673E">
              <w:rPr>
                <w:rFonts w:eastAsia="Times New Roman" w:cs="Times New Roman"/>
                <w:kern w:val="0"/>
                <w:lang w:val="uk-UA" w:eastAsia="en-US"/>
              </w:rPr>
              <w:t>вивісок</w:t>
            </w:r>
            <w:r w:rsidRPr="0062673E">
              <w:rPr>
                <w:rFonts w:eastAsia="Times New Roman" w:cs="Times New Roman"/>
                <w:spacing w:val="-11"/>
                <w:kern w:val="0"/>
                <w:lang w:val="uk-UA" w:eastAsia="en-US"/>
              </w:rPr>
              <w:t xml:space="preserve"> </w:t>
            </w:r>
            <w:r w:rsidRPr="0062673E">
              <w:rPr>
                <w:rFonts w:eastAsia="Times New Roman" w:cs="Times New Roman"/>
                <w:kern w:val="0"/>
                <w:lang w:val="uk-UA" w:eastAsia="en-US"/>
              </w:rPr>
              <w:t>та</w:t>
            </w:r>
            <w:r w:rsidRPr="0062673E">
              <w:rPr>
                <w:rFonts w:eastAsia="Times New Roman" w:cs="Times New Roman"/>
                <w:spacing w:val="-4"/>
                <w:kern w:val="0"/>
                <w:lang w:val="uk-UA" w:eastAsia="en-US"/>
              </w:rPr>
              <w:t xml:space="preserve"> </w:t>
            </w:r>
            <w:r w:rsidRPr="0062673E">
              <w:rPr>
                <w:rFonts w:eastAsia="Times New Roman" w:cs="Times New Roman"/>
                <w:kern w:val="0"/>
                <w:lang w:val="uk-UA" w:eastAsia="en-US"/>
              </w:rPr>
              <w:t>погіршення благоустрою</w:t>
            </w:r>
            <w:r w:rsidRPr="0062673E">
              <w:rPr>
                <w:rFonts w:eastAsia="Times New Roman" w:cs="Times New Roman"/>
                <w:spacing w:val="-6"/>
                <w:kern w:val="0"/>
                <w:lang w:val="uk-UA" w:eastAsia="en-US"/>
              </w:rPr>
              <w:t xml:space="preserve"> </w:t>
            </w:r>
            <w:r w:rsidRPr="0062673E">
              <w:rPr>
                <w:rFonts w:eastAsia="Times New Roman" w:cs="Times New Roman"/>
                <w:kern w:val="0"/>
                <w:lang w:val="uk-UA" w:eastAsia="en-US"/>
              </w:rPr>
              <w:t>території;</w:t>
            </w:r>
          </w:p>
          <w:p w14:paraId="189218EC" w14:textId="77777777" w:rsidR="0012192B" w:rsidRPr="0062673E" w:rsidRDefault="0012192B" w:rsidP="0012192B">
            <w:pPr>
              <w:numPr>
                <w:ilvl w:val="0"/>
                <w:numId w:val="14"/>
              </w:numPr>
              <w:tabs>
                <w:tab w:val="left" w:pos="755"/>
                <w:tab w:val="left" w:pos="785"/>
              </w:tabs>
              <w:suppressAutoHyphens w:val="0"/>
              <w:spacing w:line="242" w:lineRule="auto"/>
              <w:ind w:left="785" w:right="268" w:hanging="149"/>
              <w:textAlignment w:val="auto"/>
              <w:rPr>
                <w:rFonts w:eastAsia="Times New Roman" w:cs="Times New Roman"/>
                <w:kern w:val="0"/>
                <w:lang w:val="uk-UA" w:eastAsia="en-US"/>
              </w:rPr>
            </w:pPr>
            <w:r w:rsidRPr="0062673E">
              <w:rPr>
                <w:rFonts w:eastAsia="Times New Roman" w:cs="Times New Roman"/>
                <w:spacing w:val="-4"/>
                <w:kern w:val="0"/>
                <w:lang w:val="uk-UA" w:eastAsia="en-US"/>
              </w:rPr>
              <w:t>зниження</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рівня</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комфортності</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та</w:t>
            </w:r>
            <w:r w:rsidRPr="0062673E">
              <w:rPr>
                <w:rFonts w:eastAsia="Times New Roman" w:cs="Times New Roman"/>
                <w:spacing w:val="-9"/>
                <w:kern w:val="0"/>
                <w:lang w:val="uk-UA" w:eastAsia="en-US"/>
              </w:rPr>
              <w:t xml:space="preserve"> </w:t>
            </w:r>
            <w:r w:rsidRPr="0062673E">
              <w:rPr>
                <w:rFonts w:eastAsia="Times New Roman" w:cs="Times New Roman"/>
                <w:spacing w:val="-4"/>
                <w:kern w:val="0"/>
                <w:lang w:val="uk-UA" w:eastAsia="en-US"/>
              </w:rPr>
              <w:t xml:space="preserve">туристичної </w:t>
            </w:r>
            <w:r w:rsidRPr="0062673E">
              <w:rPr>
                <w:rFonts w:eastAsia="Times New Roman" w:cs="Times New Roman"/>
                <w:kern w:val="0"/>
                <w:lang w:val="uk-UA" w:eastAsia="en-US"/>
              </w:rPr>
              <w:t>привабливості</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територіальної</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громади.</w:t>
            </w:r>
          </w:p>
        </w:tc>
      </w:tr>
      <w:tr w:rsidR="0012192B" w:rsidRPr="0062673E" w14:paraId="5E1DAD6B" w14:textId="77777777" w:rsidTr="009D77AC">
        <w:trPr>
          <w:trHeight w:val="543"/>
        </w:trPr>
        <w:tc>
          <w:tcPr>
            <w:tcW w:w="2582" w:type="dxa"/>
          </w:tcPr>
          <w:p w14:paraId="2E60D890" w14:textId="77777777" w:rsidR="001029B5" w:rsidRDefault="001029B5" w:rsidP="0012192B">
            <w:pPr>
              <w:suppressAutoHyphens w:val="0"/>
              <w:spacing w:before="58" w:line="240" w:lineRule="auto"/>
              <w:ind w:left="55"/>
              <w:textAlignment w:val="auto"/>
              <w:rPr>
                <w:rFonts w:eastAsia="Times New Roman" w:cs="Times New Roman"/>
                <w:b/>
                <w:spacing w:val="-8"/>
                <w:kern w:val="0"/>
                <w:lang w:val="uk-UA" w:eastAsia="en-US"/>
              </w:rPr>
            </w:pPr>
          </w:p>
          <w:p w14:paraId="5460E3E7" w14:textId="77777777" w:rsidR="0012192B" w:rsidRPr="0062673E" w:rsidRDefault="0012192B" w:rsidP="0012192B">
            <w:pPr>
              <w:suppressAutoHyphens w:val="0"/>
              <w:spacing w:before="58" w:line="240" w:lineRule="auto"/>
              <w:ind w:left="55"/>
              <w:textAlignment w:val="auto"/>
              <w:rPr>
                <w:rFonts w:eastAsia="Times New Roman" w:cs="Times New Roman"/>
                <w:b/>
                <w:kern w:val="0"/>
                <w:lang w:val="uk-UA" w:eastAsia="en-US"/>
              </w:rPr>
            </w:pPr>
            <w:r w:rsidRPr="0062673E">
              <w:rPr>
                <w:rFonts w:eastAsia="Times New Roman" w:cs="Times New Roman"/>
                <w:b/>
                <w:spacing w:val="-8"/>
                <w:kern w:val="0"/>
                <w:lang w:val="uk-UA" w:eastAsia="en-US"/>
              </w:rPr>
              <w:t>Альтернатива</w:t>
            </w:r>
            <w:r w:rsidRPr="0062673E">
              <w:rPr>
                <w:rFonts w:eastAsia="Times New Roman" w:cs="Times New Roman"/>
                <w:b/>
                <w:kern w:val="0"/>
                <w:lang w:val="uk-UA" w:eastAsia="en-US"/>
              </w:rPr>
              <w:t xml:space="preserve"> </w:t>
            </w:r>
            <w:r w:rsidRPr="0062673E">
              <w:rPr>
                <w:rFonts w:eastAsia="Times New Roman" w:cs="Times New Roman"/>
                <w:b/>
                <w:spacing w:val="-10"/>
                <w:kern w:val="0"/>
                <w:lang w:val="uk-UA" w:eastAsia="en-US"/>
              </w:rPr>
              <w:t>3</w:t>
            </w:r>
          </w:p>
        </w:tc>
        <w:tc>
          <w:tcPr>
            <w:tcW w:w="2090" w:type="dxa"/>
          </w:tcPr>
          <w:p w14:paraId="2413FBB9" w14:textId="77777777" w:rsidR="0012192B" w:rsidRPr="0062673E" w:rsidRDefault="0012192B" w:rsidP="0012192B">
            <w:pPr>
              <w:suppressAutoHyphens w:val="0"/>
              <w:spacing w:before="45" w:line="240" w:lineRule="auto"/>
              <w:textAlignment w:val="auto"/>
              <w:rPr>
                <w:rFonts w:eastAsia="Times New Roman" w:cs="Times New Roman"/>
                <w:b/>
                <w:i/>
                <w:kern w:val="0"/>
                <w:lang w:val="uk-UA" w:eastAsia="en-US"/>
              </w:rPr>
            </w:pPr>
          </w:p>
          <w:p w14:paraId="2DACA3C7" w14:textId="77777777" w:rsidR="001029B5" w:rsidRDefault="001029B5" w:rsidP="0012192B">
            <w:pPr>
              <w:suppressAutoHyphens w:val="0"/>
              <w:spacing w:line="233" w:lineRule="exact"/>
              <w:ind w:left="7" w:right="6"/>
              <w:jc w:val="center"/>
              <w:textAlignment w:val="auto"/>
              <w:rPr>
                <w:rFonts w:eastAsia="Times New Roman" w:cs="Times New Roman"/>
                <w:spacing w:val="-2"/>
                <w:kern w:val="0"/>
                <w:lang w:val="uk-UA" w:eastAsia="en-US"/>
              </w:rPr>
            </w:pPr>
          </w:p>
          <w:p w14:paraId="5313CC47" w14:textId="77777777" w:rsidR="0012192B" w:rsidRPr="0062673E" w:rsidRDefault="0012192B" w:rsidP="0012192B">
            <w:pPr>
              <w:suppressAutoHyphens w:val="0"/>
              <w:spacing w:line="233" w:lineRule="exact"/>
              <w:ind w:left="7" w:right="6"/>
              <w:jc w:val="center"/>
              <w:textAlignment w:val="auto"/>
              <w:rPr>
                <w:rFonts w:eastAsia="Times New Roman" w:cs="Times New Roman"/>
                <w:kern w:val="0"/>
                <w:lang w:val="uk-UA" w:eastAsia="en-US"/>
              </w:rPr>
            </w:pPr>
            <w:r w:rsidRPr="0062673E">
              <w:rPr>
                <w:rFonts w:eastAsia="Times New Roman" w:cs="Times New Roman"/>
                <w:spacing w:val="-2"/>
                <w:kern w:val="0"/>
                <w:lang w:val="uk-UA" w:eastAsia="en-US"/>
              </w:rPr>
              <w:t>відсутні</w:t>
            </w:r>
          </w:p>
        </w:tc>
        <w:tc>
          <w:tcPr>
            <w:tcW w:w="5066" w:type="dxa"/>
          </w:tcPr>
          <w:p w14:paraId="3990A878" w14:textId="77777777" w:rsidR="001029B5" w:rsidRDefault="001029B5" w:rsidP="0012192B">
            <w:pPr>
              <w:suppressAutoHyphens w:val="0"/>
              <w:spacing w:before="25" w:line="250" w:lineRule="atLeast"/>
              <w:ind w:left="785" w:hanging="149"/>
              <w:textAlignment w:val="auto"/>
              <w:rPr>
                <w:rFonts w:eastAsia="Times New Roman" w:cs="Times New Roman"/>
                <w:spacing w:val="-2"/>
                <w:kern w:val="0"/>
                <w:lang w:val="uk-UA" w:eastAsia="en-US"/>
              </w:rPr>
            </w:pPr>
          </w:p>
          <w:p w14:paraId="7D9BD3EA" w14:textId="77777777" w:rsidR="0012192B" w:rsidRPr="0062673E" w:rsidRDefault="0012192B" w:rsidP="009D77AC">
            <w:pPr>
              <w:suppressAutoHyphens w:val="0"/>
              <w:spacing w:before="25" w:line="250" w:lineRule="atLeast"/>
              <w:ind w:left="785" w:hanging="149"/>
              <w:textAlignment w:val="auto"/>
              <w:rPr>
                <w:rFonts w:eastAsia="Times New Roman" w:cs="Times New Roman"/>
                <w:kern w:val="0"/>
                <w:lang w:val="uk-UA" w:eastAsia="en-US"/>
              </w:rPr>
            </w:pPr>
            <w:r w:rsidRPr="0062673E">
              <w:rPr>
                <w:rFonts w:eastAsia="Times New Roman" w:cs="Times New Roman"/>
                <w:spacing w:val="-2"/>
                <w:kern w:val="0"/>
                <w:lang w:val="uk-UA" w:eastAsia="en-US"/>
              </w:rPr>
              <w:t>-</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погіршення</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зовнішнього</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вигляду</w:t>
            </w:r>
            <w:r w:rsidRPr="0062673E">
              <w:rPr>
                <w:rFonts w:eastAsia="Times New Roman" w:cs="Times New Roman"/>
                <w:spacing w:val="-11"/>
                <w:kern w:val="0"/>
                <w:lang w:val="uk-UA" w:eastAsia="en-US"/>
              </w:rPr>
              <w:t xml:space="preserve"> </w:t>
            </w:r>
            <w:r w:rsidRPr="0062673E">
              <w:rPr>
                <w:rFonts w:eastAsia="Times New Roman" w:cs="Times New Roman"/>
                <w:spacing w:val="-2"/>
                <w:kern w:val="0"/>
                <w:lang w:val="uk-UA" w:eastAsia="en-US"/>
              </w:rPr>
              <w:t xml:space="preserve">будівель, </w:t>
            </w:r>
            <w:r w:rsidRPr="0062673E">
              <w:rPr>
                <w:rFonts w:eastAsia="Times New Roman" w:cs="Times New Roman"/>
                <w:spacing w:val="-6"/>
                <w:kern w:val="0"/>
                <w:lang w:val="uk-UA" w:eastAsia="en-US"/>
              </w:rPr>
              <w:t>вулиць</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і</w:t>
            </w:r>
            <w:r w:rsidRPr="0062673E">
              <w:rPr>
                <w:rFonts w:eastAsia="Times New Roman" w:cs="Times New Roman"/>
                <w:spacing w:val="-30"/>
                <w:kern w:val="0"/>
                <w:lang w:val="uk-UA" w:eastAsia="en-US"/>
              </w:rPr>
              <w:t xml:space="preserve"> </w:t>
            </w:r>
            <w:r w:rsidRPr="0062673E">
              <w:rPr>
                <w:rFonts w:eastAsia="Times New Roman" w:cs="Times New Roman"/>
                <w:spacing w:val="-6"/>
                <w:kern w:val="0"/>
                <w:lang w:val="uk-UA" w:eastAsia="en-US"/>
              </w:rPr>
              <w:t>території</w:t>
            </w:r>
            <w:r w:rsidRPr="0062673E">
              <w:rPr>
                <w:rFonts w:eastAsia="Times New Roman" w:cs="Times New Roman"/>
                <w:spacing w:val="-21"/>
                <w:kern w:val="0"/>
                <w:lang w:val="uk-UA" w:eastAsia="en-US"/>
              </w:rPr>
              <w:t xml:space="preserve"> </w:t>
            </w:r>
            <w:r w:rsidRPr="0062673E">
              <w:rPr>
                <w:rFonts w:eastAsia="Times New Roman" w:cs="Times New Roman"/>
                <w:spacing w:val="-6"/>
                <w:kern w:val="0"/>
                <w:lang w:val="uk-UA" w:eastAsia="en-US"/>
              </w:rPr>
              <w:t>та</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історико-архітектурного</w:t>
            </w:r>
            <w:r w:rsidR="009D77AC">
              <w:rPr>
                <w:rFonts w:eastAsia="Times New Roman" w:cs="Times New Roman"/>
                <w:spacing w:val="-6"/>
                <w:kern w:val="0"/>
                <w:lang w:val="uk-UA" w:eastAsia="en-US"/>
              </w:rPr>
              <w:t xml:space="preserve"> </w:t>
            </w:r>
          </w:p>
        </w:tc>
      </w:tr>
    </w:tbl>
    <w:p w14:paraId="3392D3FD" w14:textId="77777777" w:rsidR="009C20B0" w:rsidRPr="0062673E" w:rsidRDefault="009C20B0" w:rsidP="009C20B0">
      <w:pPr>
        <w:suppressAutoHyphens w:val="0"/>
        <w:autoSpaceDE w:val="0"/>
        <w:autoSpaceDN w:val="0"/>
        <w:spacing w:before="11" w:line="240" w:lineRule="auto"/>
        <w:textAlignment w:val="auto"/>
        <w:rPr>
          <w:rFonts w:eastAsia="Times New Roman" w:cs="Times New Roman"/>
          <w:b/>
          <w:kern w:val="0"/>
          <w:sz w:val="20"/>
          <w:szCs w:val="22"/>
          <w:lang w:eastAsia="en-US"/>
        </w:rPr>
      </w:pPr>
    </w:p>
    <w:p w14:paraId="22DB5CE4" w14:textId="77777777" w:rsidR="008B3864" w:rsidRDefault="00E70061" w:rsidP="008B3864">
      <w:pPr>
        <w:suppressAutoHyphens w:val="0"/>
        <w:spacing w:line="240" w:lineRule="auto"/>
        <w:ind w:left="291" w:firstLine="9"/>
        <w:jc w:val="right"/>
        <w:textAlignment w:val="auto"/>
        <w:rPr>
          <w:rFonts w:eastAsia="Times New Roman" w:cs="Times New Roman"/>
          <w:spacing w:val="-6"/>
          <w:kern w:val="0"/>
          <w:sz w:val="22"/>
          <w:szCs w:val="22"/>
          <w:lang w:eastAsia="en-US"/>
        </w:rPr>
      </w:pPr>
      <w:r>
        <w:rPr>
          <w:rFonts w:eastAsia="Times New Roman" w:cs="Times New Roman"/>
          <w:spacing w:val="-2"/>
          <w:kern w:val="0"/>
          <w:sz w:val="22"/>
          <w:szCs w:val="22"/>
          <w:lang w:eastAsia="en-US"/>
        </w:rPr>
        <w:t xml:space="preserve">        </w:t>
      </w:r>
      <w:r w:rsidR="008B3864">
        <w:rPr>
          <w:rFonts w:eastAsia="Times New Roman" w:cs="Times New Roman"/>
          <w:spacing w:val="-2"/>
          <w:kern w:val="0"/>
          <w:sz w:val="22"/>
          <w:szCs w:val="22"/>
          <w:lang w:eastAsia="en-US"/>
        </w:rPr>
        <w:t xml:space="preserve">                         </w:t>
      </w:r>
      <w:r>
        <w:rPr>
          <w:rFonts w:eastAsia="Times New Roman" w:cs="Times New Roman"/>
          <w:spacing w:val="-2"/>
          <w:kern w:val="0"/>
          <w:sz w:val="22"/>
          <w:szCs w:val="22"/>
          <w:lang w:eastAsia="en-US"/>
        </w:rPr>
        <w:t xml:space="preserve">       </w:t>
      </w:r>
      <w:r w:rsidR="008B3864">
        <w:rPr>
          <w:rFonts w:eastAsia="Times New Roman" w:cs="Times New Roman"/>
          <w:spacing w:val="-2"/>
          <w:kern w:val="0"/>
          <w:sz w:val="22"/>
          <w:szCs w:val="22"/>
          <w:lang w:eastAsia="en-US"/>
        </w:rPr>
        <w:t xml:space="preserve"> </w:t>
      </w:r>
      <w:r w:rsidR="009D77AC">
        <w:rPr>
          <w:rFonts w:eastAsia="Times New Roman" w:cs="Times New Roman"/>
          <w:spacing w:val="-2"/>
          <w:kern w:val="0"/>
          <w:sz w:val="22"/>
          <w:szCs w:val="22"/>
          <w:lang w:eastAsia="en-US"/>
        </w:rPr>
        <w:t xml:space="preserve">  </w:t>
      </w:r>
      <w:r w:rsidR="008B3864">
        <w:rPr>
          <w:rFonts w:eastAsia="Times New Roman" w:cs="Times New Roman"/>
          <w:spacing w:val="-2"/>
          <w:kern w:val="0"/>
          <w:sz w:val="22"/>
          <w:szCs w:val="22"/>
          <w:lang w:eastAsia="en-US"/>
        </w:rPr>
        <w:t xml:space="preserve"> </w:t>
      </w:r>
      <w:r w:rsidR="009D77AC">
        <w:rPr>
          <w:rFonts w:eastAsia="Times New Roman" w:cs="Times New Roman"/>
          <w:spacing w:val="-2"/>
          <w:kern w:val="0"/>
          <w:sz w:val="22"/>
          <w:szCs w:val="22"/>
          <w:lang w:eastAsia="en-US"/>
        </w:rPr>
        <w:t xml:space="preserve">    </w:t>
      </w:r>
      <w:r w:rsidR="008B3864" w:rsidRPr="0062673E">
        <w:rPr>
          <w:rFonts w:eastAsia="Times New Roman" w:cs="Times New Roman"/>
          <w:spacing w:val="-2"/>
          <w:kern w:val="0"/>
          <w:sz w:val="22"/>
          <w:szCs w:val="22"/>
          <w:lang w:eastAsia="en-US"/>
        </w:rPr>
        <w:t>середовища, внаслідок</w:t>
      </w:r>
      <w:r w:rsidR="008B3864" w:rsidRPr="0062673E">
        <w:rPr>
          <w:rFonts w:eastAsia="Times New Roman" w:cs="Times New Roman"/>
          <w:spacing w:val="-3"/>
          <w:kern w:val="0"/>
          <w:sz w:val="22"/>
          <w:szCs w:val="22"/>
          <w:lang w:eastAsia="en-US"/>
        </w:rPr>
        <w:t xml:space="preserve"> </w:t>
      </w:r>
      <w:r w:rsidR="008B3864" w:rsidRPr="0062673E">
        <w:rPr>
          <w:rFonts w:eastAsia="Times New Roman" w:cs="Times New Roman"/>
          <w:spacing w:val="-2"/>
          <w:kern w:val="0"/>
          <w:sz w:val="22"/>
          <w:szCs w:val="22"/>
          <w:lang w:eastAsia="en-US"/>
        </w:rPr>
        <w:t xml:space="preserve">недостатньої </w:t>
      </w:r>
      <w:r w:rsidR="008B3864" w:rsidRPr="0062673E">
        <w:rPr>
          <w:rFonts w:eastAsia="Times New Roman" w:cs="Times New Roman"/>
          <w:spacing w:val="-6"/>
          <w:kern w:val="0"/>
          <w:sz w:val="22"/>
          <w:szCs w:val="22"/>
          <w:lang w:eastAsia="en-US"/>
        </w:rPr>
        <w:t>упорядкованості</w:t>
      </w:r>
      <w:r w:rsidR="008B3864" w:rsidRPr="0062673E">
        <w:rPr>
          <w:rFonts w:eastAsia="Times New Roman" w:cs="Times New Roman"/>
          <w:spacing w:val="-8"/>
          <w:kern w:val="0"/>
          <w:sz w:val="22"/>
          <w:szCs w:val="22"/>
          <w:lang w:eastAsia="en-US"/>
        </w:rPr>
        <w:t xml:space="preserve"> </w:t>
      </w:r>
      <w:r w:rsidR="008B3864" w:rsidRPr="0062673E">
        <w:rPr>
          <w:rFonts w:eastAsia="Times New Roman" w:cs="Times New Roman"/>
          <w:spacing w:val="-6"/>
          <w:kern w:val="0"/>
          <w:sz w:val="22"/>
          <w:szCs w:val="22"/>
          <w:lang w:eastAsia="en-US"/>
        </w:rPr>
        <w:t>і</w:t>
      </w:r>
    </w:p>
    <w:p w14:paraId="54875159" w14:textId="77777777" w:rsidR="009D77AC" w:rsidRDefault="001029B5" w:rsidP="001029B5">
      <w:pPr>
        <w:tabs>
          <w:tab w:val="left" w:pos="280"/>
          <w:tab w:val="left" w:pos="296"/>
        </w:tabs>
        <w:suppressAutoHyphens w:val="0"/>
        <w:spacing w:line="240" w:lineRule="auto"/>
        <w:ind w:left="171" w:right="183"/>
        <w:jc w:val="both"/>
        <w:textAlignment w:val="auto"/>
        <w:rPr>
          <w:rFonts w:eastAsia="Times New Roman" w:cs="Times New Roman"/>
          <w:spacing w:val="-8"/>
          <w:kern w:val="0"/>
          <w:sz w:val="22"/>
          <w:szCs w:val="22"/>
          <w:lang w:eastAsia="en-US"/>
        </w:rPr>
      </w:pPr>
      <w:r>
        <w:rPr>
          <w:rFonts w:eastAsia="Times New Roman" w:cs="Times New Roman"/>
          <w:spacing w:val="-6"/>
          <w:kern w:val="0"/>
          <w:sz w:val="22"/>
          <w:szCs w:val="22"/>
          <w:lang w:eastAsia="en-US"/>
        </w:rPr>
        <w:t xml:space="preserve">                                                                                                        </w:t>
      </w:r>
      <w:r w:rsidR="008B3864" w:rsidRPr="0062673E">
        <w:rPr>
          <w:rFonts w:eastAsia="Times New Roman" w:cs="Times New Roman"/>
          <w:spacing w:val="-6"/>
          <w:kern w:val="0"/>
          <w:sz w:val="22"/>
          <w:szCs w:val="22"/>
          <w:lang w:eastAsia="en-US"/>
        </w:rPr>
        <w:t>урегульованості</w:t>
      </w:r>
      <w:r w:rsidR="008B3864" w:rsidRPr="0062673E">
        <w:rPr>
          <w:rFonts w:eastAsia="Times New Roman" w:cs="Times New Roman"/>
          <w:spacing w:val="-8"/>
          <w:kern w:val="0"/>
          <w:sz w:val="22"/>
          <w:szCs w:val="22"/>
          <w:lang w:eastAsia="en-US"/>
        </w:rPr>
        <w:t xml:space="preserve"> </w:t>
      </w:r>
      <w:r w:rsidR="008B3864" w:rsidRPr="0062673E">
        <w:rPr>
          <w:rFonts w:eastAsia="Times New Roman" w:cs="Times New Roman"/>
          <w:spacing w:val="-6"/>
          <w:kern w:val="0"/>
          <w:sz w:val="22"/>
          <w:szCs w:val="22"/>
          <w:lang w:eastAsia="en-US"/>
        </w:rPr>
        <w:t xml:space="preserve">розміщення </w:t>
      </w:r>
      <w:r w:rsidR="008B3864" w:rsidRPr="0062673E">
        <w:rPr>
          <w:rFonts w:eastAsia="Times New Roman" w:cs="Times New Roman"/>
          <w:kern w:val="0"/>
          <w:sz w:val="22"/>
          <w:szCs w:val="22"/>
          <w:lang w:eastAsia="en-US"/>
        </w:rPr>
        <w:t>вивісок</w:t>
      </w:r>
      <w:r w:rsidR="008B3864" w:rsidRPr="0062673E">
        <w:rPr>
          <w:rFonts w:eastAsia="Times New Roman" w:cs="Times New Roman"/>
          <w:spacing w:val="-8"/>
          <w:kern w:val="0"/>
          <w:sz w:val="22"/>
          <w:szCs w:val="22"/>
          <w:lang w:eastAsia="en-US"/>
        </w:rPr>
        <w:t xml:space="preserve"> </w:t>
      </w:r>
    </w:p>
    <w:p w14:paraId="664897D9" w14:textId="77777777" w:rsidR="001029B5" w:rsidRDefault="00E70061" w:rsidP="001029B5">
      <w:pPr>
        <w:tabs>
          <w:tab w:val="left" w:pos="280"/>
          <w:tab w:val="left" w:pos="296"/>
        </w:tabs>
        <w:suppressAutoHyphens w:val="0"/>
        <w:spacing w:line="240" w:lineRule="auto"/>
        <w:ind w:left="171" w:right="183"/>
        <w:jc w:val="both"/>
        <w:textAlignment w:val="auto"/>
        <w:rPr>
          <w:rFonts w:eastAsia="Times New Roman" w:cs="Times New Roman"/>
          <w:spacing w:val="-4"/>
          <w:kern w:val="0"/>
          <w:sz w:val="22"/>
          <w:szCs w:val="22"/>
          <w:lang w:eastAsia="en-US"/>
        </w:rPr>
      </w:pPr>
      <w:r>
        <w:rPr>
          <w:rFonts w:eastAsia="Times New Roman" w:cs="Times New Roman"/>
          <w:spacing w:val="-8"/>
          <w:kern w:val="0"/>
          <w:sz w:val="22"/>
          <w:szCs w:val="22"/>
          <w:lang w:eastAsia="en-US"/>
        </w:rPr>
        <w:t xml:space="preserve">                                                                                              </w:t>
      </w:r>
      <w:r w:rsidR="009D77AC">
        <w:rPr>
          <w:rFonts w:eastAsia="Times New Roman" w:cs="Times New Roman"/>
          <w:spacing w:val="-8"/>
          <w:kern w:val="0"/>
          <w:sz w:val="22"/>
          <w:szCs w:val="22"/>
          <w:lang w:eastAsia="en-US"/>
        </w:rPr>
        <w:t xml:space="preserve">             </w:t>
      </w:r>
      <w:r>
        <w:rPr>
          <w:rFonts w:eastAsia="Times New Roman" w:cs="Times New Roman"/>
          <w:spacing w:val="-8"/>
          <w:kern w:val="0"/>
          <w:sz w:val="22"/>
          <w:szCs w:val="22"/>
          <w:lang w:eastAsia="en-US"/>
        </w:rPr>
        <w:t xml:space="preserve"> </w:t>
      </w:r>
      <w:r w:rsidR="008B3864" w:rsidRPr="0062673E">
        <w:rPr>
          <w:rFonts w:eastAsia="Times New Roman" w:cs="Times New Roman"/>
          <w:kern w:val="0"/>
          <w:sz w:val="22"/>
          <w:szCs w:val="22"/>
          <w:lang w:eastAsia="en-US"/>
        </w:rPr>
        <w:t>(табличок);</w:t>
      </w:r>
    </w:p>
    <w:p w14:paraId="09F65BD8" w14:textId="77777777" w:rsidR="001029B5" w:rsidRPr="001029B5" w:rsidRDefault="001029B5" w:rsidP="001029B5">
      <w:pPr>
        <w:tabs>
          <w:tab w:val="left" w:pos="280"/>
          <w:tab w:val="left" w:pos="296"/>
        </w:tabs>
        <w:suppressAutoHyphens w:val="0"/>
        <w:spacing w:line="240" w:lineRule="auto"/>
        <w:ind w:left="171" w:right="183"/>
        <w:jc w:val="center"/>
        <w:textAlignment w:val="auto"/>
        <w:rPr>
          <w:rFonts w:eastAsia="Times New Roman" w:cs="Times New Roman"/>
          <w:kern w:val="0"/>
          <w:sz w:val="22"/>
          <w:szCs w:val="22"/>
          <w:lang w:eastAsia="en-US"/>
        </w:rPr>
      </w:pPr>
      <w:r>
        <w:rPr>
          <w:rFonts w:eastAsia="Times New Roman" w:cs="Times New Roman"/>
          <w:spacing w:val="-4"/>
          <w:kern w:val="0"/>
          <w:sz w:val="22"/>
          <w:szCs w:val="22"/>
          <w:lang w:eastAsia="en-US"/>
        </w:rPr>
        <w:t xml:space="preserve">                                                                                   </w:t>
      </w:r>
      <w:r w:rsidR="009D77AC">
        <w:rPr>
          <w:rFonts w:eastAsia="Times New Roman" w:cs="Times New Roman"/>
          <w:spacing w:val="-4"/>
          <w:kern w:val="0"/>
          <w:sz w:val="22"/>
          <w:szCs w:val="22"/>
          <w:lang w:eastAsia="en-US"/>
        </w:rPr>
        <w:t xml:space="preserve">              </w:t>
      </w:r>
      <w:r>
        <w:rPr>
          <w:rFonts w:eastAsia="Times New Roman" w:cs="Times New Roman"/>
          <w:spacing w:val="-4"/>
          <w:kern w:val="0"/>
          <w:sz w:val="22"/>
          <w:szCs w:val="22"/>
          <w:lang w:eastAsia="en-US"/>
        </w:rPr>
        <w:t xml:space="preserve">- </w:t>
      </w:r>
      <w:r w:rsidRPr="0062673E">
        <w:rPr>
          <w:rFonts w:eastAsia="Times New Roman" w:cs="Times New Roman"/>
          <w:spacing w:val="-4"/>
          <w:kern w:val="0"/>
          <w:sz w:val="22"/>
          <w:szCs w:val="22"/>
          <w:lang w:eastAsia="en-US"/>
        </w:rPr>
        <w:t>незадовільна</w:t>
      </w:r>
      <w:r w:rsidRPr="0062673E">
        <w:rPr>
          <w:rFonts w:eastAsia="Times New Roman" w:cs="Times New Roman"/>
          <w:spacing w:val="-10"/>
          <w:kern w:val="0"/>
          <w:sz w:val="22"/>
          <w:szCs w:val="22"/>
          <w:lang w:eastAsia="en-US"/>
        </w:rPr>
        <w:t xml:space="preserve"> </w:t>
      </w:r>
      <w:r w:rsidRPr="0062673E">
        <w:rPr>
          <w:rFonts w:eastAsia="Times New Roman" w:cs="Times New Roman"/>
          <w:spacing w:val="-4"/>
          <w:kern w:val="0"/>
          <w:sz w:val="22"/>
          <w:szCs w:val="22"/>
          <w:lang w:eastAsia="en-US"/>
        </w:rPr>
        <w:t>якість</w:t>
      </w:r>
      <w:r w:rsidRPr="0062673E">
        <w:rPr>
          <w:rFonts w:eastAsia="Times New Roman" w:cs="Times New Roman"/>
          <w:spacing w:val="-10"/>
          <w:kern w:val="0"/>
          <w:sz w:val="22"/>
          <w:szCs w:val="22"/>
          <w:lang w:eastAsia="en-US"/>
        </w:rPr>
        <w:t xml:space="preserve"> </w:t>
      </w:r>
      <w:r w:rsidRPr="0062673E">
        <w:rPr>
          <w:rFonts w:eastAsia="Times New Roman" w:cs="Times New Roman"/>
          <w:spacing w:val="-4"/>
          <w:kern w:val="0"/>
          <w:sz w:val="22"/>
          <w:szCs w:val="22"/>
          <w:lang w:eastAsia="en-US"/>
        </w:rPr>
        <w:t>і</w:t>
      </w:r>
      <w:r w:rsidRPr="0062673E">
        <w:rPr>
          <w:rFonts w:eastAsia="Times New Roman" w:cs="Times New Roman"/>
          <w:spacing w:val="-31"/>
          <w:kern w:val="0"/>
          <w:sz w:val="22"/>
          <w:szCs w:val="22"/>
          <w:lang w:eastAsia="en-US"/>
        </w:rPr>
        <w:t xml:space="preserve"> </w:t>
      </w:r>
      <w:r w:rsidRPr="0062673E">
        <w:rPr>
          <w:rFonts w:eastAsia="Times New Roman" w:cs="Times New Roman"/>
          <w:spacing w:val="-4"/>
          <w:kern w:val="0"/>
          <w:sz w:val="22"/>
          <w:szCs w:val="22"/>
          <w:lang w:eastAsia="en-US"/>
        </w:rPr>
        <w:t>технічний</w:t>
      </w:r>
      <w:r w:rsidRPr="0062673E">
        <w:rPr>
          <w:rFonts w:eastAsia="Times New Roman" w:cs="Times New Roman"/>
          <w:spacing w:val="-10"/>
          <w:kern w:val="0"/>
          <w:sz w:val="22"/>
          <w:szCs w:val="22"/>
          <w:lang w:eastAsia="en-US"/>
        </w:rPr>
        <w:t xml:space="preserve"> </w:t>
      </w:r>
      <w:r w:rsidRPr="0062673E">
        <w:rPr>
          <w:rFonts w:eastAsia="Times New Roman" w:cs="Times New Roman"/>
          <w:spacing w:val="-4"/>
          <w:kern w:val="0"/>
          <w:sz w:val="22"/>
          <w:szCs w:val="22"/>
          <w:lang w:eastAsia="en-US"/>
        </w:rPr>
        <w:t>стан</w:t>
      </w:r>
      <w:r w:rsidRPr="0062673E">
        <w:rPr>
          <w:rFonts w:eastAsia="Times New Roman" w:cs="Times New Roman"/>
          <w:spacing w:val="-9"/>
          <w:kern w:val="0"/>
          <w:sz w:val="22"/>
          <w:szCs w:val="22"/>
          <w:lang w:eastAsia="en-US"/>
        </w:rPr>
        <w:t xml:space="preserve"> </w:t>
      </w:r>
      <w:r w:rsidRPr="0062673E">
        <w:rPr>
          <w:rFonts w:eastAsia="Times New Roman" w:cs="Times New Roman"/>
          <w:spacing w:val="-4"/>
          <w:kern w:val="0"/>
          <w:sz w:val="22"/>
          <w:szCs w:val="22"/>
          <w:lang w:eastAsia="en-US"/>
        </w:rPr>
        <w:t>частини</w:t>
      </w:r>
    </w:p>
    <w:p w14:paraId="4B2E122F" w14:textId="77777777" w:rsidR="001029B5" w:rsidRDefault="001029B5" w:rsidP="001029B5">
      <w:pPr>
        <w:tabs>
          <w:tab w:val="left" w:pos="280"/>
          <w:tab w:val="left" w:pos="296"/>
        </w:tabs>
        <w:suppressAutoHyphens w:val="0"/>
        <w:spacing w:line="240" w:lineRule="auto"/>
        <w:ind w:left="171" w:right="183"/>
        <w:jc w:val="center"/>
        <w:textAlignment w:val="auto"/>
        <w:rPr>
          <w:rFonts w:eastAsia="Times New Roman" w:cs="Times New Roman"/>
          <w:kern w:val="0"/>
          <w:sz w:val="22"/>
          <w:szCs w:val="22"/>
          <w:lang w:eastAsia="en-US"/>
        </w:rPr>
      </w:pPr>
      <w:r>
        <w:rPr>
          <w:rFonts w:eastAsia="Times New Roman" w:cs="Times New Roman"/>
          <w:spacing w:val="-4"/>
          <w:kern w:val="0"/>
          <w:sz w:val="22"/>
          <w:szCs w:val="22"/>
          <w:lang w:eastAsia="en-US"/>
        </w:rPr>
        <w:t xml:space="preserve">                                                                        </w:t>
      </w:r>
      <w:r w:rsidR="009D77AC">
        <w:rPr>
          <w:rFonts w:eastAsia="Times New Roman" w:cs="Times New Roman"/>
          <w:spacing w:val="-4"/>
          <w:kern w:val="0"/>
          <w:sz w:val="22"/>
          <w:szCs w:val="22"/>
          <w:lang w:eastAsia="en-US"/>
        </w:rPr>
        <w:t xml:space="preserve">               </w:t>
      </w:r>
      <w:r>
        <w:rPr>
          <w:rFonts w:eastAsia="Times New Roman" w:cs="Times New Roman"/>
          <w:spacing w:val="-4"/>
          <w:kern w:val="0"/>
          <w:sz w:val="22"/>
          <w:szCs w:val="22"/>
          <w:lang w:eastAsia="en-US"/>
        </w:rPr>
        <w:t xml:space="preserve"> </w:t>
      </w:r>
      <w:r w:rsidRPr="0062673E">
        <w:rPr>
          <w:rFonts w:eastAsia="Times New Roman" w:cs="Times New Roman"/>
          <w:kern w:val="0"/>
          <w:sz w:val="22"/>
          <w:szCs w:val="22"/>
          <w:lang w:eastAsia="en-US"/>
        </w:rPr>
        <w:t>встановлених вивісок</w:t>
      </w:r>
      <w:r w:rsidRPr="0062673E">
        <w:rPr>
          <w:rFonts w:eastAsia="Times New Roman" w:cs="Times New Roman"/>
          <w:spacing w:val="-14"/>
          <w:kern w:val="0"/>
          <w:sz w:val="22"/>
          <w:szCs w:val="22"/>
          <w:lang w:eastAsia="en-US"/>
        </w:rPr>
        <w:t xml:space="preserve"> </w:t>
      </w:r>
      <w:r w:rsidRPr="0062673E">
        <w:rPr>
          <w:rFonts w:eastAsia="Times New Roman" w:cs="Times New Roman"/>
          <w:kern w:val="0"/>
          <w:sz w:val="22"/>
          <w:szCs w:val="22"/>
          <w:lang w:eastAsia="en-US"/>
        </w:rPr>
        <w:t>та</w:t>
      </w:r>
      <w:r w:rsidRPr="0062673E">
        <w:rPr>
          <w:rFonts w:eastAsia="Times New Roman" w:cs="Times New Roman"/>
          <w:spacing w:val="-1"/>
          <w:kern w:val="0"/>
          <w:sz w:val="22"/>
          <w:szCs w:val="22"/>
          <w:lang w:eastAsia="en-US"/>
        </w:rPr>
        <w:t xml:space="preserve"> </w:t>
      </w:r>
      <w:r w:rsidRPr="0062673E">
        <w:rPr>
          <w:rFonts w:eastAsia="Times New Roman" w:cs="Times New Roman"/>
          <w:kern w:val="0"/>
          <w:sz w:val="22"/>
          <w:szCs w:val="22"/>
          <w:lang w:eastAsia="en-US"/>
        </w:rPr>
        <w:t xml:space="preserve">погіршення </w:t>
      </w:r>
    </w:p>
    <w:p w14:paraId="417C6F10" w14:textId="77777777" w:rsidR="001029B5" w:rsidRDefault="001029B5" w:rsidP="001029B5">
      <w:pPr>
        <w:tabs>
          <w:tab w:val="left" w:pos="280"/>
          <w:tab w:val="left" w:pos="296"/>
        </w:tabs>
        <w:suppressAutoHyphens w:val="0"/>
        <w:spacing w:line="240" w:lineRule="auto"/>
        <w:ind w:left="171" w:right="183"/>
        <w:jc w:val="center"/>
        <w:textAlignment w:val="auto"/>
        <w:rPr>
          <w:rFonts w:eastAsia="Times New Roman" w:cs="Times New Roman"/>
          <w:kern w:val="0"/>
          <w:sz w:val="22"/>
          <w:szCs w:val="22"/>
          <w:lang w:eastAsia="en-US"/>
        </w:rPr>
      </w:pPr>
      <w:r>
        <w:rPr>
          <w:rFonts w:eastAsia="Times New Roman" w:cs="Times New Roman"/>
          <w:kern w:val="0"/>
          <w:sz w:val="22"/>
          <w:szCs w:val="22"/>
          <w:lang w:eastAsia="en-US"/>
        </w:rPr>
        <w:t xml:space="preserve">                                             </w:t>
      </w:r>
      <w:r w:rsidR="009D77AC">
        <w:rPr>
          <w:rFonts w:eastAsia="Times New Roman" w:cs="Times New Roman"/>
          <w:kern w:val="0"/>
          <w:sz w:val="22"/>
          <w:szCs w:val="22"/>
          <w:lang w:eastAsia="en-US"/>
        </w:rPr>
        <w:t xml:space="preserve">             </w:t>
      </w:r>
      <w:r>
        <w:rPr>
          <w:rFonts w:eastAsia="Times New Roman" w:cs="Times New Roman"/>
          <w:kern w:val="0"/>
          <w:sz w:val="22"/>
          <w:szCs w:val="22"/>
          <w:lang w:eastAsia="en-US"/>
        </w:rPr>
        <w:t xml:space="preserve"> </w:t>
      </w:r>
      <w:r w:rsidRPr="0062673E">
        <w:rPr>
          <w:rFonts w:eastAsia="Times New Roman" w:cs="Times New Roman"/>
          <w:kern w:val="0"/>
          <w:sz w:val="22"/>
          <w:szCs w:val="22"/>
          <w:lang w:eastAsia="en-US"/>
        </w:rPr>
        <w:t>благоустрою</w:t>
      </w:r>
      <w:r w:rsidRPr="0062673E">
        <w:rPr>
          <w:rFonts w:eastAsia="Times New Roman" w:cs="Times New Roman"/>
          <w:spacing w:val="-6"/>
          <w:kern w:val="0"/>
          <w:sz w:val="22"/>
          <w:szCs w:val="22"/>
          <w:lang w:eastAsia="en-US"/>
        </w:rPr>
        <w:t xml:space="preserve"> </w:t>
      </w:r>
      <w:r w:rsidRPr="0062673E">
        <w:rPr>
          <w:rFonts w:eastAsia="Times New Roman" w:cs="Times New Roman"/>
          <w:kern w:val="0"/>
          <w:sz w:val="22"/>
          <w:szCs w:val="22"/>
          <w:lang w:eastAsia="en-US"/>
        </w:rPr>
        <w:t>території;</w:t>
      </w:r>
    </w:p>
    <w:p w14:paraId="5DBD986B" w14:textId="77777777" w:rsidR="001029B5" w:rsidRDefault="001029B5" w:rsidP="001029B5">
      <w:pPr>
        <w:tabs>
          <w:tab w:val="left" w:pos="280"/>
          <w:tab w:val="left" w:pos="296"/>
        </w:tabs>
        <w:suppressAutoHyphens w:val="0"/>
        <w:spacing w:line="240" w:lineRule="auto"/>
        <w:ind w:left="171" w:right="183"/>
        <w:jc w:val="center"/>
        <w:textAlignment w:val="auto"/>
        <w:rPr>
          <w:rFonts w:eastAsia="Times New Roman" w:cs="Times New Roman"/>
          <w:spacing w:val="-4"/>
          <w:kern w:val="0"/>
          <w:sz w:val="22"/>
          <w:szCs w:val="22"/>
          <w:lang w:eastAsia="en-US"/>
        </w:rPr>
      </w:pPr>
      <w:r>
        <w:rPr>
          <w:rFonts w:eastAsia="Times New Roman" w:cs="Times New Roman"/>
          <w:spacing w:val="-4"/>
          <w:kern w:val="0"/>
          <w:sz w:val="22"/>
          <w:szCs w:val="22"/>
          <w:lang w:eastAsia="en-US"/>
        </w:rPr>
        <w:t xml:space="preserve">                                                                                    </w:t>
      </w:r>
      <w:r w:rsidR="009D77AC">
        <w:rPr>
          <w:rFonts w:eastAsia="Times New Roman" w:cs="Times New Roman"/>
          <w:spacing w:val="-4"/>
          <w:kern w:val="0"/>
          <w:sz w:val="22"/>
          <w:szCs w:val="22"/>
          <w:lang w:eastAsia="en-US"/>
        </w:rPr>
        <w:t xml:space="preserve">               </w:t>
      </w:r>
      <w:r w:rsidRPr="001029B5">
        <w:rPr>
          <w:rFonts w:eastAsia="Times New Roman" w:cs="Times New Roman"/>
          <w:spacing w:val="-4"/>
          <w:kern w:val="0"/>
          <w:sz w:val="22"/>
          <w:szCs w:val="22"/>
          <w:lang w:eastAsia="en-US"/>
        </w:rPr>
        <w:t xml:space="preserve"> </w:t>
      </w:r>
      <w:r w:rsidRPr="0062673E">
        <w:rPr>
          <w:rFonts w:eastAsia="Times New Roman" w:cs="Times New Roman"/>
          <w:spacing w:val="-4"/>
          <w:kern w:val="0"/>
          <w:sz w:val="22"/>
          <w:szCs w:val="22"/>
          <w:lang w:eastAsia="en-US"/>
        </w:rPr>
        <w:t>зниження</w:t>
      </w:r>
      <w:r w:rsidRPr="0062673E">
        <w:rPr>
          <w:rFonts w:eastAsia="Times New Roman" w:cs="Times New Roman"/>
          <w:spacing w:val="-10"/>
          <w:kern w:val="0"/>
          <w:sz w:val="22"/>
          <w:szCs w:val="22"/>
          <w:lang w:eastAsia="en-US"/>
        </w:rPr>
        <w:t xml:space="preserve"> </w:t>
      </w:r>
      <w:r w:rsidRPr="0062673E">
        <w:rPr>
          <w:rFonts w:eastAsia="Times New Roman" w:cs="Times New Roman"/>
          <w:spacing w:val="-4"/>
          <w:kern w:val="0"/>
          <w:sz w:val="22"/>
          <w:szCs w:val="22"/>
          <w:lang w:eastAsia="en-US"/>
        </w:rPr>
        <w:t>рівня</w:t>
      </w:r>
      <w:r w:rsidRPr="0062673E">
        <w:rPr>
          <w:rFonts w:eastAsia="Times New Roman" w:cs="Times New Roman"/>
          <w:spacing w:val="-10"/>
          <w:kern w:val="0"/>
          <w:sz w:val="22"/>
          <w:szCs w:val="22"/>
          <w:lang w:eastAsia="en-US"/>
        </w:rPr>
        <w:t xml:space="preserve"> </w:t>
      </w:r>
      <w:r w:rsidRPr="0062673E">
        <w:rPr>
          <w:rFonts w:eastAsia="Times New Roman" w:cs="Times New Roman"/>
          <w:spacing w:val="-4"/>
          <w:kern w:val="0"/>
          <w:sz w:val="22"/>
          <w:szCs w:val="22"/>
          <w:lang w:eastAsia="en-US"/>
        </w:rPr>
        <w:t>комфортності</w:t>
      </w:r>
      <w:r w:rsidRPr="0062673E">
        <w:rPr>
          <w:rFonts w:eastAsia="Times New Roman" w:cs="Times New Roman"/>
          <w:spacing w:val="-10"/>
          <w:kern w:val="0"/>
          <w:sz w:val="22"/>
          <w:szCs w:val="22"/>
          <w:lang w:eastAsia="en-US"/>
        </w:rPr>
        <w:t xml:space="preserve"> </w:t>
      </w:r>
      <w:r w:rsidRPr="0062673E">
        <w:rPr>
          <w:rFonts w:eastAsia="Times New Roman" w:cs="Times New Roman"/>
          <w:spacing w:val="-4"/>
          <w:kern w:val="0"/>
          <w:sz w:val="22"/>
          <w:szCs w:val="22"/>
          <w:lang w:eastAsia="en-US"/>
        </w:rPr>
        <w:t>та</w:t>
      </w:r>
      <w:r w:rsidRPr="0062673E">
        <w:rPr>
          <w:rFonts w:eastAsia="Times New Roman" w:cs="Times New Roman"/>
          <w:spacing w:val="-11"/>
          <w:kern w:val="0"/>
          <w:sz w:val="22"/>
          <w:szCs w:val="22"/>
          <w:lang w:eastAsia="en-US"/>
        </w:rPr>
        <w:t xml:space="preserve"> </w:t>
      </w:r>
      <w:r w:rsidRPr="0062673E">
        <w:rPr>
          <w:rFonts w:eastAsia="Times New Roman" w:cs="Times New Roman"/>
          <w:spacing w:val="-4"/>
          <w:kern w:val="0"/>
          <w:sz w:val="22"/>
          <w:szCs w:val="22"/>
          <w:lang w:eastAsia="en-US"/>
        </w:rPr>
        <w:t xml:space="preserve">туристичної </w:t>
      </w:r>
    </w:p>
    <w:p w14:paraId="4D8D3862" w14:textId="77777777" w:rsidR="001029B5" w:rsidRPr="0062673E" w:rsidRDefault="001029B5" w:rsidP="001029B5">
      <w:pPr>
        <w:tabs>
          <w:tab w:val="left" w:pos="280"/>
          <w:tab w:val="left" w:pos="296"/>
        </w:tabs>
        <w:suppressAutoHyphens w:val="0"/>
        <w:spacing w:line="240" w:lineRule="auto"/>
        <w:ind w:left="171" w:right="183"/>
        <w:jc w:val="center"/>
        <w:textAlignment w:val="auto"/>
        <w:rPr>
          <w:rFonts w:eastAsia="Times New Roman" w:cs="Times New Roman"/>
          <w:kern w:val="0"/>
          <w:sz w:val="22"/>
          <w:szCs w:val="22"/>
          <w:lang w:eastAsia="en-US"/>
        </w:rPr>
      </w:pPr>
      <w:r>
        <w:rPr>
          <w:rFonts w:eastAsia="Times New Roman" w:cs="Times New Roman"/>
          <w:kern w:val="0"/>
          <w:sz w:val="22"/>
          <w:szCs w:val="22"/>
          <w:lang w:eastAsia="en-US"/>
        </w:rPr>
        <w:t xml:space="preserve">                                                                      </w:t>
      </w:r>
      <w:r w:rsidR="005A59D0">
        <w:rPr>
          <w:rFonts w:eastAsia="Times New Roman" w:cs="Times New Roman"/>
          <w:kern w:val="0"/>
          <w:sz w:val="22"/>
          <w:szCs w:val="22"/>
          <w:lang w:eastAsia="en-US"/>
        </w:rPr>
        <w:t xml:space="preserve">                </w:t>
      </w:r>
      <w:r>
        <w:rPr>
          <w:rFonts w:eastAsia="Times New Roman" w:cs="Times New Roman"/>
          <w:kern w:val="0"/>
          <w:sz w:val="22"/>
          <w:szCs w:val="22"/>
          <w:lang w:eastAsia="en-US"/>
        </w:rPr>
        <w:t xml:space="preserve"> </w:t>
      </w:r>
      <w:r w:rsidRPr="0062673E">
        <w:rPr>
          <w:rFonts w:eastAsia="Times New Roman" w:cs="Times New Roman"/>
          <w:kern w:val="0"/>
          <w:sz w:val="22"/>
          <w:szCs w:val="22"/>
          <w:lang w:eastAsia="en-US"/>
        </w:rPr>
        <w:t>привабливості</w:t>
      </w:r>
      <w:r w:rsidRPr="0062673E">
        <w:rPr>
          <w:rFonts w:eastAsia="Times New Roman" w:cs="Times New Roman"/>
          <w:spacing w:val="-14"/>
          <w:kern w:val="0"/>
          <w:sz w:val="22"/>
          <w:szCs w:val="22"/>
          <w:lang w:eastAsia="en-US"/>
        </w:rPr>
        <w:t xml:space="preserve"> </w:t>
      </w:r>
      <w:r w:rsidRPr="0062673E">
        <w:rPr>
          <w:rFonts w:eastAsia="Times New Roman" w:cs="Times New Roman"/>
          <w:kern w:val="0"/>
          <w:sz w:val="22"/>
          <w:szCs w:val="22"/>
          <w:lang w:eastAsia="en-US"/>
        </w:rPr>
        <w:t>територіальної</w:t>
      </w:r>
      <w:r w:rsidRPr="0062673E">
        <w:rPr>
          <w:rFonts w:eastAsia="Times New Roman" w:cs="Times New Roman"/>
          <w:spacing w:val="-14"/>
          <w:kern w:val="0"/>
          <w:sz w:val="22"/>
          <w:szCs w:val="22"/>
          <w:lang w:eastAsia="en-US"/>
        </w:rPr>
        <w:t xml:space="preserve"> </w:t>
      </w:r>
      <w:r w:rsidRPr="0062673E">
        <w:rPr>
          <w:rFonts w:eastAsia="Times New Roman" w:cs="Times New Roman"/>
          <w:kern w:val="0"/>
          <w:sz w:val="22"/>
          <w:szCs w:val="22"/>
          <w:lang w:eastAsia="en-US"/>
        </w:rPr>
        <w:t>громади.</w:t>
      </w:r>
    </w:p>
    <w:tbl>
      <w:tblPr>
        <w:tblStyle w:val="TableNormal"/>
        <w:tblpPr w:leftFromText="180" w:rightFromText="180" w:vertAnchor="text" w:horzAnchor="margin" w:tblpY="123"/>
        <w:tblW w:w="9408" w:type="dxa"/>
        <w:tblLayout w:type="fixed"/>
        <w:tblLook w:val="01E0" w:firstRow="1" w:lastRow="1" w:firstColumn="1" w:lastColumn="1" w:noHBand="0" w:noVBand="0"/>
      </w:tblPr>
      <w:tblGrid>
        <w:gridCol w:w="1823"/>
        <w:gridCol w:w="3095"/>
        <w:gridCol w:w="4490"/>
      </w:tblGrid>
      <w:tr w:rsidR="001029B5" w:rsidRPr="0062673E" w14:paraId="38D37D68" w14:textId="77777777" w:rsidTr="001029B5">
        <w:trPr>
          <w:trHeight w:val="80"/>
        </w:trPr>
        <w:tc>
          <w:tcPr>
            <w:tcW w:w="1823" w:type="dxa"/>
          </w:tcPr>
          <w:p w14:paraId="3DB8D694" w14:textId="77777777" w:rsidR="001029B5" w:rsidRPr="0062673E" w:rsidRDefault="001029B5" w:rsidP="001029B5">
            <w:pPr>
              <w:suppressAutoHyphens w:val="0"/>
              <w:spacing w:line="240" w:lineRule="auto"/>
              <w:textAlignment w:val="auto"/>
              <w:rPr>
                <w:rFonts w:eastAsia="Times New Roman" w:cs="Times New Roman"/>
                <w:kern w:val="0"/>
                <w:lang w:val="uk-UA" w:eastAsia="en-US"/>
              </w:rPr>
            </w:pPr>
          </w:p>
        </w:tc>
        <w:tc>
          <w:tcPr>
            <w:tcW w:w="3095" w:type="dxa"/>
          </w:tcPr>
          <w:p w14:paraId="770CB079" w14:textId="77777777" w:rsidR="001029B5" w:rsidRPr="0062673E" w:rsidRDefault="001029B5" w:rsidP="001029B5">
            <w:pPr>
              <w:suppressAutoHyphens w:val="0"/>
              <w:spacing w:line="240" w:lineRule="auto"/>
              <w:textAlignment w:val="auto"/>
              <w:rPr>
                <w:rFonts w:eastAsia="Times New Roman" w:cs="Times New Roman"/>
                <w:kern w:val="0"/>
                <w:lang w:val="uk-UA" w:eastAsia="en-US"/>
              </w:rPr>
            </w:pPr>
          </w:p>
        </w:tc>
        <w:tc>
          <w:tcPr>
            <w:tcW w:w="4490" w:type="dxa"/>
          </w:tcPr>
          <w:p w14:paraId="3CDB0173" w14:textId="77777777" w:rsidR="001029B5" w:rsidRPr="0062673E" w:rsidRDefault="001029B5" w:rsidP="001029B5">
            <w:pPr>
              <w:tabs>
                <w:tab w:val="left" w:pos="270"/>
                <w:tab w:val="left" w:pos="305"/>
              </w:tabs>
              <w:suppressAutoHyphens w:val="0"/>
              <w:spacing w:line="240" w:lineRule="auto"/>
              <w:ind w:left="171" w:right="132"/>
              <w:textAlignment w:val="auto"/>
              <w:rPr>
                <w:rFonts w:eastAsia="Times New Roman" w:cs="Times New Roman"/>
                <w:kern w:val="0"/>
                <w:lang w:val="uk-UA" w:eastAsia="en-US"/>
              </w:rPr>
            </w:pPr>
          </w:p>
        </w:tc>
      </w:tr>
      <w:tr w:rsidR="001029B5" w:rsidRPr="0062673E" w14:paraId="38800774" w14:textId="77777777" w:rsidTr="001029B5">
        <w:trPr>
          <w:trHeight w:val="3316"/>
        </w:trPr>
        <w:tc>
          <w:tcPr>
            <w:tcW w:w="1823" w:type="dxa"/>
          </w:tcPr>
          <w:p w14:paraId="247ED673" w14:textId="77777777" w:rsidR="001029B5" w:rsidRPr="0062673E" w:rsidRDefault="001029B5" w:rsidP="001029B5">
            <w:pPr>
              <w:suppressAutoHyphens w:val="0"/>
              <w:spacing w:before="25" w:line="240" w:lineRule="auto"/>
              <w:ind w:left="50"/>
              <w:textAlignment w:val="auto"/>
              <w:rPr>
                <w:rFonts w:eastAsia="Times New Roman" w:cs="Times New Roman"/>
                <w:b/>
                <w:spacing w:val="-9"/>
                <w:kern w:val="0"/>
                <w:lang w:val="uk-UA" w:eastAsia="en-US"/>
              </w:rPr>
            </w:pPr>
          </w:p>
          <w:p w14:paraId="30F5C12F" w14:textId="77777777" w:rsidR="001029B5" w:rsidRPr="0062673E" w:rsidRDefault="001029B5" w:rsidP="001029B5">
            <w:pPr>
              <w:suppressAutoHyphens w:val="0"/>
              <w:spacing w:before="25" w:line="240" w:lineRule="auto"/>
              <w:ind w:left="50"/>
              <w:textAlignment w:val="auto"/>
              <w:rPr>
                <w:rFonts w:eastAsia="Times New Roman" w:cs="Times New Roman"/>
                <w:b/>
                <w:kern w:val="0"/>
                <w:lang w:val="uk-UA" w:eastAsia="en-US"/>
              </w:rPr>
            </w:pPr>
            <w:r w:rsidRPr="0062673E">
              <w:rPr>
                <w:rFonts w:eastAsia="Times New Roman" w:cs="Times New Roman"/>
                <w:b/>
                <w:spacing w:val="-9"/>
                <w:kern w:val="0"/>
                <w:lang w:val="uk-UA" w:eastAsia="en-US"/>
              </w:rPr>
              <w:t>Альтернатива</w:t>
            </w:r>
            <w:r w:rsidRPr="0062673E">
              <w:rPr>
                <w:rFonts w:eastAsia="Times New Roman" w:cs="Times New Roman"/>
                <w:b/>
                <w:spacing w:val="9"/>
                <w:kern w:val="0"/>
                <w:lang w:val="uk-UA" w:eastAsia="en-US"/>
              </w:rPr>
              <w:t xml:space="preserve"> </w:t>
            </w:r>
            <w:r w:rsidRPr="0062673E">
              <w:rPr>
                <w:rFonts w:eastAsia="Times New Roman" w:cs="Times New Roman"/>
                <w:b/>
                <w:spacing w:val="-10"/>
                <w:kern w:val="0"/>
                <w:lang w:val="uk-UA" w:eastAsia="en-US"/>
              </w:rPr>
              <w:t>4</w:t>
            </w:r>
          </w:p>
        </w:tc>
        <w:tc>
          <w:tcPr>
            <w:tcW w:w="3095" w:type="dxa"/>
          </w:tcPr>
          <w:p w14:paraId="5F0105E2" w14:textId="77777777" w:rsidR="001029B5" w:rsidRPr="0062673E" w:rsidRDefault="001029B5" w:rsidP="001029B5">
            <w:pPr>
              <w:tabs>
                <w:tab w:val="left" w:pos="389"/>
                <w:tab w:val="left" w:pos="410"/>
              </w:tabs>
              <w:suppressAutoHyphens w:val="0"/>
              <w:spacing w:before="30" w:line="240" w:lineRule="auto"/>
              <w:ind w:left="301" w:right="208"/>
              <w:textAlignment w:val="auto"/>
              <w:rPr>
                <w:rFonts w:eastAsia="Times New Roman" w:cs="Times New Roman"/>
                <w:kern w:val="0"/>
                <w:lang w:val="uk-UA" w:eastAsia="en-US"/>
              </w:rPr>
            </w:pPr>
          </w:p>
          <w:p w14:paraId="454B98D3" w14:textId="77777777" w:rsidR="001029B5" w:rsidRPr="0062673E" w:rsidRDefault="001029B5" w:rsidP="001029B5">
            <w:pPr>
              <w:numPr>
                <w:ilvl w:val="0"/>
                <w:numId w:val="12"/>
              </w:numPr>
              <w:tabs>
                <w:tab w:val="left" w:pos="389"/>
                <w:tab w:val="left" w:pos="410"/>
              </w:tabs>
              <w:suppressAutoHyphens w:val="0"/>
              <w:spacing w:before="30" w:line="240" w:lineRule="auto"/>
              <w:ind w:left="410" w:right="208" w:hanging="130"/>
              <w:textAlignment w:val="auto"/>
              <w:rPr>
                <w:rFonts w:eastAsia="Times New Roman" w:cs="Times New Roman"/>
                <w:kern w:val="0"/>
                <w:lang w:val="uk-UA" w:eastAsia="en-US"/>
              </w:rPr>
            </w:pPr>
            <w:r w:rsidRPr="0062673E">
              <w:rPr>
                <w:rFonts w:eastAsia="Times New Roman" w:cs="Times New Roman"/>
                <w:spacing w:val="-8"/>
                <w:kern w:val="0"/>
                <w:lang w:val="uk-UA" w:eastAsia="en-US"/>
              </w:rPr>
              <w:t>упорядкування</w:t>
            </w:r>
            <w:r w:rsidRPr="0062673E">
              <w:rPr>
                <w:rFonts w:eastAsia="Times New Roman" w:cs="Times New Roman"/>
                <w:kern w:val="0"/>
                <w:lang w:val="uk-UA" w:eastAsia="en-US"/>
              </w:rPr>
              <w:t xml:space="preserve"> </w:t>
            </w:r>
            <w:r w:rsidRPr="0062673E">
              <w:rPr>
                <w:rFonts w:eastAsia="Times New Roman" w:cs="Times New Roman"/>
                <w:spacing w:val="-8"/>
                <w:kern w:val="0"/>
                <w:lang w:val="uk-UA" w:eastAsia="en-US"/>
              </w:rPr>
              <w:t xml:space="preserve">зовнішнього </w:t>
            </w:r>
            <w:r w:rsidRPr="0062673E">
              <w:rPr>
                <w:rFonts w:eastAsia="Times New Roman" w:cs="Times New Roman"/>
                <w:kern w:val="0"/>
                <w:lang w:val="uk-UA" w:eastAsia="en-US"/>
              </w:rPr>
              <w:t>вигляду</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будівель,</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вулиць</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 xml:space="preserve">і території, збереження </w:t>
            </w:r>
            <w:r w:rsidRPr="0062673E">
              <w:rPr>
                <w:rFonts w:eastAsia="Times New Roman" w:cs="Times New Roman"/>
                <w:spacing w:val="-2"/>
                <w:kern w:val="0"/>
                <w:lang w:val="uk-UA" w:eastAsia="en-US"/>
              </w:rPr>
              <w:t xml:space="preserve">історико-архітектурного </w:t>
            </w:r>
            <w:r w:rsidRPr="0062673E">
              <w:rPr>
                <w:rFonts w:eastAsia="Times New Roman" w:cs="Times New Roman"/>
                <w:kern w:val="0"/>
                <w:lang w:val="uk-UA" w:eastAsia="en-US"/>
              </w:rPr>
              <w:t>середовища</w:t>
            </w:r>
            <w:r w:rsidRPr="0062673E">
              <w:rPr>
                <w:rFonts w:eastAsia="Times New Roman" w:cs="Times New Roman"/>
                <w:spacing w:val="-5"/>
                <w:kern w:val="0"/>
                <w:lang w:val="uk-UA" w:eastAsia="en-US"/>
              </w:rPr>
              <w:t xml:space="preserve"> </w:t>
            </w:r>
            <w:r w:rsidRPr="0062673E">
              <w:rPr>
                <w:rFonts w:eastAsia="Times New Roman" w:cs="Times New Roman"/>
                <w:kern w:val="0"/>
                <w:lang w:val="uk-UA" w:eastAsia="en-US"/>
              </w:rPr>
              <w:t xml:space="preserve">та створення </w:t>
            </w:r>
            <w:r w:rsidRPr="0062673E">
              <w:rPr>
                <w:rFonts w:eastAsia="Times New Roman" w:cs="Times New Roman"/>
                <w:spacing w:val="-2"/>
                <w:kern w:val="0"/>
                <w:lang w:val="uk-UA" w:eastAsia="en-US"/>
              </w:rPr>
              <w:t>сучасного</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 xml:space="preserve">інформаційного </w:t>
            </w:r>
            <w:r w:rsidRPr="0062673E">
              <w:rPr>
                <w:rFonts w:eastAsia="Times New Roman" w:cs="Times New Roman"/>
                <w:kern w:val="0"/>
                <w:lang w:val="uk-UA" w:eastAsia="en-US"/>
              </w:rPr>
              <w:t>простору на</w:t>
            </w:r>
            <w:r w:rsidRPr="0062673E">
              <w:rPr>
                <w:rFonts w:eastAsia="Times New Roman" w:cs="Times New Roman"/>
                <w:spacing w:val="-9"/>
                <w:kern w:val="0"/>
                <w:lang w:val="uk-UA" w:eastAsia="en-US"/>
              </w:rPr>
              <w:t xml:space="preserve"> </w:t>
            </w:r>
            <w:r w:rsidRPr="0062673E">
              <w:rPr>
                <w:rFonts w:eastAsia="Times New Roman" w:cs="Times New Roman"/>
                <w:kern w:val="0"/>
                <w:lang w:val="uk-UA" w:eastAsia="en-US"/>
              </w:rPr>
              <w:t>території Хмільницької міської територіальної</w:t>
            </w:r>
            <w:r w:rsidRPr="0062673E">
              <w:rPr>
                <w:rFonts w:eastAsia="Times New Roman" w:cs="Times New Roman"/>
                <w:spacing w:val="-8"/>
                <w:kern w:val="0"/>
                <w:lang w:val="uk-UA" w:eastAsia="en-US"/>
              </w:rPr>
              <w:t xml:space="preserve"> </w:t>
            </w:r>
            <w:r w:rsidRPr="0062673E">
              <w:rPr>
                <w:rFonts w:eastAsia="Times New Roman" w:cs="Times New Roman"/>
                <w:kern w:val="0"/>
                <w:lang w:val="uk-UA" w:eastAsia="en-US"/>
              </w:rPr>
              <w:t>громади;</w:t>
            </w:r>
          </w:p>
          <w:p w14:paraId="0032BBCF" w14:textId="77777777" w:rsidR="001029B5" w:rsidRPr="0062673E" w:rsidRDefault="001029B5" w:rsidP="001029B5">
            <w:pPr>
              <w:numPr>
                <w:ilvl w:val="0"/>
                <w:numId w:val="12"/>
              </w:numPr>
              <w:tabs>
                <w:tab w:val="left" w:pos="389"/>
                <w:tab w:val="left" w:pos="415"/>
              </w:tabs>
              <w:suppressAutoHyphens w:val="0"/>
              <w:spacing w:line="242" w:lineRule="auto"/>
              <w:ind w:left="415" w:right="153" w:hanging="140"/>
              <w:textAlignment w:val="auto"/>
              <w:rPr>
                <w:rFonts w:eastAsia="Times New Roman" w:cs="Times New Roman"/>
                <w:kern w:val="0"/>
                <w:lang w:val="uk-UA" w:eastAsia="en-US"/>
              </w:rPr>
            </w:pPr>
            <w:r w:rsidRPr="0062673E">
              <w:rPr>
                <w:rFonts w:eastAsia="Times New Roman" w:cs="Times New Roman"/>
                <w:kern w:val="0"/>
                <w:lang w:val="uk-UA" w:eastAsia="en-US"/>
              </w:rPr>
              <w:t xml:space="preserve">підвищення туристичної </w:t>
            </w:r>
            <w:r w:rsidRPr="0062673E">
              <w:rPr>
                <w:rFonts w:eastAsia="Times New Roman" w:cs="Times New Roman"/>
                <w:spacing w:val="-4"/>
                <w:kern w:val="0"/>
                <w:lang w:val="uk-UA" w:eastAsia="en-US"/>
              </w:rPr>
              <w:t>привабливості</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та</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 xml:space="preserve">створення </w:t>
            </w:r>
            <w:r w:rsidRPr="0062673E">
              <w:rPr>
                <w:rFonts w:eastAsia="Times New Roman" w:cs="Times New Roman"/>
                <w:spacing w:val="-6"/>
                <w:kern w:val="0"/>
                <w:lang w:val="uk-UA" w:eastAsia="en-US"/>
              </w:rPr>
              <w:t>більш</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комфортних</w:t>
            </w:r>
            <w:r w:rsidRPr="0062673E">
              <w:rPr>
                <w:rFonts w:eastAsia="Times New Roman" w:cs="Times New Roman"/>
                <w:spacing w:val="-17"/>
                <w:kern w:val="0"/>
                <w:lang w:val="uk-UA" w:eastAsia="en-US"/>
              </w:rPr>
              <w:t xml:space="preserve"> </w:t>
            </w:r>
            <w:r w:rsidRPr="0062673E">
              <w:rPr>
                <w:rFonts w:eastAsia="Times New Roman" w:cs="Times New Roman"/>
                <w:spacing w:val="-6"/>
                <w:kern w:val="0"/>
                <w:lang w:val="uk-UA" w:eastAsia="en-US"/>
              </w:rPr>
              <w:t>умов</w:t>
            </w:r>
            <w:r w:rsidRPr="0062673E">
              <w:rPr>
                <w:rFonts w:eastAsia="Times New Roman" w:cs="Times New Roman"/>
                <w:spacing w:val="-12"/>
                <w:kern w:val="0"/>
                <w:lang w:val="uk-UA" w:eastAsia="en-US"/>
              </w:rPr>
              <w:t xml:space="preserve"> </w:t>
            </w:r>
            <w:r w:rsidRPr="0062673E">
              <w:rPr>
                <w:rFonts w:eastAsia="Times New Roman" w:cs="Times New Roman"/>
                <w:spacing w:val="-6"/>
                <w:kern w:val="0"/>
                <w:lang w:val="uk-UA" w:eastAsia="en-US"/>
              </w:rPr>
              <w:t>для</w:t>
            </w:r>
          </w:p>
          <w:p w14:paraId="355BAFEB" w14:textId="77777777" w:rsidR="001029B5" w:rsidRPr="0062673E" w:rsidRDefault="001029B5" w:rsidP="001029B5">
            <w:pPr>
              <w:suppressAutoHyphens w:val="0"/>
              <w:spacing w:line="230" w:lineRule="exact"/>
              <w:ind w:left="419"/>
              <w:textAlignment w:val="auto"/>
              <w:rPr>
                <w:rFonts w:eastAsia="Times New Roman" w:cs="Times New Roman"/>
                <w:kern w:val="0"/>
                <w:lang w:val="uk-UA" w:eastAsia="en-US"/>
              </w:rPr>
            </w:pPr>
            <w:r w:rsidRPr="0062673E">
              <w:rPr>
                <w:rFonts w:eastAsia="Times New Roman" w:cs="Times New Roman"/>
                <w:spacing w:val="-2"/>
                <w:kern w:val="0"/>
                <w:lang w:val="uk-UA" w:eastAsia="en-US"/>
              </w:rPr>
              <w:t>проживання.</w:t>
            </w:r>
          </w:p>
        </w:tc>
        <w:tc>
          <w:tcPr>
            <w:tcW w:w="4490" w:type="dxa"/>
          </w:tcPr>
          <w:p w14:paraId="19789B4C" w14:textId="77777777" w:rsidR="001029B5" w:rsidRPr="0062673E" w:rsidRDefault="001029B5" w:rsidP="001029B5">
            <w:pPr>
              <w:suppressAutoHyphens w:val="0"/>
              <w:spacing w:before="37" w:line="237" w:lineRule="auto"/>
              <w:ind w:left="291" w:hanging="135"/>
              <w:textAlignment w:val="auto"/>
              <w:rPr>
                <w:rFonts w:eastAsia="Times New Roman" w:cs="Times New Roman"/>
                <w:kern w:val="0"/>
                <w:lang w:val="uk-UA" w:eastAsia="en-US"/>
              </w:rPr>
            </w:pPr>
          </w:p>
          <w:p w14:paraId="42EA7B11" w14:textId="77777777" w:rsidR="001029B5" w:rsidRPr="0062673E" w:rsidRDefault="001029B5" w:rsidP="001029B5">
            <w:pPr>
              <w:suppressAutoHyphens w:val="0"/>
              <w:spacing w:before="37" w:line="237" w:lineRule="auto"/>
              <w:ind w:left="291" w:hanging="135"/>
              <w:textAlignment w:val="auto"/>
              <w:rPr>
                <w:rFonts w:eastAsia="Times New Roman" w:cs="Times New Roman"/>
                <w:kern w:val="0"/>
                <w:lang w:val="uk-UA" w:eastAsia="en-US"/>
              </w:rPr>
            </w:pPr>
            <w:r w:rsidRPr="0062673E">
              <w:rPr>
                <w:rFonts w:eastAsia="Times New Roman" w:cs="Times New Roman"/>
                <w:kern w:val="0"/>
                <w:lang w:val="uk-UA" w:eastAsia="en-US"/>
              </w:rPr>
              <w:t>- можливі</w:t>
            </w:r>
            <w:r w:rsidRPr="0062673E">
              <w:rPr>
                <w:rFonts w:eastAsia="Times New Roman" w:cs="Times New Roman"/>
                <w:spacing w:val="40"/>
                <w:kern w:val="0"/>
                <w:lang w:val="uk-UA" w:eastAsia="en-US"/>
              </w:rPr>
              <w:t xml:space="preserve"> </w:t>
            </w:r>
            <w:r w:rsidRPr="0062673E">
              <w:rPr>
                <w:rFonts w:eastAsia="Times New Roman" w:cs="Times New Roman"/>
                <w:kern w:val="0"/>
                <w:lang w:val="uk-UA" w:eastAsia="en-US"/>
              </w:rPr>
              <w:t>витрати для приведення зовнішнього</w:t>
            </w:r>
            <w:r w:rsidRPr="0062673E">
              <w:rPr>
                <w:rFonts w:eastAsia="Times New Roman" w:cs="Times New Roman"/>
                <w:spacing w:val="-7"/>
                <w:kern w:val="0"/>
                <w:lang w:val="uk-UA" w:eastAsia="en-US"/>
              </w:rPr>
              <w:t xml:space="preserve"> </w:t>
            </w:r>
            <w:r w:rsidRPr="0062673E">
              <w:rPr>
                <w:rFonts w:eastAsia="Times New Roman" w:cs="Times New Roman"/>
                <w:kern w:val="0"/>
                <w:lang w:val="uk-UA" w:eastAsia="en-US"/>
              </w:rPr>
              <w:t>вигляду</w:t>
            </w:r>
            <w:r w:rsidRPr="0062673E">
              <w:rPr>
                <w:rFonts w:eastAsia="Times New Roman" w:cs="Times New Roman"/>
                <w:spacing w:val="-11"/>
                <w:kern w:val="0"/>
                <w:lang w:val="uk-UA" w:eastAsia="en-US"/>
              </w:rPr>
              <w:t xml:space="preserve"> </w:t>
            </w:r>
            <w:r w:rsidRPr="0062673E">
              <w:rPr>
                <w:rFonts w:eastAsia="Times New Roman" w:cs="Times New Roman"/>
                <w:kern w:val="0"/>
                <w:lang w:val="uk-UA" w:eastAsia="en-US"/>
              </w:rPr>
              <w:t>вивісок</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до</w:t>
            </w:r>
            <w:r w:rsidRPr="0062673E">
              <w:rPr>
                <w:rFonts w:eastAsia="Times New Roman" w:cs="Times New Roman"/>
                <w:spacing w:val="-9"/>
                <w:kern w:val="0"/>
                <w:lang w:val="uk-UA" w:eastAsia="en-US"/>
              </w:rPr>
              <w:t xml:space="preserve"> </w:t>
            </w:r>
            <w:r w:rsidRPr="0062673E">
              <w:rPr>
                <w:rFonts w:eastAsia="Times New Roman" w:cs="Times New Roman"/>
                <w:kern w:val="0"/>
                <w:lang w:val="uk-UA" w:eastAsia="en-US"/>
              </w:rPr>
              <w:t xml:space="preserve">вимог </w:t>
            </w:r>
            <w:r w:rsidRPr="0062673E">
              <w:rPr>
                <w:rFonts w:eastAsia="Times New Roman" w:cs="Times New Roman"/>
                <w:spacing w:val="-2"/>
                <w:kern w:val="0"/>
                <w:lang w:val="uk-UA" w:eastAsia="en-US"/>
              </w:rPr>
              <w:t>Поряд</w:t>
            </w:r>
            <w:r>
              <w:rPr>
                <w:rFonts w:eastAsia="Times New Roman" w:cs="Times New Roman"/>
                <w:spacing w:val="-2"/>
                <w:kern w:val="0"/>
                <w:lang w:val="uk-UA" w:eastAsia="en-US"/>
              </w:rPr>
              <w:t>к</w:t>
            </w:r>
            <w:r w:rsidRPr="0062673E">
              <w:rPr>
                <w:rFonts w:eastAsia="Times New Roman" w:cs="Times New Roman"/>
                <w:spacing w:val="-2"/>
                <w:kern w:val="0"/>
                <w:lang w:val="uk-UA" w:eastAsia="en-US"/>
              </w:rPr>
              <w:t>у.</w:t>
            </w:r>
          </w:p>
        </w:tc>
      </w:tr>
    </w:tbl>
    <w:p w14:paraId="22AAC389" w14:textId="77777777" w:rsidR="008B3864" w:rsidRPr="0062673E" w:rsidRDefault="008B3864" w:rsidP="008B3864">
      <w:pPr>
        <w:suppressAutoHyphens w:val="0"/>
        <w:spacing w:line="240" w:lineRule="auto"/>
        <w:ind w:left="291" w:firstLine="9"/>
        <w:jc w:val="center"/>
        <w:textAlignment w:val="auto"/>
        <w:rPr>
          <w:rFonts w:eastAsia="Times New Roman" w:cs="Times New Roman"/>
          <w:kern w:val="0"/>
          <w:sz w:val="22"/>
          <w:szCs w:val="22"/>
          <w:lang w:eastAsia="en-US"/>
        </w:rPr>
      </w:pPr>
    </w:p>
    <w:p w14:paraId="0C1C22CF" w14:textId="77777777" w:rsidR="005A59D0" w:rsidRDefault="005A59D0" w:rsidP="00EE1092">
      <w:pPr>
        <w:suppressAutoHyphens w:val="0"/>
        <w:autoSpaceDE w:val="0"/>
        <w:autoSpaceDN w:val="0"/>
        <w:spacing w:before="4" w:line="254" w:lineRule="auto"/>
        <w:ind w:right="128" w:firstLine="708"/>
        <w:jc w:val="both"/>
        <w:textAlignment w:val="auto"/>
        <w:rPr>
          <w:rFonts w:eastAsia="Times New Roman" w:cs="Times New Roman"/>
          <w:kern w:val="0"/>
          <w:sz w:val="22"/>
          <w:szCs w:val="22"/>
          <w:lang w:eastAsia="en-US"/>
        </w:rPr>
      </w:pPr>
    </w:p>
    <w:p w14:paraId="2E700FFB" w14:textId="77777777" w:rsidR="005A59D0" w:rsidRDefault="005A59D0" w:rsidP="00EE1092">
      <w:pPr>
        <w:suppressAutoHyphens w:val="0"/>
        <w:autoSpaceDE w:val="0"/>
        <w:autoSpaceDN w:val="0"/>
        <w:spacing w:before="4" w:line="254" w:lineRule="auto"/>
        <w:ind w:right="128" w:firstLine="708"/>
        <w:jc w:val="both"/>
        <w:textAlignment w:val="auto"/>
        <w:rPr>
          <w:rFonts w:eastAsia="Times New Roman" w:cs="Times New Roman"/>
          <w:kern w:val="0"/>
          <w:sz w:val="22"/>
          <w:szCs w:val="22"/>
          <w:lang w:eastAsia="en-US"/>
        </w:rPr>
      </w:pPr>
    </w:p>
    <w:p w14:paraId="1C21CD2E" w14:textId="77777777" w:rsidR="005A59D0" w:rsidRDefault="005A59D0" w:rsidP="00EE1092">
      <w:pPr>
        <w:suppressAutoHyphens w:val="0"/>
        <w:autoSpaceDE w:val="0"/>
        <w:autoSpaceDN w:val="0"/>
        <w:spacing w:before="4" w:line="254" w:lineRule="auto"/>
        <w:ind w:right="128" w:firstLine="708"/>
        <w:jc w:val="both"/>
        <w:textAlignment w:val="auto"/>
        <w:rPr>
          <w:rFonts w:eastAsia="Times New Roman" w:cs="Times New Roman"/>
          <w:kern w:val="0"/>
          <w:sz w:val="22"/>
          <w:szCs w:val="22"/>
          <w:lang w:eastAsia="en-US"/>
        </w:rPr>
      </w:pPr>
    </w:p>
    <w:p w14:paraId="57C90BA4" w14:textId="77777777" w:rsidR="005A59D0" w:rsidRDefault="005A59D0" w:rsidP="00EE1092">
      <w:pPr>
        <w:suppressAutoHyphens w:val="0"/>
        <w:autoSpaceDE w:val="0"/>
        <w:autoSpaceDN w:val="0"/>
        <w:spacing w:before="4" w:line="254" w:lineRule="auto"/>
        <w:ind w:right="128" w:firstLine="708"/>
        <w:jc w:val="both"/>
        <w:textAlignment w:val="auto"/>
        <w:rPr>
          <w:rFonts w:eastAsia="Times New Roman" w:cs="Times New Roman"/>
          <w:kern w:val="0"/>
          <w:sz w:val="22"/>
          <w:szCs w:val="22"/>
          <w:lang w:eastAsia="en-US"/>
        </w:rPr>
      </w:pPr>
    </w:p>
    <w:p w14:paraId="56D079AE" w14:textId="77777777" w:rsidR="005A59D0" w:rsidRDefault="005A59D0" w:rsidP="00EE1092">
      <w:pPr>
        <w:suppressAutoHyphens w:val="0"/>
        <w:autoSpaceDE w:val="0"/>
        <w:autoSpaceDN w:val="0"/>
        <w:spacing w:before="4" w:line="254" w:lineRule="auto"/>
        <w:ind w:right="128" w:firstLine="708"/>
        <w:jc w:val="both"/>
        <w:textAlignment w:val="auto"/>
        <w:rPr>
          <w:rFonts w:eastAsia="Times New Roman" w:cs="Times New Roman"/>
          <w:kern w:val="0"/>
          <w:sz w:val="22"/>
          <w:szCs w:val="22"/>
          <w:lang w:eastAsia="en-US"/>
        </w:rPr>
      </w:pPr>
    </w:p>
    <w:p w14:paraId="16D8DFA8" w14:textId="77777777" w:rsidR="005A59D0" w:rsidRDefault="005A59D0" w:rsidP="00EE1092">
      <w:pPr>
        <w:suppressAutoHyphens w:val="0"/>
        <w:autoSpaceDE w:val="0"/>
        <w:autoSpaceDN w:val="0"/>
        <w:spacing w:before="4" w:line="254" w:lineRule="auto"/>
        <w:ind w:right="128" w:firstLine="708"/>
        <w:jc w:val="both"/>
        <w:textAlignment w:val="auto"/>
        <w:rPr>
          <w:rFonts w:eastAsia="Times New Roman" w:cs="Times New Roman"/>
          <w:kern w:val="0"/>
          <w:sz w:val="22"/>
          <w:szCs w:val="22"/>
          <w:lang w:eastAsia="en-US"/>
        </w:rPr>
      </w:pPr>
    </w:p>
    <w:p w14:paraId="1908E289" w14:textId="77777777" w:rsidR="005A59D0" w:rsidRDefault="005A59D0" w:rsidP="00EE1092">
      <w:pPr>
        <w:suppressAutoHyphens w:val="0"/>
        <w:autoSpaceDE w:val="0"/>
        <w:autoSpaceDN w:val="0"/>
        <w:spacing w:before="4" w:line="254" w:lineRule="auto"/>
        <w:ind w:right="128" w:firstLine="708"/>
        <w:jc w:val="both"/>
        <w:textAlignment w:val="auto"/>
        <w:rPr>
          <w:rFonts w:eastAsia="Times New Roman" w:cs="Times New Roman"/>
          <w:kern w:val="0"/>
          <w:sz w:val="22"/>
          <w:szCs w:val="22"/>
          <w:lang w:eastAsia="en-US"/>
        </w:rPr>
      </w:pPr>
    </w:p>
    <w:p w14:paraId="04E76595" w14:textId="77777777" w:rsidR="005A59D0" w:rsidRDefault="005A59D0" w:rsidP="00EE1092">
      <w:pPr>
        <w:suppressAutoHyphens w:val="0"/>
        <w:autoSpaceDE w:val="0"/>
        <w:autoSpaceDN w:val="0"/>
        <w:spacing w:before="4" w:line="254" w:lineRule="auto"/>
        <w:ind w:right="128" w:firstLine="708"/>
        <w:jc w:val="both"/>
        <w:textAlignment w:val="auto"/>
        <w:rPr>
          <w:rFonts w:eastAsia="Times New Roman" w:cs="Times New Roman"/>
          <w:kern w:val="0"/>
          <w:sz w:val="22"/>
          <w:szCs w:val="22"/>
          <w:lang w:eastAsia="en-US"/>
        </w:rPr>
      </w:pPr>
    </w:p>
    <w:p w14:paraId="3C30C75E" w14:textId="77777777" w:rsidR="005A59D0" w:rsidRDefault="005A59D0" w:rsidP="00EE1092">
      <w:pPr>
        <w:suppressAutoHyphens w:val="0"/>
        <w:autoSpaceDE w:val="0"/>
        <w:autoSpaceDN w:val="0"/>
        <w:spacing w:before="4" w:line="254" w:lineRule="auto"/>
        <w:ind w:right="128" w:firstLine="708"/>
        <w:jc w:val="both"/>
        <w:textAlignment w:val="auto"/>
        <w:rPr>
          <w:rFonts w:eastAsia="Times New Roman" w:cs="Times New Roman"/>
          <w:kern w:val="0"/>
          <w:sz w:val="22"/>
          <w:szCs w:val="22"/>
          <w:lang w:eastAsia="en-US"/>
        </w:rPr>
      </w:pPr>
    </w:p>
    <w:p w14:paraId="365D2A81" w14:textId="77777777" w:rsidR="00EE1092" w:rsidRPr="009C07C4" w:rsidRDefault="00EE1092" w:rsidP="00EE1092">
      <w:pPr>
        <w:suppressAutoHyphens w:val="0"/>
        <w:autoSpaceDE w:val="0"/>
        <w:autoSpaceDN w:val="0"/>
        <w:spacing w:before="4" w:line="254" w:lineRule="auto"/>
        <w:ind w:right="128" w:firstLine="708"/>
        <w:jc w:val="both"/>
        <w:textAlignment w:val="auto"/>
        <w:rPr>
          <w:rFonts w:eastAsia="Times New Roman" w:cs="Times New Roman"/>
          <w:kern w:val="0"/>
          <w:sz w:val="22"/>
          <w:szCs w:val="22"/>
          <w:lang w:eastAsia="en-US"/>
        </w:rPr>
      </w:pPr>
      <w:r w:rsidRPr="009C07C4">
        <w:rPr>
          <w:rFonts w:eastAsia="Times New Roman" w:cs="Times New Roman"/>
          <w:kern w:val="0"/>
          <w:sz w:val="22"/>
          <w:szCs w:val="22"/>
          <w:lang w:eastAsia="en-US"/>
        </w:rPr>
        <w:t>На практиці сфера впливу регулювання може виявитися дещо ширшою, оскільки кожен із</w:t>
      </w:r>
      <w:r w:rsidRPr="009C07C4">
        <w:rPr>
          <w:rFonts w:eastAsia="Times New Roman" w:cs="Times New Roman"/>
          <w:spacing w:val="40"/>
          <w:kern w:val="0"/>
          <w:sz w:val="22"/>
          <w:szCs w:val="22"/>
          <w:lang w:eastAsia="en-US"/>
        </w:rPr>
        <w:t xml:space="preserve"> </w:t>
      </w:r>
      <w:r w:rsidRPr="009C07C4">
        <w:rPr>
          <w:rFonts w:eastAsia="Times New Roman" w:cs="Times New Roman"/>
          <w:kern w:val="0"/>
          <w:sz w:val="22"/>
          <w:szCs w:val="22"/>
          <w:lang w:eastAsia="en-US"/>
        </w:rPr>
        <w:t>діючих суб’єктів господарювання та осіб, які здійснюють незалежну професійну діяльність, на території</w:t>
      </w:r>
      <w:r w:rsidRPr="009C07C4">
        <w:rPr>
          <w:rFonts w:eastAsia="Times New Roman" w:cs="Times New Roman"/>
          <w:spacing w:val="-14"/>
          <w:kern w:val="0"/>
          <w:sz w:val="22"/>
          <w:szCs w:val="22"/>
          <w:lang w:eastAsia="en-US"/>
        </w:rPr>
        <w:t xml:space="preserve"> </w:t>
      </w:r>
      <w:r w:rsidR="001029B5">
        <w:rPr>
          <w:rFonts w:eastAsia="Times New Roman" w:cs="Times New Roman"/>
          <w:spacing w:val="-14"/>
          <w:kern w:val="0"/>
          <w:sz w:val="22"/>
          <w:szCs w:val="22"/>
          <w:lang w:eastAsia="en-US"/>
        </w:rPr>
        <w:t xml:space="preserve">Хмільницької </w:t>
      </w:r>
      <w:r w:rsidRPr="009C07C4">
        <w:rPr>
          <w:rFonts w:eastAsia="Times New Roman" w:cs="Times New Roman"/>
          <w:kern w:val="0"/>
          <w:sz w:val="22"/>
          <w:szCs w:val="22"/>
          <w:lang w:eastAsia="en-US"/>
        </w:rPr>
        <w:t>територіальної</w:t>
      </w:r>
      <w:r w:rsidRPr="009C07C4">
        <w:rPr>
          <w:rFonts w:eastAsia="Times New Roman" w:cs="Times New Roman"/>
          <w:spacing w:val="-3"/>
          <w:kern w:val="0"/>
          <w:sz w:val="22"/>
          <w:szCs w:val="22"/>
          <w:lang w:eastAsia="en-US"/>
        </w:rPr>
        <w:t xml:space="preserve"> </w:t>
      </w:r>
      <w:r w:rsidRPr="009C07C4">
        <w:rPr>
          <w:rFonts w:eastAsia="Times New Roman" w:cs="Times New Roman"/>
          <w:kern w:val="0"/>
          <w:sz w:val="22"/>
          <w:szCs w:val="22"/>
          <w:lang w:eastAsia="en-US"/>
        </w:rPr>
        <w:t>громади може розміщувати вивіски (таблички)</w:t>
      </w:r>
      <w:r w:rsidRPr="009C07C4">
        <w:rPr>
          <w:rFonts w:eastAsia="Times New Roman" w:cs="Times New Roman"/>
          <w:spacing w:val="-5"/>
          <w:kern w:val="0"/>
          <w:sz w:val="22"/>
          <w:szCs w:val="22"/>
          <w:lang w:eastAsia="en-US"/>
        </w:rPr>
        <w:t xml:space="preserve"> </w:t>
      </w:r>
      <w:r w:rsidRPr="009C07C4">
        <w:rPr>
          <w:rFonts w:eastAsia="Times New Roman" w:cs="Times New Roman"/>
          <w:kern w:val="0"/>
          <w:sz w:val="22"/>
          <w:szCs w:val="22"/>
          <w:lang w:eastAsia="en-US"/>
        </w:rPr>
        <w:t>для ідентифікації</w:t>
      </w:r>
      <w:r w:rsidRPr="009C07C4">
        <w:rPr>
          <w:rFonts w:eastAsia="Times New Roman" w:cs="Times New Roman"/>
          <w:spacing w:val="-1"/>
          <w:kern w:val="0"/>
          <w:sz w:val="22"/>
          <w:szCs w:val="22"/>
          <w:lang w:eastAsia="en-US"/>
        </w:rPr>
        <w:t xml:space="preserve"> </w:t>
      </w:r>
      <w:r w:rsidRPr="009C07C4">
        <w:rPr>
          <w:rFonts w:eastAsia="Times New Roman" w:cs="Times New Roman"/>
          <w:kern w:val="0"/>
          <w:sz w:val="22"/>
          <w:szCs w:val="22"/>
          <w:lang w:eastAsia="en-US"/>
        </w:rPr>
        <w:t>місця своєї діяльності</w:t>
      </w:r>
      <w:r w:rsidRPr="009C07C4">
        <w:rPr>
          <w:rFonts w:eastAsia="Times New Roman" w:cs="Times New Roman"/>
          <w:spacing w:val="-2"/>
          <w:kern w:val="0"/>
          <w:sz w:val="22"/>
          <w:szCs w:val="22"/>
          <w:lang w:eastAsia="en-US"/>
        </w:rPr>
        <w:t xml:space="preserve"> </w:t>
      </w:r>
      <w:r w:rsidRPr="009C07C4">
        <w:rPr>
          <w:rFonts w:eastAsia="Times New Roman" w:cs="Times New Roman"/>
          <w:kern w:val="0"/>
          <w:sz w:val="22"/>
          <w:szCs w:val="22"/>
          <w:lang w:eastAsia="en-US"/>
        </w:rPr>
        <w:t>(яке</w:t>
      </w:r>
      <w:r w:rsidRPr="009C07C4">
        <w:rPr>
          <w:rFonts w:eastAsia="Times New Roman" w:cs="Times New Roman"/>
          <w:spacing w:val="-3"/>
          <w:kern w:val="0"/>
          <w:sz w:val="22"/>
          <w:szCs w:val="22"/>
          <w:lang w:eastAsia="en-US"/>
        </w:rPr>
        <w:t xml:space="preserve"> </w:t>
      </w:r>
      <w:r w:rsidRPr="009C07C4">
        <w:rPr>
          <w:rFonts w:eastAsia="Times New Roman" w:cs="Times New Roman"/>
          <w:kern w:val="0"/>
          <w:sz w:val="22"/>
          <w:szCs w:val="22"/>
          <w:lang w:eastAsia="en-US"/>
        </w:rPr>
        <w:t>належить йому</w:t>
      </w:r>
      <w:r w:rsidRPr="009C07C4">
        <w:rPr>
          <w:rFonts w:eastAsia="Times New Roman" w:cs="Times New Roman"/>
          <w:spacing w:val="-5"/>
          <w:kern w:val="0"/>
          <w:sz w:val="22"/>
          <w:szCs w:val="22"/>
          <w:lang w:eastAsia="en-US"/>
        </w:rPr>
        <w:t xml:space="preserve"> </w:t>
      </w:r>
      <w:r w:rsidRPr="009C07C4">
        <w:rPr>
          <w:rFonts w:eastAsia="Times New Roman" w:cs="Times New Roman"/>
          <w:kern w:val="0"/>
          <w:sz w:val="22"/>
          <w:szCs w:val="22"/>
          <w:lang w:eastAsia="en-US"/>
        </w:rPr>
        <w:t>на</w:t>
      </w:r>
      <w:r w:rsidRPr="009C07C4">
        <w:rPr>
          <w:rFonts w:eastAsia="Times New Roman" w:cs="Times New Roman"/>
          <w:spacing w:val="-2"/>
          <w:kern w:val="0"/>
          <w:sz w:val="22"/>
          <w:szCs w:val="22"/>
          <w:lang w:eastAsia="en-US"/>
        </w:rPr>
        <w:t xml:space="preserve"> </w:t>
      </w:r>
      <w:r w:rsidRPr="009C07C4">
        <w:rPr>
          <w:rFonts w:eastAsia="Times New Roman" w:cs="Times New Roman"/>
          <w:kern w:val="0"/>
          <w:sz w:val="22"/>
          <w:szCs w:val="22"/>
          <w:lang w:eastAsia="en-US"/>
        </w:rPr>
        <w:t>праві власності</w:t>
      </w:r>
      <w:r w:rsidRPr="009C07C4">
        <w:rPr>
          <w:rFonts w:eastAsia="Times New Roman" w:cs="Times New Roman"/>
          <w:spacing w:val="-3"/>
          <w:kern w:val="0"/>
          <w:sz w:val="22"/>
          <w:szCs w:val="22"/>
          <w:lang w:eastAsia="en-US"/>
        </w:rPr>
        <w:t xml:space="preserve"> </w:t>
      </w:r>
      <w:r w:rsidRPr="009C07C4">
        <w:rPr>
          <w:rFonts w:eastAsia="Times New Roman" w:cs="Times New Roman"/>
          <w:kern w:val="0"/>
          <w:sz w:val="22"/>
          <w:szCs w:val="22"/>
          <w:lang w:eastAsia="en-US"/>
        </w:rPr>
        <w:t>або на</w:t>
      </w:r>
      <w:r w:rsidRPr="009C07C4">
        <w:rPr>
          <w:rFonts w:eastAsia="Times New Roman" w:cs="Times New Roman"/>
          <w:spacing w:val="-4"/>
          <w:kern w:val="0"/>
          <w:sz w:val="22"/>
          <w:szCs w:val="22"/>
          <w:lang w:eastAsia="en-US"/>
        </w:rPr>
        <w:t xml:space="preserve"> </w:t>
      </w:r>
      <w:r w:rsidRPr="009C07C4">
        <w:rPr>
          <w:rFonts w:eastAsia="Times New Roman" w:cs="Times New Roman"/>
          <w:kern w:val="0"/>
          <w:sz w:val="22"/>
          <w:szCs w:val="22"/>
          <w:lang w:eastAsia="en-US"/>
        </w:rPr>
        <w:t>праві користування/оренди)</w:t>
      </w:r>
      <w:r w:rsidRPr="009C07C4">
        <w:rPr>
          <w:rFonts w:eastAsia="Times New Roman" w:cs="Times New Roman"/>
          <w:spacing w:val="-11"/>
          <w:kern w:val="0"/>
          <w:sz w:val="22"/>
          <w:szCs w:val="22"/>
          <w:lang w:eastAsia="en-US"/>
        </w:rPr>
        <w:t xml:space="preserve"> </w:t>
      </w:r>
      <w:r w:rsidRPr="009C07C4">
        <w:rPr>
          <w:rFonts w:eastAsia="Times New Roman" w:cs="Times New Roman"/>
          <w:kern w:val="0"/>
          <w:sz w:val="22"/>
          <w:szCs w:val="22"/>
          <w:lang w:eastAsia="en-US"/>
        </w:rPr>
        <w:t>та інформування потенційних споживачів і клієнтів про свою діяльність.</w:t>
      </w:r>
    </w:p>
    <w:p w14:paraId="2F346A09" w14:textId="77777777" w:rsidR="00EE1092" w:rsidRDefault="00EE1092" w:rsidP="00EE1092">
      <w:pPr>
        <w:ind w:firstLine="708"/>
        <w:rPr>
          <w:rFonts w:eastAsia="Times New Roman" w:cs="Times New Roman"/>
          <w:sz w:val="22"/>
          <w:szCs w:val="22"/>
          <w:lang w:eastAsia="en-US"/>
        </w:rPr>
      </w:pPr>
    </w:p>
    <w:p w14:paraId="08D4A693" w14:textId="77777777" w:rsidR="005A59D0" w:rsidRDefault="005A59D0" w:rsidP="00EE1092">
      <w:pPr>
        <w:ind w:firstLine="708"/>
        <w:rPr>
          <w:rFonts w:eastAsia="Times New Roman" w:cs="Times New Roman"/>
          <w:sz w:val="22"/>
          <w:szCs w:val="22"/>
          <w:lang w:eastAsia="en-US"/>
        </w:rPr>
      </w:pPr>
    </w:p>
    <w:p w14:paraId="61071DEE" w14:textId="77777777" w:rsidR="005A59D0" w:rsidRDefault="005A59D0" w:rsidP="00EE1092">
      <w:pPr>
        <w:ind w:firstLine="708"/>
        <w:rPr>
          <w:rFonts w:eastAsia="Times New Roman" w:cs="Times New Roman"/>
          <w:sz w:val="22"/>
          <w:szCs w:val="22"/>
          <w:lang w:eastAsia="en-US"/>
        </w:rPr>
      </w:pPr>
    </w:p>
    <w:p w14:paraId="69142D11" w14:textId="77777777" w:rsidR="005A59D0" w:rsidRPr="00EE1092" w:rsidRDefault="005A59D0" w:rsidP="00EE1092">
      <w:pPr>
        <w:ind w:firstLine="708"/>
        <w:rPr>
          <w:rFonts w:eastAsia="Times New Roman" w:cs="Times New Roman"/>
          <w:sz w:val="22"/>
          <w:szCs w:val="22"/>
          <w:lang w:eastAsia="en-US"/>
        </w:rPr>
      </w:pPr>
    </w:p>
    <w:p w14:paraId="4611DDCF" w14:textId="77777777" w:rsidR="00EE1092" w:rsidRPr="00EE1092" w:rsidRDefault="00EE1092" w:rsidP="00EE1092">
      <w:pPr>
        <w:rPr>
          <w:rFonts w:eastAsia="Times New Roman" w:cs="Times New Roman"/>
          <w:sz w:val="22"/>
          <w:szCs w:val="22"/>
          <w:lang w:eastAsia="en-US"/>
        </w:rPr>
      </w:pPr>
    </w:p>
    <w:tbl>
      <w:tblPr>
        <w:tblStyle w:val="TableNormal"/>
        <w:tblpPr w:leftFromText="180" w:rightFromText="180" w:vertAnchor="text" w:horzAnchor="margin" w:tblpY="-64"/>
        <w:tblW w:w="9625" w:type="dxa"/>
        <w:tblLayout w:type="fixed"/>
        <w:tblLook w:val="01E0" w:firstRow="1" w:lastRow="1" w:firstColumn="1" w:lastColumn="1" w:noHBand="0" w:noVBand="0"/>
      </w:tblPr>
      <w:tblGrid>
        <w:gridCol w:w="1979"/>
        <w:gridCol w:w="3431"/>
        <w:gridCol w:w="4215"/>
      </w:tblGrid>
      <w:tr w:rsidR="00EE1092" w:rsidRPr="0062673E" w14:paraId="5F65A19E" w14:textId="77777777" w:rsidTr="00CF3520">
        <w:trPr>
          <w:trHeight w:val="287"/>
        </w:trPr>
        <w:tc>
          <w:tcPr>
            <w:tcW w:w="1979" w:type="dxa"/>
          </w:tcPr>
          <w:p w14:paraId="367738F9" w14:textId="77777777" w:rsidR="00EE1092" w:rsidRPr="0062673E" w:rsidRDefault="00EE1092" w:rsidP="00CF3520">
            <w:pPr>
              <w:suppressAutoHyphens w:val="0"/>
              <w:spacing w:before="4" w:line="240" w:lineRule="auto"/>
              <w:ind w:left="111"/>
              <w:textAlignment w:val="auto"/>
              <w:rPr>
                <w:rFonts w:eastAsia="Times New Roman" w:cs="Times New Roman"/>
                <w:b/>
                <w:kern w:val="0"/>
                <w:lang w:val="uk-UA" w:eastAsia="en-US"/>
              </w:rPr>
            </w:pPr>
            <w:r w:rsidRPr="0062673E">
              <w:rPr>
                <w:rFonts w:eastAsia="Times New Roman" w:cs="Times New Roman"/>
                <w:b/>
                <w:spacing w:val="-9"/>
                <w:kern w:val="0"/>
                <w:lang w:val="uk-UA" w:eastAsia="en-US"/>
              </w:rPr>
              <w:t>Вид</w:t>
            </w:r>
            <w:r w:rsidRPr="0062673E">
              <w:rPr>
                <w:rFonts w:eastAsia="Times New Roman" w:cs="Times New Roman"/>
                <w:b/>
                <w:spacing w:val="-8"/>
                <w:kern w:val="0"/>
                <w:lang w:val="uk-UA" w:eastAsia="en-US"/>
              </w:rPr>
              <w:t xml:space="preserve"> </w:t>
            </w:r>
            <w:r w:rsidRPr="0062673E">
              <w:rPr>
                <w:rFonts w:eastAsia="Times New Roman" w:cs="Times New Roman"/>
                <w:b/>
                <w:spacing w:val="-2"/>
                <w:kern w:val="0"/>
                <w:lang w:val="uk-UA" w:eastAsia="en-US"/>
              </w:rPr>
              <w:t>альтернативи</w:t>
            </w:r>
          </w:p>
        </w:tc>
        <w:tc>
          <w:tcPr>
            <w:tcW w:w="3431" w:type="dxa"/>
          </w:tcPr>
          <w:p w14:paraId="16D17C14" w14:textId="77777777" w:rsidR="00EE1092" w:rsidRPr="0062673E" w:rsidRDefault="00EE1092" w:rsidP="00CF3520">
            <w:pPr>
              <w:suppressAutoHyphens w:val="0"/>
              <w:spacing w:line="253" w:lineRule="exact"/>
              <w:ind w:right="58"/>
              <w:jc w:val="center"/>
              <w:textAlignment w:val="auto"/>
              <w:rPr>
                <w:rFonts w:eastAsia="Times New Roman" w:cs="Times New Roman"/>
                <w:b/>
                <w:kern w:val="0"/>
                <w:lang w:val="uk-UA" w:eastAsia="en-US"/>
              </w:rPr>
            </w:pPr>
            <w:r w:rsidRPr="0062673E">
              <w:rPr>
                <w:rFonts w:eastAsia="Times New Roman" w:cs="Times New Roman"/>
                <w:b/>
                <w:spacing w:val="-2"/>
                <w:kern w:val="0"/>
                <w:lang w:val="uk-UA" w:eastAsia="en-US"/>
              </w:rPr>
              <w:t>Вигоди</w:t>
            </w:r>
          </w:p>
        </w:tc>
        <w:tc>
          <w:tcPr>
            <w:tcW w:w="4215" w:type="dxa"/>
          </w:tcPr>
          <w:p w14:paraId="7D91DA03" w14:textId="77777777" w:rsidR="00EE1092" w:rsidRPr="0062673E" w:rsidRDefault="00EE1092" w:rsidP="00CF3520">
            <w:pPr>
              <w:suppressAutoHyphens w:val="0"/>
              <w:spacing w:line="244" w:lineRule="exact"/>
              <w:ind w:right="47"/>
              <w:jc w:val="center"/>
              <w:textAlignment w:val="auto"/>
              <w:rPr>
                <w:rFonts w:eastAsia="Times New Roman" w:cs="Times New Roman"/>
                <w:b/>
                <w:kern w:val="0"/>
                <w:lang w:val="uk-UA" w:eastAsia="en-US"/>
              </w:rPr>
            </w:pPr>
            <w:r w:rsidRPr="0062673E">
              <w:rPr>
                <w:rFonts w:eastAsia="Times New Roman" w:cs="Times New Roman"/>
                <w:b/>
                <w:spacing w:val="-2"/>
                <w:kern w:val="0"/>
                <w:lang w:val="uk-UA" w:eastAsia="en-US"/>
              </w:rPr>
              <w:t>Витрати</w:t>
            </w:r>
          </w:p>
        </w:tc>
      </w:tr>
      <w:tr w:rsidR="00EE1092" w:rsidRPr="0062673E" w14:paraId="6984CFA1" w14:textId="77777777" w:rsidTr="00CF3520">
        <w:trPr>
          <w:trHeight w:val="1830"/>
        </w:trPr>
        <w:tc>
          <w:tcPr>
            <w:tcW w:w="1979" w:type="dxa"/>
          </w:tcPr>
          <w:p w14:paraId="58F62667" w14:textId="77777777" w:rsidR="00EE1092" w:rsidRPr="0062673E" w:rsidRDefault="00EE1092" w:rsidP="00CF3520">
            <w:pPr>
              <w:suppressAutoHyphens w:val="0"/>
              <w:spacing w:before="44" w:line="240" w:lineRule="auto"/>
              <w:ind w:left="50"/>
              <w:textAlignment w:val="auto"/>
              <w:rPr>
                <w:rFonts w:eastAsia="Times New Roman" w:cs="Times New Roman"/>
                <w:b/>
                <w:kern w:val="0"/>
                <w:lang w:val="uk-UA" w:eastAsia="en-US"/>
              </w:rPr>
            </w:pPr>
            <w:r w:rsidRPr="0062673E">
              <w:rPr>
                <w:rFonts w:eastAsia="Times New Roman" w:cs="Times New Roman"/>
                <w:b/>
                <w:spacing w:val="-7"/>
                <w:kern w:val="0"/>
                <w:lang w:val="uk-UA" w:eastAsia="en-US"/>
              </w:rPr>
              <w:t>Альтернатива</w:t>
            </w:r>
            <w:r w:rsidRPr="0062673E">
              <w:rPr>
                <w:rFonts w:eastAsia="Times New Roman" w:cs="Times New Roman"/>
                <w:b/>
                <w:spacing w:val="7"/>
                <w:kern w:val="0"/>
                <w:lang w:val="uk-UA" w:eastAsia="en-US"/>
              </w:rPr>
              <w:t xml:space="preserve"> </w:t>
            </w:r>
            <w:r w:rsidRPr="0062673E">
              <w:rPr>
                <w:rFonts w:eastAsia="Times New Roman" w:cs="Times New Roman"/>
                <w:b/>
                <w:spacing w:val="-10"/>
                <w:kern w:val="0"/>
                <w:lang w:val="uk-UA" w:eastAsia="en-US"/>
              </w:rPr>
              <w:t>1</w:t>
            </w:r>
          </w:p>
        </w:tc>
        <w:tc>
          <w:tcPr>
            <w:tcW w:w="3431" w:type="dxa"/>
          </w:tcPr>
          <w:p w14:paraId="762C2EDB" w14:textId="77777777" w:rsidR="00EE1092" w:rsidRPr="0062673E" w:rsidRDefault="00EE1092" w:rsidP="00CF3520">
            <w:pPr>
              <w:suppressAutoHyphens w:val="0"/>
              <w:spacing w:before="31" w:line="237" w:lineRule="auto"/>
              <w:ind w:left="297" w:hanging="149"/>
              <w:textAlignment w:val="auto"/>
              <w:rPr>
                <w:rFonts w:eastAsia="Times New Roman" w:cs="Times New Roman"/>
                <w:kern w:val="0"/>
                <w:lang w:val="uk-UA" w:eastAsia="en-US"/>
              </w:rPr>
            </w:pPr>
            <w:r w:rsidRPr="0062673E">
              <w:rPr>
                <w:rFonts w:eastAsia="Times New Roman" w:cs="Times New Roman"/>
                <w:kern w:val="0"/>
                <w:lang w:val="uk-UA" w:eastAsia="en-US"/>
              </w:rPr>
              <w:t xml:space="preserve">- незмінність діючих вимог і </w:t>
            </w:r>
            <w:r w:rsidRPr="0062673E">
              <w:rPr>
                <w:rFonts w:eastAsia="Times New Roman" w:cs="Times New Roman"/>
                <w:spacing w:val="-6"/>
                <w:kern w:val="0"/>
                <w:lang w:val="uk-UA" w:eastAsia="en-US"/>
              </w:rPr>
              <w:t>процедур</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розміщення</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вивісок.</w:t>
            </w:r>
          </w:p>
        </w:tc>
        <w:tc>
          <w:tcPr>
            <w:tcW w:w="4215" w:type="dxa"/>
          </w:tcPr>
          <w:p w14:paraId="180E87EA" w14:textId="77777777" w:rsidR="00EE1092" w:rsidRPr="0062673E" w:rsidRDefault="00EE1092" w:rsidP="00CF3520">
            <w:pPr>
              <w:numPr>
                <w:ilvl w:val="0"/>
                <w:numId w:val="11"/>
              </w:numPr>
              <w:tabs>
                <w:tab w:val="left" w:pos="221"/>
                <w:tab w:val="left" w:pos="231"/>
              </w:tabs>
              <w:suppressAutoHyphens w:val="0"/>
              <w:spacing w:before="20" w:line="242" w:lineRule="auto"/>
              <w:ind w:right="46" w:hanging="134"/>
              <w:textAlignment w:val="auto"/>
              <w:rPr>
                <w:rFonts w:eastAsia="Times New Roman" w:cs="Times New Roman"/>
                <w:kern w:val="0"/>
                <w:lang w:val="uk-UA" w:eastAsia="en-US"/>
              </w:rPr>
            </w:pPr>
            <w:r w:rsidRPr="0062673E">
              <w:rPr>
                <w:rFonts w:eastAsia="Times New Roman" w:cs="Times New Roman"/>
                <w:kern w:val="0"/>
                <w:lang w:val="uk-UA" w:eastAsia="en-US"/>
              </w:rPr>
              <w:t>недостатньо</w:t>
            </w:r>
            <w:r w:rsidRPr="0062673E">
              <w:rPr>
                <w:rFonts w:eastAsia="Times New Roman" w:cs="Times New Roman"/>
                <w:spacing w:val="-9"/>
                <w:kern w:val="0"/>
                <w:lang w:val="uk-UA" w:eastAsia="en-US"/>
              </w:rPr>
              <w:t xml:space="preserve"> </w:t>
            </w:r>
            <w:r w:rsidRPr="0062673E">
              <w:rPr>
                <w:rFonts w:eastAsia="Times New Roman" w:cs="Times New Roman"/>
                <w:kern w:val="0"/>
                <w:lang w:val="uk-UA" w:eastAsia="en-US"/>
              </w:rPr>
              <w:t>чіткий і</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прозорий</w:t>
            </w:r>
            <w:r w:rsidRPr="0062673E">
              <w:rPr>
                <w:rFonts w:eastAsia="Times New Roman" w:cs="Times New Roman"/>
                <w:spacing w:val="-3"/>
                <w:kern w:val="0"/>
                <w:lang w:val="uk-UA" w:eastAsia="en-US"/>
              </w:rPr>
              <w:t xml:space="preserve"> </w:t>
            </w:r>
            <w:r w:rsidRPr="0062673E">
              <w:rPr>
                <w:rFonts w:eastAsia="Times New Roman" w:cs="Times New Roman"/>
                <w:kern w:val="0"/>
                <w:lang w:val="uk-UA" w:eastAsia="en-US"/>
              </w:rPr>
              <w:t xml:space="preserve">характер </w:t>
            </w:r>
            <w:r w:rsidRPr="0062673E">
              <w:rPr>
                <w:rFonts w:eastAsia="Times New Roman" w:cs="Times New Roman"/>
                <w:spacing w:val="-4"/>
                <w:kern w:val="0"/>
                <w:lang w:val="uk-UA" w:eastAsia="en-US"/>
              </w:rPr>
              <w:t>діючий</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процедур</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регулювання</w:t>
            </w:r>
            <w:r w:rsidRPr="0062673E">
              <w:rPr>
                <w:rFonts w:eastAsia="Times New Roman" w:cs="Times New Roman"/>
                <w:spacing w:val="-7"/>
                <w:kern w:val="0"/>
                <w:lang w:val="uk-UA" w:eastAsia="en-US"/>
              </w:rPr>
              <w:t xml:space="preserve"> </w:t>
            </w:r>
            <w:r w:rsidRPr="0062673E">
              <w:rPr>
                <w:rFonts w:eastAsia="Times New Roman" w:cs="Times New Roman"/>
                <w:spacing w:val="-4"/>
                <w:kern w:val="0"/>
                <w:lang w:val="uk-UA" w:eastAsia="en-US"/>
              </w:rPr>
              <w:t xml:space="preserve">розміщення </w:t>
            </w:r>
            <w:r w:rsidRPr="0062673E">
              <w:rPr>
                <w:rFonts w:eastAsia="Times New Roman" w:cs="Times New Roman"/>
                <w:kern w:val="0"/>
                <w:lang w:val="uk-UA" w:eastAsia="en-US"/>
              </w:rPr>
              <w:t>вивісок</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та</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їх</w:t>
            </w:r>
            <w:r w:rsidRPr="0062673E">
              <w:rPr>
                <w:rFonts w:eastAsia="Times New Roman" w:cs="Times New Roman"/>
                <w:spacing w:val="-11"/>
                <w:kern w:val="0"/>
                <w:lang w:val="uk-UA" w:eastAsia="en-US"/>
              </w:rPr>
              <w:t xml:space="preserve"> </w:t>
            </w:r>
            <w:r w:rsidRPr="0062673E">
              <w:rPr>
                <w:rFonts w:eastAsia="Times New Roman" w:cs="Times New Roman"/>
                <w:kern w:val="0"/>
                <w:lang w:val="uk-UA" w:eastAsia="en-US"/>
              </w:rPr>
              <w:t>демонтажу</w:t>
            </w:r>
            <w:r w:rsidRPr="0062673E">
              <w:rPr>
                <w:rFonts w:eastAsia="Times New Roman" w:cs="Times New Roman"/>
                <w:spacing w:val="9"/>
                <w:kern w:val="0"/>
                <w:lang w:val="uk-UA" w:eastAsia="en-US"/>
              </w:rPr>
              <w:t xml:space="preserve"> </w:t>
            </w:r>
            <w:r w:rsidRPr="0062673E">
              <w:rPr>
                <w:rFonts w:eastAsia="Times New Roman" w:cs="Times New Roman"/>
                <w:kern w:val="0"/>
                <w:lang w:val="uk-UA" w:eastAsia="en-US"/>
              </w:rPr>
              <w:t>і</w:t>
            </w:r>
            <w:r w:rsidRPr="0062673E">
              <w:rPr>
                <w:rFonts w:eastAsia="Times New Roman" w:cs="Times New Roman"/>
                <w:spacing w:val="-17"/>
                <w:kern w:val="0"/>
                <w:lang w:val="uk-UA" w:eastAsia="en-US"/>
              </w:rPr>
              <w:t xml:space="preserve"> </w:t>
            </w:r>
            <w:r w:rsidRPr="0062673E">
              <w:rPr>
                <w:rFonts w:eastAsia="Times New Roman" w:cs="Times New Roman"/>
                <w:kern w:val="0"/>
                <w:lang w:val="uk-UA" w:eastAsia="en-US"/>
              </w:rPr>
              <w:t xml:space="preserve">невідповідність </w:t>
            </w:r>
            <w:r w:rsidRPr="0062673E">
              <w:rPr>
                <w:rFonts w:eastAsia="Times New Roman" w:cs="Times New Roman"/>
                <w:spacing w:val="-6"/>
                <w:kern w:val="0"/>
                <w:lang w:val="uk-UA" w:eastAsia="en-US"/>
              </w:rPr>
              <w:t>його окремих</w:t>
            </w:r>
            <w:r w:rsidRPr="0062673E">
              <w:rPr>
                <w:rFonts w:eastAsia="Times New Roman" w:cs="Times New Roman"/>
                <w:kern w:val="0"/>
                <w:lang w:val="uk-UA" w:eastAsia="en-US"/>
              </w:rPr>
              <w:t xml:space="preserve"> </w:t>
            </w:r>
            <w:r w:rsidRPr="0062673E">
              <w:rPr>
                <w:rFonts w:eastAsia="Times New Roman" w:cs="Times New Roman"/>
                <w:spacing w:val="-6"/>
                <w:kern w:val="0"/>
                <w:lang w:val="uk-UA" w:eastAsia="en-US"/>
              </w:rPr>
              <w:t>вимог нормам законодавства;</w:t>
            </w:r>
          </w:p>
          <w:p w14:paraId="0080D555" w14:textId="77777777" w:rsidR="00EE1092" w:rsidRPr="0062673E" w:rsidRDefault="00EE1092" w:rsidP="00CF3520">
            <w:pPr>
              <w:numPr>
                <w:ilvl w:val="0"/>
                <w:numId w:val="11"/>
              </w:numPr>
              <w:tabs>
                <w:tab w:val="left" w:pos="221"/>
                <w:tab w:val="left" w:pos="241"/>
              </w:tabs>
              <w:suppressAutoHyphens w:val="0"/>
              <w:spacing w:line="240" w:lineRule="auto"/>
              <w:ind w:left="241" w:right="104" w:hanging="149"/>
              <w:textAlignment w:val="auto"/>
              <w:rPr>
                <w:rFonts w:eastAsia="Times New Roman" w:cs="Times New Roman"/>
                <w:kern w:val="0"/>
                <w:lang w:val="uk-UA" w:eastAsia="en-US"/>
              </w:rPr>
            </w:pPr>
            <w:r w:rsidRPr="0062673E">
              <w:rPr>
                <w:rFonts w:eastAsia="Times New Roman" w:cs="Times New Roman"/>
                <w:kern w:val="0"/>
                <w:lang w:val="uk-UA" w:eastAsia="en-US"/>
              </w:rPr>
              <w:t>надмірні витрати</w:t>
            </w:r>
            <w:r w:rsidRPr="0062673E">
              <w:rPr>
                <w:rFonts w:eastAsia="Times New Roman" w:cs="Times New Roman"/>
                <w:spacing w:val="-11"/>
                <w:kern w:val="0"/>
                <w:lang w:val="uk-UA" w:eastAsia="en-US"/>
              </w:rPr>
              <w:t xml:space="preserve"> </w:t>
            </w:r>
            <w:r w:rsidRPr="0062673E">
              <w:rPr>
                <w:rFonts w:eastAsia="Times New Roman" w:cs="Times New Roman"/>
                <w:kern w:val="0"/>
                <w:lang w:val="uk-UA" w:eastAsia="en-US"/>
              </w:rPr>
              <w:t>,</w:t>
            </w:r>
            <w:r w:rsidRPr="0062673E">
              <w:rPr>
                <w:rFonts w:eastAsia="Times New Roman" w:cs="Times New Roman"/>
                <w:spacing w:val="-10"/>
                <w:kern w:val="0"/>
                <w:lang w:val="uk-UA" w:eastAsia="en-US"/>
              </w:rPr>
              <w:t xml:space="preserve"> </w:t>
            </w:r>
            <w:r w:rsidRPr="0062673E">
              <w:rPr>
                <w:rFonts w:eastAsia="Times New Roman" w:cs="Times New Roman"/>
                <w:kern w:val="0"/>
                <w:lang w:val="uk-UA" w:eastAsia="en-US"/>
              </w:rPr>
              <w:t>пов’язані</w:t>
            </w:r>
            <w:r w:rsidRPr="0062673E">
              <w:rPr>
                <w:rFonts w:eastAsia="Times New Roman" w:cs="Times New Roman"/>
                <w:spacing w:val="-8"/>
                <w:kern w:val="0"/>
                <w:lang w:val="uk-UA" w:eastAsia="en-US"/>
              </w:rPr>
              <w:t xml:space="preserve"> </w:t>
            </w:r>
            <w:r w:rsidRPr="0062673E">
              <w:rPr>
                <w:rFonts w:eastAsia="Times New Roman" w:cs="Times New Roman"/>
                <w:kern w:val="0"/>
                <w:lang w:val="uk-UA" w:eastAsia="en-US"/>
              </w:rPr>
              <w:t>з</w:t>
            </w:r>
            <w:r w:rsidRPr="0062673E">
              <w:rPr>
                <w:rFonts w:eastAsia="Times New Roman" w:cs="Times New Roman"/>
                <w:spacing w:val="-12"/>
                <w:kern w:val="0"/>
                <w:lang w:val="uk-UA" w:eastAsia="en-US"/>
              </w:rPr>
              <w:t xml:space="preserve"> </w:t>
            </w:r>
            <w:r w:rsidRPr="0062673E">
              <w:rPr>
                <w:rFonts w:eastAsia="Times New Roman" w:cs="Times New Roman"/>
                <w:kern w:val="0"/>
                <w:lang w:val="uk-UA" w:eastAsia="en-US"/>
              </w:rPr>
              <w:t>набуттям права</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розміщення</w:t>
            </w:r>
            <w:r w:rsidRPr="0062673E">
              <w:rPr>
                <w:rFonts w:eastAsia="Times New Roman" w:cs="Times New Roman"/>
                <w:spacing w:val="8"/>
                <w:kern w:val="0"/>
                <w:lang w:val="uk-UA" w:eastAsia="en-US"/>
              </w:rPr>
              <w:t xml:space="preserve"> </w:t>
            </w:r>
            <w:r w:rsidRPr="0062673E">
              <w:rPr>
                <w:rFonts w:eastAsia="Times New Roman" w:cs="Times New Roman"/>
                <w:kern w:val="0"/>
                <w:lang w:val="uk-UA" w:eastAsia="en-US"/>
              </w:rPr>
              <w:t>вивісок</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та</w:t>
            </w:r>
            <w:r w:rsidRPr="0062673E">
              <w:rPr>
                <w:rFonts w:eastAsia="Times New Roman" w:cs="Times New Roman"/>
                <w:spacing w:val="-10"/>
                <w:kern w:val="0"/>
                <w:lang w:val="uk-UA" w:eastAsia="en-US"/>
              </w:rPr>
              <w:t xml:space="preserve"> </w:t>
            </w:r>
            <w:r w:rsidRPr="0062673E">
              <w:rPr>
                <w:rFonts w:eastAsia="Times New Roman" w:cs="Times New Roman"/>
                <w:kern w:val="0"/>
                <w:lang w:val="uk-UA" w:eastAsia="en-US"/>
              </w:rPr>
              <w:t xml:space="preserve">отримання </w:t>
            </w:r>
            <w:r w:rsidRPr="0062673E">
              <w:rPr>
                <w:rFonts w:eastAsia="Times New Roman" w:cs="Times New Roman"/>
                <w:spacing w:val="-6"/>
                <w:kern w:val="0"/>
                <w:lang w:val="uk-UA" w:eastAsia="en-US"/>
              </w:rPr>
              <w:t>відповідних документів для їх розміщення.</w:t>
            </w:r>
          </w:p>
        </w:tc>
      </w:tr>
      <w:tr w:rsidR="00EE1092" w:rsidRPr="0062673E" w14:paraId="1F13324B" w14:textId="77777777" w:rsidTr="00CF3520">
        <w:trPr>
          <w:trHeight w:val="798"/>
        </w:trPr>
        <w:tc>
          <w:tcPr>
            <w:tcW w:w="1979" w:type="dxa"/>
          </w:tcPr>
          <w:p w14:paraId="271E44B5" w14:textId="77777777" w:rsidR="00EE1092" w:rsidRPr="0062673E" w:rsidRDefault="00EE1092" w:rsidP="00CF3520">
            <w:pPr>
              <w:suppressAutoHyphens w:val="0"/>
              <w:spacing w:before="51" w:line="240" w:lineRule="auto"/>
              <w:ind w:left="50"/>
              <w:textAlignment w:val="auto"/>
              <w:rPr>
                <w:rFonts w:eastAsia="Times New Roman" w:cs="Times New Roman"/>
                <w:b/>
                <w:kern w:val="0"/>
                <w:lang w:val="uk-UA" w:eastAsia="en-US"/>
              </w:rPr>
            </w:pPr>
            <w:r w:rsidRPr="0062673E">
              <w:rPr>
                <w:rFonts w:eastAsia="Times New Roman" w:cs="Times New Roman"/>
                <w:b/>
                <w:spacing w:val="-8"/>
                <w:kern w:val="0"/>
                <w:lang w:val="uk-UA" w:eastAsia="en-US"/>
              </w:rPr>
              <w:t>Альтернатива</w:t>
            </w:r>
            <w:r w:rsidRPr="0062673E">
              <w:rPr>
                <w:rFonts w:eastAsia="Times New Roman" w:cs="Times New Roman"/>
                <w:b/>
                <w:spacing w:val="4"/>
                <w:kern w:val="0"/>
                <w:lang w:val="uk-UA" w:eastAsia="en-US"/>
              </w:rPr>
              <w:t xml:space="preserve"> </w:t>
            </w:r>
            <w:r w:rsidRPr="0062673E">
              <w:rPr>
                <w:rFonts w:eastAsia="Times New Roman" w:cs="Times New Roman"/>
                <w:b/>
                <w:spacing w:val="-10"/>
                <w:kern w:val="0"/>
                <w:lang w:val="uk-UA" w:eastAsia="en-US"/>
              </w:rPr>
              <w:t>2</w:t>
            </w:r>
          </w:p>
        </w:tc>
        <w:tc>
          <w:tcPr>
            <w:tcW w:w="3431" w:type="dxa"/>
          </w:tcPr>
          <w:p w14:paraId="4F3EA44D" w14:textId="77777777" w:rsidR="00EE1092" w:rsidRPr="0062673E" w:rsidRDefault="00EE1092" w:rsidP="00CF3520">
            <w:pPr>
              <w:suppressAutoHyphens w:val="0"/>
              <w:spacing w:before="41" w:line="240" w:lineRule="auto"/>
              <w:ind w:left="297" w:hanging="153"/>
              <w:textAlignment w:val="auto"/>
              <w:rPr>
                <w:rFonts w:eastAsia="Times New Roman" w:cs="Times New Roman"/>
                <w:kern w:val="0"/>
                <w:lang w:val="uk-UA" w:eastAsia="en-US"/>
              </w:rPr>
            </w:pPr>
            <w:r w:rsidRPr="0062673E">
              <w:rPr>
                <w:rFonts w:eastAsia="Times New Roman" w:cs="Times New Roman"/>
                <w:spacing w:val="-4"/>
                <w:kern w:val="0"/>
                <w:lang w:val="uk-UA" w:eastAsia="en-US"/>
              </w:rPr>
              <w:t>-</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усунення</w:t>
            </w:r>
            <w:r w:rsidRPr="0062673E">
              <w:rPr>
                <w:rFonts w:eastAsia="Times New Roman" w:cs="Times New Roman"/>
                <w:spacing w:val="20"/>
                <w:kern w:val="0"/>
                <w:lang w:val="uk-UA" w:eastAsia="en-US"/>
              </w:rPr>
              <w:t xml:space="preserve"> </w:t>
            </w:r>
            <w:r w:rsidRPr="0062673E">
              <w:rPr>
                <w:rFonts w:eastAsia="Times New Roman" w:cs="Times New Roman"/>
                <w:spacing w:val="-4"/>
                <w:kern w:val="0"/>
                <w:lang w:val="uk-UA" w:eastAsia="en-US"/>
              </w:rPr>
              <w:t>витрат,</w:t>
            </w:r>
            <w:r w:rsidRPr="0062673E">
              <w:rPr>
                <w:rFonts w:eastAsia="Times New Roman" w:cs="Times New Roman"/>
                <w:spacing w:val="5"/>
                <w:kern w:val="0"/>
                <w:lang w:val="uk-UA" w:eastAsia="en-US"/>
              </w:rPr>
              <w:t xml:space="preserve"> </w:t>
            </w:r>
            <w:r w:rsidRPr="0062673E">
              <w:rPr>
                <w:rFonts w:eastAsia="Times New Roman" w:cs="Times New Roman"/>
                <w:spacing w:val="-4"/>
                <w:kern w:val="0"/>
                <w:lang w:val="uk-UA" w:eastAsia="en-US"/>
              </w:rPr>
              <w:t>пов’язаних</w:t>
            </w:r>
            <w:r w:rsidRPr="0062673E">
              <w:rPr>
                <w:rFonts w:eastAsia="Times New Roman" w:cs="Times New Roman"/>
                <w:spacing w:val="-10"/>
                <w:kern w:val="0"/>
                <w:lang w:val="uk-UA" w:eastAsia="en-US"/>
              </w:rPr>
              <w:t xml:space="preserve"> з</w:t>
            </w:r>
          </w:p>
          <w:p w14:paraId="313201EE" w14:textId="77777777" w:rsidR="00EE1092" w:rsidRPr="0062673E" w:rsidRDefault="00EE1092" w:rsidP="00CF3520">
            <w:pPr>
              <w:suppressAutoHyphens w:val="0"/>
              <w:spacing w:line="250" w:lineRule="exact"/>
              <w:ind w:left="297"/>
              <w:textAlignment w:val="auto"/>
              <w:rPr>
                <w:rFonts w:eastAsia="Times New Roman" w:cs="Times New Roman"/>
                <w:kern w:val="0"/>
                <w:lang w:val="uk-UA" w:eastAsia="en-US"/>
              </w:rPr>
            </w:pPr>
            <w:r w:rsidRPr="0062673E">
              <w:rPr>
                <w:rFonts w:eastAsia="Times New Roman" w:cs="Times New Roman"/>
                <w:kern w:val="0"/>
                <w:lang w:val="uk-UA" w:eastAsia="en-US"/>
              </w:rPr>
              <w:t xml:space="preserve">набуттям права розміщення </w:t>
            </w:r>
            <w:r w:rsidRPr="0062673E">
              <w:rPr>
                <w:rFonts w:eastAsia="Times New Roman" w:cs="Times New Roman"/>
                <w:spacing w:val="-6"/>
                <w:kern w:val="0"/>
                <w:lang w:val="uk-UA" w:eastAsia="en-US"/>
              </w:rPr>
              <w:t>вивісок</w:t>
            </w:r>
            <w:r w:rsidRPr="0062673E">
              <w:rPr>
                <w:rFonts w:eastAsia="Times New Roman" w:cs="Times New Roman"/>
                <w:spacing w:val="-13"/>
                <w:kern w:val="0"/>
                <w:lang w:val="uk-UA" w:eastAsia="en-US"/>
              </w:rPr>
              <w:t xml:space="preserve"> </w:t>
            </w:r>
            <w:r w:rsidRPr="0062673E">
              <w:rPr>
                <w:rFonts w:eastAsia="Times New Roman" w:cs="Times New Roman"/>
                <w:spacing w:val="-6"/>
                <w:kern w:val="0"/>
                <w:lang w:val="uk-UA" w:eastAsia="en-US"/>
              </w:rPr>
              <w:t>та</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отримання</w:t>
            </w:r>
            <w:r w:rsidRPr="0062673E">
              <w:rPr>
                <w:rFonts w:eastAsia="Times New Roman" w:cs="Times New Roman"/>
                <w:spacing w:val="4"/>
                <w:kern w:val="0"/>
                <w:lang w:val="uk-UA" w:eastAsia="en-US"/>
              </w:rPr>
              <w:t xml:space="preserve"> </w:t>
            </w:r>
            <w:r w:rsidRPr="0062673E">
              <w:rPr>
                <w:rFonts w:eastAsia="Times New Roman" w:cs="Times New Roman"/>
                <w:spacing w:val="-6"/>
                <w:kern w:val="0"/>
                <w:lang w:val="uk-UA" w:eastAsia="en-US"/>
              </w:rPr>
              <w:t>відповідних</w:t>
            </w:r>
            <w:r w:rsidRPr="0062673E">
              <w:rPr>
                <w:rFonts w:eastAsia="Times New Roman" w:cs="Times New Roman"/>
                <w:spacing w:val="-4"/>
                <w:kern w:val="0"/>
                <w:lang w:val="uk-UA" w:eastAsia="en-US"/>
              </w:rPr>
              <w:t xml:space="preserve"> документів</w:t>
            </w:r>
            <w:r w:rsidRPr="0062673E">
              <w:rPr>
                <w:rFonts w:eastAsia="Times New Roman" w:cs="Times New Roman"/>
                <w:spacing w:val="-6"/>
                <w:kern w:val="0"/>
                <w:lang w:val="uk-UA" w:eastAsia="en-US"/>
              </w:rPr>
              <w:t xml:space="preserve"> </w:t>
            </w:r>
            <w:r w:rsidRPr="0062673E">
              <w:rPr>
                <w:rFonts w:eastAsia="Times New Roman" w:cs="Times New Roman"/>
                <w:spacing w:val="-4"/>
                <w:kern w:val="0"/>
                <w:lang w:val="uk-UA" w:eastAsia="en-US"/>
              </w:rPr>
              <w:t>для</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їх</w:t>
            </w:r>
            <w:r w:rsidRPr="0062673E">
              <w:rPr>
                <w:rFonts w:eastAsia="Times New Roman" w:cs="Times New Roman"/>
                <w:spacing w:val="-5"/>
                <w:kern w:val="0"/>
                <w:lang w:val="uk-UA" w:eastAsia="en-US"/>
              </w:rPr>
              <w:t xml:space="preserve"> </w:t>
            </w:r>
            <w:r w:rsidRPr="0062673E">
              <w:rPr>
                <w:rFonts w:eastAsia="Times New Roman" w:cs="Times New Roman"/>
                <w:spacing w:val="-4"/>
                <w:kern w:val="0"/>
                <w:lang w:val="uk-UA" w:eastAsia="en-US"/>
              </w:rPr>
              <w:t>розміщення.</w:t>
            </w:r>
            <w:r w:rsidRPr="0062673E">
              <w:rPr>
                <w:rFonts w:eastAsia="Times New Roman" w:cs="Times New Roman"/>
                <w:spacing w:val="-4"/>
                <w:kern w:val="0"/>
                <w:lang w:val="uk-UA" w:eastAsia="en-US"/>
              </w:rPr>
              <w:tab/>
            </w:r>
          </w:p>
        </w:tc>
        <w:tc>
          <w:tcPr>
            <w:tcW w:w="4215" w:type="dxa"/>
          </w:tcPr>
          <w:p w14:paraId="6680C6C6" w14:textId="77777777" w:rsidR="00EE1092" w:rsidRPr="0062673E" w:rsidRDefault="00EE1092" w:rsidP="00CF3520">
            <w:pPr>
              <w:suppressAutoHyphens w:val="0"/>
              <w:spacing w:before="36" w:line="235" w:lineRule="auto"/>
              <w:ind w:left="241" w:hanging="144"/>
              <w:textAlignment w:val="auto"/>
              <w:rPr>
                <w:rFonts w:eastAsia="Times New Roman" w:cs="Times New Roman"/>
                <w:kern w:val="0"/>
                <w:lang w:val="uk-UA" w:eastAsia="en-US"/>
              </w:rPr>
            </w:pPr>
            <w:r w:rsidRPr="0062673E">
              <w:rPr>
                <w:rFonts w:eastAsia="Times New Roman" w:cs="Times New Roman"/>
                <w:kern w:val="0"/>
                <w:lang w:val="uk-UA" w:eastAsia="en-US"/>
              </w:rPr>
              <w:t>-</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виникнення</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конфліктів</w:t>
            </w:r>
            <w:r w:rsidRPr="0062673E">
              <w:rPr>
                <w:rFonts w:eastAsia="Times New Roman" w:cs="Times New Roman"/>
                <w:spacing w:val="-11"/>
                <w:kern w:val="0"/>
                <w:lang w:val="uk-UA" w:eastAsia="en-US"/>
              </w:rPr>
              <w:t xml:space="preserve"> </w:t>
            </w:r>
            <w:r w:rsidRPr="0062673E">
              <w:rPr>
                <w:rFonts w:eastAsia="Times New Roman" w:cs="Times New Roman"/>
                <w:kern w:val="0"/>
                <w:lang w:val="uk-UA" w:eastAsia="en-US"/>
              </w:rPr>
              <w:t>між</w:t>
            </w:r>
            <w:r w:rsidRPr="0062673E">
              <w:rPr>
                <w:rFonts w:eastAsia="Times New Roman" w:cs="Times New Roman"/>
                <w:spacing w:val="-13"/>
                <w:kern w:val="0"/>
                <w:lang w:val="uk-UA" w:eastAsia="en-US"/>
              </w:rPr>
              <w:t xml:space="preserve"> </w:t>
            </w:r>
            <w:r w:rsidRPr="0062673E">
              <w:rPr>
                <w:rFonts w:eastAsia="Times New Roman" w:cs="Times New Roman"/>
                <w:kern w:val="0"/>
                <w:lang w:val="uk-UA" w:eastAsia="en-US"/>
              </w:rPr>
              <w:t xml:space="preserve">суб’єктами </w:t>
            </w:r>
            <w:r w:rsidRPr="0062673E">
              <w:rPr>
                <w:rFonts w:eastAsia="Times New Roman" w:cs="Times New Roman"/>
                <w:spacing w:val="-6"/>
                <w:kern w:val="0"/>
                <w:lang w:val="uk-UA" w:eastAsia="en-US"/>
              </w:rPr>
              <w:t>господарювання</w:t>
            </w:r>
            <w:r w:rsidRPr="0062673E">
              <w:rPr>
                <w:rFonts w:eastAsia="Times New Roman" w:cs="Times New Roman"/>
                <w:kern w:val="0"/>
                <w:lang w:val="uk-UA" w:eastAsia="en-US"/>
              </w:rPr>
              <w:t xml:space="preserve"> </w:t>
            </w:r>
            <w:r w:rsidRPr="0062673E">
              <w:rPr>
                <w:rFonts w:eastAsia="Times New Roman" w:cs="Times New Roman"/>
                <w:spacing w:val="-6"/>
                <w:kern w:val="0"/>
                <w:lang w:val="uk-UA" w:eastAsia="en-US"/>
              </w:rPr>
              <w:t>при</w:t>
            </w:r>
            <w:r w:rsidRPr="0062673E">
              <w:rPr>
                <w:rFonts w:eastAsia="Times New Roman" w:cs="Times New Roman"/>
                <w:spacing w:val="-7"/>
                <w:kern w:val="0"/>
                <w:lang w:val="uk-UA" w:eastAsia="en-US"/>
              </w:rPr>
              <w:t xml:space="preserve"> </w:t>
            </w:r>
            <w:r w:rsidRPr="0062673E">
              <w:rPr>
                <w:rFonts w:eastAsia="Times New Roman" w:cs="Times New Roman"/>
                <w:spacing w:val="-6"/>
                <w:kern w:val="0"/>
                <w:lang w:val="uk-UA" w:eastAsia="en-US"/>
              </w:rPr>
              <w:t>розміщенні</w:t>
            </w:r>
            <w:r w:rsidRPr="0062673E">
              <w:rPr>
                <w:rFonts w:eastAsia="Times New Roman" w:cs="Times New Roman"/>
                <w:kern w:val="0"/>
                <w:lang w:val="uk-UA" w:eastAsia="en-US"/>
              </w:rPr>
              <w:t xml:space="preserve"> </w:t>
            </w:r>
            <w:r w:rsidRPr="0062673E">
              <w:rPr>
                <w:rFonts w:eastAsia="Times New Roman" w:cs="Times New Roman"/>
                <w:spacing w:val="-6"/>
                <w:kern w:val="0"/>
                <w:lang w:val="uk-UA" w:eastAsia="en-US"/>
              </w:rPr>
              <w:t>вивісок</w:t>
            </w:r>
          </w:p>
          <w:p w14:paraId="7556866C" w14:textId="77777777" w:rsidR="00EE1092" w:rsidRPr="0062673E" w:rsidRDefault="00EE1092" w:rsidP="00CF3520">
            <w:pPr>
              <w:suppressAutoHyphens w:val="0"/>
              <w:autoSpaceDE/>
              <w:autoSpaceDN/>
              <w:spacing w:line="240" w:lineRule="auto"/>
              <w:ind w:left="230" w:right="387" w:firstLine="10"/>
              <w:jc w:val="both"/>
              <w:textAlignment w:val="auto"/>
              <w:rPr>
                <w:rFonts w:eastAsia="Times New Roman" w:cs="Times New Roman"/>
                <w:spacing w:val="-7"/>
                <w:kern w:val="0"/>
                <w:lang w:val="uk-UA" w:eastAsia="en-US"/>
              </w:rPr>
            </w:pPr>
            <w:r w:rsidRPr="0062673E">
              <w:rPr>
                <w:rFonts w:eastAsia="Times New Roman" w:cs="Times New Roman"/>
                <w:spacing w:val="-6"/>
                <w:kern w:val="0"/>
                <w:lang w:val="uk-UA" w:eastAsia="en-US"/>
              </w:rPr>
              <w:t>на</w:t>
            </w:r>
            <w:r w:rsidRPr="0062673E">
              <w:rPr>
                <w:rFonts w:eastAsia="Times New Roman" w:cs="Times New Roman"/>
                <w:spacing w:val="-7"/>
                <w:kern w:val="0"/>
                <w:lang w:val="uk-UA" w:eastAsia="en-US"/>
              </w:rPr>
              <w:t xml:space="preserve"> </w:t>
            </w:r>
            <w:r w:rsidRPr="0062673E">
              <w:rPr>
                <w:rFonts w:eastAsia="Times New Roman" w:cs="Times New Roman"/>
                <w:spacing w:val="-6"/>
                <w:kern w:val="0"/>
                <w:lang w:val="uk-UA" w:eastAsia="en-US"/>
              </w:rPr>
              <w:t>фасадах</w:t>
            </w:r>
            <w:r w:rsidRPr="0062673E">
              <w:rPr>
                <w:rFonts w:eastAsia="Times New Roman" w:cs="Times New Roman"/>
                <w:spacing w:val="5"/>
                <w:kern w:val="0"/>
                <w:lang w:val="uk-UA" w:eastAsia="en-US"/>
              </w:rPr>
              <w:t xml:space="preserve"> </w:t>
            </w:r>
            <w:r w:rsidRPr="0062673E">
              <w:rPr>
                <w:rFonts w:eastAsia="Times New Roman" w:cs="Times New Roman"/>
                <w:spacing w:val="-6"/>
                <w:kern w:val="0"/>
                <w:lang w:val="uk-UA" w:eastAsia="en-US"/>
              </w:rPr>
              <w:t>будівель</w:t>
            </w:r>
            <w:r w:rsidRPr="0062673E">
              <w:rPr>
                <w:rFonts w:eastAsia="Times New Roman" w:cs="Times New Roman"/>
                <w:kern w:val="0"/>
                <w:lang w:val="uk-UA" w:eastAsia="en-US"/>
              </w:rPr>
              <w:t xml:space="preserve"> </w:t>
            </w:r>
            <w:r w:rsidRPr="0062673E">
              <w:rPr>
                <w:rFonts w:eastAsia="Times New Roman" w:cs="Times New Roman"/>
                <w:spacing w:val="-6"/>
                <w:kern w:val="0"/>
                <w:lang w:val="uk-UA" w:eastAsia="en-US"/>
              </w:rPr>
              <w:t>(будинків,</w:t>
            </w:r>
            <w:r w:rsidRPr="0062673E">
              <w:rPr>
                <w:rFonts w:eastAsia="Times New Roman" w:cs="Times New Roman"/>
                <w:spacing w:val="9"/>
                <w:kern w:val="0"/>
                <w:lang w:val="uk-UA" w:eastAsia="en-US"/>
              </w:rPr>
              <w:t xml:space="preserve"> </w:t>
            </w:r>
            <w:r w:rsidRPr="0062673E">
              <w:rPr>
                <w:rFonts w:eastAsia="Times New Roman" w:cs="Times New Roman"/>
                <w:spacing w:val="-6"/>
                <w:kern w:val="0"/>
                <w:lang w:val="uk-UA" w:eastAsia="en-US"/>
              </w:rPr>
              <w:t>споруд)</w:t>
            </w:r>
            <w:r w:rsidRPr="0062673E">
              <w:rPr>
                <w:rFonts w:eastAsia="Times New Roman" w:cs="Times New Roman"/>
                <w:spacing w:val="-4"/>
                <w:kern w:val="0"/>
                <w:lang w:val="uk-UA" w:eastAsia="en-US"/>
              </w:rPr>
              <w:t xml:space="preserve"> через</w:t>
            </w:r>
            <w:r w:rsidRPr="0062673E">
              <w:rPr>
                <w:rFonts w:eastAsia="Times New Roman" w:cs="Times New Roman"/>
                <w:spacing w:val="-7"/>
                <w:kern w:val="0"/>
                <w:lang w:val="uk-UA" w:eastAsia="en-US"/>
              </w:rPr>
              <w:t xml:space="preserve"> </w:t>
            </w:r>
            <w:r w:rsidRPr="0062673E">
              <w:rPr>
                <w:rFonts w:eastAsia="Times New Roman" w:cs="Times New Roman"/>
                <w:spacing w:val="-4"/>
                <w:kern w:val="0"/>
                <w:lang w:val="uk-UA" w:eastAsia="en-US"/>
              </w:rPr>
              <w:t>відсутність</w:t>
            </w:r>
            <w:r w:rsidRPr="0062673E">
              <w:rPr>
                <w:rFonts w:eastAsia="Times New Roman" w:cs="Times New Roman"/>
                <w:spacing w:val="-7"/>
                <w:kern w:val="0"/>
                <w:lang w:val="uk-UA" w:eastAsia="en-US"/>
              </w:rPr>
              <w:t xml:space="preserve"> </w:t>
            </w:r>
          </w:p>
          <w:p w14:paraId="136FDE0A" w14:textId="77777777" w:rsidR="00EE1092" w:rsidRPr="0062673E" w:rsidRDefault="00EE1092" w:rsidP="00CF3520">
            <w:pPr>
              <w:suppressAutoHyphens w:val="0"/>
              <w:autoSpaceDE/>
              <w:autoSpaceDN/>
              <w:spacing w:line="240" w:lineRule="auto"/>
              <w:ind w:left="230" w:right="387" w:firstLine="10"/>
              <w:jc w:val="both"/>
              <w:textAlignment w:val="auto"/>
              <w:rPr>
                <w:rFonts w:eastAsia="Times New Roman" w:cs="Times New Roman"/>
                <w:spacing w:val="-8"/>
                <w:kern w:val="0"/>
                <w:lang w:val="uk-UA" w:eastAsia="en-US"/>
              </w:rPr>
            </w:pPr>
            <w:r w:rsidRPr="0062673E">
              <w:rPr>
                <w:rFonts w:eastAsia="Times New Roman" w:cs="Times New Roman"/>
                <w:spacing w:val="-4"/>
                <w:kern w:val="0"/>
                <w:lang w:val="uk-UA" w:eastAsia="en-US"/>
              </w:rPr>
              <w:t>прозорих</w:t>
            </w:r>
            <w:r w:rsidRPr="0062673E">
              <w:rPr>
                <w:rFonts w:eastAsia="Times New Roman" w:cs="Times New Roman"/>
                <w:spacing w:val="-7"/>
                <w:kern w:val="0"/>
                <w:lang w:val="uk-UA" w:eastAsia="en-US"/>
              </w:rPr>
              <w:t xml:space="preserve"> </w:t>
            </w:r>
            <w:r w:rsidRPr="0062673E">
              <w:rPr>
                <w:rFonts w:eastAsia="Times New Roman" w:cs="Times New Roman"/>
                <w:spacing w:val="-4"/>
                <w:kern w:val="0"/>
                <w:lang w:val="uk-UA" w:eastAsia="en-US"/>
              </w:rPr>
              <w:t>правил,</w:t>
            </w:r>
            <w:r w:rsidRPr="0062673E">
              <w:rPr>
                <w:rFonts w:eastAsia="Times New Roman" w:cs="Times New Roman"/>
                <w:spacing w:val="-6"/>
                <w:kern w:val="0"/>
                <w:lang w:val="uk-UA" w:eastAsia="en-US"/>
              </w:rPr>
              <w:t xml:space="preserve"> </w:t>
            </w:r>
            <w:r w:rsidRPr="0062673E">
              <w:rPr>
                <w:rFonts w:eastAsia="Times New Roman" w:cs="Times New Roman"/>
                <w:spacing w:val="-4"/>
                <w:kern w:val="0"/>
                <w:lang w:val="uk-UA" w:eastAsia="en-US"/>
              </w:rPr>
              <w:t xml:space="preserve">які </w:t>
            </w:r>
            <w:r w:rsidRPr="0062673E">
              <w:rPr>
                <w:rFonts w:eastAsia="Times New Roman" w:cs="Times New Roman"/>
                <w:spacing w:val="-6"/>
                <w:kern w:val="0"/>
                <w:lang w:val="uk-UA" w:eastAsia="en-US"/>
              </w:rPr>
              <w:t>забезпечують</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рівні умови</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і</w:t>
            </w:r>
            <w:r w:rsidRPr="0062673E">
              <w:rPr>
                <w:rFonts w:eastAsia="Times New Roman" w:cs="Times New Roman"/>
                <w:spacing w:val="-8"/>
                <w:kern w:val="0"/>
                <w:lang w:val="uk-UA" w:eastAsia="en-US"/>
              </w:rPr>
              <w:t xml:space="preserve"> </w:t>
            </w:r>
          </w:p>
          <w:p w14:paraId="45A5E266" w14:textId="77777777" w:rsidR="00EE1092" w:rsidRPr="000840E1" w:rsidRDefault="00EE1092" w:rsidP="00CF3520">
            <w:pPr>
              <w:suppressAutoHyphens w:val="0"/>
              <w:spacing w:line="240" w:lineRule="auto"/>
              <w:ind w:left="230" w:right="387" w:firstLine="10"/>
              <w:jc w:val="both"/>
              <w:textAlignment w:val="auto"/>
              <w:rPr>
                <w:rFonts w:eastAsia="Times New Roman" w:cs="Times New Roman"/>
                <w:kern w:val="0"/>
                <w:lang w:val="uk-UA" w:eastAsia="en-US"/>
              </w:rPr>
            </w:pPr>
            <w:r w:rsidRPr="000840E1">
              <w:rPr>
                <w:rFonts w:eastAsia="Times New Roman" w:cs="Times New Roman"/>
                <w:spacing w:val="-6"/>
                <w:kern w:val="0"/>
                <w:lang w:val="uk-UA" w:eastAsia="en-US"/>
              </w:rPr>
              <w:t xml:space="preserve">можливості </w:t>
            </w:r>
            <w:r w:rsidRPr="000840E1">
              <w:rPr>
                <w:rFonts w:eastAsia="Times New Roman" w:cs="Times New Roman"/>
                <w:kern w:val="0"/>
                <w:lang w:val="uk-UA" w:eastAsia="en-US"/>
              </w:rPr>
              <w:t>розміщення вивісок</w:t>
            </w:r>
            <w:r w:rsidRPr="000840E1">
              <w:rPr>
                <w:rFonts w:eastAsia="Times New Roman" w:cs="Times New Roman"/>
                <w:spacing w:val="-11"/>
                <w:kern w:val="0"/>
                <w:lang w:val="uk-UA" w:eastAsia="en-US"/>
              </w:rPr>
              <w:t xml:space="preserve"> </w:t>
            </w:r>
            <w:r w:rsidRPr="000840E1">
              <w:rPr>
                <w:rFonts w:eastAsia="Times New Roman" w:cs="Times New Roman"/>
                <w:kern w:val="0"/>
                <w:lang w:val="uk-UA" w:eastAsia="en-US"/>
              </w:rPr>
              <w:t>(табличок);</w:t>
            </w:r>
          </w:p>
          <w:p w14:paraId="07EB48D0" w14:textId="77777777" w:rsidR="00EE1092" w:rsidRPr="000840E1" w:rsidRDefault="00EE1092" w:rsidP="00CF3520">
            <w:pPr>
              <w:numPr>
                <w:ilvl w:val="0"/>
                <w:numId w:val="10"/>
              </w:numPr>
              <w:tabs>
                <w:tab w:val="left" w:pos="219"/>
                <w:tab w:val="left" w:pos="239"/>
              </w:tabs>
              <w:suppressAutoHyphens w:val="0"/>
              <w:spacing w:line="237" w:lineRule="auto"/>
              <w:ind w:left="239" w:right="668" w:hanging="149"/>
              <w:textAlignment w:val="auto"/>
              <w:rPr>
                <w:rFonts w:eastAsia="Times New Roman" w:cs="Times New Roman"/>
                <w:kern w:val="0"/>
                <w:lang w:val="uk-UA" w:eastAsia="en-US"/>
              </w:rPr>
            </w:pPr>
            <w:r w:rsidRPr="000840E1">
              <w:rPr>
                <w:rFonts w:eastAsia="Times New Roman" w:cs="Times New Roman"/>
                <w:spacing w:val="-4"/>
                <w:kern w:val="0"/>
                <w:lang w:val="uk-UA" w:eastAsia="en-US"/>
              </w:rPr>
              <w:t>незадовільна</w:t>
            </w:r>
            <w:r w:rsidRPr="000840E1">
              <w:rPr>
                <w:rFonts w:eastAsia="Times New Roman" w:cs="Times New Roman"/>
                <w:spacing w:val="-10"/>
                <w:kern w:val="0"/>
                <w:lang w:val="uk-UA" w:eastAsia="en-US"/>
              </w:rPr>
              <w:t xml:space="preserve"> </w:t>
            </w:r>
            <w:r w:rsidRPr="000840E1">
              <w:rPr>
                <w:rFonts w:eastAsia="Times New Roman" w:cs="Times New Roman"/>
                <w:spacing w:val="-4"/>
                <w:kern w:val="0"/>
                <w:lang w:val="uk-UA" w:eastAsia="en-US"/>
              </w:rPr>
              <w:t>якість</w:t>
            </w:r>
            <w:r w:rsidRPr="000840E1">
              <w:rPr>
                <w:rFonts w:eastAsia="Times New Roman" w:cs="Times New Roman"/>
                <w:spacing w:val="-10"/>
                <w:kern w:val="0"/>
                <w:lang w:val="uk-UA" w:eastAsia="en-US"/>
              </w:rPr>
              <w:t xml:space="preserve"> </w:t>
            </w:r>
            <w:r w:rsidRPr="000840E1">
              <w:rPr>
                <w:rFonts w:eastAsia="Times New Roman" w:cs="Times New Roman"/>
                <w:spacing w:val="-4"/>
                <w:kern w:val="0"/>
                <w:lang w:val="uk-UA" w:eastAsia="en-US"/>
              </w:rPr>
              <w:t>і</w:t>
            </w:r>
            <w:r w:rsidRPr="000840E1">
              <w:rPr>
                <w:rFonts w:eastAsia="Times New Roman" w:cs="Times New Roman"/>
                <w:spacing w:val="-26"/>
                <w:kern w:val="0"/>
                <w:lang w:val="uk-UA" w:eastAsia="en-US"/>
              </w:rPr>
              <w:t xml:space="preserve"> </w:t>
            </w:r>
            <w:r w:rsidRPr="000840E1">
              <w:rPr>
                <w:rFonts w:eastAsia="Times New Roman" w:cs="Times New Roman"/>
                <w:spacing w:val="-4"/>
                <w:kern w:val="0"/>
                <w:lang w:val="uk-UA" w:eastAsia="en-US"/>
              </w:rPr>
              <w:t>технічний</w:t>
            </w:r>
            <w:r w:rsidRPr="000840E1">
              <w:rPr>
                <w:rFonts w:eastAsia="Times New Roman" w:cs="Times New Roman"/>
                <w:spacing w:val="-10"/>
                <w:kern w:val="0"/>
                <w:lang w:val="uk-UA" w:eastAsia="en-US"/>
              </w:rPr>
              <w:t xml:space="preserve"> </w:t>
            </w:r>
            <w:r w:rsidRPr="000840E1">
              <w:rPr>
                <w:rFonts w:eastAsia="Times New Roman" w:cs="Times New Roman"/>
                <w:spacing w:val="-4"/>
                <w:kern w:val="0"/>
                <w:lang w:val="uk-UA" w:eastAsia="en-US"/>
              </w:rPr>
              <w:t xml:space="preserve">стан </w:t>
            </w:r>
            <w:r w:rsidRPr="000840E1">
              <w:rPr>
                <w:rFonts w:eastAsia="Times New Roman" w:cs="Times New Roman"/>
                <w:kern w:val="0"/>
                <w:lang w:val="uk-UA" w:eastAsia="en-US"/>
              </w:rPr>
              <w:t>частини встановлених вивісок</w:t>
            </w:r>
            <w:r w:rsidRPr="000840E1">
              <w:rPr>
                <w:rFonts w:eastAsia="Times New Roman" w:cs="Times New Roman"/>
                <w:spacing w:val="-16"/>
                <w:kern w:val="0"/>
                <w:lang w:val="uk-UA" w:eastAsia="en-US"/>
              </w:rPr>
              <w:t xml:space="preserve"> </w:t>
            </w:r>
            <w:r w:rsidRPr="000840E1">
              <w:rPr>
                <w:rFonts w:eastAsia="Times New Roman" w:cs="Times New Roman"/>
                <w:kern w:val="0"/>
                <w:lang w:val="uk-UA" w:eastAsia="en-US"/>
              </w:rPr>
              <w:t xml:space="preserve">та </w:t>
            </w:r>
            <w:r w:rsidRPr="000840E1">
              <w:rPr>
                <w:rFonts w:eastAsia="Times New Roman" w:cs="Times New Roman"/>
                <w:spacing w:val="-4"/>
                <w:kern w:val="0"/>
                <w:lang w:val="uk-UA" w:eastAsia="en-US"/>
              </w:rPr>
              <w:t>погіршення</w:t>
            </w:r>
            <w:r w:rsidRPr="000840E1">
              <w:rPr>
                <w:rFonts w:eastAsia="Times New Roman" w:cs="Times New Roman"/>
                <w:spacing w:val="-8"/>
                <w:kern w:val="0"/>
                <w:lang w:val="uk-UA" w:eastAsia="en-US"/>
              </w:rPr>
              <w:t xml:space="preserve"> </w:t>
            </w:r>
            <w:r w:rsidRPr="000840E1">
              <w:rPr>
                <w:rFonts w:eastAsia="Times New Roman" w:cs="Times New Roman"/>
                <w:spacing w:val="-4"/>
                <w:kern w:val="0"/>
                <w:lang w:val="uk-UA" w:eastAsia="en-US"/>
              </w:rPr>
              <w:t>благоустрою</w:t>
            </w:r>
            <w:r w:rsidRPr="000840E1">
              <w:rPr>
                <w:rFonts w:eastAsia="Times New Roman" w:cs="Times New Roman"/>
                <w:spacing w:val="-10"/>
                <w:kern w:val="0"/>
                <w:lang w:val="uk-UA" w:eastAsia="en-US"/>
              </w:rPr>
              <w:t xml:space="preserve"> </w:t>
            </w:r>
            <w:r w:rsidRPr="000840E1">
              <w:rPr>
                <w:rFonts w:eastAsia="Times New Roman" w:cs="Times New Roman"/>
                <w:spacing w:val="-4"/>
                <w:kern w:val="0"/>
                <w:lang w:val="uk-UA" w:eastAsia="en-US"/>
              </w:rPr>
              <w:t>території;</w:t>
            </w:r>
          </w:p>
          <w:p w14:paraId="6854FA4C" w14:textId="77777777" w:rsidR="00EE1092" w:rsidRPr="0062673E" w:rsidRDefault="00EE1092" w:rsidP="00CF3520">
            <w:pPr>
              <w:pStyle w:val="a9"/>
              <w:numPr>
                <w:ilvl w:val="0"/>
                <w:numId w:val="10"/>
              </w:numPr>
              <w:spacing w:before="4" w:line="242" w:lineRule="exact"/>
              <w:rPr>
                <w:rFonts w:eastAsia="Times New Roman" w:cs="Times New Roman"/>
                <w:kern w:val="0"/>
                <w:lang w:val="uk-UA"/>
              </w:rPr>
            </w:pPr>
            <w:r w:rsidRPr="000840E1">
              <w:rPr>
                <w:rFonts w:ascii="Times New Roman" w:eastAsia="Times New Roman" w:hAnsi="Times New Roman" w:cs="Times New Roman"/>
                <w:kern w:val="0"/>
                <w:lang w:val="uk-UA"/>
              </w:rPr>
              <w:t>зниження рівня комфортності</w:t>
            </w:r>
            <w:r w:rsidRPr="000840E1">
              <w:rPr>
                <w:rFonts w:ascii="Times New Roman" w:eastAsia="Times New Roman" w:hAnsi="Times New Roman" w:cs="Times New Roman"/>
                <w:spacing w:val="-1"/>
                <w:kern w:val="0"/>
                <w:lang w:val="uk-UA"/>
              </w:rPr>
              <w:t xml:space="preserve"> </w:t>
            </w:r>
            <w:r w:rsidRPr="000840E1">
              <w:rPr>
                <w:rFonts w:ascii="Times New Roman" w:eastAsia="Times New Roman" w:hAnsi="Times New Roman" w:cs="Times New Roman"/>
                <w:kern w:val="0"/>
                <w:lang w:val="uk-UA"/>
              </w:rPr>
              <w:t xml:space="preserve">та </w:t>
            </w:r>
            <w:r w:rsidRPr="000840E1">
              <w:rPr>
                <w:rFonts w:ascii="Times New Roman" w:eastAsia="Times New Roman" w:hAnsi="Times New Roman" w:cs="Times New Roman"/>
                <w:spacing w:val="-4"/>
                <w:kern w:val="0"/>
                <w:lang w:val="uk-UA"/>
              </w:rPr>
              <w:t>туристичної</w:t>
            </w:r>
            <w:r w:rsidRPr="000840E1">
              <w:rPr>
                <w:rFonts w:ascii="Times New Roman" w:eastAsia="Times New Roman" w:hAnsi="Times New Roman" w:cs="Times New Roman"/>
                <w:spacing w:val="-10"/>
                <w:kern w:val="0"/>
                <w:lang w:val="uk-UA"/>
              </w:rPr>
              <w:t xml:space="preserve"> </w:t>
            </w:r>
            <w:r w:rsidRPr="000840E1">
              <w:rPr>
                <w:rFonts w:ascii="Times New Roman" w:eastAsia="Times New Roman" w:hAnsi="Times New Roman" w:cs="Times New Roman"/>
                <w:spacing w:val="-4"/>
                <w:kern w:val="0"/>
                <w:lang w:val="uk-UA"/>
              </w:rPr>
              <w:t>привабливості</w:t>
            </w:r>
            <w:r w:rsidRPr="000840E1">
              <w:rPr>
                <w:rFonts w:ascii="Times New Roman" w:eastAsia="Times New Roman" w:hAnsi="Times New Roman" w:cs="Times New Roman"/>
                <w:spacing w:val="-10"/>
                <w:kern w:val="0"/>
                <w:lang w:val="uk-UA"/>
              </w:rPr>
              <w:t xml:space="preserve"> </w:t>
            </w:r>
            <w:r w:rsidRPr="000840E1">
              <w:rPr>
                <w:rFonts w:ascii="Times New Roman" w:eastAsia="Times New Roman" w:hAnsi="Times New Roman" w:cs="Times New Roman"/>
                <w:spacing w:val="-4"/>
                <w:kern w:val="0"/>
                <w:lang w:val="uk-UA"/>
              </w:rPr>
              <w:t xml:space="preserve">територіальної </w:t>
            </w:r>
            <w:r w:rsidRPr="000840E1">
              <w:rPr>
                <w:rFonts w:ascii="Times New Roman" w:eastAsia="Times New Roman" w:hAnsi="Times New Roman" w:cs="Times New Roman"/>
                <w:spacing w:val="-2"/>
                <w:kern w:val="0"/>
                <w:lang w:val="uk-UA"/>
              </w:rPr>
              <w:t>громади.</w:t>
            </w:r>
          </w:p>
        </w:tc>
      </w:tr>
    </w:tbl>
    <w:p w14:paraId="3E7D2450" w14:textId="77777777" w:rsidR="00EE1092" w:rsidRPr="00EE1092" w:rsidRDefault="00EE1092" w:rsidP="00EE1092">
      <w:pPr>
        <w:rPr>
          <w:rFonts w:eastAsia="Times New Roman" w:cs="Times New Roman"/>
          <w:sz w:val="22"/>
          <w:szCs w:val="22"/>
          <w:lang w:eastAsia="en-US"/>
        </w:rPr>
      </w:pPr>
    </w:p>
    <w:p w14:paraId="61E6EC53" w14:textId="77777777" w:rsidR="00EE1092" w:rsidRPr="00EE1092" w:rsidRDefault="00EE1092" w:rsidP="00EE1092">
      <w:pPr>
        <w:rPr>
          <w:rFonts w:eastAsia="Times New Roman" w:cs="Times New Roman"/>
          <w:sz w:val="22"/>
          <w:szCs w:val="22"/>
          <w:lang w:eastAsia="en-US"/>
        </w:rPr>
      </w:pPr>
    </w:p>
    <w:p w14:paraId="73050F21" w14:textId="77777777" w:rsidR="00EE1092" w:rsidRPr="00EE1092" w:rsidRDefault="00EE1092" w:rsidP="00EE1092">
      <w:pPr>
        <w:rPr>
          <w:rFonts w:eastAsia="Times New Roman" w:cs="Times New Roman"/>
          <w:sz w:val="22"/>
          <w:szCs w:val="22"/>
          <w:lang w:eastAsia="en-US"/>
        </w:rPr>
      </w:pPr>
    </w:p>
    <w:p w14:paraId="2422632B" w14:textId="77777777" w:rsidR="00EE1092" w:rsidRPr="00EE1092" w:rsidRDefault="00EE1092" w:rsidP="00EE1092">
      <w:pPr>
        <w:rPr>
          <w:rFonts w:eastAsia="Times New Roman" w:cs="Times New Roman"/>
          <w:sz w:val="22"/>
          <w:szCs w:val="22"/>
          <w:lang w:eastAsia="en-US"/>
        </w:rPr>
      </w:pPr>
    </w:p>
    <w:p w14:paraId="56433DF7" w14:textId="77777777" w:rsidR="00EE1092" w:rsidRPr="00EE1092" w:rsidRDefault="00EE1092" w:rsidP="00EE1092">
      <w:pPr>
        <w:rPr>
          <w:rFonts w:eastAsia="Times New Roman" w:cs="Times New Roman"/>
          <w:sz w:val="22"/>
          <w:szCs w:val="22"/>
          <w:lang w:eastAsia="en-US"/>
        </w:rPr>
      </w:pPr>
    </w:p>
    <w:tbl>
      <w:tblPr>
        <w:tblStyle w:val="TableNormal"/>
        <w:tblpPr w:leftFromText="180" w:rightFromText="180" w:vertAnchor="text" w:horzAnchor="margin" w:tblpY="5153"/>
        <w:tblW w:w="9759" w:type="dxa"/>
        <w:tblLayout w:type="fixed"/>
        <w:tblLook w:val="01E0" w:firstRow="1" w:lastRow="1" w:firstColumn="1" w:lastColumn="1" w:noHBand="0" w:noVBand="0"/>
      </w:tblPr>
      <w:tblGrid>
        <w:gridCol w:w="2138"/>
        <w:gridCol w:w="3548"/>
        <w:gridCol w:w="4073"/>
      </w:tblGrid>
      <w:tr w:rsidR="00EE1092" w:rsidRPr="0062673E" w14:paraId="3EEB5B12" w14:textId="77777777" w:rsidTr="00414402">
        <w:trPr>
          <w:trHeight w:val="4014"/>
        </w:trPr>
        <w:tc>
          <w:tcPr>
            <w:tcW w:w="2138" w:type="dxa"/>
          </w:tcPr>
          <w:p w14:paraId="6CAD024C" w14:textId="77777777" w:rsidR="00EE1092" w:rsidRPr="0062673E" w:rsidRDefault="00EE1092" w:rsidP="00414402">
            <w:pPr>
              <w:suppressAutoHyphens w:val="0"/>
              <w:spacing w:before="48" w:line="240" w:lineRule="auto"/>
              <w:ind w:left="50"/>
              <w:textAlignment w:val="auto"/>
              <w:rPr>
                <w:rFonts w:eastAsia="Times New Roman" w:cs="Times New Roman"/>
                <w:b/>
                <w:kern w:val="0"/>
                <w:lang w:val="uk-UA" w:eastAsia="en-US"/>
              </w:rPr>
            </w:pPr>
            <w:r>
              <w:rPr>
                <w:rFonts w:eastAsia="Times New Roman" w:cs="Times New Roman"/>
                <w:b/>
                <w:spacing w:val="-9"/>
                <w:kern w:val="0"/>
                <w:lang w:val="uk-UA" w:eastAsia="en-US"/>
              </w:rPr>
              <w:lastRenderedPageBreak/>
              <w:t xml:space="preserve">  </w:t>
            </w:r>
            <w:r w:rsidRPr="0062673E">
              <w:rPr>
                <w:rFonts w:eastAsia="Times New Roman" w:cs="Times New Roman"/>
                <w:b/>
                <w:spacing w:val="-9"/>
                <w:kern w:val="0"/>
                <w:lang w:val="uk-UA" w:eastAsia="en-US"/>
              </w:rPr>
              <w:t>Альтернатива</w:t>
            </w:r>
            <w:r w:rsidRPr="0062673E">
              <w:rPr>
                <w:rFonts w:eastAsia="Times New Roman" w:cs="Times New Roman"/>
                <w:b/>
                <w:spacing w:val="5"/>
                <w:kern w:val="0"/>
                <w:lang w:val="uk-UA" w:eastAsia="en-US"/>
              </w:rPr>
              <w:t xml:space="preserve"> </w:t>
            </w:r>
            <w:r w:rsidRPr="0062673E">
              <w:rPr>
                <w:rFonts w:eastAsia="Times New Roman" w:cs="Times New Roman"/>
                <w:b/>
                <w:spacing w:val="-10"/>
                <w:kern w:val="0"/>
                <w:lang w:val="uk-UA" w:eastAsia="en-US"/>
              </w:rPr>
              <w:t>4</w:t>
            </w:r>
          </w:p>
        </w:tc>
        <w:tc>
          <w:tcPr>
            <w:tcW w:w="3548" w:type="dxa"/>
          </w:tcPr>
          <w:p w14:paraId="443E0815" w14:textId="77777777" w:rsidR="00EE1092" w:rsidRPr="0062673E" w:rsidRDefault="00EE1092" w:rsidP="00414402">
            <w:pPr>
              <w:numPr>
                <w:ilvl w:val="0"/>
                <w:numId w:val="8"/>
              </w:numPr>
              <w:tabs>
                <w:tab w:val="left" w:pos="385"/>
                <w:tab w:val="left" w:pos="400"/>
              </w:tabs>
              <w:suppressAutoHyphens w:val="0"/>
              <w:spacing w:before="39" w:line="240" w:lineRule="auto"/>
              <w:ind w:right="392" w:hanging="144"/>
              <w:jc w:val="both"/>
              <w:textAlignment w:val="auto"/>
              <w:rPr>
                <w:rFonts w:eastAsia="Times New Roman" w:cs="Times New Roman"/>
                <w:kern w:val="0"/>
                <w:lang w:val="uk-UA" w:eastAsia="en-US"/>
              </w:rPr>
            </w:pPr>
            <w:r w:rsidRPr="0062673E">
              <w:rPr>
                <w:rFonts w:eastAsia="Times New Roman" w:cs="Times New Roman"/>
                <w:spacing w:val="-4"/>
                <w:kern w:val="0"/>
                <w:lang w:val="uk-UA" w:eastAsia="en-US"/>
              </w:rPr>
              <w:t>максимально</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спрощені</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умови</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 xml:space="preserve">і </w:t>
            </w:r>
            <w:r w:rsidRPr="0062673E">
              <w:rPr>
                <w:rFonts w:eastAsia="Times New Roman" w:cs="Times New Roman"/>
                <w:spacing w:val="-6"/>
                <w:kern w:val="0"/>
                <w:lang w:val="uk-UA" w:eastAsia="en-US"/>
              </w:rPr>
              <w:t xml:space="preserve">процедури розміщення вивісок </w:t>
            </w:r>
            <w:r w:rsidRPr="0062673E">
              <w:rPr>
                <w:rFonts w:eastAsia="Times New Roman" w:cs="Times New Roman"/>
                <w:spacing w:val="-2"/>
                <w:kern w:val="0"/>
                <w:lang w:val="uk-UA" w:eastAsia="en-US"/>
              </w:rPr>
              <w:t>(табличок);</w:t>
            </w:r>
          </w:p>
          <w:p w14:paraId="1AC8EBD1" w14:textId="77777777" w:rsidR="00EE1092" w:rsidRPr="0062673E" w:rsidRDefault="00EE1092" w:rsidP="00414402">
            <w:pPr>
              <w:numPr>
                <w:ilvl w:val="0"/>
                <w:numId w:val="8"/>
              </w:numPr>
              <w:tabs>
                <w:tab w:val="left" w:pos="368"/>
                <w:tab w:val="left" w:pos="395"/>
              </w:tabs>
              <w:suppressAutoHyphens w:val="0"/>
              <w:spacing w:line="242" w:lineRule="auto"/>
              <w:ind w:left="395" w:right="176" w:hanging="139"/>
              <w:textAlignment w:val="auto"/>
              <w:rPr>
                <w:rFonts w:eastAsia="Times New Roman" w:cs="Times New Roman"/>
                <w:kern w:val="0"/>
                <w:lang w:val="uk-UA" w:eastAsia="en-US"/>
              </w:rPr>
            </w:pPr>
            <w:r w:rsidRPr="0062673E">
              <w:rPr>
                <w:rFonts w:eastAsia="Times New Roman" w:cs="Times New Roman"/>
                <w:kern w:val="0"/>
                <w:lang w:val="uk-UA" w:eastAsia="en-US"/>
              </w:rPr>
              <w:t>зручні умови</w:t>
            </w:r>
            <w:r w:rsidRPr="0062673E">
              <w:rPr>
                <w:rFonts w:eastAsia="Times New Roman" w:cs="Times New Roman"/>
                <w:spacing w:val="-11"/>
                <w:kern w:val="0"/>
                <w:lang w:val="uk-UA" w:eastAsia="en-US"/>
              </w:rPr>
              <w:t xml:space="preserve"> </w:t>
            </w:r>
            <w:r w:rsidRPr="0062673E">
              <w:rPr>
                <w:rFonts w:eastAsia="Times New Roman" w:cs="Times New Roman"/>
                <w:kern w:val="0"/>
                <w:lang w:val="uk-UA" w:eastAsia="en-US"/>
              </w:rPr>
              <w:t xml:space="preserve">для ідентифікації </w:t>
            </w:r>
            <w:r w:rsidRPr="0062673E">
              <w:rPr>
                <w:rFonts w:eastAsia="Times New Roman" w:cs="Times New Roman"/>
                <w:spacing w:val="-6"/>
                <w:kern w:val="0"/>
                <w:lang w:val="uk-UA" w:eastAsia="en-US"/>
              </w:rPr>
              <w:t>місць</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провадження</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 xml:space="preserve">господарської </w:t>
            </w:r>
            <w:r w:rsidRPr="0062673E">
              <w:rPr>
                <w:rFonts w:eastAsia="Times New Roman" w:cs="Times New Roman"/>
                <w:kern w:val="0"/>
                <w:lang w:val="uk-UA" w:eastAsia="en-US"/>
              </w:rPr>
              <w:t xml:space="preserve">діяльності та інформування </w:t>
            </w:r>
            <w:r w:rsidRPr="0062673E">
              <w:rPr>
                <w:rFonts w:eastAsia="Times New Roman" w:cs="Times New Roman"/>
                <w:spacing w:val="-2"/>
                <w:kern w:val="0"/>
                <w:lang w:val="uk-UA" w:eastAsia="en-US"/>
              </w:rPr>
              <w:t>споживачів</w:t>
            </w:r>
            <w:r w:rsidRPr="0062673E">
              <w:rPr>
                <w:rFonts w:eastAsia="Times New Roman" w:cs="Times New Roman"/>
                <w:kern w:val="0"/>
                <w:lang w:val="uk-UA" w:eastAsia="en-US"/>
              </w:rPr>
              <w:t xml:space="preserve"> </w:t>
            </w:r>
            <w:r w:rsidRPr="0062673E">
              <w:rPr>
                <w:rFonts w:eastAsia="Times New Roman" w:cs="Times New Roman"/>
                <w:spacing w:val="-2"/>
                <w:kern w:val="0"/>
                <w:lang w:val="uk-UA" w:eastAsia="en-US"/>
              </w:rPr>
              <w:t>про</w:t>
            </w:r>
            <w:r w:rsidRPr="0062673E">
              <w:rPr>
                <w:rFonts w:eastAsia="Times New Roman" w:cs="Times New Roman"/>
                <w:spacing w:val="-11"/>
                <w:kern w:val="0"/>
                <w:lang w:val="uk-UA" w:eastAsia="en-US"/>
              </w:rPr>
              <w:t xml:space="preserve"> </w:t>
            </w:r>
            <w:r w:rsidRPr="0062673E">
              <w:rPr>
                <w:rFonts w:eastAsia="Times New Roman" w:cs="Times New Roman"/>
                <w:spacing w:val="-2"/>
                <w:kern w:val="0"/>
                <w:lang w:val="uk-UA" w:eastAsia="en-US"/>
              </w:rPr>
              <w:t>свою</w:t>
            </w:r>
            <w:r w:rsidRPr="0062673E">
              <w:rPr>
                <w:rFonts w:eastAsia="Times New Roman" w:cs="Times New Roman"/>
                <w:spacing w:val="-18"/>
                <w:kern w:val="0"/>
                <w:lang w:val="uk-UA" w:eastAsia="en-US"/>
              </w:rPr>
              <w:t xml:space="preserve"> </w:t>
            </w:r>
            <w:r w:rsidRPr="0062673E">
              <w:rPr>
                <w:rFonts w:eastAsia="Times New Roman" w:cs="Times New Roman"/>
                <w:spacing w:val="-2"/>
                <w:kern w:val="0"/>
                <w:lang w:val="uk-UA" w:eastAsia="en-US"/>
              </w:rPr>
              <w:t>діяльність;</w:t>
            </w:r>
          </w:p>
          <w:p w14:paraId="290B70C4" w14:textId="77777777" w:rsidR="00EE1092" w:rsidRPr="0062673E" w:rsidRDefault="00EE1092" w:rsidP="00414402">
            <w:pPr>
              <w:numPr>
                <w:ilvl w:val="0"/>
                <w:numId w:val="8"/>
              </w:numPr>
              <w:tabs>
                <w:tab w:val="left" w:pos="389"/>
                <w:tab w:val="left" w:pos="405"/>
              </w:tabs>
              <w:suppressAutoHyphens w:val="0"/>
              <w:spacing w:line="242" w:lineRule="auto"/>
              <w:ind w:left="405" w:right="88" w:hanging="149"/>
              <w:textAlignment w:val="auto"/>
              <w:rPr>
                <w:rFonts w:eastAsia="Times New Roman" w:cs="Times New Roman"/>
                <w:kern w:val="0"/>
                <w:lang w:val="uk-UA" w:eastAsia="en-US"/>
              </w:rPr>
            </w:pPr>
            <w:r w:rsidRPr="0062673E">
              <w:rPr>
                <w:rFonts w:eastAsia="Times New Roman" w:cs="Times New Roman"/>
                <w:kern w:val="0"/>
                <w:lang w:val="uk-UA" w:eastAsia="en-US"/>
              </w:rPr>
              <w:t>можливість отримання консультаційної і</w:t>
            </w:r>
            <w:r w:rsidRPr="0062673E">
              <w:rPr>
                <w:rFonts w:eastAsia="Times New Roman" w:cs="Times New Roman"/>
                <w:spacing w:val="-11"/>
                <w:kern w:val="0"/>
                <w:lang w:val="uk-UA" w:eastAsia="en-US"/>
              </w:rPr>
              <w:t xml:space="preserve"> </w:t>
            </w:r>
            <w:r w:rsidRPr="0062673E">
              <w:rPr>
                <w:rFonts w:eastAsia="Times New Roman" w:cs="Times New Roman"/>
                <w:kern w:val="0"/>
                <w:lang w:val="uk-UA" w:eastAsia="en-US"/>
              </w:rPr>
              <w:t xml:space="preserve">технічної </w:t>
            </w:r>
            <w:r w:rsidRPr="0062673E">
              <w:rPr>
                <w:rFonts w:eastAsia="Times New Roman" w:cs="Times New Roman"/>
                <w:spacing w:val="-6"/>
                <w:kern w:val="0"/>
                <w:lang w:val="uk-UA" w:eastAsia="en-US"/>
              </w:rPr>
              <w:t>підтримки</w:t>
            </w:r>
            <w:r w:rsidRPr="0062673E">
              <w:rPr>
                <w:rFonts w:eastAsia="Times New Roman" w:cs="Times New Roman"/>
                <w:spacing w:val="-3"/>
                <w:kern w:val="0"/>
                <w:lang w:val="uk-UA" w:eastAsia="en-US"/>
              </w:rPr>
              <w:t xml:space="preserve"> </w:t>
            </w:r>
            <w:r w:rsidRPr="0062673E">
              <w:rPr>
                <w:rFonts w:eastAsia="Times New Roman" w:cs="Times New Roman"/>
                <w:spacing w:val="-6"/>
                <w:kern w:val="0"/>
                <w:lang w:val="uk-UA" w:eastAsia="en-US"/>
              </w:rPr>
              <w:t>на</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етапах</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про</w:t>
            </w:r>
            <w:r w:rsidR="001B52E2">
              <w:rPr>
                <w:rFonts w:eastAsia="Times New Roman" w:cs="Times New Roman"/>
                <w:spacing w:val="-6"/>
                <w:kern w:val="0"/>
                <w:lang w:val="uk-UA" w:eastAsia="en-US"/>
              </w:rPr>
              <w:t>є</w:t>
            </w:r>
            <w:r w:rsidRPr="0062673E">
              <w:rPr>
                <w:rFonts w:eastAsia="Times New Roman" w:cs="Times New Roman"/>
                <w:spacing w:val="-6"/>
                <w:kern w:val="0"/>
                <w:lang w:val="uk-UA" w:eastAsia="en-US"/>
              </w:rPr>
              <w:t xml:space="preserve">ктування </w:t>
            </w:r>
            <w:r w:rsidRPr="0062673E">
              <w:rPr>
                <w:rFonts w:eastAsia="Times New Roman" w:cs="Times New Roman"/>
                <w:kern w:val="0"/>
                <w:lang w:val="uk-UA" w:eastAsia="en-US"/>
              </w:rPr>
              <w:t>розміщення вивісок та підтвердження відповідності фактичного</w:t>
            </w:r>
            <w:r w:rsidRPr="0062673E">
              <w:rPr>
                <w:rFonts w:eastAsia="Times New Roman" w:cs="Times New Roman"/>
                <w:spacing w:val="-3"/>
                <w:kern w:val="0"/>
                <w:lang w:val="uk-UA" w:eastAsia="en-US"/>
              </w:rPr>
              <w:t xml:space="preserve"> </w:t>
            </w:r>
            <w:r w:rsidRPr="0062673E">
              <w:rPr>
                <w:rFonts w:eastAsia="Times New Roman" w:cs="Times New Roman"/>
                <w:kern w:val="0"/>
                <w:lang w:val="uk-UA" w:eastAsia="en-US"/>
              </w:rPr>
              <w:t>розміщення вивіски встановленим вимогам</w:t>
            </w:r>
            <w:r w:rsidRPr="0062673E">
              <w:rPr>
                <w:rFonts w:eastAsia="Times New Roman" w:cs="Times New Roman"/>
                <w:spacing w:val="-9"/>
                <w:kern w:val="0"/>
                <w:lang w:val="uk-UA" w:eastAsia="en-US"/>
              </w:rPr>
              <w:t xml:space="preserve"> </w:t>
            </w:r>
            <w:r w:rsidRPr="0062673E">
              <w:rPr>
                <w:rFonts w:eastAsia="Times New Roman" w:cs="Times New Roman"/>
                <w:kern w:val="0"/>
                <w:lang w:val="uk-UA" w:eastAsia="en-US"/>
              </w:rPr>
              <w:t>у</w:t>
            </w:r>
            <w:r w:rsidRPr="0062673E">
              <w:rPr>
                <w:rFonts w:eastAsia="Times New Roman" w:cs="Times New Roman"/>
                <w:spacing w:val="-5"/>
                <w:kern w:val="0"/>
                <w:lang w:val="uk-UA" w:eastAsia="en-US"/>
              </w:rPr>
              <w:t xml:space="preserve"> </w:t>
            </w:r>
            <w:r w:rsidRPr="0062673E">
              <w:rPr>
                <w:rFonts w:eastAsia="Times New Roman" w:cs="Times New Roman"/>
                <w:kern w:val="0"/>
                <w:lang w:val="uk-UA" w:eastAsia="en-US"/>
              </w:rPr>
              <w:t>вигляді</w:t>
            </w:r>
          </w:p>
          <w:p w14:paraId="36F1DFC0" w14:textId="77777777" w:rsidR="00EE1092" w:rsidRPr="0062673E" w:rsidRDefault="00EE1092" w:rsidP="00414402">
            <w:pPr>
              <w:suppressAutoHyphens w:val="0"/>
              <w:spacing w:line="230" w:lineRule="exact"/>
              <w:ind w:left="410"/>
              <w:textAlignment w:val="auto"/>
              <w:rPr>
                <w:rFonts w:eastAsia="Times New Roman" w:cs="Times New Roman"/>
                <w:kern w:val="0"/>
                <w:lang w:val="uk-UA" w:eastAsia="en-US"/>
              </w:rPr>
            </w:pPr>
            <w:r w:rsidRPr="0062673E">
              <w:rPr>
                <w:rFonts w:eastAsia="Times New Roman" w:cs="Times New Roman"/>
                <w:spacing w:val="-2"/>
                <w:kern w:val="0"/>
                <w:lang w:val="uk-UA" w:eastAsia="en-US"/>
              </w:rPr>
              <w:t>правил.</w:t>
            </w:r>
          </w:p>
        </w:tc>
        <w:tc>
          <w:tcPr>
            <w:tcW w:w="4073" w:type="dxa"/>
          </w:tcPr>
          <w:p w14:paraId="7821ACB4" w14:textId="77777777" w:rsidR="00EE1092" w:rsidRPr="0062673E" w:rsidRDefault="00EE1092" w:rsidP="00414402">
            <w:pPr>
              <w:suppressAutoHyphens w:val="0"/>
              <w:spacing w:before="29" w:line="240" w:lineRule="auto"/>
              <w:ind w:left="234" w:hanging="139"/>
              <w:textAlignment w:val="auto"/>
              <w:rPr>
                <w:rFonts w:eastAsia="Times New Roman" w:cs="Times New Roman"/>
                <w:kern w:val="0"/>
                <w:lang w:val="uk-UA" w:eastAsia="en-US"/>
              </w:rPr>
            </w:pPr>
            <w:r w:rsidRPr="0062673E">
              <w:rPr>
                <w:rFonts w:eastAsia="Times New Roman" w:cs="Times New Roman"/>
                <w:kern w:val="0"/>
                <w:lang w:val="uk-UA" w:eastAsia="en-US"/>
              </w:rPr>
              <w:t>- можливі витрати для приведення зовнішнього</w:t>
            </w:r>
            <w:r w:rsidRPr="0062673E">
              <w:rPr>
                <w:rFonts w:eastAsia="Times New Roman" w:cs="Times New Roman"/>
                <w:spacing w:val="-7"/>
                <w:kern w:val="0"/>
                <w:lang w:val="uk-UA" w:eastAsia="en-US"/>
              </w:rPr>
              <w:t xml:space="preserve"> </w:t>
            </w:r>
            <w:r w:rsidRPr="0062673E">
              <w:rPr>
                <w:rFonts w:eastAsia="Times New Roman" w:cs="Times New Roman"/>
                <w:kern w:val="0"/>
                <w:lang w:val="uk-UA" w:eastAsia="en-US"/>
              </w:rPr>
              <w:t>вигляду</w:t>
            </w:r>
            <w:r w:rsidRPr="0062673E">
              <w:rPr>
                <w:rFonts w:eastAsia="Times New Roman" w:cs="Times New Roman"/>
                <w:spacing w:val="-11"/>
                <w:kern w:val="0"/>
                <w:lang w:val="uk-UA" w:eastAsia="en-US"/>
              </w:rPr>
              <w:t xml:space="preserve"> </w:t>
            </w:r>
            <w:r w:rsidRPr="0062673E">
              <w:rPr>
                <w:rFonts w:eastAsia="Times New Roman" w:cs="Times New Roman"/>
                <w:kern w:val="0"/>
                <w:lang w:val="uk-UA" w:eastAsia="en-US"/>
              </w:rPr>
              <w:t>вивісок</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до</w:t>
            </w:r>
            <w:r w:rsidRPr="0062673E">
              <w:rPr>
                <w:rFonts w:eastAsia="Times New Roman" w:cs="Times New Roman"/>
                <w:spacing w:val="-9"/>
                <w:kern w:val="0"/>
                <w:lang w:val="uk-UA" w:eastAsia="en-US"/>
              </w:rPr>
              <w:t xml:space="preserve"> </w:t>
            </w:r>
            <w:r w:rsidRPr="0062673E">
              <w:rPr>
                <w:rFonts w:eastAsia="Times New Roman" w:cs="Times New Roman"/>
                <w:kern w:val="0"/>
                <w:lang w:val="uk-UA" w:eastAsia="en-US"/>
              </w:rPr>
              <w:t xml:space="preserve">вимог </w:t>
            </w:r>
            <w:r w:rsidRPr="0062673E">
              <w:rPr>
                <w:rFonts w:eastAsia="Times New Roman" w:cs="Times New Roman"/>
                <w:spacing w:val="-2"/>
                <w:kern w:val="0"/>
                <w:lang w:val="uk-UA" w:eastAsia="en-US"/>
              </w:rPr>
              <w:t>Поряд</w:t>
            </w:r>
            <w:r w:rsidR="00A83841">
              <w:rPr>
                <w:rFonts w:eastAsia="Times New Roman" w:cs="Times New Roman"/>
                <w:spacing w:val="-2"/>
                <w:kern w:val="0"/>
                <w:lang w:val="uk-UA" w:eastAsia="en-US"/>
              </w:rPr>
              <w:t>к</w:t>
            </w:r>
            <w:r w:rsidRPr="0062673E">
              <w:rPr>
                <w:rFonts w:eastAsia="Times New Roman" w:cs="Times New Roman"/>
                <w:spacing w:val="-2"/>
                <w:kern w:val="0"/>
                <w:lang w:val="uk-UA" w:eastAsia="en-US"/>
              </w:rPr>
              <w:t>у.</w:t>
            </w:r>
          </w:p>
        </w:tc>
      </w:tr>
    </w:tbl>
    <w:tbl>
      <w:tblPr>
        <w:tblStyle w:val="TableNormal"/>
        <w:tblpPr w:leftFromText="180" w:rightFromText="180" w:vertAnchor="text" w:horzAnchor="margin" w:tblpY="10481"/>
        <w:tblW w:w="9544" w:type="dxa"/>
        <w:tblLayout w:type="fixed"/>
        <w:tblLook w:val="01E0" w:firstRow="1" w:lastRow="1" w:firstColumn="1" w:lastColumn="1" w:noHBand="0" w:noVBand="0"/>
      </w:tblPr>
      <w:tblGrid>
        <w:gridCol w:w="1804"/>
        <w:gridCol w:w="3603"/>
        <w:gridCol w:w="4137"/>
      </w:tblGrid>
      <w:tr w:rsidR="00CF3520" w:rsidRPr="0062673E" w14:paraId="751781A9" w14:textId="77777777" w:rsidTr="00CF3520">
        <w:trPr>
          <w:trHeight w:val="2104"/>
        </w:trPr>
        <w:tc>
          <w:tcPr>
            <w:tcW w:w="1804" w:type="dxa"/>
          </w:tcPr>
          <w:p w14:paraId="661187BF" w14:textId="77777777" w:rsidR="00CF3520" w:rsidRPr="0062673E" w:rsidRDefault="00CF3520" w:rsidP="00CF3520">
            <w:pPr>
              <w:suppressAutoHyphens w:val="0"/>
              <w:spacing w:before="56" w:line="240" w:lineRule="auto"/>
              <w:ind w:left="50"/>
              <w:textAlignment w:val="auto"/>
              <w:rPr>
                <w:rFonts w:eastAsia="Times New Roman" w:cs="Times New Roman"/>
                <w:b/>
                <w:kern w:val="0"/>
                <w:lang w:val="uk-UA" w:eastAsia="en-US"/>
              </w:rPr>
            </w:pPr>
            <w:r w:rsidRPr="0062673E">
              <w:rPr>
                <w:rFonts w:eastAsia="Times New Roman" w:cs="Times New Roman"/>
                <w:b/>
                <w:spacing w:val="-9"/>
                <w:kern w:val="0"/>
                <w:lang w:val="uk-UA" w:eastAsia="en-US"/>
              </w:rPr>
              <w:t>Альтернатива</w:t>
            </w:r>
            <w:r w:rsidRPr="0062673E">
              <w:rPr>
                <w:rFonts w:eastAsia="Times New Roman" w:cs="Times New Roman"/>
                <w:b/>
                <w:spacing w:val="7"/>
                <w:kern w:val="0"/>
                <w:lang w:val="uk-UA" w:eastAsia="en-US"/>
              </w:rPr>
              <w:t xml:space="preserve"> </w:t>
            </w:r>
            <w:r w:rsidRPr="0062673E">
              <w:rPr>
                <w:rFonts w:eastAsia="Times New Roman" w:cs="Times New Roman"/>
                <w:b/>
                <w:spacing w:val="-10"/>
                <w:kern w:val="0"/>
                <w:lang w:val="uk-UA" w:eastAsia="en-US"/>
              </w:rPr>
              <w:t>3</w:t>
            </w:r>
          </w:p>
        </w:tc>
        <w:tc>
          <w:tcPr>
            <w:tcW w:w="3603" w:type="dxa"/>
          </w:tcPr>
          <w:p w14:paraId="49918BCB" w14:textId="77777777" w:rsidR="00CF3520" w:rsidRPr="0062673E" w:rsidRDefault="00CF3520" w:rsidP="00CF3520">
            <w:pPr>
              <w:suppressAutoHyphens w:val="0"/>
              <w:spacing w:before="41" w:line="247" w:lineRule="auto"/>
              <w:ind w:left="472" w:hanging="153"/>
              <w:textAlignment w:val="auto"/>
              <w:rPr>
                <w:rFonts w:eastAsia="Times New Roman" w:cs="Times New Roman"/>
                <w:kern w:val="0"/>
                <w:lang w:val="uk-UA" w:eastAsia="en-US"/>
              </w:rPr>
            </w:pPr>
            <w:r w:rsidRPr="0062673E">
              <w:rPr>
                <w:rFonts w:eastAsia="Times New Roman" w:cs="Times New Roman"/>
                <w:kern w:val="0"/>
                <w:lang w:val="uk-UA" w:eastAsia="en-US"/>
              </w:rPr>
              <w:t xml:space="preserve">- незмінність діючих вимог і </w:t>
            </w:r>
            <w:r w:rsidRPr="0062673E">
              <w:rPr>
                <w:rFonts w:eastAsia="Times New Roman" w:cs="Times New Roman"/>
                <w:spacing w:val="-6"/>
                <w:kern w:val="0"/>
                <w:lang w:val="uk-UA" w:eastAsia="en-US"/>
              </w:rPr>
              <w:t>процедур</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розміщення</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вивісок.</w:t>
            </w:r>
          </w:p>
        </w:tc>
        <w:tc>
          <w:tcPr>
            <w:tcW w:w="4137" w:type="dxa"/>
          </w:tcPr>
          <w:p w14:paraId="6FACC9AD" w14:textId="77777777" w:rsidR="00CF3520" w:rsidRPr="0062673E" w:rsidRDefault="00CF3520" w:rsidP="00CF3520">
            <w:pPr>
              <w:numPr>
                <w:ilvl w:val="0"/>
                <w:numId w:val="9"/>
              </w:numPr>
              <w:tabs>
                <w:tab w:val="left" w:pos="214"/>
                <w:tab w:val="left" w:pos="229"/>
              </w:tabs>
              <w:suppressAutoHyphens w:val="0"/>
              <w:spacing w:before="32" w:line="242" w:lineRule="auto"/>
              <w:ind w:left="229" w:right="46" w:hanging="139"/>
              <w:textAlignment w:val="auto"/>
              <w:rPr>
                <w:rFonts w:eastAsia="Times New Roman" w:cs="Times New Roman"/>
                <w:kern w:val="0"/>
                <w:lang w:val="uk-UA" w:eastAsia="en-US"/>
              </w:rPr>
            </w:pPr>
            <w:r w:rsidRPr="0062673E">
              <w:rPr>
                <w:rFonts w:eastAsia="Times New Roman" w:cs="Times New Roman"/>
                <w:kern w:val="0"/>
                <w:lang w:val="uk-UA" w:eastAsia="en-US"/>
              </w:rPr>
              <w:t>недостатньо</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чіткий</w:t>
            </w:r>
            <w:r w:rsidRPr="0062673E">
              <w:rPr>
                <w:rFonts w:eastAsia="Times New Roman" w:cs="Times New Roman"/>
                <w:spacing w:val="-12"/>
                <w:kern w:val="0"/>
                <w:lang w:val="uk-UA" w:eastAsia="en-US"/>
              </w:rPr>
              <w:t xml:space="preserve"> </w:t>
            </w:r>
            <w:r w:rsidRPr="0062673E">
              <w:rPr>
                <w:rFonts w:eastAsia="Times New Roman" w:cs="Times New Roman"/>
                <w:kern w:val="0"/>
                <w:lang w:val="uk-UA" w:eastAsia="en-US"/>
              </w:rPr>
              <w:t>і</w:t>
            </w:r>
            <w:r w:rsidRPr="0062673E">
              <w:rPr>
                <w:rFonts w:eastAsia="Times New Roman" w:cs="Times New Roman"/>
                <w:spacing w:val="-16"/>
                <w:kern w:val="0"/>
                <w:lang w:val="uk-UA" w:eastAsia="en-US"/>
              </w:rPr>
              <w:t xml:space="preserve"> </w:t>
            </w:r>
            <w:r w:rsidRPr="0062673E">
              <w:rPr>
                <w:rFonts w:eastAsia="Times New Roman" w:cs="Times New Roman"/>
                <w:kern w:val="0"/>
                <w:lang w:val="uk-UA" w:eastAsia="en-US"/>
              </w:rPr>
              <w:t>прозорий</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 xml:space="preserve">характер </w:t>
            </w:r>
            <w:r w:rsidRPr="0062673E">
              <w:rPr>
                <w:rFonts w:eastAsia="Times New Roman" w:cs="Times New Roman"/>
                <w:spacing w:val="-6"/>
                <w:kern w:val="0"/>
                <w:lang w:val="uk-UA" w:eastAsia="en-US"/>
              </w:rPr>
              <w:t>діючи</w:t>
            </w:r>
            <w:r w:rsidR="00A83841">
              <w:rPr>
                <w:rFonts w:eastAsia="Times New Roman" w:cs="Times New Roman"/>
                <w:spacing w:val="-6"/>
                <w:kern w:val="0"/>
                <w:lang w:val="uk-UA" w:eastAsia="en-US"/>
              </w:rPr>
              <w:t>х</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процедур</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регулювання</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 xml:space="preserve">розміщення </w:t>
            </w:r>
            <w:r w:rsidRPr="0062673E">
              <w:rPr>
                <w:rFonts w:eastAsia="Times New Roman" w:cs="Times New Roman"/>
                <w:kern w:val="0"/>
                <w:lang w:val="uk-UA" w:eastAsia="en-US"/>
              </w:rPr>
              <w:t>вивісок</w:t>
            </w:r>
            <w:r w:rsidRPr="0062673E">
              <w:rPr>
                <w:rFonts w:eastAsia="Times New Roman" w:cs="Times New Roman"/>
                <w:spacing w:val="-19"/>
                <w:kern w:val="0"/>
                <w:lang w:val="uk-UA" w:eastAsia="en-US"/>
              </w:rPr>
              <w:t xml:space="preserve"> </w:t>
            </w:r>
            <w:r w:rsidRPr="0062673E">
              <w:rPr>
                <w:rFonts w:eastAsia="Times New Roman" w:cs="Times New Roman"/>
                <w:kern w:val="0"/>
                <w:lang w:val="uk-UA" w:eastAsia="en-US"/>
              </w:rPr>
              <w:t>та</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їх</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демонтажу</w:t>
            </w:r>
            <w:r w:rsidRPr="0062673E">
              <w:rPr>
                <w:rFonts w:eastAsia="Times New Roman" w:cs="Times New Roman"/>
                <w:spacing w:val="-12"/>
                <w:kern w:val="0"/>
                <w:lang w:val="uk-UA" w:eastAsia="en-US"/>
              </w:rPr>
              <w:t xml:space="preserve"> </w:t>
            </w:r>
            <w:r w:rsidRPr="0062673E">
              <w:rPr>
                <w:rFonts w:eastAsia="Times New Roman" w:cs="Times New Roman"/>
                <w:kern w:val="0"/>
                <w:lang w:val="uk-UA" w:eastAsia="en-US"/>
              </w:rPr>
              <w:t>і</w:t>
            </w:r>
            <w:r w:rsidRPr="0062673E">
              <w:rPr>
                <w:rFonts w:eastAsia="Times New Roman" w:cs="Times New Roman"/>
                <w:spacing w:val="-16"/>
                <w:kern w:val="0"/>
                <w:lang w:val="uk-UA" w:eastAsia="en-US"/>
              </w:rPr>
              <w:t xml:space="preserve"> </w:t>
            </w:r>
            <w:r w:rsidRPr="0062673E">
              <w:rPr>
                <w:rFonts w:eastAsia="Times New Roman" w:cs="Times New Roman"/>
                <w:kern w:val="0"/>
                <w:lang w:val="uk-UA" w:eastAsia="en-US"/>
              </w:rPr>
              <w:t>невідповідність його</w:t>
            </w:r>
            <w:r w:rsidRPr="0062673E">
              <w:rPr>
                <w:rFonts w:eastAsia="Times New Roman" w:cs="Times New Roman"/>
                <w:spacing w:val="-4"/>
                <w:kern w:val="0"/>
                <w:lang w:val="uk-UA" w:eastAsia="en-US"/>
              </w:rPr>
              <w:t xml:space="preserve"> </w:t>
            </w:r>
            <w:r w:rsidRPr="0062673E">
              <w:rPr>
                <w:rFonts w:eastAsia="Times New Roman" w:cs="Times New Roman"/>
                <w:kern w:val="0"/>
                <w:lang w:val="uk-UA" w:eastAsia="en-US"/>
              </w:rPr>
              <w:t xml:space="preserve">окремих вимог нормам </w:t>
            </w:r>
            <w:r w:rsidRPr="0062673E">
              <w:rPr>
                <w:rFonts w:eastAsia="Times New Roman" w:cs="Times New Roman"/>
                <w:spacing w:val="-2"/>
                <w:kern w:val="0"/>
                <w:lang w:val="uk-UA" w:eastAsia="en-US"/>
              </w:rPr>
              <w:t>законодавства;</w:t>
            </w:r>
          </w:p>
          <w:p w14:paraId="52C1F75E" w14:textId="77777777" w:rsidR="00CF3520" w:rsidRPr="00AF2E00" w:rsidRDefault="00CF3520" w:rsidP="00CF3520">
            <w:pPr>
              <w:numPr>
                <w:ilvl w:val="0"/>
                <w:numId w:val="9"/>
              </w:numPr>
              <w:tabs>
                <w:tab w:val="left" w:pos="214"/>
                <w:tab w:val="left" w:pos="239"/>
              </w:tabs>
              <w:suppressAutoHyphens w:val="0"/>
              <w:spacing w:line="240" w:lineRule="auto"/>
              <w:ind w:left="239" w:right="66" w:hanging="149"/>
              <w:textAlignment w:val="auto"/>
              <w:rPr>
                <w:rFonts w:eastAsia="Times New Roman" w:cs="Times New Roman"/>
                <w:kern w:val="0"/>
                <w:lang w:val="uk-UA" w:eastAsia="en-US"/>
              </w:rPr>
            </w:pPr>
            <w:r w:rsidRPr="0062673E">
              <w:rPr>
                <w:rFonts w:eastAsia="Times New Roman" w:cs="Times New Roman"/>
                <w:kern w:val="0"/>
                <w:lang w:val="uk-UA" w:eastAsia="en-US"/>
              </w:rPr>
              <w:t>надмірні</w:t>
            </w:r>
            <w:r w:rsidRPr="0062673E">
              <w:rPr>
                <w:rFonts w:eastAsia="Times New Roman" w:cs="Times New Roman"/>
                <w:spacing w:val="-12"/>
                <w:kern w:val="0"/>
                <w:lang w:val="uk-UA" w:eastAsia="en-US"/>
              </w:rPr>
              <w:t xml:space="preserve"> </w:t>
            </w:r>
            <w:r w:rsidRPr="0062673E">
              <w:rPr>
                <w:rFonts w:eastAsia="Times New Roman" w:cs="Times New Roman"/>
                <w:kern w:val="0"/>
                <w:lang w:val="uk-UA" w:eastAsia="en-US"/>
              </w:rPr>
              <w:t>витрати</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w:t>
            </w:r>
            <w:r w:rsidRPr="0062673E">
              <w:rPr>
                <w:rFonts w:eastAsia="Times New Roman" w:cs="Times New Roman"/>
                <w:spacing w:val="-13"/>
                <w:kern w:val="0"/>
                <w:lang w:val="uk-UA" w:eastAsia="en-US"/>
              </w:rPr>
              <w:t xml:space="preserve"> </w:t>
            </w:r>
            <w:r w:rsidRPr="0062673E">
              <w:rPr>
                <w:rFonts w:eastAsia="Times New Roman" w:cs="Times New Roman"/>
                <w:kern w:val="0"/>
                <w:lang w:val="uk-UA" w:eastAsia="en-US"/>
              </w:rPr>
              <w:t>пов’язані</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з</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набуттям права</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розміщення</w:t>
            </w:r>
            <w:r w:rsidRPr="0062673E">
              <w:rPr>
                <w:rFonts w:eastAsia="Times New Roman" w:cs="Times New Roman"/>
                <w:spacing w:val="-13"/>
                <w:kern w:val="0"/>
                <w:lang w:val="uk-UA" w:eastAsia="en-US"/>
              </w:rPr>
              <w:t xml:space="preserve"> </w:t>
            </w:r>
            <w:r w:rsidRPr="0062673E">
              <w:rPr>
                <w:rFonts w:eastAsia="Times New Roman" w:cs="Times New Roman"/>
                <w:kern w:val="0"/>
                <w:lang w:val="uk-UA" w:eastAsia="en-US"/>
              </w:rPr>
              <w:t>вивісок</w:t>
            </w:r>
            <w:r w:rsidRPr="0062673E">
              <w:rPr>
                <w:rFonts w:eastAsia="Times New Roman" w:cs="Times New Roman"/>
                <w:spacing w:val="-15"/>
                <w:kern w:val="0"/>
                <w:lang w:val="uk-UA" w:eastAsia="en-US"/>
              </w:rPr>
              <w:t xml:space="preserve"> </w:t>
            </w:r>
            <w:r w:rsidRPr="0062673E">
              <w:rPr>
                <w:rFonts w:eastAsia="Times New Roman" w:cs="Times New Roman"/>
                <w:kern w:val="0"/>
                <w:lang w:val="uk-UA" w:eastAsia="en-US"/>
              </w:rPr>
              <w:t>та</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 xml:space="preserve">отримання </w:t>
            </w:r>
            <w:r w:rsidRPr="0062673E">
              <w:rPr>
                <w:rFonts w:eastAsia="Times New Roman" w:cs="Times New Roman"/>
                <w:spacing w:val="-6"/>
                <w:kern w:val="0"/>
                <w:lang w:val="uk-UA" w:eastAsia="en-US"/>
              </w:rPr>
              <w:t>відповідних</w:t>
            </w:r>
            <w:r w:rsidRPr="0062673E">
              <w:rPr>
                <w:rFonts w:eastAsia="Times New Roman" w:cs="Times New Roman"/>
                <w:spacing w:val="-15"/>
                <w:kern w:val="0"/>
                <w:lang w:val="uk-UA" w:eastAsia="en-US"/>
              </w:rPr>
              <w:t xml:space="preserve"> </w:t>
            </w:r>
            <w:r w:rsidRPr="0062673E">
              <w:rPr>
                <w:rFonts w:eastAsia="Times New Roman" w:cs="Times New Roman"/>
                <w:spacing w:val="-6"/>
                <w:kern w:val="0"/>
                <w:lang w:val="uk-UA" w:eastAsia="en-US"/>
              </w:rPr>
              <w:t>документів</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для</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їх</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розміщення.</w:t>
            </w:r>
          </w:p>
          <w:p w14:paraId="763BC55C" w14:textId="77777777" w:rsidR="00AF2E00" w:rsidRDefault="00AF2E00" w:rsidP="00AF2E00">
            <w:pPr>
              <w:tabs>
                <w:tab w:val="left" w:pos="214"/>
                <w:tab w:val="left" w:pos="239"/>
              </w:tabs>
              <w:suppressAutoHyphens w:val="0"/>
              <w:spacing w:line="240" w:lineRule="auto"/>
              <w:ind w:right="66"/>
              <w:textAlignment w:val="auto"/>
              <w:rPr>
                <w:rFonts w:eastAsia="Times New Roman" w:cs="Times New Roman"/>
                <w:spacing w:val="-6"/>
                <w:kern w:val="0"/>
                <w:lang w:val="uk-UA" w:eastAsia="en-US"/>
              </w:rPr>
            </w:pPr>
          </w:p>
          <w:p w14:paraId="6E0F500F" w14:textId="77777777" w:rsidR="00AF2E00" w:rsidRDefault="00AF2E00" w:rsidP="00AF2E00">
            <w:pPr>
              <w:tabs>
                <w:tab w:val="left" w:pos="214"/>
                <w:tab w:val="left" w:pos="239"/>
              </w:tabs>
              <w:suppressAutoHyphens w:val="0"/>
              <w:spacing w:line="240" w:lineRule="auto"/>
              <w:ind w:right="66"/>
              <w:textAlignment w:val="auto"/>
              <w:rPr>
                <w:rFonts w:eastAsia="Times New Roman" w:cs="Times New Roman"/>
                <w:spacing w:val="-6"/>
                <w:kern w:val="0"/>
                <w:lang w:val="uk-UA" w:eastAsia="en-US"/>
              </w:rPr>
            </w:pPr>
          </w:p>
          <w:p w14:paraId="5C7F302E" w14:textId="77777777" w:rsidR="00AF2E00" w:rsidRDefault="00AF2E00" w:rsidP="00AF2E00">
            <w:pPr>
              <w:tabs>
                <w:tab w:val="left" w:pos="214"/>
                <w:tab w:val="left" w:pos="239"/>
              </w:tabs>
              <w:suppressAutoHyphens w:val="0"/>
              <w:spacing w:line="240" w:lineRule="auto"/>
              <w:ind w:right="66"/>
              <w:textAlignment w:val="auto"/>
              <w:rPr>
                <w:rFonts w:eastAsia="Times New Roman" w:cs="Times New Roman"/>
                <w:spacing w:val="-6"/>
                <w:kern w:val="0"/>
                <w:lang w:val="uk-UA" w:eastAsia="en-US"/>
              </w:rPr>
            </w:pPr>
          </w:p>
          <w:p w14:paraId="166841BC" w14:textId="77777777" w:rsidR="005A59D0" w:rsidRDefault="005A59D0" w:rsidP="00AF2E00">
            <w:pPr>
              <w:tabs>
                <w:tab w:val="left" w:pos="214"/>
                <w:tab w:val="left" w:pos="239"/>
              </w:tabs>
              <w:suppressAutoHyphens w:val="0"/>
              <w:spacing w:line="240" w:lineRule="auto"/>
              <w:ind w:right="66"/>
              <w:textAlignment w:val="auto"/>
              <w:rPr>
                <w:rFonts w:eastAsia="Times New Roman" w:cs="Times New Roman"/>
                <w:spacing w:val="-6"/>
                <w:kern w:val="0"/>
                <w:lang w:val="uk-UA" w:eastAsia="en-US"/>
              </w:rPr>
            </w:pPr>
          </w:p>
          <w:p w14:paraId="38AE87CA" w14:textId="77777777" w:rsidR="005A59D0" w:rsidRDefault="005A59D0" w:rsidP="00AF2E00">
            <w:pPr>
              <w:tabs>
                <w:tab w:val="left" w:pos="214"/>
                <w:tab w:val="left" w:pos="239"/>
              </w:tabs>
              <w:suppressAutoHyphens w:val="0"/>
              <w:spacing w:line="240" w:lineRule="auto"/>
              <w:ind w:right="66"/>
              <w:textAlignment w:val="auto"/>
              <w:rPr>
                <w:rFonts w:eastAsia="Times New Roman" w:cs="Times New Roman"/>
                <w:spacing w:val="-6"/>
                <w:kern w:val="0"/>
                <w:lang w:val="uk-UA" w:eastAsia="en-US"/>
              </w:rPr>
            </w:pPr>
          </w:p>
          <w:p w14:paraId="1A9C1698" w14:textId="77777777" w:rsidR="005A59D0" w:rsidRDefault="005A59D0" w:rsidP="00AF2E00">
            <w:pPr>
              <w:tabs>
                <w:tab w:val="left" w:pos="214"/>
                <w:tab w:val="left" w:pos="239"/>
              </w:tabs>
              <w:suppressAutoHyphens w:val="0"/>
              <w:spacing w:line="240" w:lineRule="auto"/>
              <w:ind w:right="66"/>
              <w:textAlignment w:val="auto"/>
              <w:rPr>
                <w:rFonts w:eastAsia="Times New Roman" w:cs="Times New Roman"/>
                <w:spacing w:val="-6"/>
                <w:kern w:val="0"/>
                <w:lang w:val="uk-UA" w:eastAsia="en-US"/>
              </w:rPr>
            </w:pPr>
          </w:p>
          <w:p w14:paraId="711B8042" w14:textId="77777777" w:rsidR="005A59D0" w:rsidRDefault="005A59D0" w:rsidP="00AF2E00">
            <w:pPr>
              <w:tabs>
                <w:tab w:val="left" w:pos="214"/>
                <w:tab w:val="left" w:pos="239"/>
              </w:tabs>
              <w:suppressAutoHyphens w:val="0"/>
              <w:spacing w:line="240" w:lineRule="auto"/>
              <w:ind w:right="66"/>
              <w:textAlignment w:val="auto"/>
              <w:rPr>
                <w:rFonts w:eastAsia="Times New Roman" w:cs="Times New Roman"/>
                <w:spacing w:val="-6"/>
                <w:kern w:val="0"/>
                <w:lang w:val="uk-UA" w:eastAsia="en-US"/>
              </w:rPr>
            </w:pPr>
          </w:p>
          <w:p w14:paraId="47146946" w14:textId="77777777" w:rsidR="00AF2E00" w:rsidRPr="0062673E" w:rsidRDefault="00AF2E00" w:rsidP="00AF2E00">
            <w:pPr>
              <w:tabs>
                <w:tab w:val="left" w:pos="214"/>
                <w:tab w:val="left" w:pos="239"/>
              </w:tabs>
              <w:suppressAutoHyphens w:val="0"/>
              <w:spacing w:line="240" w:lineRule="auto"/>
              <w:ind w:right="66"/>
              <w:textAlignment w:val="auto"/>
              <w:rPr>
                <w:rFonts w:eastAsia="Times New Roman" w:cs="Times New Roman"/>
                <w:kern w:val="0"/>
                <w:lang w:val="uk-UA" w:eastAsia="en-US"/>
              </w:rPr>
            </w:pPr>
          </w:p>
        </w:tc>
      </w:tr>
    </w:tbl>
    <w:p w14:paraId="21D62B6E" w14:textId="77777777" w:rsidR="00EE1092" w:rsidRPr="00EE1092" w:rsidRDefault="00EE1092" w:rsidP="00EE1092">
      <w:pPr>
        <w:rPr>
          <w:rFonts w:eastAsia="Times New Roman" w:cs="Times New Roman"/>
          <w:sz w:val="22"/>
          <w:szCs w:val="22"/>
          <w:lang w:eastAsia="en-US"/>
        </w:rPr>
      </w:pPr>
    </w:p>
    <w:p w14:paraId="304CD854" w14:textId="77777777" w:rsidR="00EE1092" w:rsidRPr="00EE1092" w:rsidRDefault="00EE1092" w:rsidP="00EE1092">
      <w:pPr>
        <w:rPr>
          <w:rFonts w:eastAsia="Times New Roman" w:cs="Times New Roman"/>
          <w:sz w:val="22"/>
          <w:szCs w:val="22"/>
          <w:lang w:eastAsia="en-US"/>
        </w:rPr>
      </w:pPr>
    </w:p>
    <w:tbl>
      <w:tblPr>
        <w:tblStyle w:val="TableNormal"/>
        <w:tblW w:w="0" w:type="auto"/>
        <w:tblInd w:w="230" w:type="dxa"/>
        <w:tblLayout w:type="fixed"/>
        <w:tblLook w:val="01E0" w:firstRow="1" w:lastRow="1" w:firstColumn="1" w:lastColumn="1" w:noHBand="0" w:noVBand="0"/>
      </w:tblPr>
      <w:tblGrid>
        <w:gridCol w:w="5103"/>
        <w:gridCol w:w="3203"/>
      </w:tblGrid>
      <w:tr w:rsidR="00D86B3F" w:rsidRPr="00A43441" w14:paraId="6706F4D7" w14:textId="77777777" w:rsidTr="00367F20">
        <w:trPr>
          <w:trHeight w:val="327"/>
        </w:trPr>
        <w:tc>
          <w:tcPr>
            <w:tcW w:w="5103" w:type="dxa"/>
          </w:tcPr>
          <w:p w14:paraId="0F13DF4B" w14:textId="77777777" w:rsidR="00625837" w:rsidRDefault="00625837" w:rsidP="00367F20">
            <w:pPr>
              <w:suppressAutoHyphens w:val="0"/>
              <w:spacing w:before="4" w:line="240" w:lineRule="auto"/>
              <w:ind w:left="635"/>
              <w:textAlignment w:val="auto"/>
              <w:rPr>
                <w:rFonts w:eastAsia="Times New Roman" w:cs="Times New Roman"/>
                <w:b/>
                <w:bCs/>
                <w:kern w:val="0"/>
                <w:lang w:val="uk-UA" w:eastAsia="en-US"/>
              </w:rPr>
            </w:pPr>
          </w:p>
          <w:p w14:paraId="0869EC62" w14:textId="77777777" w:rsidR="00D86B3F" w:rsidRPr="00A43441" w:rsidRDefault="00D86B3F" w:rsidP="00367F20">
            <w:pPr>
              <w:suppressAutoHyphens w:val="0"/>
              <w:spacing w:before="4" w:line="240" w:lineRule="auto"/>
              <w:ind w:left="635"/>
              <w:textAlignment w:val="auto"/>
              <w:rPr>
                <w:rFonts w:eastAsia="Times New Roman" w:cs="Times New Roman"/>
                <w:b/>
                <w:bCs/>
                <w:kern w:val="0"/>
                <w:lang w:val="uk-UA" w:eastAsia="en-US"/>
              </w:rPr>
            </w:pPr>
            <w:r w:rsidRPr="00A43441">
              <w:rPr>
                <w:rFonts w:eastAsia="Times New Roman" w:cs="Times New Roman"/>
                <w:b/>
                <w:bCs/>
                <w:kern w:val="0"/>
                <w:lang w:val="uk-UA" w:eastAsia="en-US"/>
              </w:rPr>
              <w:t>Сумарні</w:t>
            </w:r>
            <w:r w:rsidRPr="00A43441">
              <w:rPr>
                <w:rFonts w:eastAsia="Times New Roman" w:cs="Times New Roman"/>
                <w:b/>
                <w:bCs/>
                <w:spacing w:val="7"/>
                <w:kern w:val="0"/>
                <w:lang w:val="uk-UA" w:eastAsia="en-US"/>
              </w:rPr>
              <w:t xml:space="preserve"> </w:t>
            </w:r>
            <w:r w:rsidRPr="00A43441">
              <w:rPr>
                <w:rFonts w:eastAsia="Times New Roman" w:cs="Times New Roman"/>
                <w:b/>
                <w:bCs/>
                <w:kern w:val="0"/>
                <w:lang w:val="uk-UA" w:eastAsia="en-US"/>
              </w:rPr>
              <w:t>витрати</w:t>
            </w:r>
            <w:r w:rsidRPr="00A43441">
              <w:rPr>
                <w:rFonts w:eastAsia="Times New Roman" w:cs="Times New Roman"/>
                <w:b/>
                <w:bCs/>
                <w:spacing w:val="-4"/>
                <w:kern w:val="0"/>
                <w:lang w:val="uk-UA" w:eastAsia="en-US"/>
              </w:rPr>
              <w:t xml:space="preserve"> </w:t>
            </w:r>
            <w:r w:rsidRPr="00A43441">
              <w:rPr>
                <w:rFonts w:eastAsia="Times New Roman" w:cs="Times New Roman"/>
                <w:b/>
                <w:bCs/>
                <w:kern w:val="0"/>
                <w:lang w:val="uk-UA" w:eastAsia="en-US"/>
              </w:rPr>
              <w:t>за</w:t>
            </w:r>
            <w:r w:rsidRPr="00A43441">
              <w:rPr>
                <w:rFonts w:eastAsia="Times New Roman" w:cs="Times New Roman"/>
                <w:b/>
                <w:bCs/>
                <w:spacing w:val="-8"/>
                <w:kern w:val="0"/>
                <w:lang w:val="uk-UA" w:eastAsia="en-US"/>
              </w:rPr>
              <w:t xml:space="preserve"> </w:t>
            </w:r>
            <w:r w:rsidRPr="00A43441">
              <w:rPr>
                <w:rFonts w:eastAsia="Times New Roman" w:cs="Times New Roman"/>
                <w:b/>
                <w:bCs/>
                <w:spacing w:val="-2"/>
                <w:kern w:val="0"/>
                <w:lang w:val="uk-UA" w:eastAsia="en-US"/>
              </w:rPr>
              <w:t>альтернативами*</w:t>
            </w:r>
          </w:p>
        </w:tc>
        <w:tc>
          <w:tcPr>
            <w:tcW w:w="3203" w:type="dxa"/>
          </w:tcPr>
          <w:p w14:paraId="629E1E8D" w14:textId="77777777" w:rsidR="00D86B3F" w:rsidRPr="00A43441" w:rsidRDefault="00D86B3F" w:rsidP="00367F20">
            <w:pPr>
              <w:suppressAutoHyphens w:val="0"/>
              <w:spacing w:line="244" w:lineRule="exact"/>
              <w:ind w:left="964" w:right="8"/>
              <w:jc w:val="center"/>
              <w:textAlignment w:val="auto"/>
              <w:rPr>
                <w:rFonts w:eastAsia="Times New Roman" w:cs="Times New Roman"/>
                <w:b/>
                <w:bCs/>
                <w:kern w:val="0"/>
                <w:lang w:val="uk-UA" w:eastAsia="en-US"/>
              </w:rPr>
            </w:pPr>
            <w:r w:rsidRPr="00A43441">
              <w:rPr>
                <w:rFonts w:eastAsia="Times New Roman" w:cs="Times New Roman"/>
                <w:b/>
                <w:bCs/>
                <w:kern w:val="0"/>
                <w:lang w:val="uk-UA" w:eastAsia="en-US"/>
              </w:rPr>
              <w:t>Сума</w:t>
            </w:r>
            <w:r w:rsidRPr="00A43441">
              <w:rPr>
                <w:rFonts w:eastAsia="Times New Roman" w:cs="Times New Roman"/>
                <w:b/>
                <w:bCs/>
                <w:spacing w:val="-1"/>
                <w:kern w:val="0"/>
                <w:lang w:val="uk-UA" w:eastAsia="en-US"/>
              </w:rPr>
              <w:t xml:space="preserve"> </w:t>
            </w:r>
            <w:r w:rsidRPr="00A43441">
              <w:rPr>
                <w:rFonts w:eastAsia="Times New Roman" w:cs="Times New Roman"/>
                <w:b/>
                <w:bCs/>
                <w:kern w:val="0"/>
                <w:lang w:val="uk-UA" w:eastAsia="en-US"/>
              </w:rPr>
              <w:t>витрат,</w:t>
            </w:r>
            <w:r w:rsidRPr="00A43441">
              <w:rPr>
                <w:rFonts w:eastAsia="Times New Roman" w:cs="Times New Roman"/>
                <w:b/>
                <w:bCs/>
                <w:spacing w:val="2"/>
                <w:kern w:val="0"/>
                <w:lang w:val="uk-UA" w:eastAsia="en-US"/>
              </w:rPr>
              <w:t xml:space="preserve"> </w:t>
            </w:r>
            <w:r w:rsidRPr="00A43441">
              <w:rPr>
                <w:rFonts w:eastAsia="Times New Roman" w:cs="Times New Roman"/>
                <w:b/>
                <w:bCs/>
                <w:spacing w:val="-4"/>
                <w:kern w:val="0"/>
                <w:lang w:val="uk-UA" w:eastAsia="en-US"/>
              </w:rPr>
              <w:t>гри.</w:t>
            </w:r>
          </w:p>
        </w:tc>
      </w:tr>
      <w:tr w:rsidR="00D86B3F" w:rsidRPr="0062673E" w14:paraId="6006D671" w14:textId="77777777" w:rsidTr="00367F20">
        <w:trPr>
          <w:trHeight w:val="410"/>
        </w:trPr>
        <w:tc>
          <w:tcPr>
            <w:tcW w:w="5103" w:type="dxa"/>
          </w:tcPr>
          <w:p w14:paraId="10EBD258" w14:textId="77777777" w:rsidR="00D86B3F" w:rsidRPr="0062673E" w:rsidRDefault="00D86B3F" w:rsidP="00367F20">
            <w:pPr>
              <w:suppressAutoHyphens w:val="0"/>
              <w:spacing w:before="85" w:line="240" w:lineRule="auto"/>
              <w:ind w:left="50"/>
              <w:textAlignment w:val="auto"/>
              <w:rPr>
                <w:rFonts w:eastAsia="Times New Roman" w:cs="Times New Roman"/>
                <w:kern w:val="0"/>
                <w:lang w:val="uk-UA" w:eastAsia="en-US"/>
              </w:rPr>
            </w:pPr>
            <w:r w:rsidRPr="0062673E">
              <w:rPr>
                <w:rFonts w:eastAsia="Times New Roman" w:cs="Times New Roman"/>
                <w:kern w:val="0"/>
                <w:lang w:val="uk-UA" w:eastAsia="en-US"/>
              </w:rPr>
              <w:t>Альтернатива</w:t>
            </w:r>
            <w:r w:rsidRPr="0062673E">
              <w:rPr>
                <w:rFonts w:eastAsia="Times New Roman" w:cs="Times New Roman"/>
                <w:spacing w:val="10"/>
                <w:kern w:val="0"/>
                <w:lang w:val="uk-UA" w:eastAsia="en-US"/>
              </w:rPr>
              <w:t xml:space="preserve"> </w:t>
            </w:r>
            <w:r w:rsidRPr="0062673E">
              <w:rPr>
                <w:rFonts w:eastAsia="Times New Roman" w:cs="Times New Roman"/>
                <w:spacing w:val="-5"/>
                <w:kern w:val="0"/>
                <w:lang w:val="uk-UA" w:eastAsia="en-US"/>
              </w:rPr>
              <w:t>1**</w:t>
            </w:r>
          </w:p>
        </w:tc>
        <w:tc>
          <w:tcPr>
            <w:tcW w:w="3203" w:type="dxa"/>
          </w:tcPr>
          <w:p w14:paraId="41F14592" w14:textId="77777777" w:rsidR="00D86B3F" w:rsidRPr="0062673E" w:rsidRDefault="00D86B3F" w:rsidP="00367F20">
            <w:pPr>
              <w:suppressAutoHyphens w:val="0"/>
              <w:spacing w:before="61" w:line="240" w:lineRule="auto"/>
              <w:ind w:left="964"/>
              <w:jc w:val="center"/>
              <w:textAlignment w:val="auto"/>
              <w:rPr>
                <w:rFonts w:eastAsia="Times New Roman" w:cs="Times New Roman"/>
                <w:kern w:val="0"/>
                <w:lang w:val="uk-UA" w:eastAsia="en-US"/>
              </w:rPr>
            </w:pPr>
            <w:r w:rsidRPr="0062673E">
              <w:rPr>
                <w:rFonts w:eastAsia="Times New Roman" w:cs="Times New Roman"/>
                <w:kern w:val="0"/>
                <w:lang w:val="uk-UA" w:eastAsia="en-US"/>
              </w:rPr>
              <w:t>Обчислити</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неможливо</w:t>
            </w:r>
          </w:p>
        </w:tc>
      </w:tr>
      <w:tr w:rsidR="00D86B3F" w:rsidRPr="0062673E" w14:paraId="6D122B95" w14:textId="77777777" w:rsidTr="00367F20">
        <w:trPr>
          <w:trHeight w:val="406"/>
        </w:trPr>
        <w:tc>
          <w:tcPr>
            <w:tcW w:w="5103" w:type="dxa"/>
          </w:tcPr>
          <w:p w14:paraId="015D962E" w14:textId="77777777" w:rsidR="00D86B3F" w:rsidRPr="0062673E" w:rsidRDefault="00D86B3F" w:rsidP="00367F20">
            <w:pPr>
              <w:suppressAutoHyphens w:val="0"/>
              <w:spacing w:before="87" w:line="240" w:lineRule="auto"/>
              <w:ind w:left="50"/>
              <w:textAlignment w:val="auto"/>
              <w:rPr>
                <w:rFonts w:eastAsia="Times New Roman" w:cs="Times New Roman"/>
                <w:kern w:val="0"/>
                <w:lang w:val="uk-UA" w:eastAsia="en-US"/>
              </w:rPr>
            </w:pPr>
            <w:r w:rsidRPr="0062673E">
              <w:rPr>
                <w:rFonts w:eastAsia="Times New Roman" w:cs="Times New Roman"/>
                <w:spacing w:val="-2"/>
                <w:kern w:val="0"/>
                <w:lang w:val="uk-UA" w:eastAsia="en-US"/>
              </w:rPr>
              <w:t>Альтернатива</w:t>
            </w:r>
            <w:r w:rsidRPr="0062673E">
              <w:rPr>
                <w:rFonts w:eastAsia="Times New Roman" w:cs="Times New Roman"/>
                <w:spacing w:val="5"/>
                <w:kern w:val="0"/>
                <w:lang w:val="uk-UA" w:eastAsia="en-US"/>
              </w:rPr>
              <w:t xml:space="preserve"> </w:t>
            </w:r>
            <w:r w:rsidRPr="0062673E">
              <w:rPr>
                <w:rFonts w:eastAsia="Times New Roman" w:cs="Times New Roman"/>
                <w:spacing w:val="-5"/>
                <w:kern w:val="0"/>
                <w:lang w:val="uk-UA" w:eastAsia="en-US"/>
              </w:rPr>
              <w:t>2**</w:t>
            </w:r>
          </w:p>
        </w:tc>
        <w:tc>
          <w:tcPr>
            <w:tcW w:w="3203" w:type="dxa"/>
          </w:tcPr>
          <w:p w14:paraId="7E57101D" w14:textId="77777777" w:rsidR="00D86B3F" w:rsidRPr="0062673E" w:rsidRDefault="00D86B3F" w:rsidP="00367F20">
            <w:pPr>
              <w:suppressAutoHyphens w:val="0"/>
              <w:spacing w:before="63" w:line="240" w:lineRule="auto"/>
              <w:ind w:left="964"/>
              <w:jc w:val="center"/>
              <w:textAlignment w:val="auto"/>
              <w:rPr>
                <w:rFonts w:eastAsia="Times New Roman" w:cs="Times New Roman"/>
                <w:kern w:val="0"/>
                <w:lang w:val="uk-UA" w:eastAsia="en-US"/>
              </w:rPr>
            </w:pPr>
            <w:r w:rsidRPr="0062673E">
              <w:rPr>
                <w:rFonts w:eastAsia="Times New Roman" w:cs="Times New Roman"/>
                <w:kern w:val="0"/>
                <w:lang w:val="uk-UA" w:eastAsia="en-US"/>
              </w:rPr>
              <w:t>Обчислити</w:t>
            </w:r>
            <w:r w:rsidRPr="0062673E">
              <w:rPr>
                <w:rFonts w:eastAsia="Times New Roman" w:cs="Times New Roman"/>
                <w:spacing w:val="9"/>
                <w:kern w:val="0"/>
                <w:lang w:val="uk-UA" w:eastAsia="en-US"/>
              </w:rPr>
              <w:t xml:space="preserve"> </w:t>
            </w:r>
            <w:r w:rsidRPr="0062673E">
              <w:rPr>
                <w:rFonts w:eastAsia="Times New Roman" w:cs="Times New Roman"/>
                <w:spacing w:val="-2"/>
                <w:kern w:val="0"/>
                <w:lang w:val="uk-UA" w:eastAsia="en-US"/>
              </w:rPr>
              <w:t>неможливо</w:t>
            </w:r>
          </w:p>
        </w:tc>
      </w:tr>
      <w:tr w:rsidR="00D86B3F" w:rsidRPr="00585552" w14:paraId="591B93FE" w14:textId="77777777" w:rsidTr="00367F20">
        <w:trPr>
          <w:trHeight w:val="417"/>
        </w:trPr>
        <w:tc>
          <w:tcPr>
            <w:tcW w:w="5103" w:type="dxa"/>
          </w:tcPr>
          <w:p w14:paraId="6D1EF307" w14:textId="77777777" w:rsidR="00D86B3F" w:rsidRPr="00585552" w:rsidRDefault="00D86B3F" w:rsidP="00367F20">
            <w:pPr>
              <w:suppressAutoHyphens w:val="0"/>
              <w:spacing w:before="99" w:line="240" w:lineRule="auto"/>
              <w:ind w:left="50"/>
              <w:textAlignment w:val="auto"/>
              <w:rPr>
                <w:rFonts w:eastAsia="Times New Roman" w:cs="Times New Roman"/>
                <w:kern w:val="0"/>
                <w:lang w:val="uk-UA" w:eastAsia="en-US"/>
              </w:rPr>
            </w:pPr>
            <w:r w:rsidRPr="00585552">
              <w:rPr>
                <w:rFonts w:eastAsia="Times New Roman" w:cs="Times New Roman"/>
                <w:spacing w:val="-2"/>
                <w:kern w:val="0"/>
                <w:lang w:val="uk-UA" w:eastAsia="en-US"/>
              </w:rPr>
              <w:t>Альтернатива</w:t>
            </w:r>
            <w:r w:rsidRPr="00585552">
              <w:rPr>
                <w:rFonts w:eastAsia="Times New Roman" w:cs="Times New Roman"/>
                <w:spacing w:val="10"/>
                <w:kern w:val="0"/>
                <w:lang w:val="uk-UA" w:eastAsia="en-US"/>
              </w:rPr>
              <w:t xml:space="preserve"> </w:t>
            </w:r>
            <w:r w:rsidRPr="00585552">
              <w:rPr>
                <w:rFonts w:eastAsia="Times New Roman" w:cs="Times New Roman"/>
                <w:spacing w:val="-5"/>
                <w:kern w:val="0"/>
                <w:lang w:val="uk-UA" w:eastAsia="en-US"/>
              </w:rPr>
              <w:t>3**</w:t>
            </w:r>
          </w:p>
        </w:tc>
        <w:tc>
          <w:tcPr>
            <w:tcW w:w="3203" w:type="dxa"/>
          </w:tcPr>
          <w:p w14:paraId="575E5624" w14:textId="77777777" w:rsidR="00D86B3F" w:rsidRPr="00585552" w:rsidRDefault="00D86B3F" w:rsidP="00367F20">
            <w:pPr>
              <w:suppressAutoHyphens w:val="0"/>
              <w:spacing w:before="56" w:line="240" w:lineRule="auto"/>
              <w:ind w:left="964"/>
              <w:jc w:val="center"/>
              <w:textAlignment w:val="auto"/>
              <w:rPr>
                <w:rFonts w:eastAsia="Times New Roman" w:cs="Times New Roman"/>
                <w:kern w:val="0"/>
                <w:lang w:val="uk-UA" w:eastAsia="en-US"/>
              </w:rPr>
            </w:pPr>
            <w:r w:rsidRPr="00585552">
              <w:rPr>
                <w:rFonts w:eastAsia="Times New Roman" w:cs="Times New Roman"/>
                <w:kern w:val="0"/>
                <w:lang w:val="uk-UA" w:eastAsia="en-US"/>
              </w:rPr>
              <w:t>Обчислити</w:t>
            </w:r>
            <w:r w:rsidRPr="00585552">
              <w:rPr>
                <w:rFonts w:eastAsia="Times New Roman" w:cs="Times New Roman"/>
                <w:spacing w:val="9"/>
                <w:kern w:val="0"/>
                <w:lang w:val="uk-UA" w:eastAsia="en-US"/>
              </w:rPr>
              <w:t xml:space="preserve"> </w:t>
            </w:r>
            <w:r w:rsidRPr="00585552">
              <w:rPr>
                <w:rFonts w:eastAsia="Times New Roman" w:cs="Times New Roman"/>
                <w:spacing w:val="-2"/>
                <w:kern w:val="0"/>
                <w:lang w:val="uk-UA" w:eastAsia="en-US"/>
              </w:rPr>
              <w:t>неможливо</w:t>
            </w:r>
          </w:p>
        </w:tc>
      </w:tr>
      <w:tr w:rsidR="00D86B3F" w:rsidRPr="00585552" w14:paraId="7ECFC2A3" w14:textId="77777777" w:rsidTr="00367F20">
        <w:trPr>
          <w:trHeight w:val="351"/>
        </w:trPr>
        <w:tc>
          <w:tcPr>
            <w:tcW w:w="5103" w:type="dxa"/>
          </w:tcPr>
          <w:p w14:paraId="12096D37" w14:textId="77777777" w:rsidR="00D86B3F" w:rsidRPr="00585552" w:rsidRDefault="00D86B3F" w:rsidP="00367F20">
            <w:pPr>
              <w:suppressAutoHyphens w:val="0"/>
              <w:spacing w:before="99" w:line="233" w:lineRule="exact"/>
              <w:ind w:left="50"/>
              <w:textAlignment w:val="auto"/>
              <w:rPr>
                <w:rFonts w:eastAsia="Times New Roman" w:cs="Times New Roman"/>
                <w:kern w:val="0"/>
                <w:lang w:val="uk-UA" w:eastAsia="en-US"/>
              </w:rPr>
            </w:pPr>
            <w:r w:rsidRPr="00585552">
              <w:rPr>
                <w:rFonts w:eastAsia="Times New Roman" w:cs="Times New Roman"/>
                <w:spacing w:val="-2"/>
                <w:kern w:val="0"/>
                <w:lang w:val="uk-UA" w:eastAsia="en-US"/>
              </w:rPr>
              <w:t>Альтернатива</w:t>
            </w:r>
            <w:r w:rsidRPr="00585552">
              <w:rPr>
                <w:rFonts w:eastAsia="Times New Roman" w:cs="Times New Roman"/>
                <w:spacing w:val="5"/>
                <w:kern w:val="0"/>
                <w:lang w:val="uk-UA" w:eastAsia="en-US"/>
              </w:rPr>
              <w:t xml:space="preserve"> </w:t>
            </w:r>
            <w:r w:rsidRPr="00585552">
              <w:rPr>
                <w:rFonts w:eastAsia="Times New Roman" w:cs="Times New Roman"/>
                <w:spacing w:val="-4"/>
                <w:kern w:val="0"/>
                <w:lang w:val="uk-UA" w:eastAsia="en-US"/>
              </w:rPr>
              <w:t>4***</w:t>
            </w:r>
          </w:p>
        </w:tc>
        <w:tc>
          <w:tcPr>
            <w:tcW w:w="3203" w:type="dxa"/>
          </w:tcPr>
          <w:p w14:paraId="0EAF86B7" w14:textId="77777777" w:rsidR="00D86B3F" w:rsidRPr="00585552" w:rsidRDefault="00D86B3F" w:rsidP="00367F20">
            <w:pPr>
              <w:suppressAutoHyphens w:val="0"/>
              <w:spacing w:before="56" w:line="240" w:lineRule="auto"/>
              <w:ind w:left="1001"/>
              <w:jc w:val="center"/>
              <w:textAlignment w:val="auto"/>
              <w:rPr>
                <w:rFonts w:eastAsia="Times New Roman" w:cs="Times New Roman"/>
                <w:kern w:val="0"/>
                <w:lang w:val="uk-UA" w:eastAsia="en-US"/>
              </w:rPr>
            </w:pPr>
            <w:r w:rsidRPr="00585552">
              <w:rPr>
                <w:rFonts w:eastAsia="Times New Roman" w:cs="Times New Roman"/>
                <w:kern w:val="0"/>
                <w:lang w:val="uk-UA" w:eastAsia="en-US"/>
              </w:rPr>
              <w:t>Обчислити</w:t>
            </w:r>
            <w:r w:rsidRPr="00585552">
              <w:rPr>
                <w:rFonts w:eastAsia="Times New Roman" w:cs="Times New Roman"/>
                <w:spacing w:val="9"/>
                <w:kern w:val="0"/>
                <w:lang w:val="uk-UA" w:eastAsia="en-US"/>
              </w:rPr>
              <w:t xml:space="preserve"> </w:t>
            </w:r>
            <w:r w:rsidRPr="00585552">
              <w:rPr>
                <w:rFonts w:eastAsia="Times New Roman" w:cs="Times New Roman"/>
                <w:spacing w:val="-2"/>
                <w:kern w:val="0"/>
                <w:lang w:val="uk-UA" w:eastAsia="en-US"/>
              </w:rPr>
              <w:t>неможливо</w:t>
            </w:r>
          </w:p>
        </w:tc>
      </w:tr>
    </w:tbl>
    <w:p w14:paraId="036AF535" w14:textId="77777777" w:rsidR="00CF3520" w:rsidRDefault="00CF3520" w:rsidP="00D86B3F">
      <w:pPr>
        <w:suppressAutoHyphens w:val="0"/>
        <w:autoSpaceDE w:val="0"/>
        <w:autoSpaceDN w:val="0"/>
        <w:spacing w:line="240" w:lineRule="auto"/>
        <w:textAlignment w:val="auto"/>
        <w:rPr>
          <w:rFonts w:eastAsia="Times New Roman" w:cs="Times New Roman"/>
          <w:b/>
          <w:kern w:val="0"/>
          <w:sz w:val="28"/>
          <w:szCs w:val="28"/>
          <w:lang w:eastAsia="en-US"/>
        </w:rPr>
      </w:pPr>
    </w:p>
    <w:p w14:paraId="394DADD3" w14:textId="77777777" w:rsidR="00CF3520" w:rsidRDefault="00CF3520" w:rsidP="00D86B3F">
      <w:pPr>
        <w:suppressAutoHyphens w:val="0"/>
        <w:autoSpaceDE w:val="0"/>
        <w:autoSpaceDN w:val="0"/>
        <w:spacing w:line="240" w:lineRule="auto"/>
        <w:textAlignment w:val="auto"/>
        <w:rPr>
          <w:rFonts w:eastAsia="Times New Roman" w:cs="Times New Roman"/>
          <w:b/>
          <w:kern w:val="0"/>
          <w:sz w:val="28"/>
          <w:szCs w:val="28"/>
          <w:lang w:eastAsia="en-US"/>
        </w:rPr>
      </w:pPr>
    </w:p>
    <w:p w14:paraId="74123AA3" w14:textId="77777777" w:rsidR="00D86B3F" w:rsidRPr="0062673E" w:rsidRDefault="00D86B3F" w:rsidP="00D86B3F">
      <w:pPr>
        <w:suppressAutoHyphens w:val="0"/>
        <w:autoSpaceDE w:val="0"/>
        <w:autoSpaceDN w:val="0"/>
        <w:spacing w:line="240" w:lineRule="auto"/>
        <w:textAlignment w:val="auto"/>
        <w:rPr>
          <w:rFonts w:eastAsia="Times New Roman" w:cs="Times New Roman"/>
          <w:b/>
          <w:kern w:val="0"/>
          <w:sz w:val="28"/>
          <w:szCs w:val="28"/>
          <w:lang w:eastAsia="en-US"/>
        </w:rPr>
      </w:pPr>
      <w:r w:rsidRPr="0062673E">
        <w:rPr>
          <w:rFonts w:eastAsia="Times New Roman" w:cs="Times New Roman"/>
          <w:b/>
          <w:kern w:val="0"/>
          <w:sz w:val="28"/>
          <w:szCs w:val="28"/>
          <w:lang w:eastAsia="en-US"/>
        </w:rPr>
        <w:t>4.</w:t>
      </w:r>
      <w:r w:rsidRPr="0062673E">
        <w:rPr>
          <w:rFonts w:eastAsia="Times New Roman" w:cs="Times New Roman"/>
          <w:b/>
          <w:spacing w:val="-6"/>
          <w:kern w:val="0"/>
          <w:sz w:val="28"/>
          <w:szCs w:val="28"/>
          <w:lang w:eastAsia="en-US"/>
        </w:rPr>
        <w:t xml:space="preserve"> </w:t>
      </w:r>
      <w:r w:rsidRPr="0062673E">
        <w:rPr>
          <w:rFonts w:eastAsia="Times New Roman" w:cs="Times New Roman"/>
          <w:b/>
          <w:kern w:val="0"/>
          <w:sz w:val="28"/>
          <w:szCs w:val="28"/>
          <w:lang w:eastAsia="en-US"/>
        </w:rPr>
        <w:t>Вибір</w:t>
      </w:r>
      <w:r w:rsidRPr="0062673E">
        <w:rPr>
          <w:rFonts w:eastAsia="Times New Roman" w:cs="Times New Roman"/>
          <w:b/>
          <w:spacing w:val="-2"/>
          <w:kern w:val="0"/>
          <w:sz w:val="28"/>
          <w:szCs w:val="28"/>
          <w:lang w:eastAsia="en-US"/>
        </w:rPr>
        <w:t xml:space="preserve"> </w:t>
      </w:r>
      <w:r w:rsidRPr="0062673E">
        <w:rPr>
          <w:rFonts w:eastAsia="Times New Roman" w:cs="Times New Roman"/>
          <w:b/>
          <w:kern w:val="0"/>
          <w:sz w:val="28"/>
          <w:szCs w:val="28"/>
          <w:lang w:eastAsia="en-US"/>
        </w:rPr>
        <w:t>найбільш</w:t>
      </w:r>
      <w:r w:rsidRPr="0062673E">
        <w:rPr>
          <w:rFonts w:eastAsia="Times New Roman" w:cs="Times New Roman"/>
          <w:b/>
          <w:spacing w:val="2"/>
          <w:kern w:val="0"/>
          <w:sz w:val="28"/>
          <w:szCs w:val="28"/>
          <w:lang w:eastAsia="en-US"/>
        </w:rPr>
        <w:t xml:space="preserve"> </w:t>
      </w:r>
      <w:r w:rsidRPr="0062673E">
        <w:rPr>
          <w:rFonts w:eastAsia="Times New Roman" w:cs="Times New Roman"/>
          <w:b/>
          <w:kern w:val="0"/>
          <w:sz w:val="28"/>
          <w:szCs w:val="28"/>
          <w:lang w:eastAsia="en-US"/>
        </w:rPr>
        <w:t>оптимального альтернативного</w:t>
      </w:r>
      <w:r w:rsidRPr="0062673E">
        <w:rPr>
          <w:rFonts w:eastAsia="Times New Roman" w:cs="Times New Roman"/>
          <w:b/>
          <w:spacing w:val="-4"/>
          <w:kern w:val="0"/>
          <w:sz w:val="28"/>
          <w:szCs w:val="28"/>
          <w:lang w:eastAsia="en-US"/>
        </w:rPr>
        <w:t xml:space="preserve"> </w:t>
      </w:r>
      <w:r w:rsidRPr="0062673E">
        <w:rPr>
          <w:rFonts w:eastAsia="Times New Roman" w:cs="Times New Roman"/>
          <w:b/>
          <w:kern w:val="0"/>
          <w:sz w:val="28"/>
          <w:szCs w:val="28"/>
          <w:lang w:eastAsia="en-US"/>
        </w:rPr>
        <w:t>способу</w:t>
      </w:r>
      <w:r w:rsidRPr="0062673E">
        <w:rPr>
          <w:rFonts w:eastAsia="Times New Roman" w:cs="Times New Roman"/>
          <w:b/>
          <w:spacing w:val="-11"/>
          <w:kern w:val="0"/>
          <w:sz w:val="28"/>
          <w:szCs w:val="28"/>
          <w:lang w:eastAsia="en-US"/>
        </w:rPr>
        <w:t xml:space="preserve"> </w:t>
      </w:r>
      <w:r w:rsidRPr="0062673E">
        <w:rPr>
          <w:rFonts w:eastAsia="Times New Roman" w:cs="Times New Roman"/>
          <w:b/>
          <w:kern w:val="0"/>
          <w:sz w:val="28"/>
          <w:szCs w:val="28"/>
          <w:lang w:eastAsia="en-US"/>
        </w:rPr>
        <w:t>досягнення</w:t>
      </w:r>
      <w:r w:rsidRPr="0062673E">
        <w:rPr>
          <w:rFonts w:eastAsia="Times New Roman" w:cs="Times New Roman"/>
          <w:b/>
          <w:spacing w:val="4"/>
          <w:kern w:val="0"/>
          <w:sz w:val="28"/>
          <w:szCs w:val="28"/>
          <w:lang w:eastAsia="en-US"/>
        </w:rPr>
        <w:t xml:space="preserve"> </w:t>
      </w:r>
      <w:r w:rsidRPr="0062673E">
        <w:rPr>
          <w:rFonts w:eastAsia="Times New Roman" w:cs="Times New Roman"/>
          <w:b/>
          <w:spacing w:val="-2"/>
          <w:kern w:val="0"/>
          <w:sz w:val="28"/>
          <w:szCs w:val="28"/>
          <w:lang w:eastAsia="en-US"/>
        </w:rPr>
        <w:t>цілей</w:t>
      </w:r>
    </w:p>
    <w:p w14:paraId="7A6067E3" w14:textId="77777777" w:rsidR="00D86B3F" w:rsidRPr="0062673E" w:rsidRDefault="00D86B3F" w:rsidP="00D86B3F">
      <w:pPr>
        <w:suppressAutoHyphens w:val="0"/>
        <w:autoSpaceDE w:val="0"/>
        <w:autoSpaceDN w:val="0"/>
        <w:spacing w:before="3" w:line="240" w:lineRule="auto"/>
        <w:textAlignment w:val="auto"/>
        <w:rPr>
          <w:rFonts w:eastAsia="Times New Roman" w:cs="Times New Roman"/>
          <w:b/>
          <w:kern w:val="0"/>
          <w:sz w:val="12"/>
          <w:szCs w:val="22"/>
          <w:lang w:eastAsia="en-US"/>
        </w:rPr>
      </w:pPr>
    </w:p>
    <w:tbl>
      <w:tblPr>
        <w:tblStyle w:val="TableNormal"/>
        <w:tblW w:w="0" w:type="auto"/>
        <w:tblLayout w:type="fixed"/>
        <w:tblLook w:val="01E0" w:firstRow="1" w:lastRow="1" w:firstColumn="1" w:lastColumn="1" w:noHBand="0" w:noVBand="0"/>
      </w:tblPr>
      <w:tblGrid>
        <w:gridCol w:w="182"/>
        <w:gridCol w:w="1957"/>
        <w:gridCol w:w="182"/>
        <w:gridCol w:w="1878"/>
        <w:gridCol w:w="182"/>
        <w:gridCol w:w="5266"/>
        <w:gridCol w:w="182"/>
      </w:tblGrid>
      <w:tr w:rsidR="00D86B3F" w:rsidRPr="0062673E" w14:paraId="54F0D378" w14:textId="77777777" w:rsidTr="00367F20">
        <w:trPr>
          <w:gridBefore w:val="1"/>
          <w:wBefore w:w="182" w:type="dxa"/>
          <w:trHeight w:val="1288"/>
        </w:trPr>
        <w:tc>
          <w:tcPr>
            <w:tcW w:w="2139" w:type="dxa"/>
            <w:gridSpan w:val="2"/>
          </w:tcPr>
          <w:p w14:paraId="5F7E6639" w14:textId="77777777" w:rsidR="00D86B3F" w:rsidRPr="0062673E" w:rsidRDefault="00D86B3F" w:rsidP="00367F20">
            <w:pPr>
              <w:suppressAutoHyphens w:val="0"/>
              <w:spacing w:line="247" w:lineRule="auto"/>
              <w:ind w:left="50" w:right="35" w:hanging="22"/>
              <w:jc w:val="center"/>
              <w:textAlignment w:val="auto"/>
              <w:rPr>
                <w:rFonts w:eastAsia="Times New Roman" w:cs="Times New Roman"/>
                <w:b/>
                <w:kern w:val="0"/>
                <w:lang w:val="uk-UA" w:eastAsia="en-US"/>
              </w:rPr>
            </w:pPr>
            <w:r w:rsidRPr="0062673E">
              <w:rPr>
                <w:rFonts w:eastAsia="Times New Roman" w:cs="Times New Roman"/>
                <w:b/>
                <w:spacing w:val="-2"/>
                <w:kern w:val="0"/>
                <w:lang w:val="uk-UA" w:eastAsia="en-US"/>
              </w:rPr>
              <w:lastRenderedPageBreak/>
              <w:t xml:space="preserve">Рейтинг результативності </w:t>
            </w:r>
            <w:r w:rsidRPr="0062673E">
              <w:rPr>
                <w:rFonts w:eastAsia="Times New Roman" w:cs="Times New Roman"/>
                <w:b/>
                <w:spacing w:val="-6"/>
                <w:kern w:val="0"/>
                <w:lang w:val="uk-UA" w:eastAsia="en-US"/>
              </w:rPr>
              <w:t>(досягнення</w:t>
            </w:r>
            <w:r w:rsidRPr="0062673E">
              <w:rPr>
                <w:rFonts w:eastAsia="Times New Roman" w:cs="Times New Roman"/>
                <w:b/>
                <w:spacing w:val="-8"/>
                <w:kern w:val="0"/>
                <w:lang w:val="uk-UA" w:eastAsia="en-US"/>
              </w:rPr>
              <w:t xml:space="preserve"> </w:t>
            </w:r>
            <w:r w:rsidRPr="0062673E">
              <w:rPr>
                <w:rFonts w:eastAsia="Times New Roman" w:cs="Times New Roman"/>
                <w:b/>
                <w:spacing w:val="-6"/>
                <w:kern w:val="0"/>
                <w:lang w:val="uk-UA" w:eastAsia="en-US"/>
              </w:rPr>
              <w:t>цілей</w:t>
            </w:r>
            <w:r w:rsidRPr="0062673E">
              <w:rPr>
                <w:rFonts w:eastAsia="Times New Roman" w:cs="Times New Roman"/>
                <w:b/>
                <w:spacing w:val="-8"/>
                <w:kern w:val="0"/>
                <w:lang w:val="uk-UA" w:eastAsia="en-US"/>
              </w:rPr>
              <w:t xml:space="preserve"> </w:t>
            </w:r>
            <w:r w:rsidRPr="0062673E">
              <w:rPr>
                <w:rFonts w:eastAsia="Times New Roman" w:cs="Times New Roman"/>
                <w:b/>
                <w:spacing w:val="-6"/>
                <w:kern w:val="0"/>
                <w:lang w:val="uk-UA" w:eastAsia="en-US"/>
              </w:rPr>
              <w:t>під</w:t>
            </w:r>
          </w:p>
          <w:p w14:paraId="0F24952B" w14:textId="77777777" w:rsidR="00D86B3F" w:rsidRPr="0062673E" w:rsidRDefault="00D86B3F" w:rsidP="00367F20">
            <w:pPr>
              <w:suppressAutoHyphens w:val="0"/>
              <w:spacing w:line="237" w:lineRule="auto"/>
              <w:ind w:left="14" w:right="23"/>
              <w:jc w:val="center"/>
              <w:textAlignment w:val="auto"/>
              <w:rPr>
                <w:rFonts w:eastAsia="Times New Roman" w:cs="Times New Roman"/>
                <w:b/>
                <w:kern w:val="0"/>
                <w:lang w:val="uk-UA" w:eastAsia="en-US"/>
              </w:rPr>
            </w:pPr>
            <w:r w:rsidRPr="0062673E">
              <w:rPr>
                <w:rFonts w:eastAsia="Times New Roman" w:cs="Times New Roman"/>
                <w:b/>
                <w:spacing w:val="-8"/>
                <w:kern w:val="0"/>
                <w:lang w:val="uk-UA" w:eastAsia="en-US"/>
              </w:rPr>
              <w:t>час</w:t>
            </w:r>
            <w:r w:rsidRPr="0062673E">
              <w:rPr>
                <w:rFonts w:eastAsia="Times New Roman" w:cs="Times New Roman"/>
                <w:b/>
                <w:spacing w:val="-6"/>
                <w:kern w:val="0"/>
                <w:lang w:val="uk-UA" w:eastAsia="en-US"/>
              </w:rPr>
              <w:t xml:space="preserve"> </w:t>
            </w:r>
            <w:r w:rsidRPr="0062673E">
              <w:rPr>
                <w:rFonts w:eastAsia="Times New Roman" w:cs="Times New Roman"/>
                <w:b/>
                <w:spacing w:val="-8"/>
                <w:kern w:val="0"/>
                <w:lang w:val="uk-UA" w:eastAsia="en-US"/>
              </w:rPr>
              <w:t xml:space="preserve">вирішення </w:t>
            </w:r>
            <w:r w:rsidRPr="0062673E">
              <w:rPr>
                <w:rFonts w:eastAsia="Times New Roman" w:cs="Times New Roman"/>
                <w:b/>
                <w:spacing w:val="-2"/>
                <w:kern w:val="0"/>
                <w:lang w:val="uk-UA" w:eastAsia="en-US"/>
              </w:rPr>
              <w:t>проблеми)</w:t>
            </w:r>
          </w:p>
        </w:tc>
        <w:tc>
          <w:tcPr>
            <w:tcW w:w="2060" w:type="dxa"/>
            <w:gridSpan w:val="2"/>
          </w:tcPr>
          <w:p w14:paraId="097B3AC9" w14:textId="77777777" w:rsidR="00D86B3F" w:rsidRPr="0062673E" w:rsidRDefault="00D86B3F" w:rsidP="00367F20">
            <w:pPr>
              <w:suppressAutoHyphens w:val="0"/>
              <w:spacing w:line="242" w:lineRule="auto"/>
              <w:ind w:left="37" w:right="92" w:hanging="14"/>
              <w:jc w:val="center"/>
              <w:textAlignment w:val="auto"/>
              <w:rPr>
                <w:rFonts w:eastAsia="Times New Roman" w:cs="Times New Roman"/>
                <w:b/>
                <w:kern w:val="0"/>
                <w:lang w:val="uk-UA" w:eastAsia="en-US"/>
              </w:rPr>
            </w:pPr>
            <w:r w:rsidRPr="0062673E">
              <w:rPr>
                <w:rFonts w:eastAsia="Times New Roman" w:cs="Times New Roman"/>
                <w:b/>
                <w:spacing w:val="-4"/>
                <w:kern w:val="0"/>
                <w:lang w:val="uk-UA" w:eastAsia="en-US"/>
              </w:rPr>
              <w:t xml:space="preserve">Бал </w:t>
            </w:r>
            <w:r w:rsidRPr="0062673E">
              <w:rPr>
                <w:rFonts w:eastAsia="Times New Roman" w:cs="Times New Roman"/>
                <w:b/>
                <w:spacing w:val="-8"/>
                <w:kern w:val="0"/>
                <w:lang w:val="uk-UA" w:eastAsia="en-US"/>
              </w:rPr>
              <w:t>результативності</w:t>
            </w:r>
            <w:r w:rsidRPr="0062673E">
              <w:rPr>
                <w:rFonts w:eastAsia="Times New Roman" w:cs="Times New Roman"/>
                <w:b/>
                <w:spacing w:val="-6"/>
                <w:kern w:val="0"/>
                <w:lang w:val="uk-UA" w:eastAsia="en-US"/>
              </w:rPr>
              <w:t xml:space="preserve"> </w:t>
            </w:r>
            <w:r w:rsidRPr="0062673E">
              <w:rPr>
                <w:rFonts w:eastAsia="Times New Roman" w:cs="Times New Roman"/>
                <w:b/>
                <w:spacing w:val="-8"/>
                <w:kern w:val="0"/>
                <w:lang w:val="uk-UA" w:eastAsia="en-US"/>
              </w:rPr>
              <w:t xml:space="preserve">(за </w:t>
            </w:r>
            <w:r w:rsidRPr="0062673E">
              <w:rPr>
                <w:rFonts w:eastAsia="Times New Roman" w:cs="Times New Roman"/>
                <w:b/>
                <w:spacing w:val="-2"/>
                <w:kern w:val="0"/>
                <w:lang w:val="uk-UA" w:eastAsia="en-US"/>
              </w:rPr>
              <w:t xml:space="preserve">чотирибальною </w:t>
            </w:r>
            <w:r w:rsidRPr="0062673E">
              <w:rPr>
                <w:rFonts w:eastAsia="Times New Roman" w:cs="Times New Roman"/>
                <w:b/>
                <w:kern w:val="0"/>
                <w:lang w:val="uk-UA" w:eastAsia="en-US"/>
              </w:rPr>
              <w:t>системою</w:t>
            </w:r>
            <w:r w:rsidRPr="0062673E">
              <w:rPr>
                <w:rFonts w:eastAsia="Times New Roman" w:cs="Times New Roman"/>
                <w:b/>
                <w:spacing w:val="-2"/>
                <w:kern w:val="0"/>
                <w:lang w:val="uk-UA" w:eastAsia="en-US"/>
              </w:rPr>
              <w:t xml:space="preserve"> </w:t>
            </w:r>
            <w:r w:rsidRPr="0062673E">
              <w:rPr>
                <w:rFonts w:eastAsia="Times New Roman" w:cs="Times New Roman"/>
                <w:b/>
                <w:kern w:val="0"/>
                <w:lang w:val="uk-UA" w:eastAsia="en-US"/>
              </w:rPr>
              <w:t>оцінки)</w:t>
            </w:r>
          </w:p>
        </w:tc>
        <w:tc>
          <w:tcPr>
            <w:tcW w:w="5448" w:type="dxa"/>
            <w:gridSpan w:val="2"/>
          </w:tcPr>
          <w:p w14:paraId="578AF248" w14:textId="77777777" w:rsidR="00D86B3F" w:rsidRPr="0062673E" w:rsidRDefault="00D86B3F" w:rsidP="00367F20">
            <w:pPr>
              <w:suppressAutoHyphens w:val="0"/>
              <w:spacing w:before="30" w:line="240" w:lineRule="auto"/>
              <w:textAlignment w:val="auto"/>
              <w:rPr>
                <w:rFonts w:eastAsia="Times New Roman" w:cs="Times New Roman"/>
                <w:b/>
                <w:kern w:val="0"/>
                <w:lang w:val="uk-UA" w:eastAsia="en-US"/>
              </w:rPr>
            </w:pPr>
          </w:p>
          <w:p w14:paraId="087D9604" w14:textId="77777777" w:rsidR="00D86B3F" w:rsidRPr="0062673E" w:rsidRDefault="00D86B3F" w:rsidP="00367F20">
            <w:pPr>
              <w:suppressAutoHyphens w:val="0"/>
              <w:spacing w:line="242" w:lineRule="auto"/>
              <w:ind w:left="1256" w:right="763" w:firstLine="681"/>
              <w:textAlignment w:val="auto"/>
              <w:rPr>
                <w:rFonts w:eastAsia="Times New Roman" w:cs="Times New Roman"/>
                <w:b/>
                <w:kern w:val="0"/>
                <w:lang w:val="uk-UA" w:eastAsia="en-US"/>
              </w:rPr>
            </w:pPr>
            <w:r w:rsidRPr="0062673E">
              <w:rPr>
                <w:rFonts w:eastAsia="Times New Roman" w:cs="Times New Roman"/>
                <w:b/>
                <w:kern w:val="0"/>
                <w:lang w:val="uk-UA" w:eastAsia="en-US"/>
              </w:rPr>
              <w:t xml:space="preserve">Коментарі щодо </w:t>
            </w:r>
            <w:r w:rsidRPr="0062673E">
              <w:rPr>
                <w:rFonts w:eastAsia="Times New Roman" w:cs="Times New Roman"/>
                <w:b/>
                <w:spacing w:val="-2"/>
                <w:kern w:val="0"/>
                <w:lang w:val="uk-UA" w:eastAsia="en-US"/>
              </w:rPr>
              <w:t>присвоєння відповідного</w:t>
            </w:r>
            <w:r w:rsidRPr="0062673E">
              <w:rPr>
                <w:rFonts w:eastAsia="Times New Roman" w:cs="Times New Roman"/>
                <w:b/>
                <w:spacing w:val="-5"/>
                <w:kern w:val="0"/>
                <w:lang w:val="uk-UA" w:eastAsia="en-US"/>
              </w:rPr>
              <w:t xml:space="preserve"> </w:t>
            </w:r>
            <w:r w:rsidRPr="0062673E">
              <w:rPr>
                <w:rFonts w:eastAsia="Times New Roman" w:cs="Times New Roman"/>
                <w:b/>
                <w:spacing w:val="-2"/>
                <w:kern w:val="0"/>
                <w:lang w:val="uk-UA" w:eastAsia="en-US"/>
              </w:rPr>
              <w:t>бал</w:t>
            </w:r>
            <w:r>
              <w:rPr>
                <w:rFonts w:eastAsia="Times New Roman" w:cs="Times New Roman"/>
                <w:b/>
                <w:spacing w:val="-2"/>
                <w:kern w:val="0"/>
                <w:lang w:val="uk-UA" w:eastAsia="en-US"/>
              </w:rPr>
              <w:t>у</w:t>
            </w:r>
          </w:p>
        </w:tc>
      </w:tr>
      <w:tr w:rsidR="00D86B3F" w:rsidRPr="0062673E" w14:paraId="5DAB7ED2" w14:textId="77777777" w:rsidTr="00367F20">
        <w:trPr>
          <w:gridBefore w:val="1"/>
          <w:wBefore w:w="182" w:type="dxa"/>
          <w:trHeight w:val="1308"/>
        </w:trPr>
        <w:tc>
          <w:tcPr>
            <w:tcW w:w="2139" w:type="dxa"/>
            <w:gridSpan w:val="2"/>
          </w:tcPr>
          <w:p w14:paraId="35ED8F64" w14:textId="77777777" w:rsidR="00D86B3F" w:rsidRPr="0062673E" w:rsidRDefault="00D86B3F" w:rsidP="00367F20">
            <w:pPr>
              <w:suppressAutoHyphens w:val="0"/>
              <w:spacing w:before="32" w:line="240" w:lineRule="auto"/>
              <w:ind w:left="23" w:right="9"/>
              <w:jc w:val="center"/>
              <w:textAlignment w:val="auto"/>
              <w:rPr>
                <w:rFonts w:eastAsia="Times New Roman" w:cs="Times New Roman"/>
                <w:b/>
                <w:kern w:val="0"/>
                <w:lang w:val="uk-UA" w:eastAsia="en-US"/>
              </w:rPr>
            </w:pPr>
            <w:r w:rsidRPr="0062673E">
              <w:rPr>
                <w:rFonts w:eastAsia="Times New Roman" w:cs="Times New Roman"/>
                <w:b/>
                <w:spacing w:val="-4"/>
                <w:kern w:val="0"/>
                <w:lang w:val="uk-UA" w:eastAsia="en-US"/>
              </w:rPr>
              <w:t>Альтернатива</w:t>
            </w:r>
            <w:r w:rsidRPr="0062673E">
              <w:rPr>
                <w:rFonts w:eastAsia="Times New Roman" w:cs="Times New Roman"/>
                <w:b/>
                <w:spacing w:val="6"/>
                <w:kern w:val="0"/>
                <w:lang w:val="uk-UA" w:eastAsia="en-US"/>
              </w:rPr>
              <w:t xml:space="preserve"> </w:t>
            </w:r>
            <w:r w:rsidRPr="0062673E">
              <w:rPr>
                <w:rFonts w:eastAsia="Times New Roman" w:cs="Times New Roman"/>
                <w:b/>
                <w:spacing w:val="-10"/>
                <w:kern w:val="0"/>
                <w:lang w:val="uk-UA" w:eastAsia="en-US"/>
              </w:rPr>
              <w:t>1</w:t>
            </w:r>
          </w:p>
        </w:tc>
        <w:tc>
          <w:tcPr>
            <w:tcW w:w="2060" w:type="dxa"/>
            <w:gridSpan w:val="2"/>
          </w:tcPr>
          <w:p w14:paraId="75A2BF46" w14:textId="77777777" w:rsidR="00D86B3F" w:rsidRPr="0062673E" w:rsidRDefault="00D86B3F" w:rsidP="00367F20">
            <w:pPr>
              <w:suppressAutoHyphens w:val="0"/>
              <w:spacing w:before="22" w:line="240" w:lineRule="auto"/>
              <w:ind w:left="16" w:right="10"/>
              <w:jc w:val="center"/>
              <w:textAlignment w:val="auto"/>
              <w:rPr>
                <w:rFonts w:eastAsia="Times New Roman" w:cs="Times New Roman"/>
                <w:kern w:val="0"/>
                <w:lang w:val="uk-UA" w:eastAsia="en-US"/>
              </w:rPr>
            </w:pPr>
            <w:r w:rsidRPr="0062673E">
              <w:rPr>
                <w:rFonts w:eastAsia="Times New Roman" w:cs="Times New Roman"/>
                <w:spacing w:val="-10"/>
                <w:kern w:val="0"/>
                <w:lang w:val="uk-UA" w:eastAsia="en-US"/>
              </w:rPr>
              <w:t>1</w:t>
            </w:r>
          </w:p>
        </w:tc>
        <w:tc>
          <w:tcPr>
            <w:tcW w:w="5448" w:type="dxa"/>
            <w:gridSpan w:val="2"/>
          </w:tcPr>
          <w:p w14:paraId="7F90D95C" w14:textId="77777777" w:rsidR="00D86B3F" w:rsidRPr="0062673E" w:rsidRDefault="00D86B3F" w:rsidP="00367F20">
            <w:pPr>
              <w:numPr>
                <w:ilvl w:val="0"/>
                <w:numId w:val="25"/>
              </w:numPr>
              <w:tabs>
                <w:tab w:val="left" w:pos="217"/>
                <w:tab w:val="left" w:pos="237"/>
              </w:tabs>
              <w:suppressAutoHyphens w:val="0"/>
              <w:spacing w:before="13" w:line="240" w:lineRule="auto"/>
              <w:ind w:left="237" w:right="165" w:hanging="139"/>
              <w:textAlignment w:val="auto"/>
              <w:rPr>
                <w:rFonts w:eastAsia="Times New Roman" w:cs="Times New Roman"/>
                <w:kern w:val="0"/>
                <w:lang w:val="uk-UA" w:eastAsia="en-US"/>
              </w:rPr>
            </w:pPr>
            <w:r w:rsidRPr="0062673E">
              <w:rPr>
                <w:rFonts w:eastAsia="Times New Roman" w:cs="Times New Roman"/>
                <w:spacing w:val="-2"/>
                <w:kern w:val="0"/>
                <w:lang w:val="uk-UA" w:eastAsia="en-US"/>
              </w:rPr>
              <w:t>у</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разі</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залишення</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ситуації</w:t>
            </w:r>
            <w:r w:rsidRPr="0062673E">
              <w:rPr>
                <w:rFonts w:eastAsia="Times New Roman" w:cs="Times New Roman"/>
                <w:spacing w:val="-11"/>
                <w:kern w:val="0"/>
                <w:lang w:val="uk-UA" w:eastAsia="en-US"/>
              </w:rPr>
              <w:t xml:space="preserve"> </w:t>
            </w:r>
            <w:r w:rsidRPr="0062673E">
              <w:rPr>
                <w:rFonts w:eastAsia="Times New Roman" w:cs="Times New Roman"/>
                <w:spacing w:val="-2"/>
                <w:kern w:val="0"/>
                <w:lang w:val="uk-UA" w:eastAsia="en-US"/>
              </w:rPr>
              <w:t>без</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змін,</w:t>
            </w:r>
            <w:r w:rsidRPr="0062673E">
              <w:rPr>
                <w:rFonts w:eastAsia="Times New Roman" w:cs="Times New Roman"/>
                <w:spacing w:val="20"/>
                <w:kern w:val="0"/>
                <w:lang w:val="uk-UA" w:eastAsia="en-US"/>
              </w:rPr>
              <w:t xml:space="preserve"> </w:t>
            </w:r>
            <w:r w:rsidRPr="0062673E">
              <w:rPr>
                <w:rFonts w:eastAsia="Times New Roman" w:cs="Times New Roman"/>
                <w:spacing w:val="-2"/>
                <w:kern w:val="0"/>
                <w:lang w:val="uk-UA" w:eastAsia="en-US"/>
              </w:rPr>
              <w:t>наявні</w:t>
            </w:r>
            <w:r w:rsidRPr="0062673E">
              <w:rPr>
                <w:rFonts w:eastAsia="Times New Roman" w:cs="Times New Roman"/>
                <w:spacing w:val="-5"/>
                <w:kern w:val="0"/>
                <w:lang w:val="uk-UA" w:eastAsia="en-US"/>
              </w:rPr>
              <w:t xml:space="preserve"> </w:t>
            </w:r>
            <w:r w:rsidRPr="0062673E">
              <w:rPr>
                <w:rFonts w:eastAsia="Times New Roman" w:cs="Times New Roman"/>
                <w:spacing w:val="-2"/>
                <w:kern w:val="0"/>
                <w:lang w:val="uk-UA" w:eastAsia="en-US"/>
              </w:rPr>
              <w:t xml:space="preserve">проблеми </w:t>
            </w:r>
            <w:r w:rsidRPr="0062673E">
              <w:rPr>
                <w:rFonts w:eastAsia="Times New Roman" w:cs="Times New Roman"/>
                <w:spacing w:val="-6"/>
                <w:kern w:val="0"/>
                <w:lang w:val="uk-UA" w:eastAsia="en-US"/>
              </w:rPr>
              <w:t>продовжуватимуть</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існувати</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і</w:t>
            </w:r>
            <w:r w:rsidRPr="0062673E">
              <w:rPr>
                <w:rFonts w:eastAsia="Times New Roman" w:cs="Times New Roman"/>
                <w:spacing w:val="-16"/>
                <w:kern w:val="0"/>
                <w:lang w:val="uk-UA" w:eastAsia="en-US"/>
              </w:rPr>
              <w:t xml:space="preserve"> </w:t>
            </w:r>
            <w:r w:rsidRPr="0062673E">
              <w:rPr>
                <w:rFonts w:eastAsia="Times New Roman" w:cs="Times New Roman"/>
                <w:spacing w:val="-6"/>
                <w:kern w:val="0"/>
                <w:lang w:val="uk-UA" w:eastAsia="en-US"/>
              </w:rPr>
              <w:t>не</w:t>
            </w:r>
            <w:r w:rsidRPr="0062673E">
              <w:rPr>
                <w:rFonts w:eastAsia="Times New Roman" w:cs="Times New Roman"/>
                <w:spacing w:val="-11"/>
                <w:kern w:val="0"/>
                <w:lang w:val="uk-UA" w:eastAsia="en-US"/>
              </w:rPr>
              <w:t xml:space="preserve"> </w:t>
            </w:r>
            <w:r w:rsidRPr="0062673E">
              <w:rPr>
                <w:rFonts w:eastAsia="Times New Roman" w:cs="Times New Roman"/>
                <w:spacing w:val="-6"/>
                <w:kern w:val="0"/>
                <w:lang w:val="uk-UA" w:eastAsia="en-US"/>
              </w:rPr>
              <w:t>будуть</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розв’язані,</w:t>
            </w:r>
            <w:r w:rsidRPr="0062673E">
              <w:rPr>
                <w:rFonts w:eastAsia="Times New Roman" w:cs="Times New Roman"/>
                <w:spacing w:val="-7"/>
                <w:kern w:val="0"/>
                <w:lang w:val="uk-UA" w:eastAsia="en-US"/>
              </w:rPr>
              <w:t xml:space="preserve"> </w:t>
            </w:r>
            <w:r w:rsidRPr="0062673E">
              <w:rPr>
                <w:rFonts w:eastAsia="Times New Roman" w:cs="Times New Roman"/>
                <w:spacing w:val="-6"/>
                <w:kern w:val="0"/>
                <w:lang w:val="uk-UA" w:eastAsia="en-US"/>
              </w:rPr>
              <w:t>що</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 xml:space="preserve">не </w:t>
            </w:r>
            <w:r w:rsidRPr="0062673E">
              <w:rPr>
                <w:rFonts w:eastAsia="Times New Roman" w:cs="Times New Roman"/>
                <w:spacing w:val="-2"/>
                <w:kern w:val="0"/>
                <w:lang w:val="uk-UA" w:eastAsia="en-US"/>
              </w:rPr>
              <w:t>забезпечить</w:t>
            </w:r>
            <w:r w:rsidRPr="0062673E">
              <w:rPr>
                <w:rFonts w:eastAsia="Times New Roman" w:cs="Times New Roman"/>
                <w:spacing w:val="-19"/>
                <w:kern w:val="0"/>
                <w:lang w:val="uk-UA" w:eastAsia="en-US"/>
              </w:rPr>
              <w:t xml:space="preserve"> </w:t>
            </w:r>
            <w:r w:rsidRPr="0062673E">
              <w:rPr>
                <w:rFonts w:eastAsia="Times New Roman" w:cs="Times New Roman"/>
                <w:spacing w:val="-2"/>
                <w:kern w:val="0"/>
                <w:lang w:val="uk-UA" w:eastAsia="en-US"/>
              </w:rPr>
              <w:t>досягнення</w:t>
            </w:r>
            <w:r w:rsidRPr="0062673E">
              <w:rPr>
                <w:rFonts w:eastAsia="Times New Roman" w:cs="Times New Roman"/>
                <w:spacing w:val="-6"/>
                <w:kern w:val="0"/>
                <w:lang w:val="uk-UA" w:eastAsia="en-US"/>
              </w:rPr>
              <w:t xml:space="preserve"> </w:t>
            </w:r>
            <w:r w:rsidRPr="0062673E">
              <w:rPr>
                <w:rFonts w:eastAsia="Times New Roman" w:cs="Times New Roman"/>
                <w:spacing w:val="-2"/>
                <w:kern w:val="0"/>
                <w:lang w:val="uk-UA" w:eastAsia="en-US"/>
              </w:rPr>
              <w:t>визначених</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цілей;</w:t>
            </w:r>
          </w:p>
          <w:p w14:paraId="72EFA537" w14:textId="77777777" w:rsidR="00D86B3F" w:rsidRPr="00813F0D" w:rsidRDefault="00D86B3F" w:rsidP="00367F20">
            <w:pPr>
              <w:numPr>
                <w:ilvl w:val="0"/>
                <w:numId w:val="25"/>
              </w:numPr>
              <w:tabs>
                <w:tab w:val="left" w:pos="226"/>
                <w:tab w:val="left" w:pos="242"/>
              </w:tabs>
              <w:suppressAutoHyphens w:val="0"/>
              <w:spacing w:line="247" w:lineRule="auto"/>
              <w:ind w:left="242" w:right="168" w:hanging="149"/>
              <w:textAlignment w:val="auto"/>
              <w:rPr>
                <w:rFonts w:eastAsia="Times New Roman" w:cs="Times New Roman"/>
                <w:kern w:val="0"/>
                <w:lang w:val="uk-UA" w:eastAsia="en-US"/>
              </w:rPr>
            </w:pPr>
            <w:r w:rsidRPr="0062673E">
              <w:rPr>
                <w:rFonts w:eastAsia="Times New Roman" w:cs="Times New Roman"/>
                <w:spacing w:val="-6"/>
                <w:kern w:val="0"/>
                <w:lang w:val="uk-UA" w:eastAsia="en-US"/>
              </w:rPr>
              <w:t>перевагами</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Альтернативи</w:t>
            </w:r>
            <w:r w:rsidRPr="0062673E">
              <w:rPr>
                <w:rFonts w:eastAsia="Times New Roman" w:cs="Times New Roman"/>
                <w:spacing w:val="17"/>
                <w:kern w:val="0"/>
                <w:lang w:val="uk-UA" w:eastAsia="en-US"/>
              </w:rPr>
              <w:t xml:space="preserve"> </w:t>
            </w:r>
            <w:r w:rsidRPr="0062673E">
              <w:rPr>
                <w:rFonts w:eastAsia="Times New Roman" w:cs="Times New Roman"/>
                <w:spacing w:val="-6"/>
                <w:kern w:val="0"/>
                <w:lang w:val="uk-UA" w:eastAsia="en-US"/>
              </w:rPr>
              <w:t>1 є</w:t>
            </w:r>
            <w:r w:rsidRPr="0062673E">
              <w:rPr>
                <w:rFonts w:eastAsia="Times New Roman" w:cs="Times New Roman"/>
                <w:spacing w:val="-7"/>
                <w:kern w:val="0"/>
                <w:lang w:val="uk-UA" w:eastAsia="en-US"/>
              </w:rPr>
              <w:t xml:space="preserve"> </w:t>
            </w:r>
            <w:r w:rsidRPr="0062673E">
              <w:rPr>
                <w:rFonts w:eastAsia="Times New Roman" w:cs="Times New Roman"/>
                <w:spacing w:val="-6"/>
                <w:kern w:val="0"/>
                <w:lang w:val="uk-UA" w:eastAsia="en-US"/>
              </w:rPr>
              <w:t>незмінність</w:t>
            </w:r>
            <w:r w:rsidRPr="0062673E">
              <w:rPr>
                <w:rFonts w:eastAsia="Times New Roman" w:cs="Times New Roman"/>
                <w:spacing w:val="-16"/>
                <w:kern w:val="0"/>
                <w:lang w:val="uk-UA" w:eastAsia="en-US"/>
              </w:rPr>
              <w:t xml:space="preserve"> </w:t>
            </w:r>
            <w:r w:rsidRPr="0062673E">
              <w:rPr>
                <w:rFonts w:eastAsia="Times New Roman" w:cs="Times New Roman"/>
                <w:spacing w:val="-6"/>
                <w:kern w:val="0"/>
                <w:lang w:val="uk-UA" w:eastAsia="en-US"/>
              </w:rPr>
              <w:t xml:space="preserve">діючих вимог і </w:t>
            </w:r>
            <w:r w:rsidRPr="0062673E">
              <w:rPr>
                <w:rFonts w:eastAsia="Times New Roman" w:cs="Times New Roman"/>
                <w:spacing w:val="-2"/>
                <w:kern w:val="0"/>
                <w:lang w:val="uk-UA" w:eastAsia="en-US"/>
              </w:rPr>
              <w:t>процедур</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щодо</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розміщення</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та</w:t>
            </w:r>
            <w:r w:rsidRPr="0062673E">
              <w:rPr>
                <w:rFonts w:eastAsia="Times New Roman" w:cs="Times New Roman"/>
                <w:spacing w:val="-16"/>
                <w:kern w:val="0"/>
                <w:lang w:val="uk-UA" w:eastAsia="en-US"/>
              </w:rPr>
              <w:t xml:space="preserve"> </w:t>
            </w:r>
            <w:r w:rsidRPr="0062673E">
              <w:rPr>
                <w:rFonts w:eastAsia="Times New Roman" w:cs="Times New Roman"/>
                <w:spacing w:val="-2"/>
                <w:kern w:val="0"/>
                <w:lang w:val="uk-UA" w:eastAsia="en-US"/>
              </w:rPr>
              <w:t>демонтажу</w:t>
            </w:r>
            <w:r w:rsidRPr="0062673E">
              <w:rPr>
                <w:rFonts w:eastAsia="Times New Roman" w:cs="Times New Roman"/>
                <w:spacing w:val="-11"/>
                <w:kern w:val="0"/>
                <w:lang w:val="uk-UA" w:eastAsia="en-US"/>
              </w:rPr>
              <w:t xml:space="preserve"> </w:t>
            </w:r>
            <w:r w:rsidRPr="0062673E">
              <w:rPr>
                <w:rFonts w:eastAsia="Times New Roman" w:cs="Times New Roman"/>
                <w:spacing w:val="-2"/>
                <w:kern w:val="0"/>
                <w:lang w:val="uk-UA" w:eastAsia="en-US"/>
              </w:rPr>
              <w:t>вивісок.</w:t>
            </w:r>
          </w:p>
          <w:p w14:paraId="6EA2267D" w14:textId="77777777" w:rsidR="00813F0D" w:rsidRPr="0062673E" w:rsidRDefault="00813F0D" w:rsidP="00813F0D">
            <w:pPr>
              <w:tabs>
                <w:tab w:val="left" w:pos="226"/>
                <w:tab w:val="left" w:pos="242"/>
              </w:tabs>
              <w:suppressAutoHyphens w:val="0"/>
              <w:spacing w:line="247" w:lineRule="auto"/>
              <w:ind w:left="242" w:right="168"/>
              <w:textAlignment w:val="auto"/>
              <w:rPr>
                <w:rFonts w:eastAsia="Times New Roman" w:cs="Times New Roman"/>
                <w:kern w:val="0"/>
                <w:lang w:val="uk-UA" w:eastAsia="en-US"/>
              </w:rPr>
            </w:pPr>
          </w:p>
        </w:tc>
      </w:tr>
      <w:tr w:rsidR="00D86B3F" w:rsidRPr="0062673E" w14:paraId="20B0FDF1" w14:textId="77777777" w:rsidTr="00367F20">
        <w:trPr>
          <w:gridBefore w:val="1"/>
          <w:wBefore w:w="182" w:type="dxa"/>
          <w:trHeight w:val="291"/>
        </w:trPr>
        <w:tc>
          <w:tcPr>
            <w:tcW w:w="2139" w:type="dxa"/>
            <w:gridSpan w:val="2"/>
          </w:tcPr>
          <w:p w14:paraId="172D3068" w14:textId="77777777" w:rsidR="00D86B3F" w:rsidRPr="0062673E" w:rsidRDefault="00D86B3F" w:rsidP="00367F20">
            <w:pPr>
              <w:suppressAutoHyphens w:val="0"/>
              <w:spacing w:before="39" w:line="233" w:lineRule="exact"/>
              <w:ind w:left="19" w:right="9"/>
              <w:jc w:val="center"/>
              <w:textAlignment w:val="auto"/>
              <w:rPr>
                <w:rFonts w:eastAsia="Times New Roman" w:cs="Times New Roman"/>
                <w:b/>
                <w:kern w:val="0"/>
                <w:lang w:val="uk-UA" w:eastAsia="en-US"/>
              </w:rPr>
            </w:pPr>
            <w:r w:rsidRPr="0062673E">
              <w:rPr>
                <w:rFonts w:eastAsia="Times New Roman" w:cs="Times New Roman"/>
                <w:b/>
                <w:spacing w:val="-6"/>
                <w:kern w:val="0"/>
                <w:lang w:val="uk-UA" w:eastAsia="en-US"/>
              </w:rPr>
              <w:t>Альтернатива</w:t>
            </w:r>
            <w:r w:rsidRPr="0062673E">
              <w:rPr>
                <w:rFonts w:eastAsia="Times New Roman" w:cs="Times New Roman"/>
                <w:b/>
                <w:spacing w:val="4"/>
                <w:kern w:val="0"/>
                <w:lang w:val="uk-UA" w:eastAsia="en-US"/>
              </w:rPr>
              <w:t xml:space="preserve"> </w:t>
            </w:r>
            <w:r w:rsidRPr="0062673E">
              <w:rPr>
                <w:rFonts w:eastAsia="Times New Roman" w:cs="Times New Roman"/>
                <w:b/>
                <w:spacing w:val="-10"/>
                <w:kern w:val="0"/>
                <w:lang w:val="uk-UA" w:eastAsia="en-US"/>
              </w:rPr>
              <w:t>2</w:t>
            </w:r>
          </w:p>
        </w:tc>
        <w:tc>
          <w:tcPr>
            <w:tcW w:w="2060" w:type="dxa"/>
            <w:gridSpan w:val="2"/>
          </w:tcPr>
          <w:p w14:paraId="3BA6D1C2" w14:textId="77777777" w:rsidR="00D86B3F" w:rsidRPr="0062673E" w:rsidRDefault="00D86B3F" w:rsidP="00367F20">
            <w:pPr>
              <w:suppressAutoHyphens w:val="0"/>
              <w:spacing w:before="30" w:line="242" w:lineRule="exact"/>
              <w:ind w:left="16"/>
              <w:jc w:val="center"/>
              <w:textAlignment w:val="auto"/>
              <w:rPr>
                <w:rFonts w:eastAsia="Times New Roman" w:cs="Times New Roman"/>
                <w:kern w:val="0"/>
                <w:lang w:val="uk-UA" w:eastAsia="en-US"/>
              </w:rPr>
            </w:pPr>
            <w:r w:rsidRPr="0062673E">
              <w:rPr>
                <w:rFonts w:eastAsia="Times New Roman" w:cs="Times New Roman"/>
                <w:spacing w:val="-10"/>
                <w:kern w:val="0"/>
                <w:lang w:val="uk-UA" w:eastAsia="en-US"/>
              </w:rPr>
              <w:t>1</w:t>
            </w:r>
          </w:p>
        </w:tc>
        <w:tc>
          <w:tcPr>
            <w:tcW w:w="5448" w:type="dxa"/>
            <w:gridSpan w:val="2"/>
          </w:tcPr>
          <w:p w14:paraId="09C9E05D" w14:textId="77777777" w:rsidR="00D86B3F" w:rsidRPr="0062673E" w:rsidRDefault="00D86B3F" w:rsidP="00367F20">
            <w:pPr>
              <w:suppressAutoHyphens w:val="0"/>
              <w:spacing w:before="20" w:line="252" w:lineRule="exact"/>
              <w:ind w:left="98"/>
              <w:textAlignment w:val="auto"/>
              <w:rPr>
                <w:rFonts w:eastAsia="Times New Roman" w:cs="Times New Roman"/>
                <w:kern w:val="0"/>
                <w:lang w:val="uk-UA" w:eastAsia="en-US"/>
              </w:rPr>
            </w:pPr>
            <w:r w:rsidRPr="0062673E">
              <w:rPr>
                <w:rFonts w:eastAsia="Times New Roman" w:cs="Times New Roman"/>
                <w:spacing w:val="-4"/>
                <w:kern w:val="0"/>
                <w:lang w:val="uk-UA" w:eastAsia="en-US"/>
              </w:rPr>
              <w:t>-</w:t>
            </w:r>
            <w:r w:rsidRPr="0062673E">
              <w:rPr>
                <w:rFonts w:eastAsia="Times New Roman" w:cs="Times New Roman"/>
                <w:spacing w:val="-14"/>
                <w:kern w:val="0"/>
                <w:lang w:val="uk-UA" w:eastAsia="en-US"/>
              </w:rPr>
              <w:t xml:space="preserve"> </w:t>
            </w:r>
            <w:r w:rsidRPr="0062673E">
              <w:rPr>
                <w:rFonts w:eastAsia="Times New Roman" w:cs="Times New Roman"/>
                <w:spacing w:val="-4"/>
                <w:kern w:val="0"/>
                <w:lang w:val="uk-UA" w:eastAsia="en-US"/>
              </w:rPr>
              <w:t>у</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разі</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застосування</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ринкових</w:t>
            </w:r>
            <w:r w:rsidRPr="0062673E">
              <w:rPr>
                <w:rFonts w:eastAsia="Times New Roman" w:cs="Times New Roman"/>
                <w:spacing w:val="-9"/>
                <w:kern w:val="0"/>
                <w:lang w:val="uk-UA" w:eastAsia="en-US"/>
              </w:rPr>
              <w:t xml:space="preserve"> </w:t>
            </w:r>
            <w:r w:rsidRPr="0062673E">
              <w:rPr>
                <w:rFonts w:eastAsia="Times New Roman" w:cs="Times New Roman"/>
                <w:spacing w:val="-4"/>
                <w:kern w:val="0"/>
                <w:lang w:val="uk-UA" w:eastAsia="en-US"/>
              </w:rPr>
              <w:t>механізмів</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наявні проблеми</w:t>
            </w:r>
          </w:p>
        </w:tc>
      </w:tr>
      <w:tr w:rsidR="00D86B3F" w:rsidRPr="0062673E" w14:paraId="22D07ED3" w14:textId="77777777" w:rsidTr="00367F20">
        <w:tblPrEx>
          <w:tblLook w:val="04A0" w:firstRow="1" w:lastRow="0" w:firstColumn="1" w:lastColumn="0" w:noHBand="0" w:noVBand="1"/>
        </w:tblPrEx>
        <w:trPr>
          <w:gridAfter w:val="1"/>
          <w:wAfter w:w="182" w:type="dxa"/>
          <w:trHeight w:val="1283"/>
        </w:trPr>
        <w:tc>
          <w:tcPr>
            <w:tcW w:w="2139" w:type="dxa"/>
            <w:gridSpan w:val="2"/>
          </w:tcPr>
          <w:p w14:paraId="410ADC32" w14:textId="77777777" w:rsidR="00D86B3F" w:rsidRPr="0062673E" w:rsidRDefault="00D86B3F" w:rsidP="00367F20">
            <w:pPr>
              <w:suppressAutoHyphens w:val="0"/>
              <w:spacing w:line="240" w:lineRule="auto"/>
              <w:textAlignment w:val="auto"/>
              <w:rPr>
                <w:rFonts w:eastAsia="Times New Roman" w:cs="Times New Roman"/>
                <w:kern w:val="0"/>
                <w:lang w:val="uk-UA" w:eastAsia="en-US"/>
              </w:rPr>
            </w:pPr>
          </w:p>
        </w:tc>
        <w:tc>
          <w:tcPr>
            <w:tcW w:w="2060" w:type="dxa"/>
            <w:gridSpan w:val="2"/>
          </w:tcPr>
          <w:p w14:paraId="58AE353E" w14:textId="77777777" w:rsidR="00D86B3F" w:rsidRPr="0062673E" w:rsidRDefault="00D86B3F" w:rsidP="00367F20">
            <w:pPr>
              <w:suppressAutoHyphens w:val="0"/>
              <w:spacing w:line="240" w:lineRule="auto"/>
              <w:textAlignment w:val="auto"/>
              <w:rPr>
                <w:rFonts w:eastAsia="Times New Roman" w:cs="Times New Roman"/>
                <w:kern w:val="0"/>
                <w:lang w:val="uk-UA" w:eastAsia="en-US"/>
              </w:rPr>
            </w:pPr>
          </w:p>
        </w:tc>
        <w:tc>
          <w:tcPr>
            <w:tcW w:w="5448" w:type="dxa"/>
            <w:gridSpan w:val="2"/>
          </w:tcPr>
          <w:p w14:paraId="2E3D6584" w14:textId="77777777" w:rsidR="00D86B3F" w:rsidRPr="0062673E" w:rsidRDefault="00D86B3F" w:rsidP="00E157C6">
            <w:pPr>
              <w:suppressAutoHyphens w:val="0"/>
              <w:spacing w:line="242" w:lineRule="auto"/>
              <w:ind w:left="680" w:right="185"/>
              <w:textAlignment w:val="auto"/>
              <w:rPr>
                <w:rFonts w:eastAsia="Times New Roman" w:cs="Times New Roman"/>
                <w:kern w:val="0"/>
                <w:lang w:val="uk-UA" w:eastAsia="en-US"/>
              </w:rPr>
            </w:pPr>
            <w:r w:rsidRPr="0062673E">
              <w:rPr>
                <w:rFonts w:eastAsia="Times New Roman" w:cs="Times New Roman"/>
                <w:spacing w:val="-8"/>
                <w:kern w:val="0"/>
                <w:lang w:val="uk-UA" w:eastAsia="en-US"/>
              </w:rPr>
              <w:t>продовжуватимуть</w:t>
            </w:r>
            <w:r w:rsidRPr="0062673E">
              <w:rPr>
                <w:rFonts w:eastAsia="Times New Roman" w:cs="Times New Roman"/>
                <w:spacing w:val="8"/>
                <w:kern w:val="0"/>
                <w:lang w:val="uk-UA" w:eastAsia="en-US"/>
              </w:rPr>
              <w:t xml:space="preserve"> </w:t>
            </w:r>
            <w:r w:rsidRPr="0062673E">
              <w:rPr>
                <w:rFonts w:eastAsia="Times New Roman" w:cs="Times New Roman"/>
                <w:spacing w:val="-8"/>
                <w:kern w:val="0"/>
                <w:lang w:val="uk-UA" w:eastAsia="en-US"/>
              </w:rPr>
              <w:t>існувати</w:t>
            </w:r>
            <w:r w:rsidRPr="0062673E">
              <w:rPr>
                <w:rFonts w:eastAsia="Times New Roman" w:cs="Times New Roman"/>
                <w:kern w:val="0"/>
                <w:lang w:val="uk-UA" w:eastAsia="en-US"/>
              </w:rPr>
              <w:t xml:space="preserve"> </w:t>
            </w:r>
            <w:r w:rsidRPr="0062673E">
              <w:rPr>
                <w:rFonts w:eastAsia="Times New Roman" w:cs="Times New Roman"/>
                <w:spacing w:val="-8"/>
                <w:kern w:val="0"/>
                <w:lang w:val="uk-UA" w:eastAsia="en-US"/>
              </w:rPr>
              <w:t>і</w:t>
            </w:r>
            <w:r w:rsidRPr="0062673E">
              <w:rPr>
                <w:rFonts w:eastAsia="Times New Roman" w:cs="Times New Roman"/>
                <w:spacing w:val="-9"/>
                <w:kern w:val="0"/>
                <w:lang w:val="uk-UA" w:eastAsia="en-US"/>
              </w:rPr>
              <w:t xml:space="preserve"> </w:t>
            </w:r>
            <w:r w:rsidRPr="0062673E">
              <w:rPr>
                <w:rFonts w:eastAsia="Times New Roman" w:cs="Times New Roman"/>
                <w:spacing w:val="-8"/>
                <w:kern w:val="0"/>
                <w:lang w:val="uk-UA" w:eastAsia="en-US"/>
              </w:rPr>
              <w:t>не будуть</w:t>
            </w:r>
            <w:r w:rsidRPr="0062673E">
              <w:rPr>
                <w:rFonts w:eastAsia="Times New Roman" w:cs="Times New Roman"/>
                <w:spacing w:val="-3"/>
                <w:kern w:val="0"/>
                <w:lang w:val="uk-UA" w:eastAsia="en-US"/>
              </w:rPr>
              <w:t xml:space="preserve"> </w:t>
            </w:r>
            <w:r w:rsidRPr="0062673E">
              <w:rPr>
                <w:rFonts w:eastAsia="Times New Roman" w:cs="Times New Roman"/>
                <w:spacing w:val="-8"/>
                <w:kern w:val="0"/>
                <w:lang w:val="uk-UA" w:eastAsia="en-US"/>
              </w:rPr>
              <w:t>розв’язані,</w:t>
            </w:r>
            <w:r w:rsidRPr="0062673E">
              <w:rPr>
                <w:rFonts w:eastAsia="Times New Roman" w:cs="Times New Roman"/>
                <w:kern w:val="0"/>
                <w:lang w:val="uk-UA" w:eastAsia="en-US"/>
              </w:rPr>
              <w:t xml:space="preserve"> </w:t>
            </w:r>
            <w:r w:rsidRPr="0062673E">
              <w:rPr>
                <w:rFonts w:eastAsia="Times New Roman" w:cs="Times New Roman"/>
                <w:spacing w:val="-8"/>
                <w:kern w:val="0"/>
                <w:lang w:val="uk-UA" w:eastAsia="en-US"/>
              </w:rPr>
              <w:t>що</w:t>
            </w:r>
            <w:r w:rsidRPr="0062673E">
              <w:rPr>
                <w:rFonts w:eastAsia="Times New Roman" w:cs="Times New Roman"/>
                <w:spacing w:val="-3"/>
                <w:kern w:val="0"/>
                <w:lang w:val="uk-UA" w:eastAsia="en-US"/>
              </w:rPr>
              <w:t xml:space="preserve"> </w:t>
            </w:r>
            <w:r w:rsidRPr="0062673E">
              <w:rPr>
                <w:rFonts w:eastAsia="Times New Roman" w:cs="Times New Roman"/>
                <w:spacing w:val="-8"/>
                <w:kern w:val="0"/>
                <w:lang w:val="uk-UA" w:eastAsia="en-US"/>
              </w:rPr>
              <w:t xml:space="preserve">не </w:t>
            </w:r>
            <w:r w:rsidRPr="0062673E">
              <w:rPr>
                <w:rFonts w:eastAsia="Times New Roman" w:cs="Times New Roman"/>
                <w:spacing w:val="-2"/>
                <w:kern w:val="0"/>
                <w:lang w:val="uk-UA" w:eastAsia="en-US"/>
              </w:rPr>
              <w:t>забезпечить</w:t>
            </w:r>
            <w:r w:rsidRPr="0062673E">
              <w:rPr>
                <w:rFonts w:eastAsia="Times New Roman" w:cs="Times New Roman"/>
                <w:spacing w:val="-20"/>
                <w:kern w:val="0"/>
                <w:lang w:val="uk-UA" w:eastAsia="en-US"/>
              </w:rPr>
              <w:t xml:space="preserve"> </w:t>
            </w:r>
            <w:r w:rsidRPr="0062673E">
              <w:rPr>
                <w:rFonts w:eastAsia="Times New Roman" w:cs="Times New Roman"/>
                <w:spacing w:val="-2"/>
                <w:kern w:val="0"/>
                <w:lang w:val="uk-UA" w:eastAsia="en-US"/>
              </w:rPr>
              <w:t>досягнення</w:t>
            </w:r>
            <w:r w:rsidRPr="0062673E">
              <w:rPr>
                <w:rFonts w:eastAsia="Times New Roman" w:cs="Times New Roman"/>
                <w:spacing w:val="-5"/>
                <w:kern w:val="0"/>
                <w:lang w:val="uk-UA" w:eastAsia="en-US"/>
              </w:rPr>
              <w:t xml:space="preserve"> </w:t>
            </w:r>
            <w:r w:rsidRPr="0062673E">
              <w:rPr>
                <w:rFonts w:eastAsia="Times New Roman" w:cs="Times New Roman"/>
                <w:spacing w:val="-2"/>
                <w:kern w:val="0"/>
                <w:lang w:val="uk-UA" w:eastAsia="en-US"/>
              </w:rPr>
              <w:t>визначених</w:t>
            </w:r>
            <w:r w:rsidRPr="0062673E">
              <w:rPr>
                <w:rFonts w:eastAsia="Times New Roman" w:cs="Times New Roman"/>
                <w:spacing w:val="-11"/>
                <w:kern w:val="0"/>
                <w:lang w:val="uk-UA" w:eastAsia="en-US"/>
              </w:rPr>
              <w:t xml:space="preserve"> </w:t>
            </w:r>
            <w:r w:rsidRPr="0062673E">
              <w:rPr>
                <w:rFonts w:eastAsia="Times New Roman" w:cs="Times New Roman"/>
                <w:spacing w:val="-2"/>
                <w:kern w:val="0"/>
                <w:lang w:val="uk-UA" w:eastAsia="en-US"/>
              </w:rPr>
              <w:t>цілей;</w:t>
            </w:r>
          </w:p>
          <w:p w14:paraId="046C3234" w14:textId="77777777" w:rsidR="00D86B3F" w:rsidRDefault="00D86B3F" w:rsidP="00367F20">
            <w:pPr>
              <w:suppressAutoHyphens w:val="0"/>
              <w:spacing w:line="240" w:lineRule="auto"/>
              <w:ind w:left="679" w:right="185" w:hanging="139"/>
              <w:textAlignment w:val="auto"/>
              <w:rPr>
                <w:rFonts w:eastAsia="Times New Roman" w:cs="Times New Roman"/>
                <w:spacing w:val="-6"/>
                <w:kern w:val="0"/>
                <w:lang w:val="uk-UA" w:eastAsia="en-US"/>
              </w:rPr>
            </w:pPr>
            <w:r w:rsidRPr="0062673E">
              <w:rPr>
                <w:rFonts w:eastAsia="Times New Roman" w:cs="Times New Roman"/>
                <w:kern w:val="0"/>
                <w:lang w:val="uk-UA" w:eastAsia="en-US"/>
              </w:rPr>
              <w:t>-</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перевагами</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Альтернативи</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2</w:t>
            </w:r>
            <w:r w:rsidRPr="0062673E">
              <w:rPr>
                <w:rFonts w:eastAsia="Times New Roman" w:cs="Times New Roman"/>
                <w:spacing w:val="-13"/>
                <w:kern w:val="0"/>
                <w:lang w:val="uk-UA" w:eastAsia="en-US"/>
              </w:rPr>
              <w:t xml:space="preserve"> </w:t>
            </w:r>
            <w:r w:rsidRPr="0062673E">
              <w:rPr>
                <w:rFonts w:eastAsia="Times New Roman" w:cs="Times New Roman"/>
                <w:kern w:val="0"/>
                <w:lang w:val="uk-UA" w:eastAsia="en-US"/>
              </w:rPr>
              <w:t>є</w:t>
            </w:r>
            <w:r w:rsidRPr="0062673E">
              <w:rPr>
                <w:rFonts w:eastAsia="Times New Roman" w:cs="Times New Roman"/>
                <w:spacing w:val="-20"/>
                <w:kern w:val="0"/>
                <w:lang w:val="uk-UA" w:eastAsia="en-US"/>
              </w:rPr>
              <w:t xml:space="preserve"> </w:t>
            </w:r>
            <w:r w:rsidRPr="0062673E">
              <w:rPr>
                <w:rFonts w:eastAsia="Times New Roman" w:cs="Times New Roman"/>
                <w:kern w:val="0"/>
                <w:lang w:val="uk-UA" w:eastAsia="en-US"/>
              </w:rPr>
              <w:t>усунення</w:t>
            </w:r>
            <w:r w:rsidRPr="0062673E">
              <w:rPr>
                <w:rFonts w:eastAsia="Times New Roman" w:cs="Times New Roman"/>
                <w:spacing w:val="-4"/>
                <w:kern w:val="0"/>
                <w:lang w:val="uk-UA" w:eastAsia="en-US"/>
              </w:rPr>
              <w:t xml:space="preserve"> </w:t>
            </w:r>
            <w:r w:rsidRPr="0062673E">
              <w:rPr>
                <w:rFonts w:eastAsia="Times New Roman" w:cs="Times New Roman"/>
                <w:kern w:val="0"/>
                <w:lang w:val="uk-UA" w:eastAsia="en-US"/>
              </w:rPr>
              <w:t>витрат, пов’язаних</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з</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набуттям</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права</w:t>
            </w:r>
            <w:r w:rsidRPr="0062673E">
              <w:rPr>
                <w:rFonts w:eastAsia="Times New Roman" w:cs="Times New Roman"/>
                <w:spacing w:val="-13"/>
                <w:kern w:val="0"/>
                <w:lang w:val="uk-UA" w:eastAsia="en-US"/>
              </w:rPr>
              <w:t xml:space="preserve"> </w:t>
            </w:r>
            <w:r w:rsidRPr="0062673E">
              <w:rPr>
                <w:rFonts w:eastAsia="Times New Roman" w:cs="Times New Roman"/>
                <w:kern w:val="0"/>
                <w:lang w:val="uk-UA" w:eastAsia="en-US"/>
              </w:rPr>
              <w:t>розміщення</w:t>
            </w:r>
            <w:r w:rsidRPr="0062673E">
              <w:rPr>
                <w:rFonts w:eastAsia="Times New Roman" w:cs="Times New Roman"/>
                <w:spacing w:val="-7"/>
                <w:kern w:val="0"/>
                <w:lang w:val="uk-UA" w:eastAsia="en-US"/>
              </w:rPr>
              <w:t xml:space="preserve"> </w:t>
            </w:r>
            <w:r w:rsidRPr="0062673E">
              <w:rPr>
                <w:rFonts w:eastAsia="Times New Roman" w:cs="Times New Roman"/>
                <w:kern w:val="0"/>
                <w:lang w:val="uk-UA" w:eastAsia="en-US"/>
              </w:rPr>
              <w:t>вивісок</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 xml:space="preserve">та </w:t>
            </w:r>
            <w:r w:rsidRPr="0062673E">
              <w:rPr>
                <w:rFonts w:eastAsia="Times New Roman" w:cs="Times New Roman"/>
                <w:spacing w:val="-6"/>
                <w:kern w:val="0"/>
                <w:lang w:val="uk-UA" w:eastAsia="en-US"/>
              </w:rPr>
              <w:t>отримання</w:t>
            </w:r>
            <w:r w:rsidRPr="0062673E">
              <w:rPr>
                <w:rFonts w:eastAsia="Times New Roman" w:cs="Times New Roman"/>
                <w:spacing w:val="15"/>
                <w:kern w:val="0"/>
                <w:lang w:val="uk-UA" w:eastAsia="en-US"/>
              </w:rPr>
              <w:t xml:space="preserve"> </w:t>
            </w:r>
            <w:r w:rsidRPr="0062673E">
              <w:rPr>
                <w:rFonts w:eastAsia="Times New Roman" w:cs="Times New Roman"/>
                <w:spacing w:val="-6"/>
                <w:kern w:val="0"/>
                <w:lang w:val="uk-UA" w:eastAsia="en-US"/>
              </w:rPr>
              <w:t>відповідних документів для їх розміщення</w:t>
            </w:r>
            <w:r w:rsidR="00813F0D">
              <w:rPr>
                <w:rFonts w:eastAsia="Times New Roman" w:cs="Times New Roman"/>
                <w:spacing w:val="-6"/>
                <w:kern w:val="0"/>
                <w:lang w:val="uk-UA" w:eastAsia="en-US"/>
              </w:rPr>
              <w:t>.</w:t>
            </w:r>
          </w:p>
          <w:p w14:paraId="45CE9FAD" w14:textId="77777777" w:rsidR="00813F0D" w:rsidRPr="0062673E" w:rsidRDefault="00813F0D" w:rsidP="00367F20">
            <w:pPr>
              <w:suppressAutoHyphens w:val="0"/>
              <w:spacing w:line="240" w:lineRule="auto"/>
              <w:ind w:left="679" w:right="185" w:hanging="139"/>
              <w:textAlignment w:val="auto"/>
              <w:rPr>
                <w:rFonts w:eastAsia="Times New Roman" w:cs="Times New Roman"/>
                <w:kern w:val="0"/>
                <w:lang w:val="uk-UA" w:eastAsia="en-US"/>
              </w:rPr>
            </w:pPr>
          </w:p>
        </w:tc>
      </w:tr>
      <w:tr w:rsidR="00D86B3F" w:rsidRPr="0062673E" w14:paraId="013CC783" w14:textId="77777777" w:rsidTr="00367F20">
        <w:tblPrEx>
          <w:tblLook w:val="04A0" w:firstRow="1" w:lastRow="0" w:firstColumn="1" w:lastColumn="0" w:noHBand="0" w:noVBand="1"/>
        </w:tblPrEx>
        <w:trPr>
          <w:gridAfter w:val="1"/>
          <w:wAfter w:w="182" w:type="dxa"/>
          <w:trHeight w:val="2073"/>
        </w:trPr>
        <w:tc>
          <w:tcPr>
            <w:tcW w:w="2139" w:type="dxa"/>
            <w:gridSpan w:val="2"/>
          </w:tcPr>
          <w:p w14:paraId="339E295D" w14:textId="77777777" w:rsidR="00D86B3F" w:rsidRPr="0062673E" w:rsidRDefault="00813F0D" w:rsidP="00367F20">
            <w:pPr>
              <w:suppressAutoHyphens w:val="0"/>
              <w:spacing w:before="23" w:line="240" w:lineRule="auto"/>
              <w:ind w:left="107"/>
              <w:textAlignment w:val="auto"/>
              <w:rPr>
                <w:rFonts w:eastAsia="Times New Roman" w:cs="Times New Roman"/>
                <w:b/>
                <w:kern w:val="0"/>
                <w:lang w:val="uk-UA" w:eastAsia="en-US"/>
              </w:rPr>
            </w:pPr>
            <w:r>
              <w:rPr>
                <w:rFonts w:eastAsia="Times New Roman" w:cs="Times New Roman"/>
                <w:b/>
                <w:spacing w:val="-6"/>
                <w:kern w:val="0"/>
                <w:lang w:val="uk-UA" w:eastAsia="en-US"/>
              </w:rPr>
              <w:t xml:space="preserve">       </w:t>
            </w:r>
            <w:r w:rsidR="00D86B3F" w:rsidRPr="0062673E">
              <w:rPr>
                <w:rFonts w:eastAsia="Times New Roman" w:cs="Times New Roman"/>
                <w:b/>
                <w:spacing w:val="-6"/>
                <w:kern w:val="0"/>
                <w:lang w:val="uk-UA" w:eastAsia="en-US"/>
              </w:rPr>
              <w:t>Альтернатива</w:t>
            </w:r>
            <w:r w:rsidR="00D86B3F" w:rsidRPr="0062673E">
              <w:rPr>
                <w:rFonts w:eastAsia="Times New Roman" w:cs="Times New Roman"/>
                <w:b/>
                <w:spacing w:val="1"/>
                <w:kern w:val="0"/>
                <w:lang w:val="uk-UA" w:eastAsia="en-US"/>
              </w:rPr>
              <w:t xml:space="preserve"> </w:t>
            </w:r>
            <w:r w:rsidR="00D86B3F" w:rsidRPr="0062673E">
              <w:rPr>
                <w:rFonts w:eastAsia="Times New Roman" w:cs="Times New Roman"/>
                <w:b/>
                <w:spacing w:val="-10"/>
                <w:kern w:val="0"/>
                <w:lang w:val="uk-UA" w:eastAsia="en-US"/>
              </w:rPr>
              <w:t>3</w:t>
            </w:r>
          </w:p>
        </w:tc>
        <w:tc>
          <w:tcPr>
            <w:tcW w:w="2060" w:type="dxa"/>
            <w:gridSpan w:val="2"/>
          </w:tcPr>
          <w:p w14:paraId="55A59DEA" w14:textId="77777777" w:rsidR="00D86B3F" w:rsidRPr="0062673E" w:rsidRDefault="00D86B3F" w:rsidP="00367F20">
            <w:pPr>
              <w:suppressAutoHyphens w:val="0"/>
              <w:spacing w:before="23" w:line="240" w:lineRule="auto"/>
              <w:ind w:left="101"/>
              <w:jc w:val="center"/>
              <w:textAlignment w:val="auto"/>
              <w:rPr>
                <w:rFonts w:eastAsia="Times New Roman" w:cs="Times New Roman"/>
                <w:kern w:val="0"/>
                <w:lang w:val="uk-UA" w:eastAsia="en-US"/>
              </w:rPr>
            </w:pPr>
            <w:r w:rsidRPr="0062673E">
              <w:rPr>
                <w:rFonts w:eastAsia="Times New Roman" w:cs="Times New Roman"/>
                <w:spacing w:val="-10"/>
                <w:kern w:val="0"/>
                <w:lang w:val="uk-UA" w:eastAsia="en-US"/>
              </w:rPr>
              <w:t>1</w:t>
            </w:r>
          </w:p>
        </w:tc>
        <w:tc>
          <w:tcPr>
            <w:tcW w:w="5448" w:type="dxa"/>
            <w:gridSpan w:val="2"/>
          </w:tcPr>
          <w:p w14:paraId="4DA7FEA3" w14:textId="77777777" w:rsidR="00D86B3F" w:rsidRPr="0062673E" w:rsidRDefault="00D86B3F" w:rsidP="00367F20">
            <w:pPr>
              <w:numPr>
                <w:ilvl w:val="0"/>
                <w:numId w:val="24"/>
              </w:numPr>
              <w:tabs>
                <w:tab w:val="left" w:pos="652"/>
                <w:tab w:val="left" w:pos="675"/>
              </w:tabs>
              <w:suppressAutoHyphens w:val="0"/>
              <w:spacing w:before="23" w:line="240" w:lineRule="auto"/>
              <w:ind w:right="111" w:hanging="135"/>
              <w:textAlignment w:val="auto"/>
              <w:rPr>
                <w:rFonts w:eastAsia="Times New Roman" w:cs="Times New Roman"/>
                <w:kern w:val="0"/>
                <w:lang w:val="uk-UA" w:eastAsia="en-US"/>
              </w:rPr>
            </w:pPr>
            <w:r w:rsidRPr="0062673E">
              <w:rPr>
                <w:rFonts w:eastAsia="Times New Roman" w:cs="Times New Roman"/>
                <w:spacing w:val="-4"/>
                <w:kern w:val="0"/>
                <w:lang w:val="uk-UA" w:eastAsia="en-US"/>
              </w:rPr>
              <w:t>у</w:t>
            </w:r>
            <w:r w:rsidRPr="0062673E">
              <w:rPr>
                <w:rFonts w:eastAsia="Times New Roman" w:cs="Times New Roman"/>
                <w:spacing w:val="-8"/>
                <w:kern w:val="0"/>
                <w:lang w:val="uk-UA" w:eastAsia="en-US"/>
              </w:rPr>
              <w:t xml:space="preserve"> </w:t>
            </w:r>
            <w:r w:rsidRPr="0062673E">
              <w:rPr>
                <w:rFonts w:eastAsia="Times New Roman" w:cs="Times New Roman"/>
                <w:spacing w:val="-4"/>
                <w:kern w:val="0"/>
                <w:lang w:val="uk-UA" w:eastAsia="en-US"/>
              </w:rPr>
              <w:t>разі очікування прийняття законодавчих і</w:t>
            </w:r>
            <w:r w:rsidRPr="0062673E">
              <w:rPr>
                <w:rFonts w:eastAsia="Times New Roman" w:cs="Times New Roman"/>
                <w:spacing w:val="-15"/>
                <w:kern w:val="0"/>
                <w:lang w:val="uk-UA" w:eastAsia="en-US"/>
              </w:rPr>
              <w:t xml:space="preserve"> </w:t>
            </w:r>
            <w:r w:rsidRPr="0062673E">
              <w:rPr>
                <w:rFonts w:eastAsia="Times New Roman" w:cs="Times New Roman"/>
                <w:spacing w:val="-4"/>
                <w:kern w:val="0"/>
                <w:lang w:val="uk-UA" w:eastAsia="en-US"/>
              </w:rPr>
              <w:t xml:space="preserve">нормативно- </w:t>
            </w:r>
            <w:r w:rsidRPr="0062673E">
              <w:rPr>
                <w:rFonts w:eastAsia="Times New Roman" w:cs="Times New Roman"/>
                <w:kern w:val="0"/>
                <w:lang w:val="uk-UA" w:eastAsia="en-US"/>
              </w:rPr>
              <w:t>правових</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актів</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для</w:t>
            </w:r>
            <w:r w:rsidRPr="0062673E">
              <w:rPr>
                <w:rFonts w:eastAsia="Times New Roman" w:cs="Times New Roman"/>
                <w:spacing w:val="-10"/>
                <w:kern w:val="0"/>
                <w:lang w:val="uk-UA" w:eastAsia="en-US"/>
              </w:rPr>
              <w:t xml:space="preserve"> </w:t>
            </w:r>
            <w:r w:rsidRPr="0062673E">
              <w:rPr>
                <w:rFonts w:eastAsia="Times New Roman" w:cs="Times New Roman"/>
                <w:kern w:val="0"/>
                <w:lang w:val="uk-UA" w:eastAsia="en-US"/>
              </w:rPr>
              <w:t>вирішення</w:t>
            </w:r>
            <w:r w:rsidRPr="0062673E">
              <w:rPr>
                <w:rFonts w:eastAsia="Times New Roman" w:cs="Times New Roman"/>
                <w:spacing w:val="-7"/>
                <w:kern w:val="0"/>
                <w:lang w:val="uk-UA" w:eastAsia="en-US"/>
              </w:rPr>
              <w:t xml:space="preserve"> </w:t>
            </w:r>
            <w:r w:rsidRPr="0062673E">
              <w:rPr>
                <w:rFonts w:eastAsia="Times New Roman" w:cs="Times New Roman"/>
                <w:kern w:val="0"/>
                <w:lang w:val="uk-UA" w:eastAsia="en-US"/>
              </w:rPr>
              <w:t>існуючих</w:t>
            </w:r>
            <w:r w:rsidRPr="0062673E">
              <w:rPr>
                <w:rFonts w:eastAsia="Times New Roman" w:cs="Times New Roman"/>
                <w:spacing w:val="-13"/>
                <w:kern w:val="0"/>
                <w:lang w:val="uk-UA" w:eastAsia="en-US"/>
              </w:rPr>
              <w:t xml:space="preserve"> </w:t>
            </w:r>
            <w:r w:rsidRPr="0062673E">
              <w:rPr>
                <w:rFonts w:eastAsia="Times New Roman" w:cs="Times New Roman"/>
                <w:kern w:val="0"/>
                <w:lang w:val="uk-UA" w:eastAsia="en-US"/>
              </w:rPr>
              <w:t>проблем</w:t>
            </w:r>
            <w:r w:rsidRPr="0062673E">
              <w:rPr>
                <w:rFonts w:eastAsia="Times New Roman" w:cs="Times New Roman"/>
                <w:spacing w:val="-6"/>
                <w:kern w:val="0"/>
                <w:lang w:val="uk-UA" w:eastAsia="en-US"/>
              </w:rPr>
              <w:t xml:space="preserve"> </w:t>
            </w:r>
            <w:r w:rsidRPr="0062673E">
              <w:rPr>
                <w:rFonts w:eastAsia="Times New Roman" w:cs="Times New Roman"/>
                <w:kern w:val="0"/>
                <w:lang w:val="uk-UA" w:eastAsia="en-US"/>
              </w:rPr>
              <w:t xml:space="preserve">на </w:t>
            </w:r>
            <w:r w:rsidRPr="0062673E">
              <w:rPr>
                <w:rFonts w:eastAsia="Times New Roman" w:cs="Times New Roman"/>
                <w:spacing w:val="-2"/>
                <w:kern w:val="0"/>
                <w:lang w:val="uk-UA" w:eastAsia="en-US"/>
              </w:rPr>
              <w:t>загальнодержавному</w:t>
            </w:r>
            <w:r w:rsidRPr="0062673E">
              <w:rPr>
                <w:rFonts w:eastAsia="Times New Roman" w:cs="Times New Roman"/>
                <w:spacing w:val="-10"/>
                <w:kern w:val="0"/>
                <w:lang w:val="uk-UA" w:eastAsia="en-US"/>
              </w:rPr>
              <w:t xml:space="preserve"> </w:t>
            </w:r>
            <w:r w:rsidRPr="0062673E">
              <w:rPr>
                <w:rFonts w:eastAsia="Times New Roman" w:cs="Times New Roman"/>
                <w:spacing w:val="-2"/>
                <w:kern w:val="0"/>
                <w:lang w:val="uk-UA" w:eastAsia="en-US"/>
              </w:rPr>
              <w:t xml:space="preserve">рівні </w:t>
            </w:r>
            <w:r w:rsidR="00A83841">
              <w:rPr>
                <w:rFonts w:eastAsia="Times New Roman" w:cs="Times New Roman"/>
                <w:spacing w:val="-2"/>
                <w:kern w:val="0"/>
                <w:lang w:val="uk-UA" w:eastAsia="en-US"/>
              </w:rPr>
              <w:t xml:space="preserve">, </w:t>
            </w:r>
            <w:r w:rsidRPr="0062673E">
              <w:rPr>
                <w:rFonts w:eastAsia="Times New Roman" w:cs="Times New Roman"/>
                <w:spacing w:val="-2"/>
                <w:kern w:val="0"/>
                <w:lang w:val="uk-UA" w:eastAsia="en-US"/>
              </w:rPr>
              <w:t xml:space="preserve">відсутні чіткі перспективи </w:t>
            </w:r>
            <w:r w:rsidRPr="0062673E">
              <w:rPr>
                <w:rFonts w:eastAsia="Times New Roman" w:cs="Times New Roman"/>
                <w:kern w:val="0"/>
                <w:lang w:val="uk-UA" w:eastAsia="en-US"/>
              </w:rPr>
              <w:t>здійснення</w:t>
            </w:r>
            <w:r w:rsidRPr="0062673E">
              <w:rPr>
                <w:rFonts w:eastAsia="Times New Roman" w:cs="Times New Roman"/>
                <w:spacing w:val="-13"/>
                <w:kern w:val="0"/>
                <w:lang w:val="uk-UA" w:eastAsia="en-US"/>
              </w:rPr>
              <w:t xml:space="preserve"> </w:t>
            </w:r>
            <w:r w:rsidRPr="0062673E">
              <w:rPr>
                <w:rFonts w:eastAsia="Times New Roman" w:cs="Times New Roman"/>
                <w:kern w:val="0"/>
                <w:lang w:val="uk-UA" w:eastAsia="en-US"/>
              </w:rPr>
              <w:t>таких</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заходів</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та</w:t>
            </w:r>
            <w:r w:rsidRPr="0062673E">
              <w:rPr>
                <w:rFonts w:eastAsia="Times New Roman" w:cs="Times New Roman"/>
                <w:spacing w:val="-9"/>
                <w:kern w:val="0"/>
                <w:lang w:val="uk-UA" w:eastAsia="en-US"/>
              </w:rPr>
              <w:t xml:space="preserve"> </w:t>
            </w:r>
            <w:r w:rsidRPr="0062673E">
              <w:rPr>
                <w:rFonts w:eastAsia="Times New Roman" w:cs="Times New Roman"/>
                <w:kern w:val="0"/>
                <w:lang w:val="uk-UA" w:eastAsia="en-US"/>
              </w:rPr>
              <w:t>розв’язання</w:t>
            </w:r>
            <w:r w:rsidRPr="0062673E">
              <w:rPr>
                <w:rFonts w:eastAsia="Times New Roman" w:cs="Times New Roman"/>
                <w:spacing w:val="-1"/>
                <w:kern w:val="0"/>
                <w:lang w:val="uk-UA" w:eastAsia="en-US"/>
              </w:rPr>
              <w:t xml:space="preserve"> </w:t>
            </w:r>
            <w:r w:rsidRPr="0062673E">
              <w:rPr>
                <w:rFonts w:eastAsia="Times New Roman" w:cs="Times New Roman"/>
                <w:kern w:val="0"/>
                <w:lang w:val="uk-UA" w:eastAsia="en-US"/>
              </w:rPr>
              <w:t>проблем</w:t>
            </w:r>
            <w:r w:rsidRPr="0062673E">
              <w:rPr>
                <w:rFonts w:eastAsia="Times New Roman" w:cs="Times New Roman"/>
                <w:spacing w:val="-8"/>
                <w:kern w:val="0"/>
                <w:lang w:val="uk-UA" w:eastAsia="en-US"/>
              </w:rPr>
              <w:t xml:space="preserve"> </w:t>
            </w:r>
            <w:r w:rsidRPr="0062673E">
              <w:rPr>
                <w:rFonts w:eastAsia="Times New Roman" w:cs="Times New Roman"/>
                <w:kern w:val="0"/>
                <w:lang w:val="uk-UA" w:eastAsia="en-US"/>
              </w:rPr>
              <w:t xml:space="preserve">і </w:t>
            </w:r>
            <w:r w:rsidRPr="0062673E">
              <w:rPr>
                <w:rFonts w:eastAsia="Times New Roman" w:cs="Times New Roman"/>
                <w:spacing w:val="-4"/>
                <w:kern w:val="0"/>
                <w:lang w:val="uk-UA" w:eastAsia="en-US"/>
              </w:rPr>
              <w:t>досягнення</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задекларованих</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цілей,</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визначених</w:t>
            </w:r>
            <w:r w:rsidRPr="0062673E">
              <w:rPr>
                <w:rFonts w:eastAsia="Times New Roman" w:cs="Times New Roman"/>
                <w:spacing w:val="-9"/>
                <w:kern w:val="0"/>
                <w:lang w:val="uk-UA" w:eastAsia="en-US"/>
              </w:rPr>
              <w:t xml:space="preserve"> </w:t>
            </w:r>
            <w:r w:rsidRPr="0062673E">
              <w:rPr>
                <w:rFonts w:eastAsia="Times New Roman" w:cs="Times New Roman"/>
                <w:spacing w:val="-4"/>
                <w:kern w:val="0"/>
                <w:lang w:val="uk-UA" w:eastAsia="en-US"/>
              </w:rPr>
              <w:t>у</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 xml:space="preserve">Розділах </w:t>
            </w:r>
            <w:r w:rsidRPr="0062673E">
              <w:rPr>
                <w:rFonts w:eastAsia="Times New Roman" w:cs="Times New Roman"/>
                <w:kern w:val="0"/>
                <w:lang w:val="uk-UA" w:eastAsia="en-US"/>
              </w:rPr>
              <w:t>1</w:t>
            </w:r>
            <w:r w:rsidRPr="0062673E">
              <w:rPr>
                <w:rFonts w:eastAsia="Times New Roman" w:cs="Times New Roman"/>
                <w:spacing w:val="-24"/>
                <w:kern w:val="0"/>
                <w:lang w:val="uk-UA" w:eastAsia="en-US"/>
              </w:rPr>
              <w:t xml:space="preserve"> </w:t>
            </w:r>
            <w:r w:rsidRPr="0062673E">
              <w:rPr>
                <w:rFonts w:eastAsia="Times New Roman" w:cs="Times New Roman"/>
                <w:kern w:val="0"/>
                <w:lang w:val="uk-UA" w:eastAsia="en-US"/>
              </w:rPr>
              <w:t>і</w:t>
            </w:r>
            <w:r w:rsidRPr="0062673E">
              <w:rPr>
                <w:rFonts w:eastAsia="Times New Roman" w:cs="Times New Roman"/>
                <w:spacing w:val="-11"/>
                <w:kern w:val="0"/>
                <w:lang w:val="uk-UA" w:eastAsia="en-US"/>
              </w:rPr>
              <w:t xml:space="preserve"> </w:t>
            </w:r>
            <w:r w:rsidRPr="0062673E">
              <w:rPr>
                <w:rFonts w:eastAsia="Times New Roman" w:cs="Times New Roman"/>
                <w:kern w:val="0"/>
                <w:lang w:val="uk-UA" w:eastAsia="en-US"/>
              </w:rPr>
              <w:t>2;</w:t>
            </w:r>
          </w:p>
          <w:p w14:paraId="40E08AE2" w14:textId="77777777" w:rsidR="00D86B3F" w:rsidRPr="0062673E" w:rsidRDefault="00D86B3F" w:rsidP="00367F20">
            <w:pPr>
              <w:numPr>
                <w:ilvl w:val="0"/>
                <w:numId w:val="24"/>
              </w:numPr>
              <w:tabs>
                <w:tab w:val="left" w:pos="659"/>
                <w:tab w:val="left" w:pos="689"/>
              </w:tabs>
              <w:suppressAutoHyphens w:val="0"/>
              <w:spacing w:line="244" w:lineRule="auto"/>
              <w:ind w:left="689" w:right="66" w:hanging="154"/>
              <w:textAlignment w:val="auto"/>
              <w:rPr>
                <w:rFonts w:eastAsia="Times New Roman" w:cs="Times New Roman"/>
                <w:kern w:val="0"/>
                <w:lang w:val="uk-UA" w:eastAsia="en-US"/>
              </w:rPr>
            </w:pPr>
            <w:r w:rsidRPr="0062673E">
              <w:rPr>
                <w:rFonts w:eastAsia="Times New Roman" w:cs="Times New Roman"/>
                <w:spacing w:val="-4"/>
                <w:kern w:val="0"/>
                <w:lang w:val="uk-UA" w:eastAsia="en-US"/>
              </w:rPr>
              <w:t>перевагами</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Альтернативи</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3</w:t>
            </w:r>
            <w:r w:rsidRPr="0062673E">
              <w:rPr>
                <w:rFonts w:eastAsia="Times New Roman" w:cs="Times New Roman"/>
                <w:spacing w:val="-11"/>
                <w:kern w:val="0"/>
                <w:lang w:val="uk-UA" w:eastAsia="en-US"/>
              </w:rPr>
              <w:t xml:space="preserve"> </w:t>
            </w:r>
            <w:r w:rsidRPr="0062673E">
              <w:rPr>
                <w:rFonts w:eastAsia="Times New Roman" w:cs="Times New Roman"/>
                <w:spacing w:val="-4"/>
                <w:kern w:val="0"/>
                <w:lang w:val="uk-UA" w:eastAsia="en-US"/>
              </w:rPr>
              <w:t>є</w:t>
            </w:r>
            <w:r w:rsidRPr="0062673E">
              <w:rPr>
                <w:rFonts w:eastAsia="Times New Roman" w:cs="Times New Roman"/>
                <w:spacing w:val="-11"/>
                <w:kern w:val="0"/>
                <w:lang w:val="uk-UA" w:eastAsia="en-US"/>
              </w:rPr>
              <w:t xml:space="preserve"> </w:t>
            </w:r>
            <w:r w:rsidRPr="0062673E">
              <w:rPr>
                <w:rFonts w:eastAsia="Times New Roman" w:cs="Times New Roman"/>
                <w:spacing w:val="-4"/>
                <w:kern w:val="0"/>
                <w:lang w:val="uk-UA" w:eastAsia="en-US"/>
              </w:rPr>
              <w:t>незмінність діючих</w:t>
            </w:r>
            <w:r w:rsidRPr="0062673E">
              <w:rPr>
                <w:rFonts w:eastAsia="Times New Roman" w:cs="Times New Roman"/>
                <w:kern w:val="0"/>
                <w:lang w:val="uk-UA" w:eastAsia="en-US"/>
              </w:rPr>
              <w:t xml:space="preserve"> </w:t>
            </w:r>
            <w:r w:rsidRPr="0062673E">
              <w:rPr>
                <w:rFonts w:eastAsia="Times New Roman" w:cs="Times New Roman"/>
                <w:spacing w:val="-4"/>
                <w:kern w:val="0"/>
                <w:lang w:val="uk-UA" w:eastAsia="en-US"/>
              </w:rPr>
              <w:t>вимог</w:t>
            </w:r>
            <w:r w:rsidRPr="0062673E">
              <w:rPr>
                <w:rFonts w:eastAsia="Times New Roman" w:cs="Times New Roman"/>
                <w:spacing w:val="15"/>
                <w:kern w:val="0"/>
                <w:lang w:val="uk-UA" w:eastAsia="en-US"/>
              </w:rPr>
              <w:t xml:space="preserve"> </w:t>
            </w:r>
            <w:r w:rsidRPr="0062673E">
              <w:rPr>
                <w:rFonts w:eastAsia="Times New Roman" w:cs="Times New Roman"/>
                <w:spacing w:val="-4"/>
                <w:kern w:val="0"/>
                <w:lang w:val="uk-UA" w:eastAsia="en-US"/>
              </w:rPr>
              <w:t xml:space="preserve">і </w:t>
            </w:r>
            <w:r w:rsidRPr="0062673E">
              <w:rPr>
                <w:rFonts w:eastAsia="Times New Roman" w:cs="Times New Roman"/>
                <w:kern w:val="0"/>
                <w:lang w:val="uk-UA" w:eastAsia="en-US"/>
              </w:rPr>
              <w:t>процедур розміщення вивісок.</w:t>
            </w:r>
          </w:p>
        </w:tc>
      </w:tr>
    </w:tbl>
    <w:p w14:paraId="13BEA40A" w14:textId="77777777" w:rsidR="00813F0D" w:rsidRPr="00EE1092" w:rsidRDefault="00D86B3F" w:rsidP="00D86B3F">
      <w:pPr>
        <w:rPr>
          <w:rFonts w:eastAsia="Times New Roman" w:cs="Times New Roman"/>
          <w:sz w:val="22"/>
          <w:szCs w:val="22"/>
          <w:lang w:eastAsia="en-US"/>
        </w:rPr>
      </w:pPr>
      <w:r w:rsidRPr="0062673E">
        <w:rPr>
          <w:rFonts w:eastAsia="Times New Roman" w:cs="Times New Roman"/>
          <w:kern w:val="0"/>
          <w:sz w:val="22"/>
          <w:szCs w:val="22"/>
          <w:lang w:eastAsia="en-US"/>
        </w:rPr>
        <w:tab/>
      </w:r>
    </w:p>
    <w:tbl>
      <w:tblPr>
        <w:tblStyle w:val="TableNormal"/>
        <w:tblpPr w:leftFromText="180" w:rightFromText="180" w:vertAnchor="text" w:horzAnchor="margin" w:tblpY="84"/>
        <w:tblW w:w="0" w:type="auto"/>
        <w:tblLayout w:type="fixed"/>
        <w:tblLook w:val="01E0" w:firstRow="1" w:lastRow="1" w:firstColumn="1" w:lastColumn="1" w:noHBand="0" w:noVBand="0"/>
      </w:tblPr>
      <w:tblGrid>
        <w:gridCol w:w="2367"/>
        <w:gridCol w:w="1346"/>
        <w:gridCol w:w="6241"/>
      </w:tblGrid>
      <w:tr w:rsidR="00813F0D" w:rsidRPr="0062673E" w14:paraId="146A9E5B" w14:textId="77777777" w:rsidTr="00813F0D">
        <w:trPr>
          <w:trHeight w:val="4958"/>
        </w:trPr>
        <w:tc>
          <w:tcPr>
            <w:tcW w:w="2367" w:type="dxa"/>
          </w:tcPr>
          <w:p w14:paraId="13A7D6FF" w14:textId="77777777" w:rsidR="00813F0D" w:rsidRPr="0062673E" w:rsidRDefault="00813F0D" w:rsidP="00131DCC">
            <w:pPr>
              <w:suppressAutoHyphens w:val="0"/>
              <w:spacing w:before="32" w:line="240" w:lineRule="auto"/>
              <w:ind w:left="50"/>
              <w:textAlignment w:val="auto"/>
              <w:rPr>
                <w:rFonts w:eastAsia="Times New Roman" w:cs="Times New Roman"/>
                <w:b/>
                <w:kern w:val="0"/>
                <w:lang w:val="uk-UA" w:eastAsia="en-US"/>
              </w:rPr>
            </w:pPr>
            <w:r w:rsidRPr="0062673E">
              <w:rPr>
                <w:rFonts w:eastAsia="Times New Roman" w:cs="Times New Roman"/>
                <w:b/>
                <w:kern w:val="0"/>
                <w:lang w:val="uk-UA" w:eastAsia="en-US"/>
              </w:rPr>
              <w:t>Альтернатива</w:t>
            </w:r>
            <w:r w:rsidRPr="0062673E">
              <w:rPr>
                <w:rFonts w:eastAsia="Times New Roman" w:cs="Times New Roman"/>
                <w:b/>
                <w:spacing w:val="-3"/>
                <w:kern w:val="0"/>
                <w:lang w:val="uk-UA" w:eastAsia="en-US"/>
              </w:rPr>
              <w:t xml:space="preserve"> </w:t>
            </w:r>
            <w:r w:rsidRPr="0062673E">
              <w:rPr>
                <w:rFonts w:eastAsia="Times New Roman" w:cs="Times New Roman"/>
                <w:b/>
                <w:spacing w:val="-10"/>
                <w:kern w:val="0"/>
                <w:lang w:val="uk-UA" w:eastAsia="en-US"/>
              </w:rPr>
              <w:t>4</w:t>
            </w:r>
          </w:p>
          <w:p w14:paraId="28EFBEEE" w14:textId="77777777" w:rsidR="00813F0D" w:rsidRPr="0062673E" w:rsidRDefault="00813F0D" w:rsidP="00131DCC">
            <w:pPr>
              <w:suppressAutoHyphens w:val="0"/>
              <w:spacing w:line="240" w:lineRule="auto"/>
              <w:textAlignment w:val="auto"/>
              <w:rPr>
                <w:rFonts w:eastAsia="Times New Roman" w:cs="Times New Roman"/>
                <w:kern w:val="0"/>
                <w:lang w:val="uk-UA" w:eastAsia="en-US"/>
              </w:rPr>
            </w:pPr>
          </w:p>
          <w:p w14:paraId="107C7AD5" w14:textId="77777777" w:rsidR="00813F0D" w:rsidRPr="0062673E" w:rsidRDefault="00813F0D" w:rsidP="00131DCC">
            <w:pPr>
              <w:suppressAutoHyphens w:val="0"/>
              <w:spacing w:line="240" w:lineRule="auto"/>
              <w:textAlignment w:val="auto"/>
              <w:rPr>
                <w:rFonts w:eastAsia="Times New Roman" w:cs="Times New Roman"/>
                <w:kern w:val="0"/>
                <w:lang w:val="uk-UA" w:eastAsia="en-US"/>
              </w:rPr>
            </w:pPr>
          </w:p>
          <w:p w14:paraId="1280E85A" w14:textId="77777777" w:rsidR="00813F0D" w:rsidRPr="0062673E" w:rsidRDefault="00813F0D" w:rsidP="00131DCC">
            <w:pPr>
              <w:suppressAutoHyphens w:val="0"/>
              <w:spacing w:line="240" w:lineRule="auto"/>
              <w:textAlignment w:val="auto"/>
              <w:rPr>
                <w:rFonts w:eastAsia="Times New Roman" w:cs="Times New Roman"/>
                <w:kern w:val="0"/>
                <w:lang w:val="uk-UA" w:eastAsia="en-US"/>
              </w:rPr>
            </w:pPr>
          </w:p>
          <w:p w14:paraId="765E91E8" w14:textId="77777777" w:rsidR="00813F0D" w:rsidRPr="0062673E" w:rsidRDefault="00813F0D" w:rsidP="00131DCC">
            <w:pPr>
              <w:suppressAutoHyphens w:val="0"/>
              <w:spacing w:line="240" w:lineRule="auto"/>
              <w:textAlignment w:val="auto"/>
              <w:rPr>
                <w:rFonts w:eastAsia="Times New Roman" w:cs="Times New Roman"/>
                <w:kern w:val="0"/>
                <w:lang w:val="uk-UA" w:eastAsia="en-US"/>
              </w:rPr>
            </w:pPr>
          </w:p>
          <w:p w14:paraId="2510653C" w14:textId="77777777" w:rsidR="00813F0D" w:rsidRPr="0062673E" w:rsidRDefault="00813F0D" w:rsidP="00131DCC">
            <w:pPr>
              <w:suppressAutoHyphens w:val="0"/>
              <w:spacing w:line="240" w:lineRule="auto"/>
              <w:textAlignment w:val="auto"/>
              <w:rPr>
                <w:rFonts w:eastAsia="Times New Roman" w:cs="Times New Roman"/>
                <w:kern w:val="0"/>
                <w:lang w:val="uk-UA" w:eastAsia="en-US"/>
              </w:rPr>
            </w:pPr>
          </w:p>
          <w:p w14:paraId="010878E8" w14:textId="77777777" w:rsidR="00813F0D" w:rsidRPr="0062673E" w:rsidRDefault="00813F0D" w:rsidP="00131DCC">
            <w:pPr>
              <w:suppressAutoHyphens w:val="0"/>
              <w:spacing w:before="206" w:line="240" w:lineRule="auto"/>
              <w:textAlignment w:val="auto"/>
              <w:rPr>
                <w:rFonts w:eastAsia="Times New Roman" w:cs="Times New Roman"/>
                <w:kern w:val="0"/>
                <w:lang w:val="uk-UA" w:eastAsia="en-US"/>
              </w:rPr>
            </w:pPr>
          </w:p>
          <w:p w14:paraId="3D13020C" w14:textId="77777777" w:rsidR="00813F0D" w:rsidRPr="0062673E" w:rsidRDefault="00813F0D" w:rsidP="00131DCC">
            <w:pPr>
              <w:suppressAutoHyphens w:val="0"/>
              <w:spacing w:line="240" w:lineRule="auto"/>
              <w:ind w:left="1417"/>
              <w:textAlignment w:val="auto"/>
              <w:rPr>
                <w:rFonts w:eastAsia="Times New Roman" w:cs="Times New Roman"/>
                <w:kern w:val="0"/>
                <w:lang w:val="uk-UA" w:eastAsia="en-US"/>
              </w:rPr>
            </w:pPr>
          </w:p>
        </w:tc>
        <w:tc>
          <w:tcPr>
            <w:tcW w:w="1346" w:type="dxa"/>
          </w:tcPr>
          <w:p w14:paraId="1D424ED2" w14:textId="77777777" w:rsidR="00813F0D" w:rsidRPr="0062673E" w:rsidRDefault="00813F0D" w:rsidP="00131DCC">
            <w:pPr>
              <w:suppressAutoHyphens w:val="0"/>
              <w:spacing w:before="22" w:line="240" w:lineRule="auto"/>
              <w:ind w:left="101" w:right="57"/>
              <w:jc w:val="center"/>
              <w:textAlignment w:val="auto"/>
              <w:rPr>
                <w:rFonts w:eastAsia="Times New Roman" w:cs="Times New Roman"/>
                <w:kern w:val="0"/>
                <w:lang w:val="uk-UA" w:eastAsia="en-US"/>
              </w:rPr>
            </w:pPr>
            <w:r w:rsidRPr="0062673E">
              <w:rPr>
                <w:rFonts w:eastAsia="Times New Roman" w:cs="Times New Roman"/>
                <w:spacing w:val="-10"/>
                <w:kern w:val="0"/>
                <w:lang w:val="uk-UA" w:eastAsia="en-US"/>
              </w:rPr>
              <w:t>4</w:t>
            </w:r>
          </w:p>
        </w:tc>
        <w:tc>
          <w:tcPr>
            <w:tcW w:w="6241" w:type="dxa"/>
          </w:tcPr>
          <w:p w14:paraId="13D67FAB" w14:textId="77777777" w:rsidR="00813F0D" w:rsidRPr="0062673E" w:rsidRDefault="00813F0D" w:rsidP="00131DCC">
            <w:pPr>
              <w:numPr>
                <w:ilvl w:val="0"/>
                <w:numId w:val="23"/>
              </w:numPr>
              <w:tabs>
                <w:tab w:val="left" w:pos="647"/>
                <w:tab w:val="left" w:pos="684"/>
              </w:tabs>
              <w:suppressAutoHyphens w:val="0"/>
              <w:spacing w:before="24" w:line="237" w:lineRule="auto"/>
              <w:ind w:right="49" w:hanging="144"/>
              <w:textAlignment w:val="auto"/>
              <w:rPr>
                <w:rFonts w:eastAsia="Times New Roman" w:cs="Times New Roman"/>
                <w:kern w:val="0"/>
                <w:lang w:val="uk-UA" w:eastAsia="en-US"/>
              </w:rPr>
            </w:pPr>
            <w:r w:rsidRPr="0062673E">
              <w:rPr>
                <w:rFonts w:eastAsia="Times New Roman" w:cs="Times New Roman"/>
                <w:kern w:val="0"/>
                <w:lang w:val="uk-UA" w:eastAsia="en-US"/>
              </w:rPr>
              <w:t>у</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разі</w:t>
            </w:r>
            <w:r w:rsidRPr="0062673E">
              <w:rPr>
                <w:rFonts w:eastAsia="Times New Roman" w:cs="Times New Roman"/>
                <w:spacing w:val="-11"/>
                <w:kern w:val="0"/>
                <w:lang w:val="uk-UA" w:eastAsia="en-US"/>
              </w:rPr>
              <w:t xml:space="preserve"> </w:t>
            </w:r>
            <w:r w:rsidRPr="0062673E">
              <w:rPr>
                <w:rFonts w:eastAsia="Times New Roman" w:cs="Times New Roman"/>
                <w:kern w:val="0"/>
                <w:lang w:val="uk-UA" w:eastAsia="en-US"/>
              </w:rPr>
              <w:t>прийняття</w:t>
            </w:r>
            <w:r w:rsidRPr="0062673E">
              <w:rPr>
                <w:rFonts w:eastAsia="Times New Roman" w:cs="Times New Roman"/>
                <w:spacing w:val="-10"/>
                <w:kern w:val="0"/>
                <w:lang w:val="uk-UA" w:eastAsia="en-US"/>
              </w:rPr>
              <w:t xml:space="preserve"> </w:t>
            </w:r>
            <w:r w:rsidRPr="0062673E">
              <w:rPr>
                <w:rFonts w:eastAsia="Times New Roman" w:cs="Times New Roman"/>
                <w:kern w:val="0"/>
                <w:lang w:val="uk-UA" w:eastAsia="en-US"/>
              </w:rPr>
              <w:t>про</w:t>
            </w:r>
            <w:r>
              <w:rPr>
                <w:rFonts w:eastAsia="Times New Roman" w:cs="Times New Roman"/>
                <w:kern w:val="0"/>
                <w:lang w:val="uk-UA" w:eastAsia="en-US"/>
              </w:rPr>
              <w:t>є</w:t>
            </w:r>
            <w:r w:rsidRPr="0062673E">
              <w:rPr>
                <w:rFonts w:eastAsia="Times New Roman" w:cs="Times New Roman"/>
                <w:kern w:val="0"/>
                <w:lang w:val="uk-UA" w:eastAsia="en-US"/>
              </w:rPr>
              <w:t>кту</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акту,</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задекларовані</w:t>
            </w:r>
            <w:r w:rsidRPr="0062673E">
              <w:rPr>
                <w:rFonts w:eastAsia="Times New Roman" w:cs="Times New Roman"/>
                <w:spacing w:val="-7"/>
                <w:kern w:val="0"/>
                <w:lang w:val="uk-UA" w:eastAsia="en-US"/>
              </w:rPr>
              <w:t xml:space="preserve"> </w:t>
            </w:r>
            <w:r w:rsidRPr="0062673E">
              <w:rPr>
                <w:rFonts w:eastAsia="Times New Roman" w:cs="Times New Roman"/>
                <w:kern w:val="0"/>
                <w:lang w:val="uk-UA" w:eastAsia="en-US"/>
              </w:rPr>
              <w:t>ним</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 xml:space="preserve">цілі </w:t>
            </w:r>
            <w:r w:rsidRPr="0062673E">
              <w:rPr>
                <w:rFonts w:eastAsia="Times New Roman" w:cs="Times New Roman"/>
                <w:spacing w:val="-6"/>
                <w:kern w:val="0"/>
                <w:lang w:val="uk-UA" w:eastAsia="en-US"/>
              </w:rPr>
              <w:t>можуть</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бути</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досягнуті</w:t>
            </w:r>
            <w:r w:rsidRPr="0062673E">
              <w:rPr>
                <w:rFonts w:eastAsia="Times New Roman" w:cs="Times New Roman"/>
                <w:spacing w:val="15"/>
                <w:kern w:val="0"/>
                <w:lang w:val="uk-UA" w:eastAsia="en-US"/>
              </w:rPr>
              <w:t xml:space="preserve"> </w:t>
            </w:r>
            <w:r w:rsidRPr="0062673E">
              <w:rPr>
                <w:rFonts w:eastAsia="Times New Roman" w:cs="Times New Roman"/>
                <w:spacing w:val="-6"/>
                <w:kern w:val="0"/>
                <w:lang w:val="uk-UA" w:eastAsia="en-US"/>
              </w:rPr>
              <w:t>повною мірою, зокрема,</w:t>
            </w:r>
            <w:r w:rsidRPr="0062673E">
              <w:rPr>
                <w:rFonts w:eastAsia="Times New Roman" w:cs="Times New Roman"/>
                <w:kern w:val="0"/>
                <w:lang w:val="uk-UA" w:eastAsia="en-US"/>
              </w:rPr>
              <w:t xml:space="preserve"> </w:t>
            </w:r>
            <w:r w:rsidRPr="0062673E">
              <w:rPr>
                <w:rFonts w:eastAsia="Times New Roman" w:cs="Times New Roman"/>
                <w:spacing w:val="-6"/>
                <w:kern w:val="0"/>
                <w:lang w:val="uk-UA" w:eastAsia="en-US"/>
              </w:rPr>
              <w:t>за</w:t>
            </w:r>
            <w:r w:rsidRPr="0062673E">
              <w:rPr>
                <w:rFonts w:eastAsia="Times New Roman" w:cs="Times New Roman"/>
                <w:spacing w:val="-12"/>
                <w:kern w:val="0"/>
                <w:lang w:val="uk-UA" w:eastAsia="en-US"/>
              </w:rPr>
              <w:t xml:space="preserve"> </w:t>
            </w:r>
            <w:r w:rsidRPr="0062673E">
              <w:rPr>
                <w:rFonts w:eastAsia="Times New Roman" w:cs="Times New Roman"/>
                <w:spacing w:val="-6"/>
                <w:kern w:val="0"/>
                <w:lang w:val="uk-UA" w:eastAsia="en-US"/>
              </w:rPr>
              <w:t xml:space="preserve">такими </w:t>
            </w:r>
            <w:r w:rsidRPr="0062673E">
              <w:rPr>
                <w:rFonts w:eastAsia="Times New Roman" w:cs="Times New Roman"/>
                <w:kern w:val="0"/>
                <w:lang w:val="uk-UA" w:eastAsia="en-US"/>
              </w:rPr>
              <w:t>цілями</w:t>
            </w:r>
            <w:r w:rsidRPr="0062673E">
              <w:rPr>
                <w:rFonts w:eastAsia="Times New Roman" w:cs="Times New Roman"/>
                <w:spacing w:val="-11"/>
                <w:kern w:val="0"/>
                <w:lang w:val="uk-UA" w:eastAsia="en-US"/>
              </w:rPr>
              <w:t xml:space="preserve"> </w:t>
            </w:r>
            <w:r w:rsidRPr="0062673E">
              <w:rPr>
                <w:rFonts w:eastAsia="Times New Roman" w:cs="Times New Roman"/>
                <w:kern w:val="0"/>
                <w:lang w:val="uk-UA" w:eastAsia="en-US"/>
              </w:rPr>
              <w:t>пропонованого</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регулювання,</w:t>
            </w:r>
            <w:r w:rsidRPr="0062673E">
              <w:rPr>
                <w:rFonts w:eastAsia="Times New Roman" w:cs="Times New Roman"/>
                <w:spacing w:val="-13"/>
                <w:kern w:val="0"/>
                <w:lang w:val="uk-UA" w:eastAsia="en-US"/>
              </w:rPr>
              <w:t xml:space="preserve"> </w:t>
            </w:r>
            <w:r w:rsidRPr="0062673E">
              <w:rPr>
                <w:rFonts w:eastAsia="Times New Roman" w:cs="Times New Roman"/>
                <w:kern w:val="0"/>
                <w:lang w:val="uk-UA" w:eastAsia="en-US"/>
              </w:rPr>
              <w:t>як:</w:t>
            </w:r>
          </w:p>
          <w:p w14:paraId="26EC917F" w14:textId="77777777" w:rsidR="00813F0D" w:rsidRPr="009D2A18" w:rsidRDefault="00813F0D" w:rsidP="00131DCC">
            <w:pPr>
              <w:numPr>
                <w:ilvl w:val="0"/>
                <w:numId w:val="23"/>
              </w:numPr>
              <w:tabs>
                <w:tab w:val="left" w:pos="659"/>
                <w:tab w:val="left" w:pos="670"/>
              </w:tabs>
              <w:suppressAutoHyphens w:val="0"/>
              <w:spacing w:before="6" w:line="240" w:lineRule="auto"/>
              <w:ind w:left="670" w:right="91" w:hanging="135"/>
              <w:textAlignment w:val="auto"/>
              <w:rPr>
                <w:rFonts w:eastAsia="Times New Roman" w:cs="Times New Roman"/>
                <w:kern w:val="0"/>
                <w:lang w:val="uk-UA" w:eastAsia="en-US"/>
              </w:rPr>
            </w:pPr>
            <w:r w:rsidRPr="0062673E">
              <w:rPr>
                <w:rFonts w:eastAsia="Times New Roman" w:cs="Times New Roman"/>
                <w:kern w:val="0"/>
                <w:lang w:val="uk-UA" w:eastAsia="en-US"/>
              </w:rPr>
              <w:t>визначення</w:t>
            </w:r>
            <w:r w:rsidRPr="0062673E">
              <w:rPr>
                <w:rFonts w:eastAsia="Times New Roman" w:cs="Times New Roman"/>
                <w:spacing w:val="-13"/>
                <w:kern w:val="0"/>
                <w:lang w:val="uk-UA" w:eastAsia="en-US"/>
              </w:rPr>
              <w:t xml:space="preserve"> </w:t>
            </w:r>
            <w:r w:rsidRPr="0062673E">
              <w:rPr>
                <w:rFonts w:eastAsia="Times New Roman" w:cs="Times New Roman"/>
                <w:kern w:val="0"/>
                <w:lang w:val="uk-UA" w:eastAsia="en-US"/>
              </w:rPr>
              <w:t>чітких</w:t>
            </w:r>
            <w:r w:rsidRPr="0062673E">
              <w:rPr>
                <w:rFonts w:eastAsia="Times New Roman" w:cs="Times New Roman"/>
                <w:spacing w:val="-13"/>
                <w:kern w:val="0"/>
                <w:lang w:val="uk-UA" w:eastAsia="en-US"/>
              </w:rPr>
              <w:t xml:space="preserve"> </w:t>
            </w:r>
            <w:r w:rsidRPr="0062673E">
              <w:rPr>
                <w:rFonts w:eastAsia="Times New Roman" w:cs="Times New Roman"/>
                <w:kern w:val="0"/>
                <w:lang w:val="uk-UA" w:eastAsia="en-US"/>
              </w:rPr>
              <w:t>вимог</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до</w:t>
            </w:r>
            <w:r w:rsidRPr="0062673E">
              <w:rPr>
                <w:rFonts w:eastAsia="Times New Roman" w:cs="Times New Roman"/>
                <w:spacing w:val="-10"/>
                <w:kern w:val="0"/>
                <w:lang w:val="uk-UA" w:eastAsia="en-US"/>
              </w:rPr>
              <w:t xml:space="preserve"> </w:t>
            </w:r>
            <w:r w:rsidRPr="0062673E">
              <w:rPr>
                <w:rFonts w:eastAsia="Times New Roman" w:cs="Times New Roman"/>
                <w:kern w:val="0"/>
                <w:lang w:val="uk-UA" w:eastAsia="en-US"/>
              </w:rPr>
              <w:t>розміщення</w:t>
            </w:r>
            <w:r w:rsidRPr="0062673E">
              <w:rPr>
                <w:rFonts w:eastAsia="Times New Roman" w:cs="Times New Roman"/>
                <w:spacing w:val="-4"/>
                <w:kern w:val="0"/>
                <w:lang w:val="uk-UA" w:eastAsia="en-US"/>
              </w:rPr>
              <w:t xml:space="preserve"> </w:t>
            </w:r>
            <w:r w:rsidRPr="0062673E">
              <w:rPr>
                <w:rFonts w:eastAsia="Times New Roman" w:cs="Times New Roman"/>
                <w:kern w:val="0"/>
                <w:lang w:val="uk-UA" w:eastAsia="en-US"/>
              </w:rPr>
              <w:t>вивісок (табличок)</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у</w:t>
            </w:r>
            <w:r w:rsidRPr="0062673E">
              <w:rPr>
                <w:rFonts w:eastAsia="Times New Roman" w:cs="Times New Roman"/>
                <w:spacing w:val="-14"/>
                <w:kern w:val="0"/>
                <w:lang w:val="uk-UA" w:eastAsia="en-US"/>
              </w:rPr>
              <w:t xml:space="preserve"> </w:t>
            </w:r>
            <w:r w:rsidRPr="009D2A18">
              <w:rPr>
                <w:rFonts w:eastAsia="Times New Roman" w:cs="Times New Roman"/>
                <w:kern w:val="0"/>
                <w:lang w:val="uk-UA" w:eastAsia="en-US"/>
              </w:rPr>
              <w:t>формі</w:t>
            </w:r>
            <w:r w:rsidRPr="009D2A18">
              <w:rPr>
                <w:rFonts w:eastAsia="Times New Roman" w:cs="Times New Roman"/>
                <w:spacing w:val="-11"/>
                <w:kern w:val="0"/>
                <w:lang w:val="uk-UA" w:eastAsia="en-US"/>
              </w:rPr>
              <w:t xml:space="preserve"> </w:t>
            </w:r>
            <w:r w:rsidRPr="009D2A18">
              <w:rPr>
                <w:rFonts w:eastAsia="Times New Roman" w:cs="Times New Roman"/>
                <w:kern w:val="0"/>
                <w:lang w:val="uk-UA" w:eastAsia="en-US"/>
              </w:rPr>
              <w:t>Порядку</w:t>
            </w:r>
            <w:r w:rsidRPr="009D2A18">
              <w:rPr>
                <w:rFonts w:eastAsia="Times New Roman" w:cs="Times New Roman"/>
                <w:spacing w:val="-12"/>
                <w:kern w:val="0"/>
                <w:lang w:val="uk-UA" w:eastAsia="en-US"/>
              </w:rPr>
              <w:t xml:space="preserve"> </w:t>
            </w:r>
            <w:r w:rsidRPr="009D2A18">
              <w:rPr>
                <w:rFonts w:eastAsia="Times New Roman" w:cs="Times New Roman"/>
                <w:kern w:val="0"/>
                <w:lang w:val="uk-UA" w:eastAsia="en-US"/>
              </w:rPr>
              <w:t>розміщення</w:t>
            </w:r>
            <w:r w:rsidRPr="009D2A18">
              <w:rPr>
                <w:rFonts w:eastAsia="Times New Roman" w:cs="Times New Roman"/>
                <w:spacing w:val="-3"/>
                <w:kern w:val="0"/>
                <w:lang w:val="uk-UA" w:eastAsia="en-US"/>
              </w:rPr>
              <w:t xml:space="preserve"> </w:t>
            </w:r>
            <w:r w:rsidRPr="009D2A18">
              <w:rPr>
                <w:rFonts w:eastAsia="Times New Roman" w:cs="Times New Roman"/>
                <w:kern w:val="0"/>
                <w:lang w:val="uk-UA" w:eastAsia="en-US"/>
              </w:rPr>
              <w:t>вивісок</w:t>
            </w:r>
            <w:r w:rsidRPr="009D2A18">
              <w:rPr>
                <w:rFonts w:eastAsia="Times New Roman" w:cs="Times New Roman"/>
                <w:spacing w:val="-13"/>
                <w:kern w:val="0"/>
                <w:lang w:val="uk-UA" w:eastAsia="en-US"/>
              </w:rPr>
              <w:t xml:space="preserve"> </w:t>
            </w:r>
            <w:r w:rsidRPr="009D2A18">
              <w:rPr>
                <w:rFonts w:eastAsia="Times New Roman" w:cs="Times New Roman"/>
                <w:kern w:val="0"/>
                <w:lang w:val="uk-UA" w:eastAsia="en-US"/>
              </w:rPr>
              <w:t xml:space="preserve">на </w:t>
            </w:r>
            <w:r w:rsidRPr="009D2A18">
              <w:rPr>
                <w:rFonts w:eastAsia="Times New Roman" w:cs="Times New Roman"/>
                <w:spacing w:val="-4"/>
                <w:kern w:val="0"/>
                <w:lang w:val="uk-UA" w:eastAsia="en-US"/>
              </w:rPr>
              <w:t>території</w:t>
            </w:r>
            <w:r w:rsidRPr="009D2A18">
              <w:rPr>
                <w:rFonts w:eastAsia="Times New Roman" w:cs="Times New Roman"/>
                <w:spacing w:val="-10"/>
                <w:kern w:val="0"/>
                <w:lang w:val="uk-UA" w:eastAsia="en-US"/>
              </w:rPr>
              <w:t xml:space="preserve"> </w:t>
            </w:r>
            <w:r w:rsidRPr="009D2A18">
              <w:rPr>
                <w:rFonts w:eastAsia="Times New Roman" w:cs="Times New Roman"/>
                <w:spacing w:val="-4"/>
                <w:kern w:val="0"/>
                <w:lang w:val="uk-UA" w:eastAsia="en-US"/>
              </w:rPr>
              <w:t>Хмільницької</w:t>
            </w:r>
            <w:r w:rsidRPr="009D2A18">
              <w:rPr>
                <w:rFonts w:eastAsia="Times New Roman" w:cs="Times New Roman"/>
                <w:spacing w:val="-10"/>
                <w:kern w:val="0"/>
                <w:lang w:val="uk-UA" w:eastAsia="en-US"/>
              </w:rPr>
              <w:t xml:space="preserve"> </w:t>
            </w:r>
            <w:r w:rsidRPr="009D2A18">
              <w:rPr>
                <w:rFonts w:eastAsia="Times New Roman" w:cs="Times New Roman"/>
                <w:spacing w:val="-4"/>
                <w:kern w:val="0"/>
                <w:lang w:val="uk-UA" w:eastAsia="en-US"/>
              </w:rPr>
              <w:t>міської</w:t>
            </w:r>
            <w:r w:rsidRPr="009D2A18">
              <w:rPr>
                <w:rFonts w:eastAsia="Times New Roman" w:cs="Times New Roman"/>
                <w:spacing w:val="-21"/>
                <w:kern w:val="0"/>
                <w:lang w:val="uk-UA" w:eastAsia="en-US"/>
              </w:rPr>
              <w:t xml:space="preserve"> </w:t>
            </w:r>
            <w:r w:rsidRPr="009D2A18">
              <w:rPr>
                <w:rFonts w:eastAsia="Times New Roman" w:cs="Times New Roman"/>
                <w:spacing w:val="-4"/>
                <w:kern w:val="0"/>
                <w:lang w:val="uk-UA" w:eastAsia="en-US"/>
              </w:rPr>
              <w:t>територіальної</w:t>
            </w:r>
            <w:r w:rsidRPr="009D2A18">
              <w:rPr>
                <w:rFonts w:eastAsia="Times New Roman" w:cs="Times New Roman"/>
                <w:spacing w:val="-10"/>
                <w:kern w:val="0"/>
                <w:lang w:val="uk-UA" w:eastAsia="en-US"/>
              </w:rPr>
              <w:t xml:space="preserve"> </w:t>
            </w:r>
            <w:r w:rsidRPr="009D2A18">
              <w:rPr>
                <w:rFonts w:eastAsia="Times New Roman" w:cs="Times New Roman"/>
                <w:spacing w:val="-4"/>
                <w:kern w:val="0"/>
                <w:lang w:val="uk-UA" w:eastAsia="en-US"/>
              </w:rPr>
              <w:t>громади</w:t>
            </w:r>
          </w:p>
          <w:p w14:paraId="5C968ED3" w14:textId="77777777" w:rsidR="00813F0D" w:rsidRPr="0062673E" w:rsidRDefault="00813F0D" w:rsidP="00131DCC">
            <w:pPr>
              <w:numPr>
                <w:ilvl w:val="0"/>
                <w:numId w:val="23"/>
              </w:numPr>
              <w:tabs>
                <w:tab w:val="left" w:pos="654"/>
                <w:tab w:val="left" w:pos="675"/>
              </w:tabs>
              <w:suppressAutoHyphens w:val="0"/>
              <w:spacing w:before="1" w:line="237" w:lineRule="auto"/>
              <w:ind w:left="675" w:right="264" w:hanging="140"/>
              <w:textAlignment w:val="auto"/>
              <w:rPr>
                <w:rFonts w:eastAsia="Times New Roman" w:cs="Times New Roman"/>
                <w:kern w:val="0"/>
                <w:lang w:val="uk-UA" w:eastAsia="en-US"/>
              </w:rPr>
            </w:pPr>
            <w:r w:rsidRPr="0062673E">
              <w:rPr>
                <w:rFonts w:eastAsia="Times New Roman" w:cs="Times New Roman"/>
                <w:kern w:val="0"/>
                <w:lang w:val="uk-UA" w:eastAsia="en-US"/>
              </w:rPr>
              <w:t>забезпечення,</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у</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відповідності</w:t>
            </w:r>
            <w:r w:rsidRPr="0062673E">
              <w:rPr>
                <w:rFonts w:eastAsia="Times New Roman" w:cs="Times New Roman"/>
                <w:spacing w:val="-11"/>
                <w:kern w:val="0"/>
                <w:lang w:val="uk-UA" w:eastAsia="en-US"/>
              </w:rPr>
              <w:t xml:space="preserve"> </w:t>
            </w:r>
            <w:r w:rsidRPr="0062673E">
              <w:rPr>
                <w:rFonts w:eastAsia="Times New Roman" w:cs="Times New Roman"/>
                <w:kern w:val="0"/>
                <w:lang w:val="uk-UA" w:eastAsia="en-US"/>
              </w:rPr>
              <w:t>із</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законодавством</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 xml:space="preserve">про </w:t>
            </w:r>
            <w:r w:rsidRPr="0062673E">
              <w:rPr>
                <w:rFonts w:eastAsia="Times New Roman" w:cs="Times New Roman"/>
                <w:spacing w:val="-2"/>
                <w:kern w:val="0"/>
                <w:lang w:val="uk-UA" w:eastAsia="en-US"/>
              </w:rPr>
              <w:t>рекламу,</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максимального</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спрощення</w:t>
            </w:r>
            <w:r w:rsidRPr="0062673E">
              <w:rPr>
                <w:rFonts w:eastAsia="Times New Roman" w:cs="Times New Roman"/>
                <w:spacing w:val="-11"/>
                <w:kern w:val="0"/>
                <w:lang w:val="uk-UA" w:eastAsia="en-US"/>
              </w:rPr>
              <w:t xml:space="preserve"> </w:t>
            </w:r>
            <w:r w:rsidRPr="0062673E">
              <w:rPr>
                <w:rFonts w:eastAsia="Times New Roman" w:cs="Times New Roman"/>
                <w:spacing w:val="-2"/>
                <w:kern w:val="0"/>
                <w:lang w:val="uk-UA" w:eastAsia="en-US"/>
              </w:rPr>
              <w:t>умов</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і</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 xml:space="preserve">процедури </w:t>
            </w:r>
            <w:r w:rsidRPr="0062673E">
              <w:rPr>
                <w:rFonts w:eastAsia="Times New Roman" w:cs="Times New Roman"/>
                <w:kern w:val="0"/>
                <w:lang w:val="uk-UA" w:eastAsia="en-US"/>
              </w:rPr>
              <w:t>розміщення</w:t>
            </w:r>
            <w:r w:rsidRPr="0062673E">
              <w:rPr>
                <w:rFonts w:eastAsia="Times New Roman" w:cs="Times New Roman"/>
                <w:spacing w:val="-12"/>
                <w:kern w:val="0"/>
                <w:lang w:val="uk-UA" w:eastAsia="en-US"/>
              </w:rPr>
              <w:t xml:space="preserve"> </w:t>
            </w:r>
            <w:r w:rsidRPr="0062673E">
              <w:rPr>
                <w:rFonts w:eastAsia="Times New Roman" w:cs="Times New Roman"/>
                <w:kern w:val="0"/>
                <w:lang w:val="uk-UA" w:eastAsia="en-US"/>
              </w:rPr>
              <w:t>вивісок</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(табличок)</w:t>
            </w:r>
            <w:r w:rsidRPr="0062673E">
              <w:rPr>
                <w:rFonts w:eastAsia="Times New Roman" w:cs="Times New Roman"/>
                <w:spacing w:val="-13"/>
                <w:kern w:val="0"/>
                <w:lang w:val="uk-UA" w:eastAsia="en-US"/>
              </w:rPr>
              <w:t xml:space="preserve"> </w:t>
            </w:r>
            <w:r w:rsidRPr="0062673E">
              <w:rPr>
                <w:rFonts w:eastAsia="Times New Roman" w:cs="Times New Roman"/>
                <w:kern w:val="0"/>
                <w:lang w:val="uk-UA" w:eastAsia="en-US"/>
              </w:rPr>
              <w:t>суб’єктами господарювання</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шляхом</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комплексного</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узгодження вимог</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до</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розміщення</w:t>
            </w:r>
            <w:r w:rsidRPr="0062673E">
              <w:rPr>
                <w:rFonts w:eastAsia="Times New Roman" w:cs="Times New Roman"/>
                <w:spacing w:val="-9"/>
                <w:kern w:val="0"/>
                <w:lang w:val="uk-UA" w:eastAsia="en-US"/>
              </w:rPr>
              <w:t xml:space="preserve"> </w:t>
            </w:r>
            <w:r w:rsidRPr="0062673E">
              <w:rPr>
                <w:rFonts w:eastAsia="Times New Roman" w:cs="Times New Roman"/>
                <w:kern w:val="0"/>
                <w:lang w:val="uk-UA" w:eastAsia="en-US"/>
              </w:rPr>
              <w:t>вивісок</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із</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положеннями</w:t>
            </w:r>
            <w:r w:rsidRPr="0062673E">
              <w:rPr>
                <w:rFonts w:eastAsia="Times New Roman" w:cs="Times New Roman"/>
                <w:spacing w:val="-13"/>
                <w:kern w:val="0"/>
                <w:lang w:val="uk-UA" w:eastAsia="en-US"/>
              </w:rPr>
              <w:t xml:space="preserve"> </w:t>
            </w:r>
            <w:r w:rsidRPr="0062673E">
              <w:rPr>
                <w:rFonts w:eastAsia="Times New Roman" w:cs="Times New Roman"/>
                <w:kern w:val="0"/>
                <w:lang w:val="uk-UA" w:eastAsia="en-US"/>
              </w:rPr>
              <w:t>законів України</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«Про</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рекламу»,</w:t>
            </w:r>
            <w:r w:rsidRPr="0062673E">
              <w:rPr>
                <w:rFonts w:eastAsia="Times New Roman" w:cs="Times New Roman"/>
                <w:spacing w:val="-13"/>
                <w:kern w:val="0"/>
                <w:lang w:val="uk-UA" w:eastAsia="en-US"/>
              </w:rPr>
              <w:t xml:space="preserve"> </w:t>
            </w:r>
            <w:r w:rsidRPr="0062673E">
              <w:rPr>
                <w:rFonts w:eastAsia="Times New Roman" w:cs="Times New Roman"/>
                <w:kern w:val="0"/>
                <w:lang w:val="uk-UA" w:eastAsia="en-US"/>
              </w:rPr>
              <w:t>«Про</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благоустрій</w:t>
            </w:r>
            <w:r w:rsidRPr="0062673E">
              <w:rPr>
                <w:rFonts w:eastAsia="Times New Roman" w:cs="Times New Roman"/>
                <w:spacing w:val="-13"/>
                <w:kern w:val="0"/>
                <w:lang w:val="uk-UA" w:eastAsia="en-US"/>
              </w:rPr>
              <w:t xml:space="preserve"> </w:t>
            </w:r>
            <w:r w:rsidRPr="0062673E">
              <w:rPr>
                <w:rFonts w:eastAsia="Times New Roman" w:cs="Times New Roman"/>
                <w:kern w:val="0"/>
                <w:lang w:val="uk-UA" w:eastAsia="en-US"/>
              </w:rPr>
              <w:t xml:space="preserve">населених </w:t>
            </w:r>
            <w:r w:rsidRPr="0062673E">
              <w:rPr>
                <w:rFonts w:eastAsia="Times New Roman" w:cs="Times New Roman"/>
                <w:spacing w:val="-6"/>
                <w:kern w:val="0"/>
                <w:lang w:val="uk-UA" w:eastAsia="en-US"/>
              </w:rPr>
              <w:t>пунктів», «Про регулювання</w:t>
            </w:r>
            <w:r w:rsidRPr="0062673E">
              <w:rPr>
                <w:rFonts w:eastAsia="Times New Roman" w:cs="Times New Roman"/>
                <w:kern w:val="0"/>
                <w:lang w:val="uk-UA" w:eastAsia="en-US"/>
              </w:rPr>
              <w:t xml:space="preserve"> </w:t>
            </w:r>
            <w:r w:rsidRPr="0062673E">
              <w:rPr>
                <w:rFonts w:eastAsia="Times New Roman" w:cs="Times New Roman"/>
                <w:spacing w:val="-6"/>
                <w:kern w:val="0"/>
                <w:lang w:val="uk-UA" w:eastAsia="en-US"/>
              </w:rPr>
              <w:t>містобудівної</w:t>
            </w:r>
            <w:r w:rsidRPr="0062673E">
              <w:rPr>
                <w:rFonts w:eastAsia="Times New Roman" w:cs="Times New Roman"/>
                <w:spacing w:val="-17"/>
                <w:kern w:val="0"/>
                <w:lang w:val="uk-UA" w:eastAsia="en-US"/>
              </w:rPr>
              <w:t xml:space="preserve"> </w:t>
            </w:r>
            <w:r w:rsidRPr="0062673E">
              <w:rPr>
                <w:rFonts w:eastAsia="Times New Roman" w:cs="Times New Roman"/>
                <w:spacing w:val="-6"/>
                <w:kern w:val="0"/>
                <w:lang w:val="uk-UA" w:eastAsia="en-US"/>
              </w:rPr>
              <w:t>діяльності»,</w:t>
            </w:r>
          </w:p>
          <w:p w14:paraId="16F21EC1" w14:textId="77777777" w:rsidR="00813F0D" w:rsidRPr="0062673E" w:rsidRDefault="00813F0D" w:rsidP="00131DCC">
            <w:pPr>
              <w:suppressAutoHyphens w:val="0"/>
              <w:spacing w:before="7" w:line="242" w:lineRule="auto"/>
              <w:ind w:left="670" w:right="185" w:firstLine="5"/>
              <w:textAlignment w:val="auto"/>
              <w:rPr>
                <w:rFonts w:eastAsia="Times New Roman" w:cs="Times New Roman"/>
                <w:kern w:val="0"/>
                <w:lang w:val="uk-UA" w:eastAsia="en-US"/>
              </w:rPr>
            </w:pPr>
            <w:r w:rsidRPr="0062673E">
              <w:rPr>
                <w:rFonts w:eastAsia="Times New Roman" w:cs="Times New Roman"/>
                <w:spacing w:val="-4"/>
                <w:kern w:val="0"/>
                <w:lang w:val="uk-UA" w:eastAsia="en-US"/>
              </w:rPr>
              <w:t>«Про</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місцеве</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самоврядування</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в</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Україні»,</w:t>
            </w:r>
            <w:r w:rsidRPr="0062673E">
              <w:rPr>
                <w:rFonts w:eastAsia="Times New Roman" w:cs="Times New Roman"/>
                <w:spacing w:val="-9"/>
                <w:kern w:val="0"/>
                <w:lang w:val="uk-UA" w:eastAsia="en-US"/>
              </w:rPr>
              <w:t xml:space="preserve"> </w:t>
            </w:r>
            <w:r w:rsidRPr="0062673E">
              <w:rPr>
                <w:rFonts w:eastAsia="Times New Roman" w:cs="Times New Roman"/>
                <w:spacing w:val="-4"/>
                <w:kern w:val="0"/>
                <w:lang w:val="uk-UA" w:eastAsia="en-US"/>
              </w:rPr>
              <w:t>«Про</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 xml:space="preserve">охорону </w:t>
            </w:r>
            <w:r w:rsidRPr="0062673E">
              <w:rPr>
                <w:rFonts w:eastAsia="Times New Roman" w:cs="Times New Roman"/>
                <w:kern w:val="0"/>
                <w:lang w:val="uk-UA" w:eastAsia="en-US"/>
              </w:rPr>
              <w:t>культурної</w:t>
            </w:r>
            <w:r w:rsidRPr="0062673E">
              <w:rPr>
                <w:rFonts w:eastAsia="Times New Roman" w:cs="Times New Roman"/>
                <w:spacing w:val="-15"/>
                <w:kern w:val="0"/>
                <w:lang w:val="uk-UA" w:eastAsia="en-US"/>
              </w:rPr>
              <w:t xml:space="preserve"> </w:t>
            </w:r>
            <w:r w:rsidRPr="0062673E">
              <w:rPr>
                <w:rFonts w:eastAsia="Times New Roman" w:cs="Times New Roman"/>
                <w:kern w:val="0"/>
                <w:lang w:val="uk-UA" w:eastAsia="en-US"/>
              </w:rPr>
              <w:t>спадщини»,</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«Про</w:t>
            </w:r>
            <w:r w:rsidRPr="0062673E">
              <w:rPr>
                <w:rFonts w:eastAsia="Times New Roman" w:cs="Times New Roman"/>
                <w:spacing w:val="-12"/>
                <w:kern w:val="0"/>
                <w:lang w:val="uk-UA" w:eastAsia="en-US"/>
              </w:rPr>
              <w:t xml:space="preserve"> </w:t>
            </w:r>
            <w:r w:rsidRPr="0062673E">
              <w:rPr>
                <w:rFonts w:eastAsia="Times New Roman" w:cs="Times New Roman"/>
                <w:kern w:val="0"/>
                <w:lang w:val="uk-UA" w:eastAsia="en-US"/>
              </w:rPr>
              <w:t>інформацію»</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на</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основі застосування</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сучасних</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методів</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регулювання (індикативних,</w:t>
            </w:r>
            <w:r w:rsidRPr="0062673E">
              <w:rPr>
                <w:rFonts w:eastAsia="Times New Roman" w:cs="Times New Roman"/>
                <w:spacing w:val="-8"/>
                <w:kern w:val="0"/>
                <w:lang w:val="uk-UA" w:eastAsia="en-US"/>
              </w:rPr>
              <w:t xml:space="preserve"> </w:t>
            </w:r>
            <w:r w:rsidRPr="0062673E">
              <w:rPr>
                <w:rFonts w:eastAsia="Times New Roman" w:cs="Times New Roman"/>
                <w:kern w:val="0"/>
                <w:lang w:val="uk-UA" w:eastAsia="en-US"/>
              </w:rPr>
              <w:t>інформаційних)</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та</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 xml:space="preserve">гнучких </w:t>
            </w:r>
            <w:r w:rsidRPr="0062673E">
              <w:rPr>
                <w:rFonts w:eastAsia="Times New Roman" w:cs="Times New Roman"/>
                <w:spacing w:val="-2"/>
                <w:kern w:val="0"/>
                <w:lang w:val="uk-UA" w:eastAsia="en-US"/>
              </w:rPr>
              <w:t xml:space="preserve">адміністративно-громадських механізмів контролю </w:t>
            </w:r>
            <w:r w:rsidRPr="0062673E">
              <w:rPr>
                <w:rFonts w:eastAsia="Times New Roman" w:cs="Times New Roman"/>
                <w:kern w:val="0"/>
                <w:lang w:val="uk-UA" w:eastAsia="en-US"/>
              </w:rPr>
              <w:t>розміщення вивісок;</w:t>
            </w:r>
          </w:p>
          <w:p w14:paraId="61928D61" w14:textId="77777777" w:rsidR="00813F0D" w:rsidRPr="0062673E" w:rsidRDefault="00813F0D" w:rsidP="00131DCC">
            <w:pPr>
              <w:numPr>
                <w:ilvl w:val="0"/>
                <w:numId w:val="23"/>
              </w:numPr>
              <w:tabs>
                <w:tab w:val="left" w:pos="645"/>
                <w:tab w:val="left" w:pos="665"/>
              </w:tabs>
              <w:suppressAutoHyphens w:val="0"/>
              <w:spacing w:line="240" w:lineRule="auto"/>
              <w:ind w:left="665" w:right="58" w:hanging="134"/>
              <w:textAlignment w:val="auto"/>
              <w:rPr>
                <w:rFonts w:eastAsia="Times New Roman" w:cs="Times New Roman"/>
                <w:kern w:val="0"/>
                <w:lang w:val="uk-UA" w:eastAsia="en-US"/>
              </w:rPr>
            </w:pPr>
            <w:r w:rsidRPr="0062673E">
              <w:rPr>
                <w:rFonts w:eastAsia="Times New Roman" w:cs="Times New Roman"/>
                <w:kern w:val="0"/>
                <w:lang w:val="uk-UA" w:eastAsia="en-US"/>
              </w:rPr>
              <w:t>створення на рівні Хмільницької міської територіальної</w:t>
            </w:r>
            <w:r w:rsidRPr="0062673E">
              <w:rPr>
                <w:rFonts w:eastAsia="Times New Roman" w:cs="Times New Roman"/>
                <w:spacing w:val="15"/>
                <w:kern w:val="0"/>
                <w:lang w:val="uk-UA" w:eastAsia="en-US"/>
              </w:rPr>
              <w:t xml:space="preserve"> </w:t>
            </w:r>
            <w:r w:rsidRPr="0062673E">
              <w:rPr>
                <w:rFonts w:eastAsia="Times New Roman" w:cs="Times New Roman"/>
                <w:kern w:val="0"/>
                <w:lang w:val="uk-UA" w:eastAsia="en-US"/>
              </w:rPr>
              <w:t>громади</w:t>
            </w:r>
            <w:r w:rsidRPr="0062673E">
              <w:rPr>
                <w:rFonts w:eastAsia="Times New Roman" w:cs="Times New Roman"/>
                <w:spacing w:val="-8"/>
                <w:kern w:val="0"/>
                <w:lang w:val="uk-UA" w:eastAsia="en-US"/>
              </w:rPr>
              <w:t xml:space="preserve"> </w:t>
            </w:r>
            <w:r w:rsidRPr="0062673E">
              <w:rPr>
                <w:rFonts w:eastAsia="Times New Roman" w:cs="Times New Roman"/>
                <w:kern w:val="0"/>
                <w:lang w:val="uk-UA" w:eastAsia="en-US"/>
              </w:rPr>
              <w:t>цілісних</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нормативно-правових умов для прозорої і</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 xml:space="preserve">зручної ідентифікації місць </w:t>
            </w:r>
            <w:r w:rsidRPr="0062673E">
              <w:rPr>
                <w:rFonts w:eastAsia="Times New Roman" w:cs="Times New Roman"/>
                <w:spacing w:val="-2"/>
                <w:kern w:val="0"/>
                <w:lang w:val="uk-UA" w:eastAsia="en-US"/>
              </w:rPr>
              <w:t>провадження господарської</w:t>
            </w:r>
            <w:r w:rsidRPr="0062673E">
              <w:rPr>
                <w:rFonts w:eastAsia="Times New Roman" w:cs="Times New Roman"/>
                <w:spacing w:val="-14"/>
                <w:kern w:val="0"/>
                <w:lang w:val="uk-UA" w:eastAsia="en-US"/>
              </w:rPr>
              <w:t xml:space="preserve"> </w:t>
            </w:r>
            <w:r w:rsidRPr="0062673E">
              <w:rPr>
                <w:rFonts w:eastAsia="Times New Roman" w:cs="Times New Roman"/>
                <w:spacing w:val="-2"/>
                <w:kern w:val="0"/>
                <w:lang w:val="uk-UA" w:eastAsia="en-US"/>
              </w:rPr>
              <w:t xml:space="preserve">діяльності та інформування </w:t>
            </w:r>
            <w:r w:rsidRPr="0062673E">
              <w:rPr>
                <w:rFonts w:eastAsia="Times New Roman" w:cs="Times New Roman"/>
                <w:kern w:val="0"/>
                <w:lang w:val="uk-UA" w:eastAsia="en-US"/>
              </w:rPr>
              <w:t>споживачів про</w:t>
            </w:r>
            <w:r w:rsidRPr="0062673E">
              <w:rPr>
                <w:rFonts w:eastAsia="Times New Roman" w:cs="Times New Roman"/>
                <w:spacing w:val="-7"/>
                <w:kern w:val="0"/>
                <w:lang w:val="uk-UA" w:eastAsia="en-US"/>
              </w:rPr>
              <w:t xml:space="preserve"> </w:t>
            </w:r>
            <w:r w:rsidRPr="0062673E">
              <w:rPr>
                <w:rFonts w:eastAsia="Times New Roman" w:cs="Times New Roman"/>
                <w:kern w:val="0"/>
                <w:lang w:val="uk-UA" w:eastAsia="en-US"/>
              </w:rPr>
              <w:t xml:space="preserve">діяльність суб’єктів господарювання з одночасним забезпеченням естетичного зовнішнього </w:t>
            </w:r>
            <w:r w:rsidRPr="0062673E">
              <w:rPr>
                <w:rFonts w:eastAsia="Times New Roman" w:cs="Times New Roman"/>
                <w:spacing w:val="-2"/>
                <w:kern w:val="0"/>
                <w:lang w:val="uk-UA" w:eastAsia="en-US"/>
              </w:rPr>
              <w:t>вигляду</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будівель</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(будинків,</w:t>
            </w:r>
            <w:r w:rsidRPr="0062673E">
              <w:rPr>
                <w:rFonts w:eastAsia="Times New Roman" w:cs="Times New Roman"/>
                <w:spacing w:val="-10"/>
                <w:kern w:val="0"/>
                <w:lang w:val="uk-UA" w:eastAsia="en-US"/>
              </w:rPr>
              <w:t xml:space="preserve"> </w:t>
            </w:r>
            <w:r w:rsidRPr="0062673E">
              <w:rPr>
                <w:rFonts w:eastAsia="Times New Roman" w:cs="Times New Roman"/>
                <w:spacing w:val="-2"/>
                <w:kern w:val="0"/>
                <w:lang w:val="uk-UA" w:eastAsia="en-US"/>
              </w:rPr>
              <w:t>споруд) і</w:t>
            </w:r>
            <w:r w:rsidRPr="0062673E">
              <w:rPr>
                <w:rFonts w:eastAsia="Times New Roman" w:cs="Times New Roman"/>
                <w:spacing w:val="-26"/>
                <w:kern w:val="0"/>
                <w:lang w:val="uk-UA" w:eastAsia="en-US"/>
              </w:rPr>
              <w:t xml:space="preserve"> </w:t>
            </w:r>
            <w:r w:rsidRPr="0062673E">
              <w:rPr>
                <w:rFonts w:eastAsia="Times New Roman" w:cs="Times New Roman"/>
                <w:spacing w:val="-2"/>
                <w:kern w:val="0"/>
                <w:lang w:val="uk-UA" w:eastAsia="en-US"/>
              </w:rPr>
              <w:t>території</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громади;</w:t>
            </w:r>
          </w:p>
          <w:p w14:paraId="4E46B614" w14:textId="77777777" w:rsidR="00813F0D" w:rsidRPr="0062673E" w:rsidRDefault="00813F0D" w:rsidP="00131DCC">
            <w:pPr>
              <w:numPr>
                <w:ilvl w:val="0"/>
                <w:numId w:val="23"/>
              </w:numPr>
              <w:tabs>
                <w:tab w:val="left" w:pos="655"/>
                <w:tab w:val="left" w:pos="665"/>
              </w:tabs>
              <w:suppressAutoHyphens w:val="0"/>
              <w:spacing w:line="240" w:lineRule="auto"/>
              <w:ind w:left="665" w:right="59" w:hanging="134"/>
              <w:textAlignment w:val="auto"/>
              <w:rPr>
                <w:rFonts w:eastAsia="Times New Roman" w:cs="Times New Roman"/>
                <w:kern w:val="0"/>
                <w:lang w:val="uk-UA" w:eastAsia="en-US"/>
              </w:rPr>
            </w:pPr>
            <w:r w:rsidRPr="0062673E">
              <w:rPr>
                <w:rFonts w:eastAsia="Times New Roman" w:cs="Times New Roman"/>
                <w:kern w:val="0"/>
                <w:lang w:val="uk-UA" w:eastAsia="en-US"/>
              </w:rPr>
              <w:t>шляхом</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упорядкування</w:t>
            </w:r>
            <w:r w:rsidRPr="0062673E">
              <w:rPr>
                <w:rFonts w:eastAsia="Times New Roman" w:cs="Times New Roman"/>
                <w:spacing w:val="-9"/>
                <w:kern w:val="0"/>
                <w:lang w:val="uk-UA" w:eastAsia="en-US"/>
              </w:rPr>
              <w:t xml:space="preserve"> </w:t>
            </w:r>
            <w:r w:rsidRPr="0062673E">
              <w:rPr>
                <w:rFonts w:eastAsia="Times New Roman" w:cs="Times New Roman"/>
                <w:kern w:val="0"/>
                <w:lang w:val="uk-UA" w:eastAsia="en-US"/>
              </w:rPr>
              <w:t>зовнішнього</w:t>
            </w:r>
            <w:r w:rsidRPr="0062673E">
              <w:rPr>
                <w:rFonts w:eastAsia="Times New Roman" w:cs="Times New Roman"/>
                <w:spacing w:val="-7"/>
                <w:kern w:val="0"/>
                <w:lang w:val="uk-UA" w:eastAsia="en-US"/>
              </w:rPr>
              <w:t xml:space="preserve"> </w:t>
            </w:r>
            <w:r w:rsidRPr="0062673E">
              <w:rPr>
                <w:rFonts w:eastAsia="Times New Roman" w:cs="Times New Roman"/>
                <w:kern w:val="0"/>
                <w:lang w:val="uk-UA" w:eastAsia="en-US"/>
              </w:rPr>
              <w:t>вигляду</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будівель і території громади</w:t>
            </w:r>
            <w:r>
              <w:rPr>
                <w:rFonts w:eastAsia="Times New Roman" w:cs="Times New Roman"/>
                <w:kern w:val="0"/>
                <w:lang w:val="uk-UA" w:eastAsia="en-US"/>
              </w:rPr>
              <w:t>,</w:t>
            </w:r>
            <w:r w:rsidRPr="0062673E">
              <w:rPr>
                <w:rFonts w:eastAsia="Times New Roman" w:cs="Times New Roman"/>
                <w:kern w:val="0"/>
                <w:lang w:val="uk-UA" w:eastAsia="en-US"/>
              </w:rPr>
              <w:t xml:space="preserve"> підвищення туристичної </w:t>
            </w:r>
            <w:r w:rsidRPr="0062673E">
              <w:rPr>
                <w:rFonts w:eastAsia="Times New Roman" w:cs="Times New Roman"/>
                <w:spacing w:val="-2"/>
                <w:kern w:val="0"/>
                <w:lang w:val="uk-UA" w:eastAsia="en-US"/>
              </w:rPr>
              <w:t>привабливості</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та</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створення</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більш</w:t>
            </w:r>
            <w:r w:rsidRPr="0062673E">
              <w:rPr>
                <w:rFonts w:eastAsia="Times New Roman" w:cs="Times New Roman"/>
                <w:spacing w:val="-7"/>
                <w:kern w:val="0"/>
                <w:lang w:val="uk-UA" w:eastAsia="en-US"/>
              </w:rPr>
              <w:t xml:space="preserve"> </w:t>
            </w:r>
            <w:r w:rsidRPr="0062673E">
              <w:rPr>
                <w:rFonts w:eastAsia="Times New Roman" w:cs="Times New Roman"/>
                <w:spacing w:val="-2"/>
                <w:kern w:val="0"/>
                <w:lang w:val="uk-UA" w:eastAsia="en-US"/>
              </w:rPr>
              <w:t>комфортних</w:t>
            </w:r>
            <w:r w:rsidRPr="0062673E">
              <w:rPr>
                <w:rFonts w:eastAsia="Times New Roman" w:cs="Times New Roman"/>
                <w:spacing w:val="-11"/>
                <w:kern w:val="0"/>
                <w:lang w:val="uk-UA" w:eastAsia="en-US"/>
              </w:rPr>
              <w:t xml:space="preserve"> </w:t>
            </w:r>
            <w:r w:rsidRPr="0062673E">
              <w:rPr>
                <w:rFonts w:eastAsia="Times New Roman" w:cs="Times New Roman"/>
                <w:spacing w:val="-2"/>
                <w:kern w:val="0"/>
                <w:lang w:val="uk-UA" w:eastAsia="en-US"/>
              </w:rPr>
              <w:t>умов</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для</w:t>
            </w:r>
          </w:p>
          <w:p w14:paraId="09C3F011" w14:textId="77777777" w:rsidR="007D0B4D" w:rsidRDefault="00813F0D" w:rsidP="00AF2E00">
            <w:pPr>
              <w:suppressAutoHyphens w:val="0"/>
              <w:spacing w:line="233" w:lineRule="exact"/>
              <w:ind w:left="665"/>
              <w:textAlignment w:val="auto"/>
              <w:rPr>
                <w:rFonts w:eastAsia="Times New Roman" w:cs="Times New Roman"/>
                <w:spacing w:val="-2"/>
                <w:kern w:val="0"/>
                <w:lang w:val="uk-UA" w:eastAsia="en-US"/>
              </w:rPr>
            </w:pPr>
            <w:r w:rsidRPr="0062673E">
              <w:rPr>
                <w:rFonts w:eastAsia="Times New Roman" w:cs="Times New Roman"/>
                <w:spacing w:val="-2"/>
                <w:kern w:val="0"/>
                <w:lang w:val="uk-UA" w:eastAsia="en-US"/>
              </w:rPr>
              <w:t>життєдіяльності</w:t>
            </w:r>
            <w:r w:rsidRPr="0062673E">
              <w:rPr>
                <w:rFonts w:eastAsia="Times New Roman" w:cs="Times New Roman"/>
                <w:spacing w:val="2"/>
                <w:kern w:val="0"/>
                <w:lang w:val="uk-UA" w:eastAsia="en-US"/>
              </w:rPr>
              <w:t xml:space="preserve"> </w:t>
            </w:r>
            <w:r w:rsidRPr="0062673E">
              <w:rPr>
                <w:rFonts w:eastAsia="Times New Roman" w:cs="Times New Roman"/>
                <w:spacing w:val="-2"/>
                <w:kern w:val="0"/>
                <w:lang w:val="uk-UA" w:eastAsia="en-US"/>
              </w:rPr>
              <w:t>територіальної</w:t>
            </w:r>
            <w:r w:rsidRPr="0062673E">
              <w:rPr>
                <w:rFonts w:eastAsia="Times New Roman" w:cs="Times New Roman"/>
                <w:spacing w:val="-6"/>
                <w:kern w:val="0"/>
                <w:lang w:val="uk-UA" w:eastAsia="en-US"/>
              </w:rPr>
              <w:t xml:space="preserve"> </w:t>
            </w:r>
            <w:r w:rsidRPr="0062673E">
              <w:rPr>
                <w:rFonts w:eastAsia="Times New Roman" w:cs="Times New Roman"/>
                <w:spacing w:val="-2"/>
                <w:kern w:val="0"/>
                <w:lang w:val="uk-UA" w:eastAsia="en-US"/>
              </w:rPr>
              <w:t>громад</w:t>
            </w:r>
            <w:r w:rsidR="007D0B4D">
              <w:rPr>
                <w:rFonts w:eastAsia="Times New Roman" w:cs="Times New Roman"/>
                <w:spacing w:val="-2"/>
                <w:kern w:val="0"/>
                <w:lang w:val="uk-UA" w:eastAsia="en-US"/>
              </w:rPr>
              <w:t>.</w:t>
            </w:r>
          </w:p>
          <w:p w14:paraId="3CDD64A3" w14:textId="77777777" w:rsidR="004F257C" w:rsidRPr="00AF2E00" w:rsidRDefault="004F257C" w:rsidP="00AF2E00">
            <w:pPr>
              <w:suppressAutoHyphens w:val="0"/>
              <w:spacing w:line="233" w:lineRule="exact"/>
              <w:ind w:left="665"/>
              <w:textAlignment w:val="auto"/>
              <w:rPr>
                <w:rFonts w:eastAsia="Times New Roman" w:cs="Times New Roman"/>
                <w:spacing w:val="-2"/>
                <w:kern w:val="0"/>
                <w:lang w:val="uk-UA" w:eastAsia="en-US"/>
              </w:rPr>
            </w:pPr>
          </w:p>
        </w:tc>
      </w:tr>
    </w:tbl>
    <w:tbl>
      <w:tblPr>
        <w:tblStyle w:val="TableNormal"/>
        <w:tblpPr w:leftFromText="180" w:rightFromText="180" w:vertAnchor="text" w:horzAnchor="margin" w:tblpY="-5792"/>
        <w:tblOverlap w:val="never"/>
        <w:tblW w:w="10203" w:type="dxa"/>
        <w:tblLayout w:type="fixed"/>
        <w:tblLook w:val="01E0" w:firstRow="1" w:lastRow="1" w:firstColumn="1" w:lastColumn="1" w:noHBand="0" w:noVBand="0"/>
      </w:tblPr>
      <w:tblGrid>
        <w:gridCol w:w="2001"/>
        <w:gridCol w:w="2995"/>
        <w:gridCol w:w="3005"/>
        <w:gridCol w:w="2202"/>
      </w:tblGrid>
      <w:tr w:rsidR="003200AD" w:rsidRPr="00E157C6" w14:paraId="31DF0B67" w14:textId="77777777" w:rsidTr="003200AD">
        <w:trPr>
          <w:trHeight w:val="257"/>
        </w:trPr>
        <w:tc>
          <w:tcPr>
            <w:tcW w:w="2001" w:type="dxa"/>
          </w:tcPr>
          <w:p w14:paraId="5949B411" w14:textId="77777777" w:rsidR="001964A7" w:rsidRPr="00E157C6" w:rsidRDefault="001964A7" w:rsidP="001964A7">
            <w:pPr>
              <w:suppressAutoHyphens w:val="0"/>
              <w:spacing w:before="6" w:line="240" w:lineRule="auto"/>
              <w:textAlignment w:val="auto"/>
              <w:rPr>
                <w:rFonts w:eastAsia="Times New Roman" w:cs="Times New Roman"/>
                <w:kern w:val="0"/>
                <w:lang w:val="uk-UA" w:eastAsia="en-US"/>
              </w:rPr>
            </w:pPr>
          </w:p>
          <w:p w14:paraId="7B8DD40D" w14:textId="77777777" w:rsidR="00FC2321" w:rsidRPr="00FC2321" w:rsidRDefault="00FC2321" w:rsidP="001964A7">
            <w:pPr>
              <w:suppressAutoHyphens w:val="0"/>
              <w:spacing w:line="240" w:lineRule="auto"/>
              <w:ind w:left="500" w:hanging="451"/>
              <w:textAlignment w:val="auto"/>
              <w:rPr>
                <w:rFonts w:eastAsia="Times New Roman" w:cs="Times New Roman"/>
                <w:b/>
                <w:spacing w:val="-8"/>
                <w:kern w:val="0"/>
                <w:sz w:val="16"/>
                <w:szCs w:val="16"/>
                <w:lang w:val="uk-UA" w:eastAsia="en-US"/>
              </w:rPr>
            </w:pPr>
          </w:p>
          <w:p w14:paraId="0B0CFBCD" w14:textId="77777777" w:rsidR="00FC2321" w:rsidRDefault="00FC2321" w:rsidP="001964A7">
            <w:pPr>
              <w:suppressAutoHyphens w:val="0"/>
              <w:spacing w:line="240" w:lineRule="auto"/>
              <w:ind w:left="500" w:hanging="451"/>
              <w:textAlignment w:val="auto"/>
              <w:rPr>
                <w:rFonts w:eastAsia="Times New Roman" w:cs="Times New Roman"/>
                <w:b/>
                <w:spacing w:val="-8"/>
                <w:kern w:val="0"/>
                <w:lang w:val="uk-UA" w:eastAsia="en-US"/>
              </w:rPr>
            </w:pPr>
          </w:p>
          <w:p w14:paraId="0C248B5E" w14:textId="77777777" w:rsidR="001964A7" w:rsidRPr="00E157C6" w:rsidRDefault="001964A7" w:rsidP="001964A7">
            <w:pPr>
              <w:suppressAutoHyphens w:val="0"/>
              <w:spacing w:line="240" w:lineRule="auto"/>
              <w:ind w:left="500" w:hanging="451"/>
              <w:textAlignment w:val="auto"/>
              <w:rPr>
                <w:rFonts w:eastAsia="Times New Roman" w:cs="Times New Roman"/>
                <w:b/>
                <w:kern w:val="0"/>
                <w:lang w:val="uk-UA" w:eastAsia="en-US"/>
              </w:rPr>
            </w:pPr>
            <w:r w:rsidRPr="00E157C6">
              <w:rPr>
                <w:rFonts w:eastAsia="Times New Roman" w:cs="Times New Roman"/>
                <w:b/>
                <w:spacing w:val="-8"/>
                <w:kern w:val="0"/>
                <w:lang w:val="uk-UA" w:eastAsia="en-US"/>
              </w:rPr>
              <w:t>Рейтинг</w:t>
            </w:r>
            <w:r w:rsidRPr="00E157C6">
              <w:rPr>
                <w:rFonts w:eastAsia="Times New Roman" w:cs="Times New Roman"/>
                <w:b/>
                <w:spacing w:val="-6"/>
                <w:kern w:val="0"/>
                <w:lang w:val="uk-UA" w:eastAsia="en-US"/>
              </w:rPr>
              <w:t xml:space="preserve"> </w:t>
            </w:r>
            <w:r w:rsidRPr="00E157C6">
              <w:rPr>
                <w:rFonts w:eastAsia="Times New Roman" w:cs="Times New Roman"/>
                <w:b/>
                <w:spacing w:val="-8"/>
                <w:kern w:val="0"/>
                <w:lang w:val="uk-UA" w:eastAsia="en-US"/>
              </w:rPr>
              <w:t xml:space="preserve">результа­ </w:t>
            </w:r>
            <w:r w:rsidRPr="00E157C6">
              <w:rPr>
                <w:rFonts w:eastAsia="Times New Roman" w:cs="Times New Roman"/>
                <w:b/>
                <w:spacing w:val="-2"/>
                <w:kern w:val="0"/>
                <w:lang w:val="uk-UA" w:eastAsia="en-US"/>
              </w:rPr>
              <w:t>тивності</w:t>
            </w:r>
          </w:p>
        </w:tc>
        <w:tc>
          <w:tcPr>
            <w:tcW w:w="2995" w:type="dxa"/>
          </w:tcPr>
          <w:p w14:paraId="710348D9" w14:textId="77777777" w:rsidR="001964A7" w:rsidRPr="00E157C6" w:rsidRDefault="001964A7" w:rsidP="001964A7">
            <w:pPr>
              <w:suppressAutoHyphens w:val="0"/>
              <w:spacing w:before="130" w:line="240" w:lineRule="auto"/>
              <w:textAlignment w:val="auto"/>
              <w:rPr>
                <w:rFonts w:eastAsia="Times New Roman" w:cs="Times New Roman"/>
                <w:kern w:val="0"/>
                <w:lang w:val="uk-UA" w:eastAsia="en-US"/>
              </w:rPr>
            </w:pPr>
          </w:p>
          <w:p w14:paraId="260E9369" w14:textId="77777777" w:rsidR="00FC2321" w:rsidRDefault="00FC2321" w:rsidP="001964A7">
            <w:pPr>
              <w:suppressAutoHyphens w:val="0"/>
              <w:spacing w:line="240" w:lineRule="auto"/>
              <w:ind w:left="460"/>
              <w:textAlignment w:val="auto"/>
              <w:rPr>
                <w:rFonts w:eastAsia="Times New Roman" w:cs="Times New Roman"/>
                <w:b/>
                <w:kern w:val="0"/>
                <w:lang w:val="uk-UA" w:eastAsia="en-US"/>
              </w:rPr>
            </w:pPr>
          </w:p>
          <w:p w14:paraId="1839F040" w14:textId="77777777" w:rsidR="001964A7" w:rsidRPr="00E157C6" w:rsidRDefault="001964A7" w:rsidP="001964A7">
            <w:pPr>
              <w:suppressAutoHyphens w:val="0"/>
              <w:spacing w:line="240" w:lineRule="auto"/>
              <w:ind w:left="460"/>
              <w:textAlignment w:val="auto"/>
              <w:rPr>
                <w:rFonts w:eastAsia="Times New Roman" w:cs="Times New Roman"/>
                <w:b/>
                <w:kern w:val="0"/>
                <w:lang w:val="uk-UA" w:eastAsia="en-US"/>
              </w:rPr>
            </w:pPr>
            <w:r w:rsidRPr="00E157C6">
              <w:rPr>
                <w:rFonts w:eastAsia="Times New Roman" w:cs="Times New Roman"/>
                <w:b/>
                <w:kern w:val="0"/>
                <w:lang w:val="uk-UA" w:eastAsia="en-US"/>
              </w:rPr>
              <w:t>Вигоди</w:t>
            </w:r>
            <w:r w:rsidRPr="00E157C6">
              <w:rPr>
                <w:rFonts w:eastAsia="Times New Roman" w:cs="Times New Roman"/>
                <w:b/>
                <w:spacing w:val="6"/>
                <w:kern w:val="0"/>
                <w:lang w:val="uk-UA" w:eastAsia="en-US"/>
              </w:rPr>
              <w:t xml:space="preserve"> </w:t>
            </w:r>
            <w:r w:rsidRPr="00E157C6">
              <w:rPr>
                <w:rFonts w:eastAsia="Times New Roman" w:cs="Times New Roman"/>
                <w:b/>
                <w:spacing w:val="-2"/>
                <w:kern w:val="0"/>
                <w:lang w:val="uk-UA" w:eastAsia="en-US"/>
              </w:rPr>
              <w:t>(підсумок)</w:t>
            </w:r>
          </w:p>
        </w:tc>
        <w:tc>
          <w:tcPr>
            <w:tcW w:w="3005" w:type="dxa"/>
          </w:tcPr>
          <w:p w14:paraId="01C27735" w14:textId="77777777" w:rsidR="001964A7" w:rsidRPr="00E157C6" w:rsidRDefault="001964A7" w:rsidP="001964A7">
            <w:pPr>
              <w:suppressAutoHyphens w:val="0"/>
              <w:spacing w:before="126" w:line="240" w:lineRule="auto"/>
              <w:textAlignment w:val="auto"/>
              <w:rPr>
                <w:rFonts w:eastAsia="Times New Roman" w:cs="Times New Roman"/>
                <w:kern w:val="0"/>
                <w:lang w:val="uk-UA" w:eastAsia="en-US"/>
              </w:rPr>
            </w:pPr>
          </w:p>
          <w:p w14:paraId="1C63E953" w14:textId="77777777" w:rsidR="00FC2321" w:rsidRDefault="00FC2321" w:rsidP="001964A7">
            <w:pPr>
              <w:suppressAutoHyphens w:val="0"/>
              <w:spacing w:line="240" w:lineRule="auto"/>
              <w:ind w:left="424"/>
              <w:textAlignment w:val="auto"/>
              <w:rPr>
                <w:rFonts w:eastAsia="Times New Roman" w:cs="Times New Roman"/>
                <w:b/>
                <w:kern w:val="0"/>
                <w:lang w:val="uk-UA" w:eastAsia="en-US"/>
              </w:rPr>
            </w:pPr>
          </w:p>
          <w:p w14:paraId="3FFACA0E" w14:textId="77777777" w:rsidR="001964A7" w:rsidRPr="00E157C6" w:rsidRDefault="001964A7" w:rsidP="001964A7">
            <w:pPr>
              <w:suppressAutoHyphens w:val="0"/>
              <w:spacing w:line="240" w:lineRule="auto"/>
              <w:ind w:left="424"/>
              <w:textAlignment w:val="auto"/>
              <w:rPr>
                <w:rFonts w:eastAsia="Times New Roman" w:cs="Times New Roman"/>
                <w:b/>
                <w:kern w:val="0"/>
                <w:lang w:val="uk-UA" w:eastAsia="en-US"/>
              </w:rPr>
            </w:pPr>
            <w:r w:rsidRPr="00E157C6">
              <w:rPr>
                <w:rFonts w:eastAsia="Times New Roman" w:cs="Times New Roman"/>
                <w:b/>
                <w:kern w:val="0"/>
                <w:lang w:val="uk-UA" w:eastAsia="en-US"/>
              </w:rPr>
              <w:t>Витрати</w:t>
            </w:r>
            <w:r w:rsidRPr="00E157C6">
              <w:rPr>
                <w:rFonts w:eastAsia="Times New Roman" w:cs="Times New Roman"/>
                <w:b/>
                <w:spacing w:val="-9"/>
                <w:kern w:val="0"/>
                <w:lang w:val="uk-UA" w:eastAsia="en-US"/>
              </w:rPr>
              <w:t xml:space="preserve"> </w:t>
            </w:r>
            <w:r w:rsidRPr="00E157C6">
              <w:rPr>
                <w:rFonts w:eastAsia="Times New Roman" w:cs="Times New Roman"/>
                <w:b/>
                <w:spacing w:val="-2"/>
                <w:kern w:val="0"/>
                <w:lang w:val="uk-UA" w:eastAsia="en-US"/>
              </w:rPr>
              <w:t>(підсумок)</w:t>
            </w:r>
          </w:p>
        </w:tc>
        <w:tc>
          <w:tcPr>
            <w:tcW w:w="2202" w:type="dxa"/>
          </w:tcPr>
          <w:p w14:paraId="13264EB5" w14:textId="77777777" w:rsidR="00FC2321" w:rsidRDefault="00FC2321" w:rsidP="001964A7">
            <w:pPr>
              <w:suppressAutoHyphens w:val="0"/>
              <w:spacing w:line="244" w:lineRule="auto"/>
              <w:ind w:left="283" w:right="209" w:hanging="18"/>
              <w:jc w:val="center"/>
              <w:textAlignment w:val="auto"/>
              <w:rPr>
                <w:rFonts w:eastAsia="Times New Roman" w:cs="Times New Roman"/>
                <w:b/>
                <w:spacing w:val="-2"/>
                <w:kern w:val="0"/>
                <w:lang w:val="uk-UA" w:eastAsia="en-US"/>
              </w:rPr>
            </w:pPr>
          </w:p>
          <w:p w14:paraId="3FA64481" w14:textId="77777777" w:rsidR="00FC2321" w:rsidRDefault="00FC2321" w:rsidP="001964A7">
            <w:pPr>
              <w:suppressAutoHyphens w:val="0"/>
              <w:spacing w:line="244" w:lineRule="auto"/>
              <w:ind w:left="283" w:right="209" w:hanging="18"/>
              <w:jc w:val="center"/>
              <w:textAlignment w:val="auto"/>
              <w:rPr>
                <w:rFonts w:eastAsia="Times New Roman" w:cs="Times New Roman"/>
                <w:b/>
                <w:spacing w:val="-2"/>
                <w:kern w:val="0"/>
                <w:lang w:val="uk-UA" w:eastAsia="en-US"/>
              </w:rPr>
            </w:pPr>
          </w:p>
          <w:p w14:paraId="689EDF07" w14:textId="77777777" w:rsidR="001964A7" w:rsidRPr="00E157C6" w:rsidRDefault="001964A7" w:rsidP="001964A7">
            <w:pPr>
              <w:suppressAutoHyphens w:val="0"/>
              <w:spacing w:line="244" w:lineRule="auto"/>
              <w:ind w:left="283" w:right="209" w:hanging="18"/>
              <w:jc w:val="center"/>
              <w:textAlignment w:val="auto"/>
              <w:rPr>
                <w:rFonts w:eastAsia="Times New Roman" w:cs="Times New Roman"/>
                <w:b/>
                <w:kern w:val="0"/>
                <w:lang w:val="uk-UA" w:eastAsia="en-US"/>
              </w:rPr>
            </w:pPr>
            <w:r w:rsidRPr="00E157C6">
              <w:rPr>
                <w:rFonts w:eastAsia="Times New Roman" w:cs="Times New Roman"/>
                <w:b/>
                <w:spacing w:val="-2"/>
                <w:kern w:val="0"/>
                <w:lang w:val="uk-UA" w:eastAsia="en-US"/>
              </w:rPr>
              <w:t xml:space="preserve">Обгрунтування </w:t>
            </w:r>
            <w:r w:rsidRPr="00E157C6">
              <w:rPr>
                <w:rFonts w:eastAsia="Times New Roman" w:cs="Times New Roman"/>
                <w:b/>
                <w:spacing w:val="-8"/>
                <w:kern w:val="0"/>
                <w:lang w:val="uk-UA" w:eastAsia="en-US"/>
              </w:rPr>
              <w:t>відповідного</w:t>
            </w:r>
            <w:r w:rsidRPr="00E157C6">
              <w:rPr>
                <w:rFonts w:eastAsia="Times New Roman" w:cs="Times New Roman"/>
                <w:b/>
                <w:spacing w:val="-6"/>
                <w:kern w:val="0"/>
                <w:lang w:val="uk-UA" w:eastAsia="en-US"/>
              </w:rPr>
              <w:t xml:space="preserve"> </w:t>
            </w:r>
            <w:r w:rsidRPr="00E157C6">
              <w:rPr>
                <w:rFonts w:eastAsia="Times New Roman" w:cs="Times New Roman"/>
                <w:b/>
                <w:spacing w:val="-8"/>
                <w:kern w:val="0"/>
                <w:lang w:val="uk-UA" w:eastAsia="en-US"/>
              </w:rPr>
              <w:t xml:space="preserve">місця </w:t>
            </w:r>
            <w:r w:rsidRPr="00E157C6">
              <w:rPr>
                <w:rFonts w:eastAsia="Times New Roman" w:cs="Times New Roman"/>
                <w:b/>
                <w:kern w:val="0"/>
                <w:lang w:val="uk-UA" w:eastAsia="en-US"/>
              </w:rPr>
              <w:t xml:space="preserve">альтернативи у </w:t>
            </w:r>
            <w:r w:rsidRPr="00E157C6">
              <w:rPr>
                <w:rFonts w:eastAsia="Times New Roman" w:cs="Times New Roman"/>
                <w:b/>
                <w:spacing w:val="-2"/>
                <w:kern w:val="0"/>
                <w:lang w:val="uk-UA" w:eastAsia="en-US"/>
              </w:rPr>
              <w:t>рейтингу</w:t>
            </w:r>
          </w:p>
        </w:tc>
      </w:tr>
      <w:tr w:rsidR="003200AD" w:rsidRPr="00E157C6" w14:paraId="5D0B195D" w14:textId="77777777" w:rsidTr="003200AD">
        <w:trPr>
          <w:trHeight w:val="502"/>
        </w:trPr>
        <w:tc>
          <w:tcPr>
            <w:tcW w:w="2001" w:type="dxa"/>
          </w:tcPr>
          <w:p w14:paraId="54C52B8F" w14:textId="77777777" w:rsidR="001964A7" w:rsidRPr="00E157C6" w:rsidRDefault="001964A7" w:rsidP="001964A7">
            <w:pPr>
              <w:suppressAutoHyphens w:val="0"/>
              <w:spacing w:before="39" w:line="240" w:lineRule="auto"/>
              <w:ind w:left="160"/>
              <w:textAlignment w:val="auto"/>
              <w:rPr>
                <w:rFonts w:eastAsia="Times New Roman" w:cs="Times New Roman"/>
                <w:b/>
                <w:kern w:val="0"/>
                <w:lang w:val="uk-UA" w:eastAsia="en-US"/>
              </w:rPr>
            </w:pPr>
            <w:r w:rsidRPr="00E157C6">
              <w:rPr>
                <w:rFonts w:eastAsia="Times New Roman" w:cs="Times New Roman"/>
                <w:b/>
                <w:spacing w:val="-8"/>
                <w:kern w:val="0"/>
                <w:lang w:val="uk-UA" w:eastAsia="en-US"/>
              </w:rPr>
              <w:t>Альтернатива</w:t>
            </w:r>
            <w:r w:rsidRPr="00E157C6">
              <w:rPr>
                <w:rFonts w:eastAsia="Times New Roman" w:cs="Times New Roman"/>
                <w:b/>
                <w:kern w:val="0"/>
                <w:lang w:val="uk-UA" w:eastAsia="en-US"/>
              </w:rPr>
              <w:t xml:space="preserve"> </w:t>
            </w:r>
            <w:r w:rsidRPr="00E157C6">
              <w:rPr>
                <w:rFonts w:eastAsia="Times New Roman" w:cs="Times New Roman"/>
                <w:b/>
                <w:spacing w:val="-10"/>
                <w:kern w:val="0"/>
                <w:lang w:val="uk-UA" w:eastAsia="en-US"/>
              </w:rPr>
              <w:t>4</w:t>
            </w:r>
          </w:p>
        </w:tc>
        <w:tc>
          <w:tcPr>
            <w:tcW w:w="2995" w:type="dxa"/>
          </w:tcPr>
          <w:p w14:paraId="2B24EF2F" w14:textId="77777777" w:rsidR="001964A7" w:rsidRPr="00E157C6" w:rsidRDefault="001964A7" w:rsidP="001964A7">
            <w:pPr>
              <w:suppressAutoHyphens w:val="0"/>
              <w:spacing w:before="34" w:line="240" w:lineRule="auto"/>
              <w:ind w:left="219" w:hanging="134"/>
              <w:textAlignment w:val="auto"/>
              <w:rPr>
                <w:rFonts w:eastAsia="Times New Roman" w:cs="Times New Roman"/>
                <w:kern w:val="0"/>
                <w:lang w:val="uk-UA" w:eastAsia="en-US"/>
              </w:rPr>
            </w:pPr>
            <w:r w:rsidRPr="00E157C6">
              <w:rPr>
                <w:rFonts w:eastAsia="Times New Roman" w:cs="Times New Roman"/>
                <w:kern w:val="0"/>
                <w:lang w:val="uk-UA" w:eastAsia="en-US"/>
              </w:rPr>
              <w:t>-</w:t>
            </w:r>
            <w:r w:rsidRPr="00E157C6">
              <w:rPr>
                <w:rFonts w:eastAsia="Times New Roman" w:cs="Times New Roman"/>
                <w:spacing w:val="-3"/>
                <w:kern w:val="0"/>
                <w:lang w:val="uk-UA" w:eastAsia="en-US"/>
              </w:rPr>
              <w:t xml:space="preserve"> </w:t>
            </w:r>
            <w:r w:rsidRPr="00E157C6">
              <w:rPr>
                <w:rFonts w:eastAsia="Times New Roman" w:cs="Times New Roman"/>
                <w:kern w:val="0"/>
                <w:lang w:val="uk-UA" w:eastAsia="en-US"/>
              </w:rPr>
              <w:t>у разі прийняття про</w:t>
            </w:r>
            <w:r>
              <w:rPr>
                <w:rFonts w:eastAsia="Times New Roman" w:cs="Times New Roman"/>
                <w:kern w:val="0"/>
                <w:lang w:val="uk-UA" w:eastAsia="en-US"/>
              </w:rPr>
              <w:t>є</w:t>
            </w:r>
            <w:r w:rsidRPr="00E157C6">
              <w:rPr>
                <w:rFonts w:eastAsia="Times New Roman" w:cs="Times New Roman"/>
                <w:kern w:val="0"/>
                <w:lang w:val="uk-UA" w:eastAsia="en-US"/>
              </w:rPr>
              <w:t xml:space="preserve">кту акту, вигода для територіальної громади і громадян полягатиме в: </w:t>
            </w:r>
            <w:r w:rsidRPr="00E157C6">
              <w:rPr>
                <w:rFonts w:eastAsia="Times New Roman" w:cs="Times New Roman"/>
                <w:spacing w:val="-2"/>
                <w:kern w:val="0"/>
                <w:lang w:val="uk-UA" w:eastAsia="en-US"/>
              </w:rPr>
              <w:t xml:space="preserve">1)упорядкуванні </w:t>
            </w:r>
            <w:r w:rsidRPr="00E157C6">
              <w:rPr>
                <w:rFonts w:eastAsia="Times New Roman" w:cs="Times New Roman"/>
                <w:kern w:val="0"/>
                <w:lang w:val="uk-UA" w:eastAsia="en-US"/>
              </w:rPr>
              <w:t>зовнішнього вигляду</w:t>
            </w:r>
          </w:p>
          <w:p w14:paraId="42F89692" w14:textId="77777777" w:rsidR="001964A7" w:rsidRPr="00E157C6" w:rsidRDefault="001964A7" w:rsidP="001964A7">
            <w:pPr>
              <w:suppressAutoHyphens w:val="0"/>
              <w:spacing w:line="254" w:lineRule="exact"/>
              <w:ind w:left="286" w:firstLine="10"/>
              <w:textAlignment w:val="auto"/>
              <w:rPr>
                <w:rFonts w:eastAsia="Times New Roman" w:cs="Times New Roman"/>
                <w:spacing w:val="-4"/>
                <w:kern w:val="0"/>
                <w:lang w:val="uk-UA" w:eastAsia="en-US"/>
              </w:rPr>
            </w:pPr>
            <w:r w:rsidRPr="00E157C6">
              <w:rPr>
                <w:rFonts w:eastAsia="Times New Roman" w:cs="Times New Roman"/>
                <w:spacing w:val="-8"/>
                <w:kern w:val="0"/>
                <w:lang w:val="uk-UA" w:eastAsia="en-US"/>
              </w:rPr>
              <w:t>будівель,</w:t>
            </w:r>
            <w:r w:rsidRPr="00E157C6">
              <w:rPr>
                <w:rFonts w:eastAsia="Times New Roman" w:cs="Times New Roman"/>
                <w:spacing w:val="-1"/>
                <w:kern w:val="0"/>
                <w:lang w:val="uk-UA" w:eastAsia="en-US"/>
              </w:rPr>
              <w:t xml:space="preserve"> </w:t>
            </w:r>
            <w:r w:rsidRPr="00E157C6">
              <w:rPr>
                <w:rFonts w:eastAsia="Times New Roman" w:cs="Times New Roman"/>
                <w:spacing w:val="-8"/>
                <w:kern w:val="0"/>
                <w:lang w:val="uk-UA" w:eastAsia="en-US"/>
              </w:rPr>
              <w:t>вулиць</w:t>
            </w:r>
            <w:r w:rsidRPr="00E157C6">
              <w:rPr>
                <w:rFonts w:eastAsia="Times New Roman" w:cs="Times New Roman"/>
                <w:kern w:val="0"/>
                <w:lang w:val="uk-UA" w:eastAsia="en-US"/>
              </w:rPr>
              <w:t xml:space="preserve"> </w:t>
            </w:r>
            <w:r w:rsidRPr="00E157C6">
              <w:rPr>
                <w:rFonts w:eastAsia="Times New Roman" w:cs="Times New Roman"/>
                <w:spacing w:val="-8"/>
                <w:kern w:val="0"/>
                <w:lang w:val="uk-UA" w:eastAsia="en-US"/>
              </w:rPr>
              <w:t>і</w:t>
            </w:r>
            <w:r w:rsidRPr="00E157C6">
              <w:rPr>
                <w:rFonts w:eastAsia="Times New Roman" w:cs="Times New Roman"/>
                <w:spacing w:val="-31"/>
                <w:kern w:val="0"/>
                <w:lang w:val="uk-UA" w:eastAsia="en-US"/>
              </w:rPr>
              <w:t xml:space="preserve"> </w:t>
            </w:r>
            <w:r w:rsidRPr="00E157C6">
              <w:rPr>
                <w:rFonts w:eastAsia="Times New Roman" w:cs="Times New Roman"/>
                <w:spacing w:val="-8"/>
                <w:kern w:val="0"/>
                <w:lang w:val="uk-UA" w:eastAsia="en-US"/>
              </w:rPr>
              <w:t xml:space="preserve">території </w:t>
            </w:r>
            <w:r w:rsidRPr="00E157C6">
              <w:rPr>
                <w:rFonts w:eastAsia="Times New Roman" w:cs="Times New Roman"/>
                <w:kern w:val="0"/>
                <w:lang w:val="uk-UA" w:eastAsia="en-US"/>
              </w:rPr>
              <w:t>територіальної</w:t>
            </w:r>
            <w:r w:rsidRPr="00E157C6">
              <w:rPr>
                <w:rFonts w:eastAsia="Times New Roman" w:cs="Times New Roman"/>
                <w:spacing w:val="-8"/>
                <w:kern w:val="0"/>
                <w:lang w:val="uk-UA" w:eastAsia="en-US"/>
              </w:rPr>
              <w:t xml:space="preserve"> </w:t>
            </w:r>
            <w:r w:rsidRPr="00E157C6">
              <w:rPr>
                <w:rFonts w:eastAsia="Times New Roman" w:cs="Times New Roman"/>
                <w:kern w:val="0"/>
                <w:lang w:val="uk-UA" w:eastAsia="en-US"/>
              </w:rPr>
              <w:t xml:space="preserve">громади, збереження історико- </w:t>
            </w:r>
            <w:r w:rsidRPr="00E157C6">
              <w:rPr>
                <w:rFonts w:eastAsia="Times New Roman" w:cs="Times New Roman"/>
                <w:spacing w:val="-8"/>
                <w:kern w:val="0"/>
                <w:lang w:val="uk-UA" w:eastAsia="en-US"/>
              </w:rPr>
              <w:t>архітектурного</w:t>
            </w:r>
            <w:r w:rsidRPr="00E157C6">
              <w:rPr>
                <w:rFonts w:eastAsia="Times New Roman" w:cs="Times New Roman"/>
                <w:spacing w:val="-6"/>
                <w:kern w:val="0"/>
                <w:lang w:val="uk-UA" w:eastAsia="en-US"/>
              </w:rPr>
              <w:t xml:space="preserve"> </w:t>
            </w:r>
            <w:r w:rsidRPr="00E157C6">
              <w:rPr>
                <w:rFonts w:eastAsia="Times New Roman" w:cs="Times New Roman"/>
                <w:spacing w:val="-8"/>
                <w:kern w:val="0"/>
                <w:lang w:val="uk-UA" w:eastAsia="en-US"/>
              </w:rPr>
              <w:t xml:space="preserve">середовища </w:t>
            </w:r>
            <w:r w:rsidRPr="00E157C6">
              <w:rPr>
                <w:rFonts w:eastAsia="Times New Roman" w:cs="Times New Roman"/>
                <w:kern w:val="0"/>
                <w:lang w:val="uk-UA" w:eastAsia="en-US"/>
              </w:rPr>
              <w:t xml:space="preserve">та створення сучасного </w:t>
            </w:r>
            <w:r w:rsidRPr="00E157C6">
              <w:rPr>
                <w:rFonts w:eastAsia="Times New Roman" w:cs="Times New Roman"/>
                <w:spacing w:val="-4"/>
                <w:kern w:val="0"/>
                <w:lang w:val="uk-UA" w:eastAsia="en-US"/>
              </w:rPr>
              <w:t>інформаційного</w:t>
            </w:r>
            <w:r w:rsidRPr="00E157C6">
              <w:rPr>
                <w:rFonts w:eastAsia="Times New Roman" w:cs="Times New Roman"/>
                <w:spacing w:val="-10"/>
                <w:kern w:val="0"/>
                <w:lang w:val="uk-UA" w:eastAsia="en-US"/>
              </w:rPr>
              <w:t xml:space="preserve"> </w:t>
            </w:r>
            <w:r w:rsidRPr="00E157C6">
              <w:rPr>
                <w:rFonts w:eastAsia="Times New Roman" w:cs="Times New Roman"/>
                <w:spacing w:val="-4"/>
                <w:kern w:val="0"/>
                <w:lang w:val="uk-UA" w:eastAsia="en-US"/>
              </w:rPr>
              <w:t>простору.</w:t>
            </w:r>
          </w:p>
          <w:p w14:paraId="55B5373B" w14:textId="77777777" w:rsidR="001964A7" w:rsidRPr="00E157C6" w:rsidRDefault="001964A7" w:rsidP="001964A7">
            <w:pPr>
              <w:tabs>
                <w:tab w:val="left" w:pos="930"/>
              </w:tabs>
              <w:rPr>
                <w:rFonts w:eastAsia="Times New Roman" w:cs="Times New Roman"/>
                <w:lang w:val="uk-UA" w:eastAsia="en-US"/>
              </w:rPr>
            </w:pPr>
          </w:p>
        </w:tc>
        <w:tc>
          <w:tcPr>
            <w:tcW w:w="3005" w:type="dxa"/>
          </w:tcPr>
          <w:p w14:paraId="2414A442" w14:textId="77777777" w:rsidR="001964A7" w:rsidRPr="00E157C6" w:rsidRDefault="001964A7" w:rsidP="001964A7">
            <w:pPr>
              <w:numPr>
                <w:ilvl w:val="0"/>
                <w:numId w:val="22"/>
              </w:numPr>
              <w:tabs>
                <w:tab w:val="left" w:pos="211"/>
                <w:tab w:val="left" w:pos="226"/>
              </w:tabs>
              <w:suppressAutoHyphens w:val="0"/>
              <w:spacing w:before="29" w:line="242" w:lineRule="auto"/>
              <w:ind w:left="226" w:right="132" w:hanging="139"/>
              <w:textAlignment w:val="auto"/>
              <w:rPr>
                <w:rFonts w:eastAsia="Times New Roman" w:cs="Times New Roman"/>
                <w:kern w:val="0"/>
                <w:lang w:val="uk-UA" w:eastAsia="en-US"/>
              </w:rPr>
            </w:pPr>
            <w:r w:rsidRPr="00E157C6">
              <w:rPr>
                <w:rFonts w:eastAsia="Times New Roman" w:cs="Times New Roman"/>
                <w:kern w:val="0"/>
                <w:lang w:val="uk-UA" w:eastAsia="en-US"/>
              </w:rPr>
              <w:t>витрати на</w:t>
            </w:r>
            <w:r w:rsidRPr="00E157C6">
              <w:rPr>
                <w:rFonts w:eastAsia="Times New Roman" w:cs="Times New Roman"/>
                <w:spacing w:val="-15"/>
                <w:kern w:val="0"/>
                <w:lang w:val="uk-UA" w:eastAsia="en-US"/>
              </w:rPr>
              <w:t xml:space="preserve"> </w:t>
            </w:r>
            <w:r w:rsidRPr="00E157C6">
              <w:rPr>
                <w:rFonts w:eastAsia="Times New Roman" w:cs="Times New Roman"/>
                <w:kern w:val="0"/>
                <w:lang w:val="uk-UA" w:eastAsia="en-US"/>
              </w:rPr>
              <w:t xml:space="preserve">забезпечення обізнаності суб’єктів </w:t>
            </w:r>
            <w:r w:rsidRPr="00E157C6">
              <w:rPr>
                <w:rFonts w:eastAsia="Times New Roman" w:cs="Times New Roman"/>
                <w:spacing w:val="-8"/>
                <w:kern w:val="0"/>
                <w:lang w:val="uk-UA" w:eastAsia="en-US"/>
              </w:rPr>
              <w:t>господарювання</w:t>
            </w:r>
            <w:r w:rsidRPr="00E157C6">
              <w:rPr>
                <w:rFonts w:eastAsia="Times New Roman" w:cs="Times New Roman"/>
                <w:spacing w:val="-6"/>
                <w:kern w:val="0"/>
                <w:lang w:val="uk-UA" w:eastAsia="en-US"/>
              </w:rPr>
              <w:t xml:space="preserve"> </w:t>
            </w:r>
            <w:r w:rsidRPr="00E157C6">
              <w:rPr>
                <w:rFonts w:eastAsia="Times New Roman" w:cs="Times New Roman"/>
                <w:spacing w:val="-8"/>
                <w:kern w:val="0"/>
                <w:lang w:val="uk-UA" w:eastAsia="en-US"/>
              </w:rPr>
              <w:t xml:space="preserve">з нормами </w:t>
            </w:r>
            <w:r w:rsidRPr="00E157C6">
              <w:rPr>
                <w:rFonts w:eastAsia="Times New Roman" w:cs="Times New Roman"/>
                <w:kern w:val="0"/>
                <w:lang w:val="uk-UA" w:eastAsia="en-US"/>
              </w:rPr>
              <w:t>нового порядку;</w:t>
            </w:r>
          </w:p>
          <w:p w14:paraId="46EE38F0" w14:textId="77777777" w:rsidR="001964A7" w:rsidRPr="00E157C6" w:rsidRDefault="001964A7" w:rsidP="001964A7">
            <w:pPr>
              <w:numPr>
                <w:ilvl w:val="0"/>
                <w:numId w:val="22"/>
              </w:numPr>
              <w:tabs>
                <w:tab w:val="left" w:pos="220"/>
                <w:tab w:val="left" w:pos="236"/>
              </w:tabs>
              <w:suppressAutoHyphens w:val="0"/>
              <w:spacing w:line="240" w:lineRule="auto"/>
              <w:ind w:left="236" w:right="191" w:hanging="149"/>
              <w:textAlignment w:val="auto"/>
              <w:rPr>
                <w:rFonts w:eastAsia="Times New Roman" w:cs="Times New Roman"/>
                <w:kern w:val="0"/>
                <w:lang w:val="uk-UA" w:eastAsia="en-US"/>
              </w:rPr>
            </w:pPr>
            <w:r w:rsidRPr="00E157C6">
              <w:rPr>
                <w:rFonts w:eastAsia="Times New Roman" w:cs="Times New Roman"/>
                <w:kern w:val="0"/>
                <w:lang w:val="uk-UA" w:eastAsia="en-US"/>
              </w:rPr>
              <w:t xml:space="preserve">витрати суб’єктів </w:t>
            </w:r>
            <w:r w:rsidRPr="00E157C6">
              <w:rPr>
                <w:rFonts w:eastAsia="Times New Roman" w:cs="Times New Roman"/>
                <w:spacing w:val="-8"/>
                <w:kern w:val="0"/>
                <w:lang w:val="uk-UA" w:eastAsia="en-US"/>
              </w:rPr>
              <w:t>господарювання,</w:t>
            </w:r>
            <w:r w:rsidRPr="00E157C6">
              <w:rPr>
                <w:rFonts w:eastAsia="Times New Roman" w:cs="Times New Roman"/>
                <w:spacing w:val="-6"/>
                <w:kern w:val="0"/>
                <w:lang w:val="uk-UA" w:eastAsia="en-US"/>
              </w:rPr>
              <w:t xml:space="preserve"> </w:t>
            </w:r>
            <w:r w:rsidRPr="00E157C6">
              <w:rPr>
                <w:rFonts w:eastAsia="Times New Roman" w:cs="Times New Roman"/>
                <w:spacing w:val="-8"/>
                <w:kern w:val="0"/>
                <w:lang w:val="uk-UA" w:eastAsia="en-US"/>
              </w:rPr>
              <w:t xml:space="preserve">пов’язані з  </w:t>
            </w:r>
            <w:r w:rsidRPr="00E157C6">
              <w:rPr>
                <w:rFonts w:eastAsia="Times New Roman" w:cs="Times New Roman"/>
                <w:kern w:val="0"/>
                <w:lang w:val="uk-UA" w:eastAsia="en-US"/>
              </w:rPr>
              <w:t>приведенням вивісок</w:t>
            </w:r>
            <w:r w:rsidRPr="00E157C6">
              <w:rPr>
                <w:rFonts w:eastAsia="Times New Roman" w:cs="Times New Roman"/>
                <w:spacing w:val="-9"/>
                <w:kern w:val="0"/>
                <w:lang w:val="uk-UA" w:eastAsia="en-US"/>
              </w:rPr>
              <w:t xml:space="preserve"> </w:t>
            </w:r>
            <w:r w:rsidRPr="00E157C6">
              <w:rPr>
                <w:rFonts w:eastAsia="Times New Roman" w:cs="Times New Roman"/>
                <w:kern w:val="0"/>
                <w:lang w:val="uk-UA" w:eastAsia="en-US"/>
              </w:rPr>
              <w:t>до</w:t>
            </w:r>
          </w:p>
          <w:p w14:paraId="3C0B3B89" w14:textId="77777777" w:rsidR="001964A7" w:rsidRPr="00E157C6" w:rsidRDefault="001964A7" w:rsidP="001964A7">
            <w:pPr>
              <w:suppressAutoHyphens w:val="0"/>
              <w:spacing w:line="232" w:lineRule="exact"/>
              <w:ind w:left="236"/>
              <w:textAlignment w:val="auto"/>
              <w:rPr>
                <w:rFonts w:eastAsia="Times New Roman" w:cs="Times New Roman"/>
                <w:kern w:val="0"/>
                <w:lang w:val="uk-UA" w:eastAsia="en-US"/>
              </w:rPr>
            </w:pPr>
            <w:r w:rsidRPr="00E157C6">
              <w:rPr>
                <w:rFonts w:eastAsia="Times New Roman" w:cs="Times New Roman"/>
                <w:spacing w:val="-9"/>
                <w:kern w:val="0"/>
                <w:lang w:val="uk-UA" w:eastAsia="en-US"/>
              </w:rPr>
              <w:t>вимог</w:t>
            </w:r>
            <w:r w:rsidRPr="00E157C6">
              <w:rPr>
                <w:rFonts w:eastAsia="Times New Roman" w:cs="Times New Roman"/>
                <w:spacing w:val="3"/>
                <w:kern w:val="0"/>
                <w:lang w:val="uk-UA" w:eastAsia="en-US"/>
              </w:rPr>
              <w:t xml:space="preserve"> </w:t>
            </w:r>
            <w:r w:rsidRPr="00E157C6">
              <w:rPr>
                <w:rFonts w:eastAsia="Times New Roman" w:cs="Times New Roman"/>
                <w:spacing w:val="-2"/>
                <w:kern w:val="0"/>
                <w:lang w:val="uk-UA" w:eastAsia="en-US"/>
              </w:rPr>
              <w:t>Порядку.</w:t>
            </w:r>
          </w:p>
        </w:tc>
        <w:tc>
          <w:tcPr>
            <w:tcW w:w="2202" w:type="dxa"/>
          </w:tcPr>
          <w:p w14:paraId="15F7C346" w14:textId="77777777" w:rsidR="001964A7" w:rsidRPr="00E157C6" w:rsidRDefault="001964A7" w:rsidP="001964A7">
            <w:pPr>
              <w:suppressAutoHyphens w:val="0"/>
              <w:spacing w:before="29" w:line="240" w:lineRule="auto"/>
              <w:ind w:left="273" w:right="44" w:hanging="139"/>
              <w:textAlignment w:val="auto"/>
              <w:rPr>
                <w:rFonts w:eastAsia="Times New Roman" w:cs="Times New Roman"/>
                <w:kern w:val="0"/>
                <w:lang w:val="uk-UA" w:eastAsia="en-US"/>
              </w:rPr>
            </w:pPr>
            <w:r w:rsidRPr="00E157C6">
              <w:rPr>
                <w:rFonts w:eastAsia="Times New Roman" w:cs="Times New Roman"/>
                <w:kern w:val="0"/>
                <w:lang w:val="uk-UA" w:eastAsia="en-US"/>
              </w:rPr>
              <w:t>-</w:t>
            </w:r>
            <w:r w:rsidRPr="00E157C6">
              <w:rPr>
                <w:rFonts w:eastAsia="Times New Roman" w:cs="Times New Roman"/>
                <w:spacing w:val="-11"/>
                <w:kern w:val="0"/>
                <w:lang w:val="uk-UA" w:eastAsia="en-US"/>
              </w:rPr>
              <w:t xml:space="preserve"> </w:t>
            </w:r>
            <w:r w:rsidRPr="00E157C6">
              <w:rPr>
                <w:rFonts w:eastAsia="Times New Roman" w:cs="Times New Roman"/>
                <w:kern w:val="0"/>
                <w:lang w:val="uk-UA" w:eastAsia="en-US"/>
              </w:rPr>
              <w:t>у разі прийняття про</w:t>
            </w:r>
            <w:r>
              <w:rPr>
                <w:rFonts w:eastAsia="Times New Roman" w:cs="Times New Roman"/>
                <w:kern w:val="0"/>
                <w:lang w:val="uk-UA" w:eastAsia="en-US"/>
              </w:rPr>
              <w:t>є</w:t>
            </w:r>
            <w:r w:rsidRPr="00E157C6">
              <w:rPr>
                <w:rFonts w:eastAsia="Times New Roman" w:cs="Times New Roman"/>
                <w:kern w:val="0"/>
                <w:lang w:val="uk-UA" w:eastAsia="en-US"/>
              </w:rPr>
              <w:t>кту</w:t>
            </w:r>
            <w:r w:rsidRPr="00E157C6">
              <w:rPr>
                <w:rFonts w:eastAsia="Times New Roman" w:cs="Times New Roman"/>
                <w:spacing w:val="-8"/>
                <w:kern w:val="0"/>
                <w:lang w:val="uk-UA" w:eastAsia="en-US"/>
              </w:rPr>
              <w:t xml:space="preserve"> </w:t>
            </w:r>
            <w:r w:rsidRPr="00E157C6">
              <w:rPr>
                <w:rFonts w:eastAsia="Times New Roman" w:cs="Times New Roman"/>
                <w:kern w:val="0"/>
                <w:lang w:val="uk-UA" w:eastAsia="en-US"/>
              </w:rPr>
              <w:t xml:space="preserve">акту, задекларовані ним </w:t>
            </w:r>
            <w:r w:rsidRPr="00E157C6">
              <w:rPr>
                <w:rFonts w:eastAsia="Times New Roman" w:cs="Times New Roman"/>
                <w:spacing w:val="-6"/>
                <w:kern w:val="0"/>
                <w:lang w:val="uk-UA" w:eastAsia="en-US"/>
              </w:rPr>
              <w:t>цілі</w:t>
            </w:r>
            <w:r w:rsidRPr="00E157C6">
              <w:rPr>
                <w:rFonts w:eastAsia="Times New Roman" w:cs="Times New Roman"/>
                <w:spacing w:val="-8"/>
                <w:kern w:val="0"/>
                <w:lang w:val="uk-UA" w:eastAsia="en-US"/>
              </w:rPr>
              <w:t xml:space="preserve"> </w:t>
            </w:r>
            <w:r w:rsidRPr="00E157C6">
              <w:rPr>
                <w:rFonts w:eastAsia="Times New Roman" w:cs="Times New Roman"/>
                <w:spacing w:val="-6"/>
                <w:kern w:val="0"/>
                <w:lang w:val="uk-UA" w:eastAsia="en-US"/>
              </w:rPr>
              <w:t>буде</w:t>
            </w:r>
            <w:r w:rsidRPr="00E157C6">
              <w:rPr>
                <w:rFonts w:eastAsia="Times New Roman" w:cs="Times New Roman"/>
                <w:spacing w:val="-15"/>
                <w:kern w:val="0"/>
                <w:lang w:val="uk-UA" w:eastAsia="en-US"/>
              </w:rPr>
              <w:t xml:space="preserve"> </w:t>
            </w:r>
            <w:r w:rsidRPr="00E157C6">
              <w:rPr>
                <w:rFonts w:eastAsia="Times New Roman" w:cs="Times New Roman"/>
                <w:spacing w:val="-6"/>
                <w:kern w:val="0"/>
                <w:lang w:val="uk-UA" w:eastAsia="en-US"/>
              </w:rPr>
              <w:t>досягнуто,</w:t>
            </w:r>
            <w:r w:rsidRPr="00E157C6">
              <w:rPr>
                <w:rFonts w:eastAsia="Times New Roman" w:cs="Times New Roman"/>
                <w:spacing w:val="-8"/>
                <w:kern w:val="0"/>
                <w:lang w:val="uk-UA" w:eastAsia="en-US"/>
              </w:rPr>
              <w:t xml:space="preserve"> </w:t>
            </w:r>
            <w:r w:rsidRPr="00E157C6">
              <w:rPr>
                <w:rFonts w:eastAsia="Times New Roman" w:cs="Times New Roman"/>
                <w:spacing w:val="-6"/>
                <w:kern w:val="0"/>
                <w:lang w:val="uk-UA" w:eastAsia="en-US"/>
              </w:rPr>
              <w:t xml:space="preserve">а </w:t>
            </w:r>
            <w:r w:rsidRPr="00E157C6">
              <w:rPr>
                <w:rFonts w:eastAsia="Times New Roman" w:cs="Times New Roman"/>
                <w:kern w:val="0"/>
                <w:lang w:val="uk-UA" w:eastAsia="en-US"/>
              </w:rPr>
              <w:t>існуючі проблеми буде розв’язано.</w:t>
            </w:r>
          </w:p>
        </w:tc>
      </w:tr>
    </w:tbl>
    <w:p w14:paraId="0DD8E2D3" w14:textId="77777777" w:rsidR="00027280" w:rsidRPr="00E157C6" w:rsidRDefault="00027280" w:rsidP="00CC0801">
      <w:pPr>
        <w:suppressAutoHyphens w:val="0"/>
        <w:autoSpaceDE w:val="0"/>
        <w:autoSpaceDN w:val="0"/>
        <w:spacing w:before="80" w:line="242" w:lineRule="auto"/>
        <w:ind w:right="5232"/>
        <w:textAlignment w:val="auto"/>
        <w:rPr>
          <w:rFonts w:eastAsia="Times New Roman" w:cs="Times New Roman"/>
          <w:kern w:val="0"/>
          <w:sz w:val="22"/>
          <w:szCs w:val="22"/>
          <w:lang w:eastAsia="en-US"/>
        </w:rPr>
      </w:pPr>
    </w:p>
    <w:p w14:paraId="54826A8E" w14:textId="77777777" w:rsidR="00027280" w:rsidRPr="0062673E" w:rsidRDefault="00027280" w:rsidP="00CF3520">
      <w:pPr>
        <w:suppressAutoHyphens w:val="0"/>
        <w:autoSpaceDE w:val="0"/>
        <w:autoSpaceDN w:val="0"/>
        <w:spacing w:line="237" w:lineRule="auto"/>
        <w:ind w:left="2182" w:right="5232"/>
        <w:textAlignment w:val="auto"/>
        <w:rPr>
          <w:rFonts w:eastAsia="Times New Roman" w:cs="Times New Roman"/>
          <w:kern w:val="0"/>
          <w:sz w:val="22"/>
          <w:szCs w:val="22"/>
          <w:lang w:eastAsia="en-US"/>
        </w:rPr>
      </w:pPr>
      <w:r w:rsidRPr="0062673E">
        <w:rPr>
          <w:rFonts w:eastAsia="Times New Roman" w:cs="Times New Roman"/>
          <w:spacing w:val="-4"/>
          <w:kern w:val="0"/>
          <w:sz w:val="22"/>
          <w:szCs w:val="22"/>
          <w:lang w:eastAsia="en-US"/>
        </w:rPr>
        <w:t>2) підвищенні</w:t>
      </w:r>
      <w:r w:rsidRPr="0062673E">
        <w:rPr>
          <w:rFonts w:eastAsia="Times New Roman" w:cs="Times New Roman"/>
          <w:spacing w:val="-7"/>
          <w:kern w:val="0"/>
          <w:sz w:val="22"/>
          <w:szCs w:val="22"/>
          <w:lang w:eastAsia="en-US"/>
        </w:rPr>
        <w:t xml:space="preserve"> </w:t>
      </w:r>
      <w:r w:rsidRPr="0062673E">
        <w:rPr>
          <w:rFonts w:eastAsia="Times New Roman" w:cs="Times New Roman"/>
          <w:spacing w:val="-4"/>
          <w:kern w:val="0"/>
          <w:sz w:val="22"/>
          <w:szCs w:val="22"/>
          <w:lang w:eastAsia="en-US"/>
        </w:rPr>
        <w:t xml:space="preserve">туристичної </w:t>
      </w:r>
      <w:r w:rsidRPr="0062673E">
        <w:rPr>
          <w:rFonts w:eastAsia="Times New Roman" w:cs="Times New Roman"/>
          <w:spacing w:val="-8"/>
          <w:kern w:val="0"/>
          <w:sz w:val="22"/>
          <w:szCs w:val="22"/>
          <w:lang w:eastAsia="en-US"/>
        </w:rPr>
        <w:t>привабливості</w:t>
      </w:r>
      <w:r w:rsidRPr="0062673E">
        <w:rPr>
          <w:rFonts w:eastAsia="Times New Roman" w:cs="Times New Roman"/>
          <w:spacing w:val="-6"/>
          <w:kern w:val="0"/>
          <w:sz w:val="22"/>
          <w:szCs w:val="22"/>
          <w:lang w:eastAsia="en-US"/>
        </w:rPr>
        <w:t xml:space="preserve"> </w:t>
      </w:r>
      <w:r w:rsidRPr="0062673E">
        <w:rPr>
          <w:rFonts w:eastAsia="Times New Roman" w:cs="Times New Roman"/>
          <w:spacing w:val="-8"/>
          <w:kern w:val="0"/>
          <w:sz w:val="22"/>
          <w:szCs w:val="22"/>
          <w:lang w:eastAsia="en-US"/>
        </w:rPr>
        <w:t>та</w:t>
      </w:r>
      <w:r w:rsidRPr="0062673E">
        <w:rPr>
          <w:rFonts w:eastAsia="Times New Roman" w:cs="Times New Roman"/>
          <w:spacing w:val="-13"/>
          <w:kern w:val="0"/>
          <w:sz w:val="22"/>
          <w:szCs w:val="22"/>
          <w:lang w:eastAsia="en-US"/>
        </w:rPr>
        <w:t xml:space="preserve"> </w:t>
      </w:r>
      <w:r w:rsidRPr="0062673E">
        <w:rPr>
          <w:rFonts w:eastAsia="Times New Roman" w:cs="Times New Roman"/>
          <w:spacing w:val="-8"/>
          <w:kern w:val="0"/>
          <w:sz w:val="22"/>
          <w:szCs w:val="22"/>
          <w:lang w:eastAsia="en-US"/>
        </w:rPr>
        <w:t xml:space="preserve">створенні </w:t>
      </w:r>
      <w:r w:rsidRPr="0062673E">
        <w:rPr>
          <w:rFonts w:eastAsia="Times New Roman" w:cs="Times New Roman"/>
          <w:kern w:val="0"/>
          <w:sz w:val="22"/>
          <w:szCs w:val="22"/>
          <w:lang w:eastAsia="en-US"/>
        </w:rPr>
        <w:t>більш комфортних умов для життєдіяльності територіальної</w:t>
      </w:r>
      <w:r w:rsidRPr="0062673E">
        <w:rPr>
          <w:rFonts w:eastAsia="Times New Roman" w:cs="Times New Roman"/>
          <w:spacing w:val="-8"/>
          <w:kern w:val="0"/>
          <w:sz w:val="22"/>
          <w:szCs w:val="22"/>
          <w:lang w:eastAsia="en-US"/>
        </w:rPr>
        <w:t xml:space="preserve"> </w:t>
      </w:r>
      <w:r w:rsidRPr="0062673E">
        <w:rPr>
          <w:rFonts w:eastAsia="Times New Roman" w:cs="Times New Roman"/>
          <w:kern w:val="0"/>
          <w:sz w:val="22"/>
          <w:szCs w:val="22"/>
          <w:lang w:eastAsia="en-US"/>
        </w:rPr>
        <w:t>громади.</w:t>
      </w:r>
      <w:r w:rsidR="00CF3520" w:rsidRPr="00CF3520">
        <w:rPr>
          <w:rFonts w:eastAsia="Times New Roman" w:cs="Times New Roman"/>
          <w:kern w:val="0"/>
          <w:sz w:val="22"/>
          <w:szCs w:val="22"/>
          <w:lang w:eastAsia="en-US"/>
        </w:rPr>
        <w:t xml:space="preserve"> </w:t>
      </w:r>
    </w:p>
    <w:p w14:paraId="2A3EA261" w14:textId="77777777" w:rsidR="00EE1092" w:rsidRPr="00EE1092" w:rsidRDefault="00EE1092" w:rsidP="00027280">
      <w:pPr>
        <w:tabs>
          <w:tab w:val="left" w:pos="2595"/>
        </w:tabs>
        <w:rPr>
          <w:rFonts w:eastAsia="Times New Roman" w:cs="Times New Roman"/>
          <w:sz w:val="22"/>
          <w:szCs w:val="22"/>
          <w:lang w:eastAsia="en-US"/>
        </w:rPr>
      </w:pPr>
    </w:p>
    <w:p w14:paraId="3FE82015" w14:textId="77777777" w:rsidR="00EE1092" w:rsidRDefault="00EE1092" w:rsidP="00EE1092">
      <w:pPr>
        <w:rPr>
          <w:rFonts w:eastAsia="Times New Roman" w:cs="Times New Roman"/>
          <w:sz w:val="22"/>
          <w:szCs w:val="22"/>
          <w:lang w:eastAsia="en-US"/>
        </w:rPr>
      </w:pPr>
    </w:p>
    <w:p w14:paraId="47238BFD" w14:textId="77777777" w:rsidR="00AF2E00" w:rsidRPr="00AF2E00" w:rsidRDefault="00AF2E00" w:rsidP="00AF2E00">
      <w:pPr>
        <w:rPr>
          <w:rFonts w:eastAsia="Times New Roman" w:cs="Times New Roman"/>
          <w:sz w:val="22"/>
          <w:szCs w:val="22"/>
          <w:lang w:eastAsia="en-US"/>
        </w:rPr>
      </w:pPr>
    </w:p>
    <w:p w14:paraId="39BE31E4" w14:textId="77777777" w:rsidR="00AF2E00" w:rsidRPr="00AF2E00" w:rsidRDefault="00AF2E00" w:rsidP="00AF2E00">
      <w:pPr>
        <w:rPr>
          <w:rFonts w:eastAsia="Times New Roman" w:cs="Times New Roman"/>
          <w:sz w:val="22"/>
          <w:szCs w:val="22"/>
          <w:lang w:eastAsia="en-US"/>
        </w:rPr>
      </w:pPr>
    </w:p>
    <w:p w14:paraId="508CCE85" w14:textId="77777777" w:rsidR="00AF2E00" w:rsidRPr="00AF2E00" w:rsidRDefault="00AF2E00" w:rsidP="00AF2E00">
      <w:pPr>
        <w:rPr>
          <w:rFonts w:eastAsia="Times New Roman" w:cs="Times New Roman"/>
          <w:sz w:val="22"/>
          <w:szCs w:val="22"/>
          <w:lang w:eastAsia="en-US"/>
        </w:rPr>
      </w:pPr>
    </w:p>
    <w:p w14:paraId="44DBA43A" w14:textId="77777777" w:rsidR="00AF2E00" w:rsidRPr="00AF2E00" w:rsidRDefault="00AF2E00" w:rsidP="00AF2E00">
      <w:pPr>
        <w:rPr>
          <w:rFonts w:eastAsia="Times New Roman" w:cs="Times New Roman"/>
          <w:sz w:val="22"/>
          <w:szCs w:val="22"/>
          <w:lang w:eastAsia="en-US"/>
        </w:rPr>
      </w:pPr>
    </w:p>
    <w:p w14:paraId="39380BBA" w14:textId="77777777" w:rsidR="00AF2E00" w:rsidRPr="00AF2E00" w:rsidRDefault="00AF2E00" w:rsidP="00AF2E00">
      <w:pPr>
        <w:rPr>
          <w:rFonts w:eastAsia="Times New Roman" w:cs="Times New Roman"/>
          <w:sz w:val="22"/>
          <w:szCs w:val="22"/>
          <w:lang w:eastAsia="en-US"/>
        </w:rPr>
      </w:pPr>
    </w:p>
    <w:p w14:paraId="3626C36D" w14:textId="77777777" w:rsidR="00AF2E00" w:rsidRPr="00AF2E00" w:rsidRDefault="00AF2E00" w:rsidP="00AF2E00">
      <w:pPr>
        <w:tabs>
          <w:tab w:val="left" w:pos="945"/>
        </w:tabs>
        <w:rPr>
          <w:rFonts w:eastAsia="Times New Roman" w:cs="Times New Roman"/>
          <w:sz w:val="22"/>
          <w:szCs w:val="22"/>
          <w:lang w:eastAsia="en-US"/>
        </w:rPr>
      </w:pPr>
    </w:p>
    <w:tbl>
      <w:tblPr>
        <w:tblStyle w:val="TableNormal"/>
        <w:tblpPr w:leftFromText="180" w:rightFromText="180" w:vertAnchor="text" w:horzAnchor="margin" w:tblpY="-32"/>
        <w:tblW w:w="0" w:type="auto"/>
        <w:tblLayout w:type="fixed"/>
        <w:tblLook w:val="01E0" w:firstRow="1" w:lastRow="1" w:firstColumn="1" w:lastColumn="1" w:noHBand="0" w:noVBand="0"/>
      </w:tblPr>
      <w:tblGrid>
        <w:gridCol w:w="1723"/>
        <w:gridCol w:w="4348"/>
        <w:gridCol w:w="3437"/>
      </w:tblGrid>
      <w:tr w:rsidR="00610ABD" w:rsidRPr="0062673E" w14:paraId="01B8359D" w14:textId="77777777" w:rsidTr="00610ABD">
        <w:trPr>
          <w:trHeight w:val="824"/>
        </w:trPr>
        <w:tc>
          <w:tcPr>
            <w:tcW w:w="1723" w:type="dxa"/>
          </w:tcPr>
          <w:p w14:paraId="0823F2CF" w14:textId="77777777" w:rsidR="00610ABD" w:rsidRPr="0062673E" w:rsidRDefault="00610ABD" w:rsidP="00610ABD">
            <w:pPr>
              <w:suppressAutoHyphens w:val="0"/>
              <w:spacing w:before="25" w:line="240" w:lineRule="auto"/>
              <w:textAlignment w:val="auto"/>
              <w:rPr>
                <w:rFonts w:eastAsia="Times New Roman" w:cs="Times New Roman"/>
                <w:kern w:val="0"/>
                <w:lang w:val="uk-UA" w:eastAsia="en-US"/>
              </w:rPr>
            </w:pPr>
          </w:p>
          <w:p w14:paraId="6626AA3E" w14:textId="77777777" w:rsidR="00610ABD" w:rsidRPr="0062673E" w:rsidRDefault="00610ABD" w:rsidP="00610ABD">
            <w:pPr>
              <w:suppressAutoHyphens w:val="0"/>
              <w:spacing w:line="240" w:lineRule="auto"/>
              <w:ind w:right="132"/>
              <w:jc w:val="center"/>
              <w:textAlignment w:val="auto"/>
              <w:rPr>
                <w:rFonts w:eastAsia="Times New Roman" w:cs="Times New Roman"/>
                <w:b/>
                <w:kern w:val="0"/>
                <w:lang w:val="uk-UA" w:eastAsia="en-US"/>
              </w:rPr>
            </w:pPr>
            <w:r w:rsidRPr="0062673E">
              <w:rPr>
                <w:rFonts w:eastAsia="Times New Roman" w:cs="Times New Roman"/>
                <w:b/>
                <w:spacing w:val="-2"/>
                <w:kern w:val="0"/>
                <w:lang w:val="uk-UA" w:eastAsia="en-US"/>
              </w:rPr>
              <w:t>Рейтинг</w:t>
            </w:r>
          </w:p>
        </w:tc>
        <w:tc>
          <w:tcPr>
            <w:tcW w:w="4348" w:type="dxa"/>
          </w:tcPr>
          <w:p w14:paraId="745DEB74" w14:textId="77777777" w:rsidR="00610ABD" w:rsidRPr="0062673E" w:rsidRDefault="00610ABD" w:rsidP="00610ABD">
            <w:pPr>
              <w:suppressAutoHyphens w:val="0"/>
              <w:spacing w:line="252" w:lineRule="auto"/>
              <w:ind w:left="530" w:right="483" w:firstLine="2"/>
              <w:jc w:val="center"/>
              <w:textAlignment w:val="auto"/>
              <w:rPr>
                <w:rFonts w:eastAsia="Times New Roman" w:cs="Times New Roman"/>
                <w:b/>
                <w:kern w:val="0"/>
                <w:lang w:val="uk-UA" w:eastAsia="en-US"/>
              </w:rPr>
            </w:pPr>
            <w:r w:rsidRPr="0062673E">
              <w:rPr>
                <w:rFonts w:eastAsia="Times New Roman" w:cs="Times New Roman"/>
                <w:b/>
                <w:spacing w:val="-4"/>
                <w:kern w:val="0"/>
                <w:lang w:val="uk-UA" w:eastAsia="en-US"/>
              </w:rPr>
              <w:t>Аргументи</w:t>
            </w:r>
            <w:r w:rsidRPr="0062673E">
              <w:rPr>
                <w:rFonts w:eastAsia="Times New Roman" w:cs="Times New Roman"/>
                <w:b/>
                <w:spacing w:val="-9"/>
                <w:kern w:val="0"/>
                <w:lang w:val="uk-UA" w:eastAsia="en-US"/>
              </w:rPr>
              <w:t xml:space="preserve"> </w:t>
            </w:r>
            <w:r w:rsidRPr="0062673E">
              <w:rPr>
                <w:rFonts w:eastAsia="Times New Roman" w:cs="Times New Roman"/>
                <w:b/>
                <w:spacing w:val="-4"/>
                <w:kern w:val="0"/>
                <w:lang w:val="uk-UA" w:eastAsia="en-US"/>
              </w:rPr>
              <w:t>щодо</w:t>
            </w:r>
            <w:r w:rsidRPr="0062673E">
              <w:rPr>
                <w:rFonts w:eastAsia="Times New Roman" w:cs="Times New Roman"/>
                <w:b/>
                <w:spacing w:val="-9"/>
                <w:kern w:val="0"/>
                <w:lang w:val="uk-UA" w:eastAsia="en-US"/>
              </w:rPr>
              <w:t xml:space="preserve"> </w:t>
            </w:r>
            <w:r w:rsidRPr="0062673E">
              <w:rPr>
                <w:rFonts w:eastAsia="Times New Roman" w:cs="Times New Roman"/>
                <w:b/>
                <w:spacing w:val="-4"/>
                <w:kern w:val="0"/>
                <w:lang w:val="uk-UA" w:eastAsia="en-US"/>
              </w:rPr>
              <w:t>переваги</w:t>
            </w:r>
            <w:r w:rsidRPr="0062673E">
              <w:rPr>
                <w:rFonts w:eastAsia="Times New Roman" w:cs="Times New Roman"/>
                <w:b/>
                <w:spacing w:val="-10"/>
                <w:kern w:val="0"/>
                <w:lang w:val="uk-UA" w:eastAsia="en-US"/>
              </w:rPr>
              <w:t xml:space="preserve"> </w:t>
            </w:r>
            <w:r w:rsidRPr="0062673E">
              <w:rPr>
                <w:rFonts w:eastAsia="Times New Roman" w:cs="Times New Roman"/>
                <w:b/>
                <w:spacing w:val="-4"/>
                <w:kern w:val="0"/>
                <w:lang w:val="uk-UA" w:eastAsia="en-US"/>
              </w:rPr>
              <w:t xml:space="preserve">обраної </w:t>
            </w:r>
            <w:r w:rsidRPr="0062673E">
              <w:rPr>
                <w:rFonts w:eastAsia="Times New Roman" w:cs="Times New Roman"/>
                <w:b/>
                <w:spacing w:val="-8"/>
                <w:kern w:val="0"/>
                <w:lang w:val="uk-UA" w:eastAsia="en-US"/>
              </w:rPr>
              <w:t>альтернативи/причини</w:t>
            </w:r>
            <w:r w:rsidRPr="0062673E">
              <w:rPr>
                <w:rFonts w:eastAsia="Times New Roman" w:cs="Times New Roman"/>
                <w:b/>
                <w:spacing w:val="-1"/>
                <w:kern w:val="0"/>
                <w:lang w:val="uk-UA" w:eastAsia="en-US"/>
              </w:rPr>
              <w:t xml:space="preserve"> </w:t>
            </w:r>
            <w:r w:rsidRPr="0062673E">
              <w:rPr>
                <w:rFonts w:eastAsia="Times New Roman" w:cs="Times New Roman"/>
                <w:b/>
                <w:spacing w:val="-8"/>
                <w:kern w:val="0"/>
                <w:lang w:val="uk-UA" w:eastAsia="en-US"/>
              </w:rPr>
              <w:t>відмови</w:t>
            </w:r>
            <w:r w:rsidRPr="0062673E">
              <w:rPr>
                <w:rFonts w:eastAsia="Times New Roman" w:cs="Times New Roman"/>
                <w:b/>
                <w:kern w:val="0"/>
                <w:lang w:val="uk-UA" w:eastAsia="en-US"/>
              </w:rPr>
              <w:t xml:space="preserve"> </w:t>
            </w:r>
            <w:r w:rsidRPr="0062673E">
              <w:rPr>
                <w:rFonts w:eastAsia="Times New Roman" w:cs="Times New Roman"/>
                <w:b/>
                <w:spacing w:val="-8"/>
                <w:kern w:val="0"/>
                <w:lang w:val="uk-UA" w:eastAsia="en-US"/>
              </w:rPr>
              <w:t xml:space="preserve">від </w:t>
            </w:r>
            <w:r w:rsidRPr="0062673E">
              <w:rPr>
                <w:rFonts w:eastAsia="Times New Roman" w:cs="Times New Roman"/>
                <w:b/>
                <w:spacing w:val="-2"/>
                <w:kern w:val="0"/>
                <w:lang w:val="uk-UA" w:eastAsia="en-US"/>
              </w:rPr>
              <w:t>альтернативи</w:t>
            </w:r>
          </w:p>
        </w:tc>
        <w:tc>
          <w:tcPr>
            <w:tcW w:w="3437" w:type="dxa"/>
          </w:tcPr>
          <w:p w14:paraId="521EC6A9" w14:textId="77777777" w:rsidR="00610ABD" w:rsidRPr="0062673E" w:rsidRDefault="00610ABD" w:rsidP="00610ABD">
            <w:pPr>
              <w:suppressAutoHyphens w:val="0"/>
              <w:spacing w:line="252" w:lineRule="auto"/>
              <w:ind w:left="30"/>
              <w:jc w:val="center"/>
              <w:textAlignment w:val="auto"/>
              <w:rPr>
                <w:rFonts w:eastAsia="Times New Roman" w:cs="Times New Roman"/>
                <w:b/>
                <w:kern w:val="0"/>
                <w:lang w:val="uk-UA" w:eastAsia="en-US"/>
              </w:rPr>
            </w:pPr>
            <w:r w:rsidRPr="0062673E">
              <w:rPr>
                <w:rFonts w:eastAsia="Times New Roman" w:cs="Times New Roman"/>
                <w:b/>
                <w:spacing w:val="-8"/>
                <w:kern w:val="0"/>
                <w:lang w:val="uk-UA" w:eastAsia="en-US"/>
              </w:rPr>
              <w:t>Оцінка</w:t>
            </w:r>
            <w:r w:rsidRPr="0062673E">
              <w:rPr>
                <w:rFonts w:eastAsia="Times New Roman" w:cs="Times New Roman"/>
                <w:b/>
                <w:spacing w:val="-2"/>
                <w:kern w:val="0"/>
                <w:lang w:val="uk-UA" w:eastAsia="en-US"/>
              </w:rPr>
              <w:t xml:space="preserve"> </w:t>
            </w:r>
            <w:r w:rsidRPr="0062673E">
              <w:rPr>
                <w:rFonts w:eastAsia="Times New Roman" w:cs="Times New Roman"/>
                <w:b/>
                <w:spacing w:val="-8"/>
                <w:kern w:val="0"/>
                <w:lang w:val="uk-UA" w:eastAsia="en-US"/>
              </w:rPr>
              <w:t>ризику</w:t>
            </w:r>
            <w:r w:rsidRPr="0062673E">
              <w:rPr>
                <w:rFonts w:eastAsia="Times New Roman" w:cs="Times New Roman"/>
                <w:b/>
                <w:spacing w:val="-10"/>
                <w:kern w:val="0"/>
                <w:lang w:val="uk-UA" w:eastAsia="en-US"/>
              </w:rPr>
              <w:t xml:space="preserve"> </w:t>
            </w:r>
            <w:r w:rsidRPr="0062673E">
              <w:rPr>
                <w:rFonts w:eastAsia="Times New Roman" w:cs="Times New Roman"/>
                <w:b/>
                <w:spacing w:val="-8"/>
                <w:kern w:val="0"/>
                <w:lang w:val="uk-UA" w:eastAsia="en-US"/>
              </w:rPr>
              <w:t>зовнішніх</w:t>
            </w:r>
            <w:r w:rsidRPr="0062673E">
              <w:rPr>
                <w:rFonts w:eastAsia="Times New Roman" w:cs="Times New Roman"/>
                <w:b/>
                <w:spacing w:val="-3"/>
                <w:kern w:val="0"/>
                <w:lang w:val="uk-UA" w:eastAsia="en-US"/>
              </w:rPr>
              <w:t xml:space="preserve"> </w:t>
            </w:r>
            <w:r w:rsidRPr="0062673E">
              <w:rPr>
                <w:rFonts w:eastAsia="Times New Roman" w:cs="Times New Roman"/>
                <w:b/>
                <w:spacing w:val="-8"/>
                <w:kern w:val="0"/>
                <w:lang w:val="uk-UA" w:eastAsia="en-US"/>
              </w:rPr>
              <w:t xml:space="preserve">чинників </w:t>
            </w:r>
            <w:r w:rsidRPr="0062673E">
              <w:rPr>
                <w:rFonts w:eastAsia="Times New Roman" w:cs="Times New Roman"/>
                <w:b/>
                <w:kern w:val="0"/>
                <w:lang w:val="uk-UA" w:eastAsia="en-US"/>
              </w:rPr>
              <w:t>на</w:t>
            </w:r>
            <w:r w:rsidRPr="0062673E">
              <w:rPr>
                <w:rFonts w:eastAsia="Times New Roman" w:cs="Times New Roman"/>
                <w:b/>
                <w:spacing w:val="-10"/>
                <w:kern w:val="0"/>
                <w:lang w:val="uk-UA" w:eastAsia="en-US"/>
              </w:rPr>
              <w:t xml:space="preserve"> </w:t>
            </w:r>
            <w:r w:rsidRPr="0062673E">
              <w:rPr>
                <w:rFonts w:eastAsia="Times New Roman" w:cs="Times New Roman"/>
                <w:b/>
                <w:kern w:val="0"/>
                <w:lang w:val="uk-UA" w:eastAsia="en-US"/>
              </w:rPr>
              <w:t>дію пропонованого регуляторного</w:t>
            </w:r>
            <w:r w:rsidRPr="0062673E">
              <w:rPr>
                <w:rFonts w:eastAsia="Times New Roman" w:cs="Times New Roman"/>
                <w:b/>
                <w:spacing w:val="-2"/>
                <w:kern w:val="0"/>
                <w:lang w:val="uk-UA" w:eastAsia="en-US"/>
              </w:rPr>
              <w:t xml:space="preserve"> </w:t>
            </w:r>
            <w:r w:rsidRPr="0062673E">
              <w:rPr>
                <w:rFonts w:eastAsia="Times New Roman" w:cs="Times New Roman"/>
                <w:b/>
                <w:kern w:val="0"/>
                <w:lang w:val="uk-UA" w:eastAsia="en-US"/>
              </w:rPr>
              <w:t>акту</w:t>
            </w:r>
          </w:p>
        </w:tc>
      </w:tr>
      <w:tr w:rsidR="00610ABD" w:rsidRPr="0062673E" w14:paraId="60B248DD" w14:textId="77777777" w:rsidTr="00610ABD">
        <w:trPr>
          <w:trHeight w:val="873"/>
        </w:trPr>
        <w:tc>
          <w:tcPr>
            <w:tcW w:w="1723" w:type="dxa"/>
          </w:tcPr>
          <w:p w14:paraId="12ED70F3" w14:textId="77777777" w:rsidR="00610ABD" w:rsidRPr="0062673E" w:rsidRDefault="00610ABD" w:rsidP="00610ABD">
            <w:pPr>
              <w:suppressAutoHyphens w:val="0"/>
              <w:spacing w:before="54" w:line="240" w:lineRule="auto"/>
              <w:ind w:left="28" w:right="132"/>
              <w:jc w:val="center"/>
              <w:textAlignment w:val="auto"/>
              <w:rPr>
                <w:rFonts w:eastAsia="Times New Roman" w:cs="Times New Roman"/>
                <w:b/>
                <w:kern w:val="0"/>
                <w:lang w:val="uk-UA" w:eastAsia="en-US"/>
              </w:rPr>
            </w:pPr>
            <w:r w:rsidRPr="0062673E">
              <w:rPr>
                <w:rFonts w:eastAsia="Times New Roman" w:cs="Times New Roman"/>
                <w:b/>
                <w:spacing w:val="-7"/>
                <w:kern w:val="0"/>
                <w:lang w:val="uk-UA" w:eastAsia="en-US"/>
              </w:rPr>
              <w:t>Альтернатива</w:t>
            </w:r>
            <w:r w:rsidRPr="0062673E">
              <w:rPr>
                <w:rFonts w:eastAsia="Times New Roman" w:cs="Times New Roman"/>
                <w:b/>
                <w:spacing w:val="1"/>
                <w:kern w:val="0"/>
                <w:lang w:val="uk-UA" w:eastAsia="en-US"/>
              </w:rPr>
              <w:t xml:space="preserve"> </w:t>
            </w:r>
            <w:r w:rsidRPr="0062673E">
              <w:rPr>
                <w:rFonts w:eastAsia="Times New Roman" w:cs="Times New Roman"/>
                <w:b/>
                <w:spacing w:val="-10"/>
                <w:kern w:val="0"/>
                <w:lang w:val="uk-UA" w:eastAsia="en-US"/>
              </w:rPr>
              <w:t>1</w:t>
            </w:r>
          </w:p>
        </w:tc>
        <w:tc>
          <w:tcPr>
            <w:tcW w:w="4348" w:type="dxa"/>
          </w:tcPr>
          <w:p w14:paraId="3A12D480" w14:textId="77777777" w:rsidR="00610ABD" w:rsidRPr="0062673E" w:rsidRDefault="00610ABD" w:rsidP="00610ABD">
            <w:pPr>
              <w:suppressAutoHyphens w:val="0"/>
              <w:spacing w:before="39" w:line="254" w:lineRule="auto"/>
              <w:ind w:left="295" w:right="364" w:hanging="154"/>
              <w:textAlignment w:val="auto"/>
              <w:rPr>
                <w:rFonts w:eastAsia="Times New Roman" w:cs="Times New Roman"/>
                <w:kern w:val="0"/>
                <w:lang w:val="uk-UA" w:eastAsia="en-US"/>
              </w:rPr>
            </w:pPr>
            <w:r w:rsidRPr="0062673E">
              <w:rPr>
                <w:rFonts w:eastAsia="Times New Roman" w:cs="Times New Roman"/>
                <w:kern w:val="0"/>
                <w:lang w:val="uk-UA" w:eastAsia="en-US"/>
              </w:rPr>
              <w:t>-</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ситуація</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залишається</w:t>
            </w:r>
            <w:r w:rsidRPr="0062673E">
              <w:rPr>
                <w:rFonts w:eastAsia="Times New Roman" w:cs="Times New Roman"/>
                <w:spacing w:val="-9"/>
                <w:kern w:val="0"/>
                <w:lang w:val="uk-UA" w:eastAsia="en-US"/>
              </w:rPr>
              <w:t xml:space="preserve"> </w:t>
            </w:r>
            <w:r w:rsidRPr="0062673E">
              <w:rPr>
                <w:rFonts w:eastAsia="Times New Roman" w:cs="Times New Roman"/>
                <w:kern w:val="0"/>
                <w:lang w:val="uk-UA" w:eastAsia="en-US"/>
              </w:rPr>
              <w:t>без</w:t>
            </w:r>
            <w:r w:rsidRPr="0062673E">
              <w:rPr>
                <w:rFonts w:eastAsia="Times New Roman" w:cs="Times New Roman"/>
                <w:spacing w:val="-13"/>
                <w:kern w:val="0"/>
                <w:lang w:val="uk-UA" w:eastAsia="en-US"/>
              </w:rPr>
              <w:t xml:space="preserve"> </w:t>
            </w:r>
            <w:r w:rsidRPr="0062673E">
              <w:rPr>
                <w:rFonts w:eastAsia="Times New Roman" w:cs="Times New Roman"/>
                <w:kern w:val="0"/>
                <w:lang w:val="uk-UA" w:eastAsia="en-US"/>
              </w:rPr>
              <w:t xml:space="preserve">змін, існуючі </w:t>
            </w:r>
            <w:r w:rsidRPr="0062673E">
              <w:rPr>
                <w:rFonts w:eastAsia="Times New Roman" w:cs="Times New Roman"/>
                <w:spacing w:val="-4"/>
                <w:kern w:val="0"/>
                <w:lang w:val="uk-UA" w:eastAsia="en-US"/>
              </w:rPr>
              <w:t>проблеми</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не</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розв’язуються</w:t>
            </w:r>
            <w:r w:rsidRPr="0062673E">
              <w:rPr>
                <w:rFonts w:eastAsia="Times New Roman" w:cs="Times New Roman"/>
                <w:spacing w:val="-9"/>
                <w:kern w:val="0"/>
                <w:lang w:val="uk-UA" w:eastAsia="en-US"/>
              </w:rPr>
              <w:t xml:space="preserve"> </w:t>
            </w:r>
            <w:r w:rsidRPr="0062673E">
              <w:rPr>
                <w:rFonts w:eastAsia="Times New Roman" w:cs="Times New Roman"/>
                <w:spacing w:val="-4"/>
                <w:kern w:val="0"/>
                <w:lang w:val="uk-UA" w:eastAsia="en-US"/>
              </w:rPr>
              <w:t>і</w:t>
            </w:r>
            <w:r w:rsidRPr="0062673E">
              <w:rPr>
                <w:rFonts w:eastAsia="Times New Roman" w:cs="Times New Roman"/>
                <w:spacing w:val="-31"/>
                <w:kern w:val="0"/>
                <w:lang w:val="uk-UA" w:eastAsia="en-US"/>
              </w:rPr>
              <w:t xml:space="preserve"> </w:t>
            </w:r>
            <w:r w:rsidRPr="0062673E">
              <w:rPr>
                <w:rFonts w:eastAsia="Times New Roman" w:cs="Times New Roman"/>
                <w:spacing w:val="-4"/>
                <w:kern w:val="0"/>
                <w:lang w:val="uk-UA" w:eastAsia="en-US"/>
              </w:rPr>
              <w:t>їх</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 xml:space="preserve">негативні </w:t>
            </w:r>
            <w:r w:rsidRPr="0062673E">
              <w:rPr>
                <w:rFonts w:eastAsia="Times New Roman" w:cs="Times New Roman"/>
                <w:kern w:val="0"/>
                <w:lang w:val="uk-UA" w:eastAsia="en-US"/>
              </w:rPr>
              <w:t>наслідки продовжують</w:t>
            </w:r>
            <w:r w:rsidRPr="0062673E">
              <w:rPr>
                <w:rFonts w:eastAsia="Times New Roman" w:cs="Times New Roman"/>
                <w:spacing w:val="-12"/>
                <w:kern w:val="0"/>
                <w:lang w:val="uk-UA" w:eastAsia="en-US"/>
              </w:rPr>
              <w:t xml:space="preserve"> </w:t>
            </w:r>
            <w:r w:rsidRPr="0062673E">
              <w:rPr>
                <w:rFonts w:eastAsia="Times New Roman" w:cs="Times New Roman"/>
                <w:kern w:val="0"/>
                <w:lang w:val="uk-UA" w:eastAsia="en-US"/>
              </w:rPr>
              <w:t>діяти.</w:t>
            </w:r>
          </w:p>
        </w:tc>
        <w:tc>
          <w:tcPr>
            <w:tcW w:w="3437" w:type="dxa"/>
          </w:tcPr>
          <w:p w14:paraId="7F6F0225" w14:textId="77777777" w:rsidR="00610ABD" w:rsidRPr="0062673E" w:rsidRDefault="00610ABD" w:rsidP="00610ABD">
            <w:pPr>
              <w:suppressAutoHyphens w:val="0"/>
              <w:spacing w:before="30" w:line="240" w:lineRule="auto"/>
              <w:ind w:left="118"/>
              <w:textAlignment w:val="auto"/>
              <w:rPr>
                <w:rFonts w:eastAsia="Times New Roman" w:cs="Times New Roman"/>
                <w:kern w:val="0"/>
                <w:lang w:val="uk-UA" w:eastAsia="en-US"/>
              </w:rPr>
            </w:pPr>
            <w:r w:rsidRPr="0062673E">
              <w:rPr>
                <w:rFonts w:eastAsia="Times New Roman" w:cs="Times New Roman"/>
                <w:kern w:val="0"/>
                <w:lang w:val="uk-UA" w:eastAsia="en-US"/>
              </w:rPr>
              <w:t>не</w:t>
            </w:r>
            <w:r w:rsidRPr="0062673E">
              <w:rPr>
                <w:rFonts w:eastAsia="Times New Roman" w:cs="Times New Roman"/>
                <w:spacing w:val="-13"/>
                <w:kern w:val="0"/>
                <w:lang w:val="uk-UA" w:eastAsia="en-US"/>
              </w:rPr>
              <w:t xml:space="preserve"> </w:t>
            </w:r>
            <w:r w:rsidRPr="0062673E">
              <w:rPr>
                <w:rFonts w:eastAsia="Times New Roman" w:cs="Times New Roman"/>
                <w:kern w:val="0"/>
                <w:lang w:val="uk-UA" w:eastAsia="en-US"/>
              </w:rPr>
              <w:t>забезпечує</w:t>
            </w:r>
            <w:r w:rsidRPr="0062673E">
              <w:rPr>
                <w:rFonts w:eastAsia="Times New Roman" w:cs="Times New Roman"/>
                <w:spacing w:val="-11"/>
                <w:kern w:val="0"/>
                <w:lang w:val="uk-UA" w:eastAsia="en-US"/>
              </w:rPr>
              <w:t xml:space="preserve"> </w:t>
            </w:r>
            <w:r w:rsidRPr="0062673E">
              <w:rPr>
                <w:rFonts w:eastAsia="Times New Roman" w:cs="Times New Roman"/>
                <w:kern w:val="0"/>
                <w:lang w:val="uk-UA" w:eastAsia="en-US"/>
              </w:rPr>
              <w:t>досягнення</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цілей</w:t>
            </w:r>
          </w:p>
        </w:tc>
      </w:tr>
      <w:tr w:rsidR="00610ABD" w:rsidRPr="0062673E" w14:paraId="6EA15AAD" w14:textId="77777777" w:rsidTr="00610ABD">
        <w:trPr>
          <w:trHeight w:val="981"/>
        </w:trPr>
        <w:tc>
          <w:tcPr>
            <w:tcW w:w="1723" w:type="dxa"/>
          </w:tcPr>
          <w:p w14:paraId="32A23734" w14:textId="77777777" w:rsidR="00610ABD" w:rsidRPr="0062673E" w:rsidRDefault="00610ABD" w:rsidP="00610ABD">
            <w:pPr>
              <w:suppressAutoHyphens w:val="0"/>
              <w:spacing w:before="53" w:line="240" w:lineRule="auto"/>
              <w:ind w:left="14" w:right="132"/>
              <w:jc w:val="center"/>
              <w:textAlignment w:val="auto"/>
              <w:rPr>
                <w:rFonts w:eastAsia="Times New Roman" w:cs="Times New Roman"/>
                <w:b/>
                <w:kern w:val="0"/>
                <w:lang w:val="uk-UA" w:eastAsia="en-US"/>
              </w:rPr>
            </w:pPr>
            <w:r w:rsidRPr="0062673E">
              <w:rPr>
                <w:rFonts w:eastAsia="Times New Roman" w:cs="Times New Roman"/>
                <w:b/>
                <w:spacing w:val="-8"/>
                <w:kern w:val="0"/>
                <w:lang w:val="uk-UA" w:eastAsia="en-US"/>
              </w:rPr>
              <w:t>Альтернатива</w:t>
            </w:r>
            <w:r w:rsidRPr="0062673E">
              <w:rPr>
                <w:rFonts w:eastAsia="Times New Roman" w:cs="Times New Roman"/>
                <w:b/>
                <w:spacing w:val="-2"/>
                <w:kern w:val="0"/>
                <w:lang w:val="uk-UA" w:eastAsia="en-US"/>
              </w:rPr>
              <w:t xml:space="preserve"> </w:t>
            </w:r>
            <w:r w:rsidRPr="0062673E">
              <w:rPr>
                <w:rFonts w:eastAsia="Times New Roman" w:cs="Times New Roman"/>
                <w:b/>
                <w:spacing w:val="-10"/>
                <w:kern w:val="0"/>
                <w:lang w:val="uk-UA" w:eastAsia="en-US"/>
              </w:rPr>
              <w:t>2</w:t>
            </w:r>
          </w:p>
        </w:tc>
        <w:tc>
          <w:tcPr>
            <w:tcW w:w="4348" w:type="dxa"/>
          </w:tcPr>
          <w:p w14:paraId="142C9578" w14:textId="77777777" w:rsidR="00610ABD" w:rsidRPr="0062673E" w:rsidRDefault="00610ABD" w:rsidP="00610ABD">
            <w:pPr>
              <w:suppressAutoHyphens w:val="0"/>
              <w:spacing w:before="39" w:line="254" w:lineRule="auto"/>
              <w:ind w:left="295" w:right="362" w:hanging="149"/>
              <w:textAlignment w:val="auto"/>
              <w:rPr>
                <w:rFonts w:eastAsia="Times New Roman" w:cs="Times New Roman"/>
                <w:kern w:val="0"/>
                <w:lang w:val="uk-UA" w:eastAsia="en-US"/>
              </w:rPr>
            </w:pPr>
            <w:r w:rsidRPr="0062673E">
              <w:rPr>
                <w:rFonts w:eastAsia="Times New Roman" w:cs="Times New Roman"/>
                <w:kern w:val="0"/>
                <w:lang w:val="uk-UA" w:eastAsia="en-US"/>
              </w:rPr>
              <w:t>-</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ситуація</w:t>
            </w:r>
            <w:r w:rsidRPr="0062673E">
              <w:rPr>
                <w:rFonts w:eastAsia="Times New Roman" w:cs="Times New Roman"/>
                <w:spacing w:val="-9"/>
                <w:kern w:val="0"/>
                <w:lang w:val="uk-UA" w:eastAsia="en-US"/>
              </w:rPr>
              <w:t xml:space="preserve"> </w:t>
            </w:r>
            <w:r w:rsidRPr="0062673E">
              <w:rPr>
                <w:rFonts w:eastAsia="Times New Roman" w:cs="Times New Roman"/>
                <w:kern w:val="0"/>
                <w:lang w:val="uk-UA" w:eastAsia="en-US"/>
              </w:rPr>
              <w:t>залишається</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без</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 xml:space="preserve">змін, існуючі </w:t>
            </w:r>
            <w:r w:rsidRPr="0062673E">
              <w:rPr>
                <w:rFonts w:eastAsia="Times New Roman" w:cs="Times New Roman"/>
                <w:spacing w:val="-4"/>
                <w:kern w:val="0"/>
                <w:lang w:val="uk-UA" w:eastAsia="en-US"/>
              </w:rPr>
              <w:t>проблеми</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не</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розв’язуються</w:t>
            </w:r>
            <w:r w:rsidRPr="0062673E">
              <w:rPr>
                <w:rFonts w:eastAsia="Times New Roman" w:cs="Times New Roman"/>
                <w:spacing w:val="-7"/>
                <w:kern w:val="0"/>
                <w:lang w:val="uk-UA" w:eastAsia="en-US"/>
              </w:rPr>
              <w:t xml:space="preserve"> </w:t>
            </w:r>
            <w:r w:rsidRPr="0062673E">
              <w:rPr>
                <w:rFonts w:eastAsia="Times New Roman" w:cs="Times New Roman"/>
                <w:spacing w:val="-4"/>
                <w:kern w:val="0"/>
                <w:lang w:val="uk-UA" w:eastAsia="en-US"/>
              </w:rPr>
              <w:t>і</w:t>
            </w:r>
            <w:r w:rsidRPr="0062673E">
              <w:rPr>
                <w:rFonts w:eastAsia="Times New Roman" w:cs="Times New Roman"/>
                <w:spacing w:val="-31"/>
                <w:kern w:val="0"/>
                <w:lang w:val="uk-UA" w:eastAsia="en-US"/>
              </w:rPr>
              <w:t xml:space="preserve"> </w:t>
            </w:r>
            <w:r w:rsidRPr="0062673E">
              <w:rPr>
                <w:rFonts w:eastAsia="Times New Roman" w:cs="Times New Roman"/>
                <w:spacing w:val="-4"/>
                <w:kern w:val="0"/>
                <w:lang w:val="uk-UA" w:eastAsia="en-US"/>
              </w:rPr>
              <w:t>їх</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 xml:space="preserve">негативні </w:t>
            </w:r>
            <w:r w:rsidRPr="0062673E">
              <w:rPr>
                <w:rFonts w:eastAsia="Times New Roman" w:cs="Times New Roman"/>
                <w:kern w:val="0"/>
                <w:lang w:val="uk-UA" w:eastAsia="en-US"/>
              </w:rPr>
              <w:t>наслідки продовжують</w:t>
            </w:r>
            <w:r w:rsidRPr="0062673E">
              <w:rPr>
                <w:rFonts w:eastAsia="Times New Roman" w:cs="Times New Roman"/>
                <w:spacing w:val="-6"/>
                <w:kern w:val="0"/>
                <w:lang w:val="uk-UA" w:eastAsia="en-US"/>
              </w:rPr>
              <w:t xml:space="preserve"> </w:t>
            </w:r>
            <w:r w:rsidRPr="0062673E">
              <w:rPr>
                <w:rFonts w:eastAsia="Times New Roman" w:cs="Times New Roman"/>
                <w:kern w:val="0"/>
                <w:lang w:val="uk-UA" w:eastAsia="en-US"/>
              </w:rPr>
              <w:t>діяти.</w:t>
            </w:r>
          </w:p>
        </w:tc>
        <w:tc>
          <w:tcPr>
            <w:tcW w:w="3437" w:type="dxa"/>
          </w:tcPr>
          <w:p w14:paraId="0D6ECC54" w14:textId="77777777" w:rsidR="00610ABD" w:rsidRPr="0062673E" w:rsidRDefault="00610ABD" w:rsidP="00610ABD">
            <w:pPr>
              <w:suppressAutoHyphens w:val="0"/>
              <w:spacing w:before="34" w:line="240" w:lineRule="auto"/>
              <w:ind w:left="61"/>
              <w:textAlignment w:val="auto"/>
              <w:rPr>
                <w:rFonts w:eastAsia="Times New Roman" w:cs="Times New Roman"/>
                <w:kern w:val="0"/>
                <w:lang w:val="uk-UA" w:eastAsia="en-US"/>
              </w:rPr>
            </w:pPr>
            <w:r w:rsidRPr="0062673E">
              <w:rPr>
                <w:rFonts w:eastAsia="Times New Roman" w:cs="Times New Roman"/>
                <w:kern w:val="0"/>
                <w:lang w:val="uk-UA" w:eastAsia="en-US"/>
              </w:rPr>
              <w:t>не</w:t>
            </w:r>
            <w:r w:rsidRPr="0062673E">
              <w:rPr>
                <w:rFonts w:eastAsia="Times New Roman" w:cs="Times New Roman"/>
                <w:spacing w:val="-10"/>
                <w:kern w:val="0"/>
                <w:lang w:val="uk-UA" w:eastAsia="en-US"/>
              </w:rPr>
              <w:t xml:space="preserve"> </w:t>
            </w:r>
            <w:r w:rsidRPr="0062673E">
              <w:rPr>
                <w:rFonts w:eastAsia="Times New Roman" w:cs="Times New Roman"/>
                <w:kern w:val="0"/>
                <w:lang w:val="uk-UA" w:eastAsia="en-US"/>
              </w:rPr>
              <w:t>забезпечує</w:t>
            </w:r>
            <w:r w:rsidRPr="0062673E">
              <w:rPr>
                <w:rFonts w:eastAsia="Times New Roman" w:cs="Times New Roman"/>
                <w:spacing w:val="-10"/>
                <w:kern w:val="0"/>
                <w:lang w:val="uk-UA" w:eastAsia="en-US"/>
              </w:rPr>
              <w:t xml:space="preserve"> </w:t>
            </w:r>
            <w:r w:rsidRPr="0062673E">
              <w:rPr>
                <w:rFonts w:eastAsia="Times New Roman" w:cs="Times New Roman"/>
                <w:kern w:val="0"/>
                <w:lang w:val="uk-UA" w:eastAsia="en-US"/>
              </w:rPr>
              <w:t>досягнення</w:t>
            </w:r>
            <w:r w:rsidRPr="0062673E">
              <w:rPr>
                <w:rFonts w:eastAsia="Times New Roman" w:cs="Times New Roman"/>
                <w:spacing w:val="6"/>
                <w:kern w:val="0"/>
                <w:lang w:val="uk-UA" w:eastAsia="en-US"/>
              </w:rPr>
              <w:t xml:space="preserve"> </w:t>
            </w:r>
            <w:r w:rsidRPr="0062673E">
              <w:rPr>
                <w:rFonts w:eastAsia="Times New Roman" w:cs="Times New Roman"/>
                <w:spacing w:val="-2"/>
                <w:kern w:val="0"/>
                <w:lang w:val="uk-UA" w:eastAsia="en-US"/>
              </w:rPr>
              <w:t>цілей</w:t>
            </w:r>
          </w:p>
        </w:tc>
      </w:tr>
      <w:tr w:rsidR="00610ABD" w:rsidRPr="0062673E" w14:paraId="7649263C" w14:textId="77777777" w:rsidTr="00610ABD">
        <w:trPr>
          <w:trHeight w:val="1353"/>
        </w:trPr>
        <w:tc>
          <w:tcPr>
            <w:tcW w:w="1723" w:type="dxa"/>
          </w:tcPr>
          <w:p w14:paraId="3F208679" w14:textId="77777777" w:rsidR="00610ABD" w:rsidRPr="0062673E" w:rsidRDefault="00610ABD" w:rsidP="00610ABD">
            <w:pPr>
              <w:suppressAutoHyphens w:val="0"/>
              <w:spacing w:before="156" w:line="240" w:lineRule="auto"/>
              <w:ind w:right="73"/>
              <w:jc w:val="center"/>
              <w:textAlignment w:val="auto"/>
              <w:rPr>
                <w:rFonts w:eastAsia="Times New Roman" w:cs="Times New Roman"/>
                <w:b/>
                <w:kern w:val="0"/>
                <w:lang w:val="uk-UA" w:eastAsia="en-US"/>
              </w:rPr>
            </w:pPr>
            <w:r w:rsidRPr="0062673E">
              <w:rPr>
                <w:rFonts w:eastAsia="Times New Roman" w:cs="Times New Roman"/>
                <w:b/>
                <w:spacing w:val="-8"/>
                <w:kern w:val="0"/>
                <w:lang w:val="uk-UA" w:eastAsia="en-US"/>
              </w:rPr>
              <w:t>Альтернатива</w:t>
            </w:r>
            <w:r w:rsidRPr="0062673E">
              <w:rPr>
                <w:rFonts w:eastAsia="Times New Roman" w:cs="Times New Roman"/>
                <w:b/>
                <w:spacing w:val="9"/>
                <w:kern w:val="0"/>
                <w:lang w:val="uk-UA" w:eastAsia="en-US"/>
              </w:rPr>
              <w:t xml:space="preserve"> </w:t>
            </w:r>
            <w:r w:rsidRPr="0062673E">
              <w:rPr>
                <w:rFonts w:eastAsia="Times New Roman" w:cs="Times New Roman"/>
                <w:b/>
                <w:spacing w:val="-10"/>
                <w:kern w:val="0"/>
                <w:lang w:val="uk-UA" w:eastAsia="en-US"/>
              </w:rPr>
              <w:t>3</w:t>
            </w:r>
          </w:p>
        </w:tc>
        <w:tc>
          <w:tcPr>
            <w:tcW w:w="4348" w:type="dxa"/>
          </w:tcPr>
          <w:p w14:paraId="5DD3B1E3" w14:textId="77777777" w:rsidR="00610ABD" w:rsidRPr="0062673E" w:rsidRDefault="00610ABD" w:rsidP="00610ABD">
            <w:pPr>
              <w:suppressAutoHyphens w:val="0"/>
              <w:spacing w:before="151" w:line="249" w:lineRule="auto"/>
              <w:ind w:left="295" w:right="359" w:hanging="149"/>
              <w:textAlignment w:val="auto"/>
              <w:rPr>
                <w:rFonts w:eastAsia="Times New Roman" w:cs="Times New Roman"/>
                <w:kern w:val="0"/>
                <w:lang w:val="uk-UA" w:eastAsia="en-US"/>
              </w:rPr>
            </w:pPr>
            <w:r w:rsidRPr="0062673E">
              <w:rPr>
                <w:rFonts w:eastAsia="Times New Roman" w:cs="Times New Roman"/>
                <w:spacing w:val="-2"/>
                <w:kern w:val="0"/>
                <w:lang w:val="uk-UA" w:eastAsia="en-US"/>
              </w:rPr>
              <w:t>-</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ситуація</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залишається</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без</w:t>
            </w:r>
            <w:r w:rsidRPr="0062673E">
              <w:rPr>
                <w:rFonts w:eastAsia="Times New Roman" w:cs="Times New Roman"/>
                <w:spacing w:val="-11"/>
                <w:kern w:val="0"/>
                <w:lang w:val="uk-UA" w:eastAsia="en-US"/>
              </w:rPr>
              <w:t xml:space="preserve"> </w:t>
            </w:r>
            <w:r w:rsidRPr="0062673E">
              <w:rPr>
                <w:rFonts w:eastAsia="Times New Roman" w:cs="Times New Roman"/>
                <w:spacing w:val="-2"/>
                <w:kern w:val="0"/>
                <w:lang w:val="uk-UA" w:eastAsia="en-US"/>
              </w:rPr>
              <w:t>змін</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 xml:space="preserve">упродовж </w:t>
            </w:r>
            <w:r w:rsidRPr="0062673E">
              <w:rPr>
                <w:rFonts w:eastAsia="Times New Roman" w:cs="Times New Roman"/>
                <w:kern w:val="0"/>
                <w:lang w:val="uk-UA" w:eastAsia="en-US"/>
              </w:rPr>
              <w:t>невизначеного</w:t>
            </w:r>
            <w:r w:rsidRPr="0062673E">
              <w:rPr>
                <w:rFonts w:eastAsia="Times New Roman" w:cs="Times New Roman"/>
                <w:spacing w:val="-11"/>
                <w:kern w:val="0"/>
                <w:lang w:val="uk-UA" w:eastAsia="en-US"/>
              </w:rPr>
              <w:t xml:space="preserve"> </w:t>
            </w:r>
            <w:r w:rsidRPr="0062673E">
              <w:rPr>
                <w:rFonts w:eastAsia="Times New Roman" w:cs="Times New Roman"/>
                <w:kern w:val="0"/>
                <w:lang w:val="uk-UA" w:eastAsia="en-US"/>
              </w:rPr>
              <w:t>періоду</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часу,</w:t>
            </w:r>
            <w:r w:rsidRPr="0062673E">
              <w:rPr>
                <w:rFonts w:eastAsia="Times New Roman" w:cs="Times New Roman"/>
                <w:spacing w:val="-7"/>
                <w:kern w:val="0"/>
                <w:lang w:val="uk-UA" w:eastAsia="en-US"/>
              </w:rPr>
              <w:t xml:space="preserve"> </w:t>
            </w:r>
            <w:r w:rsidRPr="0062673E">
              <w:rPr>
                <w:rFonts w:eastAsia="Times New Roman" w:cs="Times New Roman"/>
                <w:kern w:val="0"/>
                <w:lang w:val="uk-UA" w:eastAsia="en-US"/>
              </w:rPr>
              <w:t xml:space="preserve">існуючі </w:t>
            </w:r>
            <w:r w:rsidRPr="0062673E">
              <w:rPr>
                <w:rFonts w:eastAsia="Times New Roman" w:cs="Times New Roman"/>
                <w:spacing w:val="-4"/>
                <w:kern w:val="0"/>
                <w:lang w:val="uk-UA" w:eastAsia="en-US"/>
              </w:rPr>
              <w:t>проблеми</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не</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розв’язуються</w:t>
            </w:r>
            <w:r w:rsidRPr="0062673E">
              <w:rPr>
                <w:rFonts w:eastAsia="Times New Roman" w:cs="Times New Roman"/>
                <w:spacing w:val="-9"/>
                <w:kern w:val="0"/>
                <w:lang w:val="uk-UA" w:eastAsia="en-US"/>
              </w:rPr>
              <w:t xml:space="preserve"> </w:t>
            </w:r>
            <w:r w:rsidRPr="0062673E">
              <w:rPr>
                <w:rFonts w:eastAsia="Times New Roman" w:cs="Times New Roman"/>
                <w:spacing w:val="-4"/>
                <w:kern w:val="0"/>
                <w:lang w:val="uk-UA" w:eastAsia="en-US"/>
              </w:rPr>
              <w:t>і</w:t>
            </w:r>
            <w:r w:rsidRPr="0062673E">
              <w:rPr>
                <w:rFonts w:eastAsia="Times New Roman" w:cs="Times New Roman"/>
                <w:spacing w:val="-26"/>
                <w:kern w:val="0"/>
                <w:lang w:val="uk-UA" w:eastAsia="en-US"/>
              </w:rPr>
              <w:t xml:space="preserve"> </w:t>
            </w:r>
            <w:r w:rsidRPr="0062673E">
              <w:rPr>
                <w:rFonts w:eastAsia="Times New Roman" w:cs="Times New Roman"/>
                <w:spacing w:val="-4"/>
                <w:kern w:val="0"/>
                <w:lang w:val="uk-UA" w:eastAsia="en-US"/>
              </w:rPr>
              <w:t>їх</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 xml:space="preserve">негативні </w:t>
            </w:r>
            <w:r w:rsidRPr="0062673E">
              <w:rPr>
                <w:rFonts w:eastAsia="Times New Roman" w:cs="Times New Roman"/>
                <w:kern w:val="0"/>
                <w:lang w:val="uk-UA" w:eastAsia="en-US"/>
              </w:rPr>
              <w:t>наслідки продовжують</w:t>
            </w:r>
            <w:r w:rsidRPr="0062673E">
              <w:rPr>
                <w:rFonts w:eastAsia="Times New Roman" w:cs="Times New Roman"/>
                <w:spacing w:val="-7"/>
                <w:kern w:val="0"/>
                <w:lang w:val="uk-UA" w:eastAsia="en-US"/>
              </w:rPr>
              <w:t xml:space="preserve"> </w:t>
            </w:r>
            <w:r w:rsidRPr="0062673E">
              <w:rPr>
                <w:rFonts w:eastAsia="Times New Roman" w:cs="Times New Roman"/>
                <w:kern w:val="0"/>
                <w:lang w:val="uk-UA" w:eastAsia="en-US"/>
              </w:rPr>
              <w:t>діяти.</w:t>
            </w:r>
          </w:p>
        </w:tc>
        <w:tc>
          <w:tcPr>
            <w:tcW w:w="3437" w:type="dxa"/>
          </w:tcPr>
          <w:p w14:paraId="1D5C3AD1" w14:textId="77777777" w:rsidR="00610ABD" w:rsidRPr="0062673E" w:rsidRDefault="00610ABD" w:rsidP="00610ABD">
            <w:pPr>
              <w:suppressAutoHyphens w:val="0"/>
              <w:spacing w:before="142" w:line="240" w:lineRule="auto"/>
              <w:ind w:left="64"/>
              <w:textAlignment w:val="auto"/>
              <w:rPr>
                <w:rFonts w:eastAsia="Times New Roman" w:cs="Times New Roman"/>
                <w:kern w:val="0"/>
                <w:lang w:val="uk-UA" w:eastAsia="en-US"/>
              </w:rPr>
            </w:pPr>
            <w:r w:rsidRPr="0062673E">
              <w:rPr>
                <w:rFonts w:eastAsia="Times New Roman" w:cs="Times New Roman"/>
                <w:kern w:val="0"/>
                <w:lang w:val="uk-UA" w:eastAsia="en-US"/>
              </w:rPr>
              <w:t>не</w:t>
            </w:r>
            <w:r w:rsidRPr="0062673E">
              <w:rPr>
                <w:rFonts w:eastAsia="Times New Roman" w:cs="Times New Roman"/>
                <w:spacing w:val="-11"/>
                <w:kern w:val="0"/>
                <w:lang w:val="uk-UA" w:eastAsia="en-US"/>
              </w:rPr>
              <w:t xml:space="preserve"> </w:t>
            </w:r>
            <w:r w:rsidRPr="0062673E">
              <w:rPr>
                <w:rFonts w:eastAsia="Times New Roman" w:cs="Times New Roman"/>
                <w:kern w:val="0"/>
                <w:lang w:val="uk-UA" w:eastAsia="en-US"/>
              </w:rPr>
              <w:t>забезпечує</w:t>
            </w:r>
            <w:r w:rsidRPr="0062673E">
              <w:rPr>
                <w:rFonts w:eastAsia="Times New Roman" w:cs="Times New Roman"/>
                <w:spacing w:val="-10"/>
                <w:kern w:val="0"/>
                <w:lang w:val="uk-UA" w:eastAsia="en-US"/>
              </w:rPr>
              <w:t xml:space="preserve"> </w:t>
            </w:r>
            <w:r w:rsidRPr="0062673E">
              <w:rPr>
                <w:rFonts w:eastAsia="Times New Roman" w:cs="Times New Roman"/>
                <w:kern w:val="0"/>
                <w:lang w:val="uk-UA" w:eastAsia="en-US"/>
              </w:rPr>
              <w:t>досягнення</w:t>
            </w:r>
            <w:r w:rsidRPr="0062673E">
              <w:rPr>
                <w:rFonts w:eastAsia="Times New Roman" w:cs="Times New Roman"/>
                <w:spacing w:val="7"/>
                <w:kern w:val="0"/>
                <w:lang w:val="uk-UA" w:eastAsia="en-US"/>
              </w:rPr>
              <w:t xml:space="preserve"> </w:t>
            </w:r>
            <w:r w:rsidRPr="0062673E">
              <w:rPr>
                <w:rFonts w:eastAsia="Times New Roman" w:cs="Times New Roman"/>
                <w:spacing w:val="-2"/>
                <w:kern w:val="0"/>
                <w:lang w:val="uk-UA" w:eastAsia="en-US"/>
              </w:rPr>
              <w:t>цілей</w:t>
            </w:r>
          </w:p>
        </w:tc>
      </w:tr>
      <w:tr w:rsidR="00610ABD" w:rsidRPr="0062673E" w14:paraId="54FB4916" w14:textId="77777777" w:rsidTr="00610ABD">
        <w:trPr>
          <w:trHeight w:val="5474"/>
        </w:trPr>
        <w:tc>
          <w:tcPr>
            <w:tcW w:w="1723" w:type="dxa"/>
          </w:tcPr>
          <w:p w14:paraId="6F4CC27B" w14:textId="77777777" w:rsidR="00610ABD" w:rsidRPr="0062673E" w:rsidRDefault="00610ABD" w:rsidP="00610ABD">
            <w:pPr>
              <w:suppressAutoHyphens w:val="0"/>
              <w:spacing w:before="166" w:line="240" w:lineRule="auto"/>
              <w:ind w:left="8" w:right="73"/>
              <w:jc w:val="center"/>
              <w:textAlignment w:val="auto"/>
              <w:rPr>
                <w:rFonts w:eastAsia="Times New Roman" w:cs="Times New Roman"/>
                <w:b/>
                <w:kern w:val="0"/>
                <w:lang w:val="uk-UA" w:eastAsia="en-US"/>
              </w:rPr>
            </w:pPr>
            <w:r w:rsidRPr="0062673E">
              <w:rPr>
                <w:rFonts w:eastAsia="Times New Roman" w:cs="Times New Roman"/>
                <w:b/>
                <w:spacing w:val="-8"/>
                <w:kern w:val="0"/>
                <w:lang w:val="uk-UA" w:eastAsia="en-US"/>
              </w:rPr>
              <w:lastRenderedPageBreak/>
              <w:t>Альтернатива</w:t>
            </w:r>
            <w:r w:rsidRPr="0062673E">
              <w:rPr>
                <w:rFonts w:eastAsia="Times New Roman" w:cs="Times New Roman"/>
                <w:b/>
                <w:spacing w:val="4"/>
                <w:kern w:val="0"/>
                <w:lang w:val="uk-UA" w:eastAsia="en-US"/>
              </w:rPr>
              <w:t xml:space="preserve"> </w:t>
            </w:r>
            <w:r w:rsidRPr="0062673E">
              <w:rPr>
                <w:rFonts w:eastAsia="Times New Roman" w:cs="Times New Roman"/>
                <w:b/>
                <w:spacing w:val="-10"/>
                <w:kern w:val="0"/>
                <w:lang w:val="uk-UA" w:eastAsia="en-US"/>
              </w:rPr>
              <w:t>4</w:t>
            </w:r>
          </w:p>
        </w:tc>
        <w:tc>
          <w:tcPr>
            <w:tcW w:w="4348" w:type="dxa"/>
          </w:tcPr>
          <w:p w14:paraId="6ECDDE18" w14:textId="77777777" w:rsidR="00610ABD" w:rsidRPr="0062673E" w:rsidRDefault="00610ABD" w:rsidP="00610ABD">
            <w:pPr>
              <w:suppressAutoHyphens w:val="0"/>
              <w:spacing w:before="157" w:line="254" w:lineRule="auto"/>
              <w:ind w:left="305" w:right="57" w:hanging="149"/>
              <w:textAlignment w:val="auto"/>
              <w:rPr>
                <w:rFonts w:eastAsia="Times New Roman" w:cs="Times New Roman"/>
                <w:kern w:val="0"/>
                <w:lang w:val="uk-UA" w:eastAsia="en-US"/>
              </w:rPr>
            </w:pPr>
            <w:r w:rsidRPr="0062673E">
              <w:rPr>
                <w:rFonts w:eastAsia="Times New Roman" w:cs="Times New Roman"/>
                <w:spacing w:val="-4"/>
                <w:kern w:val="0"/>
                <w:lang w:val="uk-UA" w:eastAsia="en-US"/>
              </w:rPr>
              <w:t>-</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прийняття</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про</w:t>
            </w:r>
            <w:r w:rsidR="00E157C6">
              <w:rPr>
                <w:rFonts w:eastAsia="Times New Roman" w:cs="Times New Roman"/>
                <w:spacing w:val="-4"/>
                <w:kern w:val="0"/>
                <w:lang w:val="uk-UA" w:eastAsia="en-US"/>
              </w:rPr>
              <w:t>є</w:t>
            </w:r>
            <w:r w:rsidRPr="0062673E">
              <w:rPr>
                <w:rFonts w:eastAsia="Times New Roman" w:cs="Times New Roman"/>
                <w:spacing w:val="-4"/>
                <w:kern w:val="0"/>
                <w:lang w:val="uk-UA" w:eastAsia="en-US"/>
              </w:rPr>
              <w:t>кту</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акту</w:t>
            </w:r>
            <w:r w:rsidRPr="0062673E">
              <w:rPr>
                <w:rFonts w:eastAsia="Times New Roman" w:cs="Times New Roman"/>
                <w:spacing w:val="-9"/>
                <w:kern w:val="0"/>
                <w:lang w:val="uk-UA" w:eastAsia="en-US"/>
              </w:rPr>
              <w:t xml:space="preserve"> </w:t>
            </w:r>
            <w:r w:rsidRPr="0062673E">
              <w:rPr>
                <w:rFonts w:eastAsia="Times New Roman" w:cs="Times New Roman"/>
                <w:spacing w:val="-4"/>
                <w:kern w:val="0"/>
                <w:lang w:val="uk-UA" w:eastAsia="en-US"/>
              </w:rPr>
              <w:t>забезпечить</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 xml:space="preserve">повною </w:t>
            </w:r>
            <w:r w:rsidRPr="0062673E">
              <w:rPr>
                <w:rFonts w:eastAsia="Times New Roman" w:cs="Times New Roman"/>
                <w:kern w:val="0"/>
                <w:lang w:val="uk-UA" w:eastAsia="en-US"/>
              </w:rPr>
              <w:t>мірою</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досягнення</w:t>
            </w:r>
            <w:r w:rsidRPr="0062673E">
              <w:rPr>
                <w:rFonts w:eastAsia="Times New Roman" w:cs="Times New Roman"/>
                <w:spacing w:val="-1"/>
                <w:kern w:val="0"/>
                <w:lang w:val="uk-UA" w:eastAsia="en-US"/>
              </w:rPr>
              <w:t xml:space="preserve"> </w:t>
            </w:r>
            <w:r w:rsidRPr="0062673E">
              <w:rPr>
                <w:rFonts w:eastAsia="Times New Roman" w:cs="Times New Roman"/>
                <w:kern w:val="0"/>
                <w:lang w:val="uk-UA" w:eastAsia="en-US"/>
              </w:rPr>
              <w:t>задекларованих ним основних цілей.</w:t>
            </w:r>
          </w:p>
        </w:tc>
        <w:tc>
          <w:tcPr>
            <w:tcW w:w="3437" w:type="dxa"/>
          </w:tcPr>
          <w:p w14:paraId="6ACE30D5" w14:textId="77777777" w:rsidR="00610ABD" w:rsidRPr="0062673E" w:rsidRDefault="00610ABD" w:rsidP="00610ABD">
            <w:pPr>
              <w:numPr>
                <w:ilvl w:val="0"/>
                <w:numId w:val="21"/>
              </w:numPr>
              <w:tabs>
                <w:tab w:val="left" w:pos="294"/>
                <w:tab w:val="left" w:pos="324"/>
              </w:tabs>
              <w:suppressAutoHyphens w:val="0"/>
              <w:spacing w:before="147" w:line="254" w:lineRule="auto"/>
              <w:ind w:right="218" w:hanging="140"/>
              <w:textAlignment w:val="auto"/>
              <w:rPr>
                <w:rFonts w:eastAsia="Times New Roman" w:cs="Times New Roman"/>
                <w:kern w:val="0"/>
                <w:lang w:val="uk-UA" w:eastAsia="en-US"/>
              </w:rPr>
            </w:pPr>
            <w:r w:rsidRPr="0062673E">
              <w:rPr>
                <w:rFonts w:eastAsia="Times New Roman" w:cs="Times New Roman"/>
                <w:spacing w:val="-4"/>
                <w:kern w:val="0"/>
                <w:lang w:val="uk-UA" w:eastAsia="en-US"/>
              </w:rPr>
              <w:t>деякий</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час</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після</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 xml:space="preserve">запровадження </w:t>
            </w:r>
            <w:r w:rsidRPr="0062673E">
              <w:rPr>
                <w:rFonts w:eastAsia="Times New Roman" w:cs="Times New Roman"/>
                <w:kern w:val="0"/>
                <w:lang w:val="uk-UA" w:eastAsia="en-US"/>
              </w:rPr>
              <w:t xml:space="preserve">регулювання на дію </w:t>
            </w:r>
            <w:r w:rsidRPr="0062673E">
              <w:rPr>
                <w:rFonts w:eastAsia="Times New Roman" w:cs="Times New Roman"/>
                <w:spacing w:val="-6"/>
                <w:kern w:val="0"/>
                <w:lang w:val="uk-UA" w:eastAsia="en-US"/>
              </w:rPr>
              <w:t xml:space="preserve">запропонованого регуляторного </w:t>
            </w:r>
            <w:r w:rsidRPr="0062673E">
              <w:rPr>
                <w:rFonts w:eastAsia="Times New Roman" w:cs="Times New Roman"/>
                <w:kern w:val="0"/>
                <w:lang w:val="uk-UA" w:eastAsia="en-US"/>
              </w:rPr>
              <w:t>акту можуть вплинути</w:t>
            </w:r>
            <w:r w:rsidRPr="0062673E">
              <w:rPr>
                <w:rFonts w:eastAsia="Times New Roman" w:cs="Times New Roman"/>
                <w:spacing w:val="-3"/>
                <w:kern w:val="0"/>
                <w:lang w:val="uk-UA" w:eastAsia="en-US"/>
              </w:rPr>
              <w:t xml:space="preserve"> </w:t>
            </w:r>
            <w:r w:rsidRPr="0062673E">
              <w:rPr>
                <w:rFonts w:eastAsia="Times New Roman" w:cs="Times New Roman"/>
                <w:kern w:val="0"/>
                <w:lang w:val="uk-UA" w:eastAsia="en-US"/>
              </w:rPr>
              <w:t>такі імовірні чинники як:</w:t>
            </w:r>
          </w:p>
          <w:p w14:paraId="03344DCC" w14:textId="77777777" w:rsidR="00610ABD" w:rsidRPr="0062673E" w:rsidRDefault="00610ABD" w:rsidP="00610ABD">
            <w:pPr>
              <w:numPr>
                <w:ilvl w:val="1"/>
                <w:numId w:val="21"/>
              </w:numPr>
              <w:tabs>
                <w:tab w:val="left" w:pos="329"/>
                <w:tab w:val="left" w:pos="463"/>
              </w:tabs>
              <w:suppressAutoHyphens w:val="0"/>
              <w:spacing w:line="254" w:lineRule="auto"/>
              <w:ind w:right="241" w:hanging="62"/>
              <w:textAlignment w:val="auto"/>
              <w:rPr>
                <w:rFonts w:eastAsia="Times New Roman" w:cs="Times New Roman"/>
                <w:kern w:val="0"/>
                <w:lang w:val="uk-UA" w:eastAsia="en-US"/>
              </w:rPr>
            </w:pPr>
            <w:r w:rsidRPr="0062673E">
              <w:rPr>
                <w:rFonts w:eastAsia="Times New Roman" w:cs="Times New Roman"/>
                <w:kern w:val="0"/>
                <w:lang w:val="uk-UA" w:eastAsia="en-US"/>
              </w:rPr>
              <w:t xml:space="preserve">суттєва відмінність </w:t>
            </w:r>
            <w:r w:rsidRPr="0062673E">
              <w:rPr>
                <w:rFonts w:eastAsia="Times New Roman" w:cs="Times New Roman"/>
                <w:spacing w:val="-6"/>
                <w:kern w:val="0"/>
                <w:lang w:val="uk-UA" w:eastAsia="en-US"/>
              </w:rPr>
              <w:t>регулювання, що</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 xml:space="preserve">пропонується, </w:t>
            </w:r>
            <w:r w:rsidRPr="0062673E">
              <w:rPr>
                <w:rFonts w:eastAsia="Times New Roman" w:cs="Times New Roman"/>
                <w:kern w:val="0"/>
                <w:lang w:val="uk-UA" w:eastAsia="en-US"/>
              </w:rPr>
              <w:t>від</w:t>
            </w:r>
            <w:r w:rsidRPr="0062673E">
              <w:rPr>
                <w:rFonts w:eastAsia="Times New Roman" w:cs="Times New Roman"/>
                <w:spacing w:val="-5"/>
                <w:kern w:val="0"/>
                <w:lang w:val="uk-UA" w:eastAsia="en-US"/>
              </w:rPr>
              <w:t xml:space="preserve"> </w:t>
            </w:r>
            <w:r w:rsidRPr="0062673E">
              <w:rPr>
                <w:rFonts w:eastAsia="Times New Roman" w:cs="Times New Roman"/>
                <w:kern w:val="0"/>
                <w:lang w:val="uk-UA" w:eastAsia="en-US"/>
              </w:rPr>
              <w:t>діючого регулювання та більш ліберальні підходи до регулювання розміщення вивісок, узгоджені</w:t>
            </w:r>
            <w:r w:rsidRPr="0062673E">
              <w:rPr>
                <w:rFonts w:eastAsia="Times New Roman" w:cs="Times New Roman"/>
                <w:spacing w:val="25"/>
                <w:kern w:val="0"/>
                <w:lang w:val="uk-UA" w:eastAsia="en-US"/>
              </w:rPr>
              <w:t xml:space="preserve"> </w:t>
            </w:r>
            <w:r w:rsidRPr="0062673E">
              <w:rPr>
                <w:rFonts w:eastAsia="Times New Roman" w:cs="Times New Roman"/>
                <w:kern w:val="0"/>
                <w:lang w:val="uk-UA" w:eastAsia="en-US"/>
              </w:rPr>
              <w:t>із</w:t>
            </w:r>
            <w:r w:rsidRPr="0062673E">
              <w:rPr>
                <w:rFonts w:eastAsia="Times New Roman" w:cs="Times New Roman"/>
                <w:spacing w:val="-7"/>
                <w:kern w:val="0"/>
                <w:lang w:val="uk-UA" w:eastAsia="en-US"/>
              </w:rPr>
              <w:t xml:space="preserve"> </w:t>
            </w:r>
            <w:r w:rsidRPr="0062673E">
              <w:rPr>
                <w:rFonts w:eastAsia="Times New Roman" w:cs="Times New Roman"/>
                <w:kern w:val="0"/>
                <w:lang w:val="uk-UA" w:eastAsia="en-US"/>
              </w:rPr>
              <w:t xml:space="preserve">чиним </w:t>
            </w:r>
            <w:r w:rsidRPr="0062673E">
              <w:rPr>
                <w:rFonts w:eastAsia="Times New Roman" w:cs="Times New Roman"/>
                <w:spacing w:val="-2"/>
                <w:kern w:val="0"/>
                <w:lang w:val="uk-UA" w:eastAsia="en-US"/>
              </w:rPr>
              <w:t>законодавством;</w:t>
            </w:r>
          </w:p>
          <w:p w14:paraId="08994CAD" w14:textId="77777777" w:rsidR="00610ABD" w:rsidRPr="0062673E" w:rsidRDefault="00610ABD" w:rsidP="00610ABD">
            <w:pPr>
              <w:numPr>
                <w:ilvl w:val="1"/>
                <w:numId w:val="21"/>
              </w:numPr>
              <w:tabs>
                <w:tab w:val="left" w:pos="329"/>
                <w:tab w:val="left" w:pos="457"/>
              </w:tabs>
              <w:suppressAutoHyphens w:val="0"/>
              <w:spacing w:line="254" w:lineRule="auto"/>
              <w:ind w:right="88" w:hanging="86"/>
              <w:textAlignment w:val="auto"/>
              <w:rPr>
                <w:rFonts w:eastAsia="Times New Roman" w:cs="Times New Roman"/>
                <w:kern w:val="0"/>
                <w:lang w:val="uk-UA" w:eastAsia="en-US"/>
              </w:rPr>
            </w:pPr>
            <w:r w:rsidRPr="0062673E">
              <w:rPr>
                <w:rFonts w:eastAsia="Times New Roman" w:cs="Times New Roman"/>
                <w:spacing w:val="-4"/>
                <w:kern w:val="0"/>
                <w:lang w:val="uk-UA" w:eastAsia="en-US"/>
              </w:rPr>
              <w:t>тимчасове</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збільшення</w:t>
            </w:r>
            <w:r w:rsidRPr="0062673E">
              <w:rPr>
                <w:rFonts w:eastAsia="Times New Roman" w:cs="Times New Roman"/>
                <w:spacing w:val="-6"/>
                <w:kern w:val="0"/>
                <w:lang w:val="uk-UA" w:eastAsia="en-US"/>
              </w:rPr>
              <w:t xml:space="preserve"> </w:t>
            </w:r>
            <w:r w:rsidRPr="0062673E">
              <w:rPr>
                <w:rFonts w:eastAsia="Times New Roman" w:cs="Times New Roman"/>
                <w:spacing w:val="-4"/>
                <w:kern w:val="0"/>
                <w:lang w:val="uk-UA" w:eastAsia="en-US"/>
              </w:rPr>
              <w:t>випадків розміщення</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вивісок</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(табличок)</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 xml:space="preserve">із </w:t>
            </w:r>
            <w:r w:rsidRPr="0062673E">
              <w:rPr>
                <w:rFonts w:eastAsia="Times New Roman" w:cs="Times New Roman"/>
                <w:spacing w:val="-6"/>
                <w:kern w:val="0"/>
                <w:lang w:val="uk-UA" w:eastAsia="en-US"/>
              </w:rPr>
              <w:t>порушенням</w:t>
            </w:r>
            <w:r w:rsidRPr="0062673E">
              <w:rPr>
                <w:rFonts w:eastAsia="Times New Roman" w:cs="Times New Roman"/>
                <w:kern w:val="0"/>
                <w:lang w:val="uk-UA" w:eastAsia="en-US"/>
              </w:rPr>
              <w:t xml:space="preserve"> </w:t>
            </w:r>
            <w:r w:rsidRPr="0062673E">
              <w:rPr>
                <w:rFonts w:eastAsia="Times New Roman" w:cs="Times New Roman"/>
                <w:spacing w:val="-6"/>
                <w:kern w:val="0"/>
                <w:lang w:val="uk-UA" w:eastAsia="en-US"/>
              </w:rPr>
              <w:t xml:space="preserve">встановлених вимог </w:t>
            </w:r>
            <w:r w:rsidRPr="0062673E">
              <w:rPr>
                <w:rFonts w:eastAsia="Times New Roman" w:cs="Times New Roman"/>
                <w:kern w:val="0"/>
                <w:lang w:val="uk-UA" w:eastAsia="en-US"/>
              </w:rPr>
              <w:t>до</w:t>
            </w:r>
            <w:r w:rsidRPr="0062673E">
              <w:rPr>
                <w:rFonts w:eastAsia="Times New Roman" w:cs="Times New Roman"/>
                <w:spacing w:val="-2"/>
                <w:kern w:val="0"/>
                <w:lang w:val="uk-UA" w:eastAsia="en-US"/>
              </w:rPr>
              <w:t xml:space="preserve"> </w:t>
            </w:r>
            <w:r w:rsidRPr="0062673E">
              <w:rPr>
                <w:rFonts w:eastAsia="Times New Roman" w:cs="Times New Roman"/>
                <w:kern w:val="0"/>
                <w:lang w:val="uk-UA" w:eastAsia="en-US"/>
              </w:rPr>
              <w:t>тих пір, поки не</w:t>
            </w:r>
            <w:r w:rsidRPr="0062673E">
              <w:rPr>
                <w:rFonts w:eastAsia="Times New Roman" w:cs="Times New Roman"/>
                <w:spacing w:val="-9"/>
                <w:kern w:val="0"/>
                <w:lang w:val="uk-UA" w:eastAsia="en-US"/>
              </w:rPr>
              <w:t xml:space="preserve"> </w:t>
            </w:r>
            <w:r w:rsidRPr="0062673E">
              <w:rPr>
                <w:rFonts w:eastAsia="Times New Roman" w:cs="Times New Roman"/>
                <w:kern w:val="0"/>
                <w:lang w:val="uk-UA" w:eastAsia="en-US"/>
              </w:rPr>
              <w:t>запрацює закладений у про</w:t>
            </w:r>
            <w:r w:rsidR="00E157C6">
              <w:rPr>
                <w:rFonts w:eastAsia="Times New Roman" w:cs="Times New Roman"/>
                <w:kern w:val="0"/>
                <w:lang w:val="uk-UA" w:eastAsia="en-US"/>
              </w:rPr>
              <w:t>є</w:t>
            </w:r>
            <w:r w:rsidRPr="0062673E">
              <w:rPr>
                <w:rFonts w:eastAsia="Times New Roman" w:cs="Times New Roman"/>
                <w:kern w:val="0"/>
                <w:lang w:val="uk-UA" w:eastAsia="en-US"/>
              </w:rPr>
              <w:t>кті регулювання інтегрований механізм моніторингу і</w:t>
            </w:r>
          </w:p>
          <w:p w14:paraId="7C1F39DA" w14:textId="77777777" w:rsidR="00610ABD" w:rsidRPr="0062673E" w:rsidRDefault="00610ABD" w:rsidP="00610ABD">
            <w:pPr>
              <w:suppressAutoHyphens w:val="0"/>
              <w:spacing w:line="228" w:lineRule="exact"/>
              <w:ind w:left="344"/>
              <w:textAlignment w:val="auto"/>
              <w:rPr>
                <w:rFonts w:eastAsia="Times New Roman" w:cs="Times New Roman"/>
                <w:kern w:val="0"/>
                <w:lang w:val="uk-UA" w:eastAsia="en-US"/>
              </w:rPr>
            </w:pPr>
            <w:r w:rsidRPr="0062673E">
              <w:rPr>
                <w:rFonts w:eastAsia="Times New Roman" w:cs="Times New Roman"/>
                <w:spacing w:val="-4"/>
                <w:kern w:val="0"/>
                <w:lang w:val="uk-UA" w:eastAsia="en-US"/>
              </w:rPr>
              <w:t>контролю</w:t>
            </w:r>
            <w:r w:rsidRPr="0062673E">
              <w:rPr>
                <w:rFonts w:eastAsia="Times New Roman" w:cs="Times New Roman"/>
                <w:spacing w:val="-11"/>
                <w:kern w:val="0"/>
                <w:lang w:val="uk-UA" w:eastAsia="en-US"/>
              </w:rPr>
              <w:t xml:space="preserve"> </w:t>
            </w:r>
            <w:r w:rsidRPr="0062673E">
              <w:rPr>
                <w:rFonts w:eastAsia="Times New Roman" w:cs="Times New Roman"/>
                <w:spacing w:val="-4"/>
                <w:kern w:val="0"/>
                <w:lang w:val="uk-UA" w:eastAsia="en-US"/>
              </w:rPr>
              <w:t>у</w:t>
            </w:r>
            <w:r w:rsidRPr="0062673E">
              <w:rPr>
                <w:rFonts w:eastAsia="Times New Roman" w:cs="Times New Roman"/>
                <w:spacing w:val="-6"/>
                <w:kern w:val="0"/>
                <w:lang w:val="uk-UA" w:eastAsia="en-US"/>
              </w:rPr>
              <w:t xml:space="preserve"> </w:t>
            </w:r>
            <w:r w:rsidRPr="0062673E">
              <w:rPr>
                <w:rFonts w:eastAsia="Times New Roman" w:cs="Times New Roman"/>
                <w:spacing w:val="-4"/>
                <w:kern w:val="0"/>
                <w:lang w:val="uk-UA" w:eastAsia="en-US"/>
              </w:rPr>
              <w:t>цій</w:t>
            </w:r>
            <w:r w:rsidRPr="0062673E">
              <w:rPr>
                <w:rFonts w:eastAsia="Times New Roman" w:cs="Times New Roman"/>
                <w:spacing w:val="-5"/>
                <w:kern w:val="0"/>
                <w:lang w:val="uk-UA" w:eastAsia="en-US"/>
              </w:rPr>
              <w:t xml:space="preserve"> </w:t>
            </w:r>
            <w:r w:rsidRPr="0062673E">
              <w:rPr>
                <w:rFonts w:eastAsia="Times New Roman" w:cs="Times New Roman"/>
                <w:spacing w:val="-4"/>
                <w:kern w:val="0"/>
                <w:lang w:val="uk-UA" w:eastAsia="en-US"/>
              </w:rPr>
              <w:t>сфері.</w:t>
            </w:r>
          </w:p>
        </w:tc>
      </w:tr>
    </w:tbl>
    <w:p w14:paraId="472FA716" w14:textId="77777777" w:rsidR="00EE1092" w:rsidRPr="00EE1092" w:rsidRDefault="00EE1092" w:rsidP="00EE1092">
      <w:pPr>
        <w:rPr>
          <w:rFonts w:eastAsia="Times New Roman" w:cs="Times New Roman"/>
          <w:sz w:val="22"/>
          <w:szCs w:val="22"/>
          <w:lang w:eastAsia="en-US"/>
        </w:rPr>
      </w:pPr>
    </w:p>
    <w:p w14:paraId="0A29C585" w14:textId="77777777" w:rsidR="00027280" w:rsidRDefault="00027280" w:rsidP="00027280">
      <w:pPr>
        <w:suppressAutoHyphens w:val="0"/>
        <w:autoSpaceDE w:val="0"/>
        <w:autoSpaceDN w:val="0"/>
        <w:spacing w:line="259" w:lineRule="auto"/>
        <w:textAlignment w:val="auto"/>
        <w:rPr>
          <w:rFonts w:eastAsia="Times New Roman" w:cs="Times New Roman"/>
          <w:color w:val="EE0000"/>
          <w:kern w:val="0"/>
          <w:sz w:val="22"/>
          <w:szCs w:val="22"/>
          <w:lang w:eastAsia="en-US"/>
        </w:rPr>
      </w:pPr>
    </w:p>
    <w:p w14:paraId="7F8B4093" w14:textId="77777777" w:rsidR="00027280" w:rsidRPr="0062673E" w:rsidRDefault="00027280" w:rsidP="00027280">
      <w:pPr>
        <w:tabs>
          <w:tab w:val="left" w:pos="684"/>
        </w:tabs>
        <w:autoSpaceDE w:val="0"/>
        <w:autoSpaceDN w:val="0"/>
        <w:spacing w:line="251" w:lineRule="exact"/>
        <w:jc w:val="center"/>
        <w:rPr>
          <w:rFonts w:eastAsia="Times New Roman" w:cs="Times New Roman"/>
          <w:b/>
          <w:kern w:val="0"/>
          <w:sz w:val="28"/>
          <w:szCs w:val="28"/>
        </w:rPr>
      </w:pPr>
      <w:r w:rsidRPr="0062673E">
        <w:rPr>
          <w:rFonts w:eastAsia="Times New Roman" w:cs="Times New Roman"/>
          <w:b/>
          <w:kern w:val="0"/>
          <w:sz w:val="28"/>
          <w:szCs w:val="28"/>
        </w:rPr>
        <w:t>5.Механізм</w:t>
      </w:r>
      <w:r w:rsidR="00A83841">
        <w:rPr>
          <w:rFonts w:eastAsia="Times New Roman" w:cs="Times New Roman"/>
          <w:b/>
          <w:kern w:val="0"/>
          <w:sz w:val="28"/>
          <w:szCs w:val="28"/>
        </w:rPr>
        <w:t>та заходи, які забезпечать розв’язання визначеної проблеми</w:t>
      </w:r>
    </w:p>
    <w:p w14:paraId="1C394FA0" w14:textId="77777777" w:rsidR="00027280" w:rsidRPr="0062673E" w:rsidRDefault="00027280" w:rsidP="00027280">
      <w:pPr>
        <w:suppressAutoHyphens w:val="0"/>
        <w:autoSpaceDE w:val="0"/>
        <w:autoSpaceDN w:val="0"/>
        <w:spacing w:line="259" w:lineRule="auto"/>
        <w:ind w:left="157" w:firstLine="408"/>
        <w:jc w:val="center"/>
        <w:textAlignment w:val="auto"/>
        <w:rPr>
          <w:rFonts w:eastAsia="Times New Roman" w:cs="Times New Roman"/>
          <w:b/>
          <w:kern w:val="0"/>
          <w:lang w:eastAsia="en-US"/>
        </w:rPr>
      </w:pPr>
      <w:r w:rsidRPr="0062673E">
        <w:rPr>
          <w:rFonts w:eastAsia="Times New Roman" w:cs="Times New Roman"/>
          <w:b/>
          <w:kern w:val="0"/>
          <w:lang w:eastAsia="en-US"/>
        </w:rPr>
        <w:t>Запропоновані</w:t>
      </w:r>
      <w:r w:rsidRPr="0062673E">
        <w:rPr>
          <w:rFonts w:eastAsia="Times New Roman" w:cs="Times New Roman"/>
          <w:b/>
          <w:spacing w:val="80"/>
          <w:kern w:val="0"/>
          <w:lang w:eastAsia="en-US"/>
        </w:rPr>
        <w:t xml:space="preserve"> </w:t>
      </w:r>
      <w:r w:rsidRPr="0062673E">
        <w:rPr>
          <w:rFonts w:eastAsia="Times New Roman" w:cs="Times New Roman"/>
          <w:b/>
          <w:kern w:val="0"/>
          <w:lang w:eastAsia="en-US"/>
        </w:rPr>
        <w:t>механізми</w:t>
      </w:r>
      <w:r w:rsidRPr="0062673E">
        <w:rPr>
          <w:rFonts w:eastAsia="Times New Roman" w:cs="Times New Roman"/>
          <w:b/>
          <w:spacing w:val="80"/>
          <w:kern w:val="0"/>
          <w:lang w:eastAsia="en-US"/>
        </w:rPr>
        <w:t xml:space="preserve"> </w:t>
      </w:r>
      <w:r w:rsidRPr="0062673E">
        <w:rPr>
          <w:rFonts w:eastAsia="Times New Roman" w:cs="Times New Roman"/>
          <w:b/>
          <w:kern w:val="0"/>
          <w:lang w:eastAsia="en-US"/>
        </w:rPr>
        <w:t>регуляторного</w:t>
      </w:r>
      <w:r w:rsidRPr="0062673E">
        <w:rPr>
          <w:rFonts w:eastAsia="Times New Roman" w:cs="Times New Roman"/>
          <w:b/>
          <w:spacing w:val="80"/>
          <w:kern w:val="0"/>
          <w:lang w:eastAsia="en-US"/>
        </w:rPr>
        <w:t xml:space="preserve"> </w:t>
      </w:r>
      <w:r w:rsidRPr="0062673E">
        <w:rPr>
          <w:rFonts w:eastAsia="Times New Roman" w:cs="Times New Roman"/>
          <w:b/>
          <w:kern w:val="0"/>
          <w:lang w:eastAsia="en-US"/>
        </w:rPr>
        <w:t>акту,</w:t>
      </w:r>
      <w:r w:rsidRPr="0062673E">
        <w:rPr>
          <w:rFonts w:eastAsia="Times New Roman" w:cs="Times New Roman"/>
          <w:b/>
          <w:spacing w:val="80"/>
          <w:kern w:val="0"/>
          <w:lang w:eastAsia="en-US"/>
        </w:rPr>
        <w:t xml:space="preserve"> </w:t>
      </w:r>
      <w:r w:rsidRPr="0062673E">
        <w:rPr>
          <w:rFonts w:eastAsia="Times New Roman" w:cs="Times New Roman"/>
          <w:b/>
          <w:kern w:val="0"/>
          <w:lang w:eastAsia="en-US"/>
        </w:rPr>
        <w:t>за</w:t>
      </w:r>
      <w:r w:rsidRPr="0062673E">
        <w:rPr>
          <w:rFonts w:eastAsia="Times New Roman" w:cs="Times New Roman"/>
          <w:b/>
          <w:spacing w:val="80"/>
          <w:kern w:val="0"/>
          <w:lang w:eastAsia="en-US"/>
        </w:rPr>
        <w:t xml:space="preserve"> </w:t>
      </w:r>
      <w:r w:rsidRPr="0062673E">
        <w:rPr>
          <w:rFonts w:eastAsia="Times New Roman" w:cs="Times New Roman"/>
          <w:b/>
          <w:kern w:val="0"/>
          <w:lang w:eastAsia="en-US"/>
        </w:rPr>
        <w:t>допомогою</w:t>
      </w:r>
      <w:r w:rsidRPr="0062673E">
        <w:rPr>
          <w:rFonts w:eastAsia="Times New Roman" w:cs="Times New Roman"/>
          <w:b/>
          <w:spacing w:val="80"/>
          <w:kern w:val="0"/>
          <w:lang w:eastAsia="en-US"/>
        </w:rPr>
        <w:t xml:space="preserve"> </w:t>
      </w:r>
      <w:r w:rsidRPr="0062673E">
        <w:rPr>
          <w:rFonts w:eastAsia="Times New Roman" w:cs="Times New Roman"/>
          <w:b/>
          <w:kern w:val="0"/>
          <w:lang w:eastAsia="en-US"/>
        </w:rPr>
        <w:t>яких</w:t>
      </w:r>
      <w:r w:rsidRPr="0062673E">
        <w:rPr>
          <w:rFonts w:eastAsia="Times New Roman" w:cs="Times New Roman"/>
          <w:b/>
          <w:spacing w:val="80"/>
          <w:kern w:val="0"/>
          <w:lang w:eastAsia="en-US"/>
        </w:rPr>
        <w:t xml:space="preserve"> </w:t>
      </w:r>
      <w:r w:rsidRPr="0062673E">
        <w:rPr>
          <w:rFonts w:eastAsia="Times New Roman" w:cs="Times New Roman"/>
          <w:b/>
          <w:kern w:val="0"/>
          <w:lang w:eastAsia="en-US"/>
        </w:rPr>
        <w:t>можна</w:t>
      </w:r>
      <w:r w:rsidRPr="0062673E">
        <w:rPr>
          <w:rFonts w:eastAsia="Times New Roman" w:cs="Times New Roman"/>
          <w:b/>
          <w:spacing w:val="80"/>
          <w:kern w:val="0"/>
          <w:lang w:eastAsia="en-US"/>
        </w:rPr>
        <w:t xml:space="preserve"> </w:t>
      </w:r>
      <w:r w:rsidRPr="0062673E">
        <w:rPr>
          <w:rFonts w:eastAsia="Times New Roman" w:cs="Times New Roman"/>
          <w:b/>
          <w:kern w:val="0"/>
          <w:lang w:eastAsia="en-US"/>
        </w:rPr>
        <w:t xml:space="preserve">розв’язати </w:t>
      </w:r>
      <w:r w:rsidRPr="0062673E">
        <w:rPr>
          <w:rFonts w:eastAsia="Times New Roman" w:cs="Times New Roman"/>
          <w:b/>
          <w:spacing w:val="-2"/>
          <w:kern w:val="0"/>
          <w:lang w:eastAsia="en-US"/>
        </w:rPr>
        <w:t>проблему:</w:t>
      </w:r>
    </w:p>
    <w:p w14:paraId="5DB0694A" w14:textId="77777777" w:rsidR="00027280" w:rsidRPr="0062673E" w:rsidRDefault="00027280" w:rsidP="00027280">
      <w:pPr>
        <w:suppressAutoHyphens w:val="0"/>
        <w:autoSpaceDE w:val="0"/>
        <w:autoSpaceDN w:val="0"/>
        <w:spacing w:before="63" w:line="240" w:lineRule="auto"/>
        <w:textAlignment w:val="auto"/>
        <w:rPr>
          <w:rFonts w:eastAsia="Times New Roman" w:cs="Times New Roman"/>
          <w:kern w:val="0"/>
          <w:lang w:eastAsia="en-US"/>
        </w:rPr>
      </w:pPr>
    </w:p>
    <w:p w14:paraId="53C4369D" w14:textId="77777777" w:rsidR="00027280" w:rsidRPr="0062673E" w:rsidRDefault="00027280" w:rsidP="00610ABD">
      <w:pPr>
        <w:suppressAutoHyphens w:val="0"/>
        <w:autoSpaceDE w:val="0"/>
        <w:autoSpaceDN w:val="0"/>
        <w:spacing w:line="254" w:lineRule="auto"/>
        <w:ind w:right="151"/>
        <w:jc w:val="both"/>
        <w:textAlignment w:val="auto"/>
        <w:rPr>
          <w:rFonts w:eastAsia="Times New Roman" w:cs="Times New Roman"/>
          <w:kern w:val="0"/>
          <w:sz w:val="22"/>
          <w:szCs w:val="22"/>
          <w:lang w:eastAsia="en-US"/>
        </w:rPr>
      </w:pPr>
      <w:r w:rsidRPr="0062673E">
        <w:rPr>
          <w:rFonts w:eastAsia="Times New Roman" w:cs="Times New Roman"/>
          <w:spacing w:val="-4"/>
          <w:kern w:val="0"/>
          <w:sz w:val="22"/>
          <w:szCs w:val="22"/>
          <w:lang w:eastAsia="en-US"/>
        </w:rPr>
        <w:t>У</w:t>
      </w:r>
      <w:r w:rsidRPr="0062673E">
        <w:rPr>
          <w:rFonts w:eastAsia="Times New Roman" w:cs="Times New Roman"/>
          <w:spacing w:val="-7"/>
          <w:kern w:val="0"/>
          <w:sz w:val="22"/>
          <w:szCs w:val="22"/>
          <w:lang w:eastAsia="en-US"/>
        </w:rPr>
        <w:t xml:space="preserve"> </w:t>
      </w:r>
      <w:r w:rsidRPr="0062673E">
        <w:rPr>
          <w:rFonts w:eastAsia="Times New Roman" w:cs="Times New Roman"/>
          <w:spacing w:val="-4"/>
          <w:kern w:val="0"/>
          <w:sz w:val="22"/>
          <w:szCs w:val="22"/>
          <w:lang w:eastAsia="en-US"/>
        </w:rPr>
        <w:t>результаті</w:t>
      </w:r>
      <w:r w:rsidRPr="0062673E">
        <w:rPr>
          <w:rFonts w:eastAsia="Times New Roman" w:cs="Times New Roman"/>
          <w:kern w:val="0"/>
          <w:sz w:val="22"/>
          <w:szCs w:val="22"/>
          <w:lang w:eastAsia="en-US"/>
        </w:rPr>
        <w:t xml:space="preserve"> </w:t>
      </w:r>
      <w:r w:rsidRPr="0062673E">
        <w:rPr>
          <w:rFonts w:eastAsia="Times New Roman" w:cs="Times New Roman"/>
          <w:spacing w:val="-4"/>
          <w:kern w:val="0"/>
          <w:sz w:val="22"/>
          <w:szCs w:val="22"/>
          <w:lang w:eastAsia="en-US"/>
        </w:rPr>
        <w:t>визначення цілей пропонованого регулювання</w:t>
      </w:r>
      <w:r w:rsidRPr="0062673E">
        <w:rPr>
          <w:rFonts w:eastAsia="Times New Roman" w:cs="Times New Roman"/>
          <w:spacing w:val="-6"/>
          <w:kern w:val="0"/>
          <w:sz w:val="22"/>
          <w:szCs w:val="22"/>
          <w:lang w:eastAsia="en-US"/>
        </w:rPr>
        <w:t xml:space="preserve"> </w:t>
      </w:r>
      <w:r w:rsidRPr="0062673E">
        <w:rPr>
          <w:rFonts w:eastAsia="Times New Roman" w:cs="Times New Roman"/>
          <w:spacing w:val="-4"/>
          <w:kern w:val="0"/>
          <w:sz w:val="22"/>
          <w:szCs w:val="22"/>
          <w:lang w:eastAsia="en-US"/>
        </w:rPr>
        <w:t>та оцінки</w:t>
      </w:r>
      <w:r w:rsidRPr="0062673E">
        <w:rPr>
          <w:rFonts w:eastAsia="Times New Roman" w:cs="Times New Roman"/>
          <w:spacing w:val="-8"/>
          <w:kern w:val="0"/>
          <w:sz w:val="22"/>
          <w:szCs w:val="22"/>
          <w:lang w:eastAsia="en-US"/>
        </w:rPr>
        <w:t xml:space="preserve"> </w:t>
      </w:r>
      <w:r w:rsidRPr="0062673E">
        <w:rPr>
          <w:rFonts w:eastAsia="Times New Roman" w:cs="Times New Roman"/>
          <w:spacing w:val="-4"/>
          <w:kern w:val="0"/>
          <w:sz w:val="22"/>
          <w:szCs w:val="22"/>
          <w:lang w:eastAsia="en-US"/>
        </w:rPr>
        <w:t>їх</w:t>
      </w:r>
      <w:r w:rsidRPr="0062673E">
        <w:rPr>
          <w:rFonts w:eastAsia="Times New Roman" w:cs="Times New Roman"/>
          <w:spacing w:val="-9"/>
          <w:kern w:val="0"/>
          <w:sz w:val="22"/>
          <w:szCs w:val="22"/>
          <w:lang w:eastAsia="en-US"/>
        </w:rPr>
        <w:t xml:space="preserve"> </w:t>
      </w:r>
      <w:r w:rsidRPr="0062673E">
        <w:rPr>
          <w:rFonts w:eastAsia="Times New Roman" w:cs="Times New Roman"/>
          <w:spacing w:val="-4"/>
          <w:kern w:val="0"/>
          <w:sz w:val="22"/>
          <w:szCs w:val="22"/>
          <w:lang w:eastAsia="en-US"/>
        </w:rPr>
        <w:t>досягнення</w:t>
      </w:r>
      <w:r w:rsidRPr="0062673E">
        <w:rPr>
          <w:rFonts w:eastAsia="Times New Roman" w:cs="Times New Roman"/>
          <w:kern w:val="0"/>
          <w:sz w:val="22"/>
          <w:szCs w:val="22"/>
          <w:lang w:eastAsia="en-US"/>
        </w:rPr>
        <w:t xml:space="preserve"> </w:t>
      </w:r>
      <w:r w:rsidRPr="0062673E">
        <w:rPr>
          <w:rFonts w:eastAsia="Times New Roman" w:cs="Times New Roman"/>
          <w:spacing w:val="-4"/>
          <w:kern w:val="0"/>
          <w:sz w:val="22"/>
          <w:szCs w:val="22"/>
          <w:lang w:eastAsia="en-US"/>
        </w:rPr>
        <w:t>із</w:t>
      </w:r>
      <w:r w:rsidRPr="0062673E">
        <w:rPr>
          <w:rFonts w:eastAsia="Times New Roman" w:cs="Times New Roman"/>
          <w:spacing w:val="-10"/>
          <w:kern w:val="0"/>
          <w:sz w:val="22"/>
          <w:szCs w:val="22"/>
          <w:lang w:eastAsia="en-US"/>
        </w:rPr>
        <w:t xml:space="preserve"> </w:t>
      </w:r>
      <w:r w:rsidRPr="0062673E">
        <w:rPr>
          <w:rFonts w:eastAsia="Times New Roman" w:cs="Times New Roman"/>
          <w:spacing w:val="-4"/>
          <w:kern w:val="0"/>
          <w:sz w:val="22"/>
          <w:szCs w:val="22"/>
          <w:lang w:eastAsia="en-US"/>
        </w:rPr>
        <w:t xml:space="preserve">застосуванням </w:t>
      </w:r>
      <w:r w:rsidRPr="0062673E">
        <w:rPr>
          <w:rFonts w:eastAsia="Times New Roman" w:cs="Times New Roman"/>
          <w:kern w:val="0"/>
          <w:sz w:val="22"/>
          <w:szCs w:val="22"/>
          <w:lang w:eastAsia="en-US"/>
        </w:rPr>
        <w:t>прийнятних</w:t>
      </w:r>
      <w:r w:rsidRPr="0062673E">
        <w:rPr>
          <w:rFonts w:eastAsia="Times New Roman" w:cs="Times New Roman"/>
          <w:spacing w:val="-2"/>
          <w:kern w:val="0"/>
          <w:sz w:val="22"/>
          <w:szCs w:val="22"/>
          <w:lang w:eastAsia="en-US"/>
        </w:rPr>
        <w:t xml:space="preserve"> </w:t>
      </w:r>
      <w:r w:rsidRPr="0062673E">
        <w:rPr>
          <w:rFonts w:eastAsia="Times New Roman" w:cs="Times New Roman"/>
          <w:kern w:val="0"/>
          <w:sz w:val="22"/>
          <w:szCs w:val="22"/>
          <w:lang w:eastAsia="en-US"/>
        </w:rPr>
        <w:t>Альтернатив 1,</w:t>
      </w:r>
      <w:r w:rsidRPr="0062673E">
        <w:rPr>
          <w:rFonts w:eastAsia="Times New Roman" w:cs="Times New Roman"/>
          <w:spacing w:val="-3"/>
          <w:kern w:val="0"/>
          <w:sz w:val="22"/>
          <w:szCs w:val="22"/>
          <w:lang w:eastAsia="en-US"/>
        </w:rPr>
        <w:t xml:space="preserve"> </w:t>
      </w:r>
      <w:r w:rsidRPr="0062673E">
        <w:rPr>
          <w:rFonts w:eastAsia="Times New Roman" w:cs="Times New Roman"/>
          <w:kern w:val="0"/>
          <w:sz w:val="22"/>
          <w:szCs w:val="22"/>
          <w:lang w:eastAsia="en-US"/>
        </w:rPr>
        <w:t>2, З і</w:t>
      </w:r>
      <w:r w:rsidRPr="0062673E">
        <w:rPr>
          <w:rFonts w:eastAsia="Times New Roman" w:cs="Times New Roman"/>
          <w:spacing w:val="-10"/>
          <w:kern w:val="0"/>
          <w:sz w:val="22"/>
          <w:szCs w:val="22"/>
          <w:lang w:eastAsia="en-US"/>
        </w:rPr>
        <w:t xml:space="preserve"> </w:t>
      </w:r>
      <w:r w:rsidRPr="0062673E">
        <w:rPr>
          <w:rFonts w:eastAsia="Times New Roman" w:cs="Times New Roman"/>
          <w:kern w:val="0"/>
          <w:sz w:val="22"/>
          <w:szCs w:val="22"/>
          <w:lang w:eastAsia="en-US"/>
        </w:rPr>
        <w:t>4, аналізу вигод і</w:t>
      </w:r>
      <w:r w:rsidRPr="0062673E">
        <w:rPr>
          <w:rFonts w:eastAsia="Times New Roman" w:cs="Times New Roman"/>
          <w:spacing w:val="-7"/>
          <w:kern w:val="0"/>
          <w:sz w:val="22"/>
          <w:szCs w:val="22"/>
          <w:lang w:eastAsia="en-US"/>
        </w:rPr>
        <w:t xml:space="preserve"> </w:t>
      </w:r>
      <w:r w:rsidRPr="0062673E">
        <w:rPr>
          <w:rFonts w:eastAsia="Times New Roman" w:cs="Times New Roman"/>
          <w:kern w:val="0"/>
          <w:sz w:val="22"/>
          <w:szCs w:val="22"/>
          <w:lang w:eastAsia="en-US"/>
        </w:rPr>
        <w:t>витрат, пов’язаних</w:t>
      </w:r>
      <w:r w:rsidRPr="0062673E">
        <w:rPr>
          <w:rFonts w:eastAsia="Times New Roman" w:cs="Times New Roman"/>
          <w:spacing w:val="-5"/>
          <w:kern w:val="0"/>
          <w:sz w:val="22"/>
          <w:szCs w:val="22"/>
          <w:lang w:eastAsia="en-US"/>
        </w:rPr>
        <w:t xml:space="preserve"> </w:t>
      </w:r>
      <w:r w:rsidRPr="0062673E">
        <w:rPr>
          <w:rFonts w:eastAsia="Times New Roman" w:cs="Times New Roman"/>
          <w:kern w:val="0"/>
          <w:sz w:val="22"/>
          <w:szCs w:val="22"/>
          <w:lang w:eastAsia="en-US"/>
        </w:rPr>
        <w:t>з реалізацією кожної</w:t>
      </w:r>
      <w:r w:rsidRPr="0062673E">
        <w:rPr>
          <w:rFonts w:eastAsia="Times New Roman" w:cs="Times New Roman"/>
          <w:spacing w:val="-8"/>
          <w:kern w:val="0"/>
          <w:sz w:val="22"/>
          <w:szCs w:val="22"/>
          <w:lang w:eastAsia="en-US"/>
        </w:rPr>
        <w:t xml:space="preserve"> </w:t>
      </w:r>
      <w:r w:rsidRPr="0062673E">
        <w:rPr>
          <w:rFonts w:eastAsia="Times New Roman" w:cs="Times New Roman"/>
          <w:kern w:val="0"/>
          <w:sz w:val="22"/>
          <w:szCs w:val="22"/>
          <w:lang w:eastAsia="en-US"/>
        </w:rPr>
        <w:t>з</w:t>
      </w:r>
      <w:r w:rsidRPr="0062673E">
        <w:rPr>
          <w:rFonts w:eastAsia="Times New Roman" w:cs="Times New Roman"/>
          <w:spacing w:val="-2"/>
          <w:kern w:val="0"/>
          <w:sz w:val="22"/>
          <w:szCs w:val="22"/>
          <w:lang w:eastAsia="en-US"/>
        </w:rPr>
        <w:t xml:space="preserve"> </w:t>
      </w:r>
      <w:r w:rsidRPr="0062673E">
        <w:rPr>
          <w:rFonts w:eastAsia="Times New Roman" w:cs="Times New Roman"/>
          <w:kern w:val="0"/>
          <w:sz w:val="22"/>
          <w:szCs w:val="22"/>
          <w:lang w:eastAsia="en-US"/>
        </w:rPr>
        <w:t>обраних альтернатив та визначення рейтингу результативності існуючих альтернатив на основі бального оцінювання, у підсумку можна зробити висновок, що основним механізмом, який найбільш повно і ефективно забезпечить розв’язання існуючих проблем є застосування Альтернативи 4 -</w:t>
      </w:r>
      <w:r w:rsidRPr="0062673E">
        <w:rPr>
          <w:rFonts w:eastAsia="Times New Roman" w:cs="Times New Roman"/>
          <w:spacing w:val="40"/>
          <w:kern w:val="0"/>
          <w:sz w:val="22"/>
          <w:szCs w:val="22"/>
          <w:lang w:eastAsia="en-US"/>
        </w:rPr>
        <w:t xml:space="preserve"> </w:t>
      </w:r>
      <w:r w:rsidRPr="0062673E">
        <w:rPr>
          <w:rFonts w:eastAsia="Times New Roman" w:cs="Times New Roman"/>
          <w:kern w:val="0"/>
          <w:sz w:val="22"/>
          <w:szCs w:val="22"/>
          <w:lang w:eastAsia="en-US"/>
        </w:rPr>
        <w:t xml:space="preserve">прийняття і </w:t>
      </w:r>
      <w:r w:rsidRPr="0062673E">
        <w:rPr>
          <w:rFonts w:eastAsia="Times New Roman" w:cs="Times New Roman"/>
          <w:spacing w:val="-4"/>
          <w:kern w:val="0"/>
          <w:sz w:val="22"/>
          <w:szCs w:val="22"/>
          <w:lang w:eastAsia="en-US"/>
        </w:rPr>
        <w:t>запровадження</w:t>
      </w:r>
      <w:r w:rsidRPr="0062673E">
        <w:rPr>
          <w:rFonts w:eastAsia="Times New Roman" w:cs="Times New Roman"/>
          <w:kern w:val="0"/>
          <w:sz w:val="22"/>
          <w:szCs w:val="22"/>
          <w:lang w:eastAsia="en-US"/>
        </w:rPr>
        <w:t xml:space="preserve"> </w:t>
      </w:r>
      <w:r w:rsidRPr="0062673E">
        <w:rPr>
          <w:rFonts w:eastAsia="Times New Roman" w:cs="Times New Roman"/>
          <w:spacing w:val="-4"/>
          <w:kern w:val="0"/>
          <w:sz w:val="22"/>
          <w:szCs w:val="22"/>
          <w:lang w:eastAsia="en-US"/>
        </w:rPr>
        <w:t>пропонованого</w:t>
      </w:r>
      <w:r w:rsidRPr="0062673E">
        <w:rPr>
          <w:rFonts w:eastAsia="Times New Roman" w:cs="Times New Roman"/>
          <w:spacing w:val="-5"/>
          <w:kern w:val="0"/>
          <w:sz w:val="22"/>
          <w:szCs w:val="22"/>
          <w:lang w:eastAsia="en-US"/>
        </w:rPr>
        <w:t xml:space="preserve"> </w:t>
      </w:r>
      <w:r w:rsidRPr="0062673E">
        <w:rPr>
          <w:rFonts w:eastAsia="Times New Roman" w:cs="Times New Roman"/>
          <w:spacing w:val="-4"/>
          <w:kern w:val="0"/>
          <w:sz w:val="22"/>
          <w:szCs w:val="22"/>
          <w:lang w:eastAsia="en-US"/>
        </w:rPr>
        <w:t>про</w:t>
      </w:r>
      <w:r w:rsidR="003200AD">
        <w:rPr>
          <w:rFonts w:eastAsia="Times New Roman" w:cs="Times New Roman"/>
          <w:spacing w:val="-4"/>
          <w:kern w:val="0"/>
          <w:sz w:val="22"/>
          <w:szCs w:val="22"/>
          <w:lang w:eastAsia="en-US"/>
        </w:rPr>
        <w:t>є</w:t>
      </w:r>
      <w:r w:rsidRPr="0062673E">
        <w:rPr>
          <w:rFonts w:eastAsia="Times New Roman" w:cs="Times New Roman"/>
          <w:spacing w:val="-4"/>
          <w:kern w:val="0"/>
          <w:sz w:val="22"/>
          <w:szCs w:val="22"/>
          <w:lang w:eastAsia="en-US"/>
        </w:rPr>
        <w:t>кту</w:t>
      </w:r>
      <w:r w:rsidRPr="0062673E">
        <w:rPr>
          <w:rFonts w:eastAsia="Times New Roman" w:cs="Times New Roman"/>
          <w:spacing w:val="-7"/>
          <w:kern w:val="0"/>
          <w:sz w:val="22"/>
          <w:szCs w:val="22"/>
          <w:lang w:eastAsia="en-US"/>
        </w:rPr>
        <w:t xml:space="preserve"> </w:t>
      </w:r>
      <w:r w:rsidRPr="0062673E">
        <w:rPr>
          <w:rFonts w:eastAsia="Times New Roman" w:cs="Times New Roman"/>
          <w:spacing w:val="-4"/>
          <w:kern w:val="0"/>
          <w:sz w:val="22"/>
          <w:szCs w:val="22"/>
          <w:lang w:eastAsia="en-US"/>
        </w:rPr>
        <w:t>регуляторного</w:t>
      </w:r>
      <w:r w:rsidRPr="0062673E">
        <w:rPr>
          <w:rFonts w:eastAsia="Times New Roman" w:cs="Times New Roman"/>
          <w:spacing w:val="-10"/>
          <w:kern w:val="0"/>
          <w:sz w:val="22"/>
          <w:szCs w:val="22"/>
          <w:lang w:eastAsia="en-US"/>
        </w:rPr>
        <w:t xml:space="preserve"> </w:t>
      </w:r>
      <w:r w:rsidRPr="0062673E">
        <w:rPr>
          <w:rFonts w:eastAsia="Times New Roman" w:cs="Times New Roman"/>
          <w:spacing w:val="-4"/>
          <w:kern w:val="0"/>
          <w:sz w:val="22"/>
          <w:szCs w:val="22"/>
          <w:lang w:eastAsia="en-US"/>
        </w:rPr>
        <w:t>акту.</w:t>
      </w:r>
    </w:p>
    <w:p w14:paraId="2970131B" w14:textId="77777777" w:rsidR="00027280" w:rsidRPr="0062673E" w:rsidRDefault="00027280" w:rsidP="00610ABD">
      <w:pPr>
        <w:suppressAutoHyphens w:val="0"/>
        <w:autoSpaceDE w:val="0"/>
        <w:autoSpaceDN w:val="0"/>
        <w:spacing w:before="114" w:line="240" w:lineRule="auto"/>
        <w:jc w:val="both"/>
        <w:textAlignment w:val="auto"/>
        <w:rPr>
          <w:rFonts w:eastAsia="Times New Roman" w:cs="Times New Roman"/>
          <w:b/>
          <w:kern w:val="0"/>
          <w:sz w:val="22"/>
          <w:szCs w:val="22"/>
          <w:lang w:eastAsia="en-US"/>
        </w:rPr>
      </w:pPr>
      <w:r w:rsidRPr="0062673E">
        <w:rPr>
          <w:rFonts w:eastAsia="Times New Roman" w:cs="Times New Roman"/>
          <w:b/>
          <w:spacing w:val="-8"/>
          <w:kern w:val="0"/>
          <w:sz w:val="22"/>
          <w:szCs w:val="22"/>
          <w:lang w:eastAsia="en-US"/>
        </w:rPr>
        <w:t>Заходи,</w:t>
      </w:r>
      <w:r w:rsidRPr="0062673E">
        <w:rPr>
          <w:rFonts w:eastAsia="Times New Roman" w:cs="Times New Roman"/>
          <w:b/>
          <w:kern w:val="0"/>
          <w:sz w:val="22"/>
          <w:szCs w:val="22"/>
          <w:lang w:eastAsia="en-US"/>
        </w:rPr>
        <w:t xml:space="preserve"> </w:t>
      </w:r>
      <w:r w:rsidRPr="0062673E">
        <w:rPr>
          <w:rFonts w:eastAsia="Times New Roman" w:cs="Times New Roman"/>
          <w:b/>
          <w:spacing w:val="-8"/>
          <w:kern w:val="0"/>
          <w:sz w:val="22"/>
          <w:szCs w:val="22"/>
          <w:lang w:eastAsia="en-US"/>
        </w:rPr>
        <w:t>які</w:t>
      </w:r>
      <w:r w:rsidRPr="0062673E">
        <w:rPr>
          <w:rFonts w:eastAsia="Times New Roman" w:cs="Times New Roman"/>
          <w:b/>
          <w:spacing w:val="5"/>
          <w:kern w:val="0"/>
          <w:sz w:val="22"/>
          <w:szCs w:val="22"/>
          <w:lang w:eastAsia="en-US"/>
        </w:rPr>
        <w:t xml:space="preserve"> </w:t>
      </w:r>
      <w:r w:rsidRPr="0062673E">
        <w:rPr>
          <w:rFonts w:eastAsia="Times New Roman" w:cs="Times New Roman"/>
          <w:b/>
          <w:spacing w:val="-8"/>
          <w:kern w:val="0"/>
          <w:sz w:val="22"/>
          <w:szCs w:val="22"/>
          <w:lang w:eastAsia="en-US"/>
        </w:rPr>
        <w:t>мають</w:t>
      </w:r>
      <w:r w:rsidRPr="0062673E">
        <w:rPr>
          <w:rFonts w:eastAsia="Times New Roman" w:cs="Times New Roman"/>
          <w:b/>
          <w:spacing w:val="-5"/>
          <w:kern w:val="0"/>
          <w:sz w:val="22"/>
          <w:szCs w:val="22"/>
          <w:lang w:eastAsia="en-US"/>
        </w:rPr>
        <w:t xml:space="preserve"> </w:t>
      </w:r>
      <w:r w:rsidRPr="0062673E">
        <w:rPr>
          <w:rFonts w:eastAsia="Times New Roman" w:cs="Times New Roman"/>
          <w:b/>
          <w:spacing w:val="-8"/>
          <w:kern w:val="0"/>
          <w:sz w:val="22"/>
          <w:szCs w:val="22"/>
          <w:lang w:eastAsia="en-US"/>
        </w:rPr>
        <w:t>здійснити</w:t>
      </w:r>
      <w:r w:rsidRPr="0062673E">
        <w:rPr>
          <w:rFonts w:eastAsia="Times New Roman" w:cs="Times New Roman"/>
          <w:b/>
          <w:spacing w:val="8"/>
          <w:kern w:val="0"/>
          <w:sz w:val="22"/>
          <w:szCs w:val="22"/>
          <w:lang w:eastAsia="en-US"/>
        </w:rPr>
        <w:t xml:space="preserve"> </w:t>
      </w:r>
      <w:r w:rsidRPr="0062673E">
        <w:rPr>
          <w:rFonts w:eastAsia="Times New Roman" w:cs="Times New Roman"/>
          <w:b/>
          <w:spacing w:val="-8"/>
          <w:kern w:val="0"/>
          <w:sz w:val="22"/>
          <w:szCs w:val="22"/>
          <w:lang w:eastAsia="en-US"/>
        </w:rPr>
        <w:t>органи</w:t>
      </w:r>
      <w:r w:rsidRPr="0062673E">
        <w:rPr>
          <w:rFonts w:eastAsia="Times New Roman" w:cs="Times New Roman"/>
          <w:b/>
          <w:spacing w:val="7"/>
          <w:kern w:val="0"/>
          <w:sz w:val="22"/>
          <w:szCs w:val="22"/>
          <w:lang w:eastAsia="en-US"/>
        </w:rPr>
        <w:t xml:space="preserve"> </w:t>
      </w:r>
      <w:r w:rsidRPr="0062673E">
        <w:rPr>
          <w:rFonts w:eastAsia="Times New Roman" w:cs="Times New Roman"/>
          <w:b/>
          <w:spacing w:val="-8"/>
          <w:kern w:val="0"/>
          <w:sz w:val="22"/>
          <w:szCs w:val="22"/>
          <w:lang w:eastAsia="en-US"/>
        </w:rPr>
        <w:t>влади</w:t>
      </w:r>
      <w:r w:rsidRPr="0062673E">
        <w:rPr>
          <w:rFonts w:eastAsia="Times New Roman" w:cs="Times New Roman"/>
          <w:b/>
          <w:spacing w:val="-11"/>
          <w:kern w:val="0"/>
          <w:sz w:val="22"/>
          <w:szCs w:val="22"/>
          <w:lang w:eastAsia="en-US"/>
        </w:rPr>
        <w:t xml:space="preserve"> </w:t>
      </w:r>
      <w:r w:rsidRPr="0062673E">
        <w:rPr>
          <w:rFonts w:eastAsia="Times New Roman" w:cs="Times New Roman"/>
          <w:b/>
          <w:spacing w:val="-8"/>
          <w:kern w:val="0"/>
          <w:sz w:val="22"/>
          <w:szCs w:val="22"/>
          <w:lang w:eastAsia="en-US"/>
        </w:rPr>
        <w:t>для</w:t>
      </w:r>
      <w:r w:rsidRPr="0062673E">
        <w:rPr>
          <w:rFonts w:eastAsia="Times New Roman" w:cs="Times New Roman"/>
          <w:b/>
          <w:spacing w:val="12"/>
          <w:kern w:val="0"/>
          <w:sz w:val="22"/>
          <w:szCs w:val="22"/>
          <w:lang w:eastAsia="en-US"/>
        </w:rPr>
        <w:t xml:space="preserve"> </w:t>
      </w:r>
      <w:r w:rsidRPr="0062673E">
        <w:rPr>
          <w:rFonts w:eastAsia="Times New Roman" w:cs="Times New Roman"/>
          <w:b/>
          <w:spacing w:val="-8"/>
          <w:kern w:val="0"/>
          <w:sz w:val="22"/>
          <w:szCs w:val="22"/>
          <w:lang w:eastAsia="en-US"/>
        </w:rPr>
        <w:t>впровадження</w:t>
      </w:r>
      <w:r w:rsidRPr="0062673E">
        <w:rPr>
          <w:rFonts w:eastAsia="Times New Roman" w:cs="Times New Roman"/>
          <w:b/>
          <w:spacing w:val="9"/>
          <w:kern w:val="0"/>
          <w:sz w:val="22"/>
          <w:szCs w:val="22"/>
          <w:lang w:eastAsia="en-US"/>
        </w:rPr>
        <w:t xml:space="preserve"> </w:t>
      </w:r>
      <w:r w:rsidRPr="0062673E">
        <w:rPr>
          <w:rFonts w:eastAsia="Times New Roman" w:cs="Times New Roman"/>
          <w:b/>
          <w:spacing w:val="-8"/>
          <w:kern w:val="0"/>
          <w:sz w:val="22"/>
          <w:szCs w:val="22"/>
          <w:lang w:eastAsia="en-US"/>
        </w:rPr>
        <w:t>цього</w:t>
      </w:r>
      <w:r w:rsidRPr="0062673E">
        <w:rPr>
          <w:rFonts w:eastAsia="Times New Roman" w:cs="Times New Roman"/>
          <w:b/>
          <w:spacing w:val="5"/>
          <w:kern w:val="0"/>
          <w:sz w:val="22"/>
          <w:szCs w:val="22"/>
          <w:lang w:eastAsia="en-US"/>
        </w:rPr>
        <w:t xml:space="preserve"> </w:t>
      </w:r>
      <w:r w:rsidRPr="0062673E">
        <w:rPr>
          <w:rFonts w:eastAsia="Times New Roman" w:cs="Times New Roman"/>
          <w:b/>
          <w:spacing w:val="-8"/>
          <w:kern w:val="0"/>
          <w:sz w:val="22"/>
          <w:szCs w:val="22"/>
          <w:lang w:eastAsia="en-US"/>
        </w:rPr>
        <w:t>регуляторного</w:t>
      </w:r>
      <w:r w:rsidRPr="0062673E">
        <w:rPr>
          <w:rFonts w:eastAsia="Times New Roman" w:cs="Times New Roman"/>
          <w:b/>
          <w:spacing w:val="-6"/>
          <w:kern w:val="0"/>
          <w:sz w:val="22"/>
          <w:szCs w:val="22"/>
          <w:lang w:eastAsia="en-US"/>
        </w:rPr>
        <w:t xml:space="preserve"> </w:t>
      </w:r>
      <w:r w:rsidRPr="0062673E">
        <w:rPr>
          <w:rFonts w:eastAsia="Times New Roman" w:cs="Times New Roman"/>
          <w:b/>
          <w:spacing w:val="-8"/>
          <w:kern w:val="0"/>
          <w:sz w:val="22"/>
          <w:szCs w:val="22"/>
          <w:lang w:eastAsia="en-US"/>
        </w:rPr>
        <w:t>акту:</w:t>
      </w:r>
    </w:p>
    <w:p w14:paraId="4B99C621" w14:textId="77777777" w:rsidR="00027280" w:rsidRPr="0062673E" w:rsidRDefault="00027280" w:rsidP="00610ABD">
      <w:pPr>
        <w:suppressAutoHyphens w:val="0"/>
        <w:autoSpaceDE w:val="0"/>
        <w:autoSpaceDN w:val="0"/>
        <w:spacing w:before="64" w:line="254" w:lineRule="auto"/>
        <w:ind w:right="183"/>
        <w:jc w:val="both"/>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Оприлюднення про</w:t>
      </w:r>
      <w:r w:rsidR="003200AD">
        <w:rPr>
          <w:rFonts w:eastAsia="Times New Roman" w:cs="Times New Roman"/>
          <w:kern w:val="0"/>
          <w:sz w:val="22"/>
          <w:szCs w:val="22"/>
          <w:lang w:eastAsia="en-US"/>
        </w:rPr>
        <w:t>є</w:t>
      </w:r>
      <w:r w:rsidRPr="0062673E">
        <w:rPr>
          <w:rFonts w:eastAsia="Times New Roman" w:cs="Times New Roman"/>
          <w:kern w:val="0"/>
          <w:sz w:val="22"/>
          <w:szCs w:val="22"/>
          <w:lang w:eastAsia="en-US"/>
        </w:rPr>
        <w:t>кту регуляторного акту разом</w:t>
      </w:r>
      <w:r w:rsidRPr="0062673E">
        <w:rPr>
          <w:rFonts w:eastAsia="Times New Roman" w:cs="Times New Roman"/>
          <w:spacing w:val="-3"/>
          <w:kern w:val="0"/>
          <w:sz w:val="22"/>
          <w:szCs w:val="22"/>
          <w:lang w:eastAsia="en-US"/>
        </w:rPr>
        <w:t xml:space="preserve"> </w:t>
      </w:r>
      <w:r w:rsidRPr="0062673E">
        <w:rPr>
          <w:rFonts w:eastAsia="Times New Roman" w:cs="Times New Roman"/>
          <w:kern w:val="0"/>
          <w:sz w:val="22"/>
          <w:szCs w:val="22"/>
          <w:lang w:eastAsia="en-US"/>
        </w:rPr>
        <w:t>з</w:t>
      </w:r>
      <w:r w:rsidRPr="0062673E">
        <w:rPr>
          <w:rFonts w:eastAsia="Times New Roman" w:cs="Times New Roman"/>
          <w:spacing w:val="-4"/>
          <w:kern w:val="0"/>
          <w:sz w:val="22"/>
          <w:szCs w:val="22"/>
          <w:lang w:eastAsia="en-US"/>
        </w:rPr>
        <w:t xml:space="preserve"> </w:t>
      </w:r>
      <w:r w:rsidRPr="0062673E">
        <w:rPr>
          <w:rFonts w:eastAsia="Times New Roman" w:cs="Times New Roman"/>
          <w:kern w:val="0"/>
          <w:sz w:val="22"/>
          <w:szCs w:val="22"/>
          <w:lang w:eastAsia="en-US"/>
        </w:rPr>
        <w:t>АРВ</w:t>
      </w:r>
      <w:r w:rsidRPr="0062673E">
        <w:rPr>
          <w:rFonts w:eastAsia="Times New Roman" w:cs="Times New Roman"/>
          <w:spacing w:val="-2"/>
          <w:kern w:val="0"/>
          <w:sz w:val="22"/>
          <w:szCs w:val="22"/>
          <w:lang w:eastAsia="en-US"/>
        </w:rPr>
        <w:t xml:space="preserve"> </w:t>
      </w:r>
      <w:r w:rsidRPr="0062673E">
        <w:rPr>
          <w:rFonts w:eastAsia="Times New Roman" w:cs="Times New Roman"/>
          <w:kern w:val="0"/>
          <w:sz w:val="22"/>
          <w:szCs w:val="22"/>
          <w:lang w:eastAsia="en-US"/>
        </w:rPr>
        <w:t>у порядку, встановленому</w:t>
      </w:r>
      <w:r w:rsidRPr="0062673E">
        <w:rPr>
          <w:rFonts w:eastAsia="Times New Roman" w:cs="Times New Roman"/>
          <w:spacing w:val="-3"/>
          <w:kern w:val="0"/>
          <w:sz w:val="22"/>
          <w:szCs w:val="22"/>
          <w:lang w:eastAsia="en-US"/>
        </w:rPr>
        <w:t xml:space="preserve"> </w:t>
      </w:r>
      <w:r w:rsidRPr="0062673E">
        <w:rPr>
          <w:rFonts w:eastAsia="Times New Roman" w:cs="Times New Roman"/>
          <w:kern w:val="0"/>
          <w:sz w:val="22"/>
          <w:szCs w:val="22"/>
          <w:lang w:eastAsia="en-US"/>
        </w:rPr>
        <w:t>законом, для отримання зауважень і пропозицій від юридичних і</w:t>
      </w:r>
      <w:r w:rsidRPr="0062673E">
        <w:rPr>
          <w:rFonts w:eastAsia="Times New Roman" w:cs="Times New Roman"/>
          <w:spacing w:val="-10"/>
          <w:kern w:val="0"/>
          <w:sz w:val="22"/>
          <w:szCs w:val="22"/>
          <w:lang w:eastAsia="en-US"/>
        </w:rPr>
        <w:t xml:space="preserve"> </w:t>
      </w:r>
      <w:r w:rsidRPr="0062673E">
        <w:rPr>
          <w:rFonts w:eastAsia="Times New Roman" w:cs="Times New Roman"/>
          <w:kern w:val="0"/>
          <w:sz w:val="22"/>
          <w:szCs w:val="22"/>
          <w:lang w:eastAsia="en-US"/>
        </w:rPr>
        <w:t>фізичних осіб.</w:t>
      </w:r>
    </w:p>
    <w:p w14:paraId="6552B93A" w14:textId="77777777" w:rsidR="00027280" w:rsidRPr="0062673E" w:rsidRDefault="00027280" w:rsidP="00027280">
      <w:pPr>
        <w:suppressAutoHyphens w:val="0"/>
        <w:autoSpaceDE w:val="0"/>
        <w:autoSpaceDN w:val="0"/>
        <w:spacing w:line="249" w:lineRule="exact"/>
        <w:ind w:left="761"/>
        <w:jc w:val="both"/>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Проведення</w:t>
      </w:r>
      <w:r w:rsidRPr="0062673E">
        <w:rPr>
          <w:rFonts w:eastAsia="Times New Roman" w:cs="Times New Roman"/>
          <w:spacing w:val="-1"/>
          <w:kern w:val="0"/>
          <w:sz w:val="22"/>
          <w:szCs w:val="22"/>
          <w:lang w:eastAsia="en-US"/>
        </w:rPr>
        <w:t xml:space="preserve"> </w:t>
      </w:r>
      <w:r w:rsidRPr="0062673E">
        <w:rPr>
          <w:rFonts w:eastAsia="Times New Roman" w:cs="Times New Roman"/>
          <w:kern w:val="0"/>
          <w:sz w:val="22"/>
          <w:szCs w:val="22"/>
          <w:lang w:eastAsia="en-US"/>
        </w:rPr>
        <w:t>консультацій</w:t>
      </w:r>
      <w:r w:rsidRPr="0062673E">
        <w:rPr>
          <w:rFonts w:eastAsia="Times New Roman" w:cs="Times New Roman"/>
          <w:spacing w:val="-5"/>
          <w:kern w:val="0"/>
          <w:sz w:val="22"/>
          <w:szCs w:val="22"/>
          <w:lang w:eastAsia="en-US"/>
        </w:rPr>
        <w:t xml:space="preserve"> </w:t>
      </w:r>
      <w:r w:rsidRPr="0062673E">
        <w:rPr>
          <w:rFonts w:eastAsia="Times New Roman" w:cs="Times New Roman"/>
          <w:kern w:val="0"/>
          <w:sz w:val="22"/>
          <w:szCs w:val="22"/>
          <w:lang w:eastAsia="en-US"/>
        </w:rPr>
        <w:t>з</w:t>
      </w:r>
      <w:r w:rsidRPr="0062673E">
        <w:rPr>
          <w:rFonts w:eastAsia="Times New Roman" w:cs="Times New Roman"/>
          <w:spacing w:val="-14"/>
          <w:kern w:val="0"/>
          <w:sz w:val="22"/>
          <w:szCs w:val="22"/>
          <w:lang w:eastAsia="en-US"/>
        </w:rPr>
        <w:t xml:space="preserve"> </w:t>
      </w:r>
      <w:r w:rsidRPr="0062673E">
        <w:rPr>
          <w:rFonts w:eastAsia="Times New Roman" w:cs="Times New Roman"/>
          <w:kern w:val="0"/>
          <w:sz w:val="22"/>
          <w:szCs w:val="22"/>
          <w:lang w:eastAsia="en-US"/>
        </w:rPr>
        <w:t>суб’єктами</w:t>
      </w:r>
      <w:r w:rsidRPr="0062673E">
        <w:rPr>
          <w:rFonts w:eastAsia="Times New Roman" w:cs="Times New Roman"/>
          <w:spacing w:val="-1"/>
          <w:kern w:val="0"/>
          <w:sz w:val="22"/>
          <w:szCs w:val="22"/>
          <w:lang w:eastAsia="en-US"/>
        </w:rPr>
        <w:t xml:space="preserve"> </w:t>
      </w:r>
      <w:r w:rsidRPr="0062673E">
        <w:rPr>
          <w:rFonts w:eastAsia="Times New Roman" w:cs="Times New Roman"/>
          <w:spacing w:val="-2"/>
          <w:kern w:val="0"/>
          <w:sz w:val="22"/>
          <w:szCs w:val="22"/>
          <w:lang w:eastAsia="en-US"/>
        </w:rPr>
        <w:t>господарювання.</w:t>
      </w:r>
    </w:p>
    <w:p w14:paraId="3198CCB9" w14:textId="77777777" w:rsidR="00A43441" w:rsidRPr="0062673E" w:rsidRDefault="00027280" w:rsidP="00A43441">
      <w:pPr>
        <w:suppressAutoHyphens w:val="0"/>
        <w:autoSpaceDE w:val="0"/>
        <w:autoSpaceDN w:val="0"/>
        <w:spacing w:before="7" w:line="249" w:lineRule="auto"/>
        <w:ind w:right="56"/>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Прийняття рішення на засіданні виконавчого комітету Хмільницької міської ради. Оприлюднення</w:t>
      </w:r>
      <w:r w:rsidRPr="0062673E">
        <w:rPr>
          <w:rFonts w:eastAsia="Times New Roman" w:cs="Times New Roman"/>
          <w:spacing w:val="-7"/>
          <w:kern w:val="0"/>
          <w:sz w:val="22"/>
          <w:szCs w:val="22"/>
          <w:lang w:eastAsia="en-US"/>
        </w:rPr>
        <w:t xml:space="preserve"> </w:t>
      </w:r>
      <w:r w:rsidRPr="0062673E">
        <w:rPr>
          <w:rFonts w:eastAsia="Times New Roman" w:cs="Times New Roman"/>
          <w:kern w:val="0"/>
          <w:sz w:val="22"/>
          <w:szCs w:val="22"/>
          <w:lang w:eastAsia="en-US"/>
        </w:rPr>
        <w:t>рішення</w:t>
      </w:r>
      <w:r w:rsidRPr="0062673E">
        <w:rPr>
          <w:rFonts w:eastAsia="Times New Roman" w:cs="Times New Roman"/>
          <w:spacing w:val="-13"/>
          <w:kern w:val="0"/>
          <w:sz w:val="22"/>
          <w:szCs w:val="22"/>
          <w:lang w:eastAsia="en-US"/>
        </w:rPr>
        <w:t xml:space="preserve"> </w:t>
      </w:r>
      <w:r w:rsidRPr="0062673E">
        <w:rPr>
          <w:rFonts w:eastAsia="Times New Roman" w:cs="Times New Roman"/>
          <w:kern w:val="0"/>
          <w:sz w:val="22"/>
          <w:szCs w:val="22"/>
          <w:lang w:eastAsia="en-US"/>
        </w:rPr>
        <w:t>у</w:t>
      </w:r>
      <w:r w:rsidRPr="0062673E">
        <w:rPr>
          <w:rFonts w:eastAsia="Times New Roman" w:cs="Times New Roman"/>
          <w:spacing w:val="-12"/>
          <w:kern w:val="0"/>
          <w:sz w:val="22"/>
          <w:szCs w:val="22"/>
          <w:lang w:eastAsia="en-US"/>
        </w:rPr>
        <w:t xml:space="preserve"> </w:t>
      </w:r>
      <w:r w:rsidRPr="0062673E">
        <w:rPr>
          <w:rFonts w:eastAsia="Times New Roman" w:cs="Times New Roman"/>
          <w:kern w:val="0"/>
          <w:sz w:val="22"/>
          <w:szCs w:val="22"/>
          <w:lang w:eastAsia="en-US"/>
        </w:rPr>
        <w:t>встановленому</w:t>
      </w:r>
      <w:r w:rsidRPr="0062673E">
        <w:rPr>
          <w:rFonts w:eastAsia="Times New Roman" w:cs="Times New Roman"/>
          <w:spacing w:val="-14"/>
          <w:kern w:val="0"/>
          <w:sz w:val="22"/>
          <w:szCs w:val="22"/>
          <w:lang w:eastAsia="en-US"/>
        </w:rPr>
        <w:t xml:space="preserve"> </w:t>
      </w:r>
      <w:r w:rsidRPr="0062673E">
        <w:rPr>
          <w:rFonts w:eastAsia="Times New Roman" w:cs="Times New Roman"/>
          <w:kern w:val="0"/>
          <w:sz w:val="22"/>
          <w:szCs w:val="22"/>
          <w:lang w:eastAsia="en-US"/>
        </w:rPr>
        <w:t>законодавством</w:t>
      </w:r>
      <w:r w:rsidRPr="0062673E">
        <w:rPr>
          <w:rFonts w:eastAsia="Times New Roman" w:cs="Times New Roman"/>
          <w:spacing w:val="-3"/>
          <w:kern w:val="0"/>
          <w:sz w:val="22"/>
          <w:szCs w:val="22"/>
          <w:lang w:eastAsia="en-US"/>
        </w:rPr>
        <w:t xml:space="preserve"> </w:t>
      </w:r>
      <w:r w:rsidRPr="0062673E">
        <w:rPr>
          <w:rFonts w:eastAsia="Times New Roman" w:cs="Times New Roman"/>
          <w:kern w:val="0"/>
          <w:sz w:val="22"/>
          <w:szCs w:val="22"/>
          <w:lang w:eastAsia="en-US"/>
        </w:rPr>
        <w:t>порядку. Впровадження</w:t>
      </w:r>
      <w:r w:rsidRPr="0062673E">
        <w:rPr>
          <w:rFonts w:eastAsia="Times New Roman" w:cs="Times New Roman"/>
          <w:spacing w:val="40"/>
          <w:kern w:val="0"/>
          <w:sz w:val="22"/>
          <w:szCs w:val="22"/>
          <w:lang w:eastAsia="en-US"/>
        </w:rPr>
        <w:t xml:space="preserve"> </w:t>
      </w:r>
      <w:r w:rsidRPr="0062673E">
        <w:rPr>
          <w:rFonts w:eastAsia="Times New Roman" w:cs="Times New Roman"/>
          <w:kern w:val="0"/>
          <w:sz w:val="22"/>
          <w:szCs w:val="22"/>
          <w:lang w:eastAsia="en-US"/>
        </w:rPr>
        <w:t>і виконання рішення міської</w:t>
      </w:r>
      <w:r w:rsidR="00A43441" w:rsidRPr="00A43441">
        <w:rPr>
          <w:rFonts w:eastAsia="Times New Roman" w:cs="Times New Roman"/>
          <w:kern w:val="0"/>
          <w:sz w:val="22"/>
          <w:szCs w:val="22"/>
          <w:lang w:eastAsia="en-US"/>
        </w:rPr>
        <w:t xml:space="preserve"> </w:t>
      </w:r>
      <w:r w:rsidR="00A43441" w:rsidRPr="0062673E">
        <w:rPr>
          <w:rFonts w:eastAsia="Times New Roman" w:cs="Times New Roman"/>
          <w:kern w:val="0"/>
          <w:sz w:val="22"/>
          <w:szCs w:val="22"/>
          <w:lang w:eastAsia="en-US"/>
        </w:rPr>
        <w:t>ради.</w:t>
      </w:r>
    </w:p>
    <w:p w14:paraId="4DF2A933" w14:textId="77777777" w:rsidR="00027280" w:rsidRPr="0062673E" w:rsidRDefault="00027280" w:rsidP="00027280">
      <w:pPr>
        <w:suppressAutoHyphens w:val="0"/>
        <w:autoSpaceDE w:val="0"/>
        <w:autoSpaceDN w:val="0"/>
        <w:spacing w:line="240" w:lineRule="auto"/>
        <w:textAlignment w:val="auto"/>
        <w:rPr>
          <w:rFonts w:eastAsia="Times New Roman" w:cs="Times New Roman"/>
          <w:kern w:val="0"/>
          <w:sz w:val="20"/>
          <w:szCs w:val="22"/>
          <w:lang w:eastAsia="en-US"/>
        </w:rPr>
      </w:pPr>
    </w:p>
    <w:p w14:paraId="7151FB1E" w14:textId="77777777" w:rsidR="00027280" w:rsidRPr="0062673E" w:rsidRDefault="00027280" w:rsidP="00610ABD">
      <w:pPr>
        <w:suppressAutoHyphens w:val="0"/>
        <w:autoSpaceDE w:val="0"/>
        <w:autoSpaceDN w:val="0"/>
        <w:spacing w:before="8" w:line="254" w:lineRule="auto"/>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Проведення</w:t>
      </w:r>
      <w:r w:rsidRPr="0062673E">
        <w:rPr>
          <w:rFonts w:eastAsia="Times New Roman" w:cs="Times New Roman"/>
          <w:spacing w:val="30"/>
          <w:kern w:val="0"/>
          <w:sz w:val="22"/>
          <w:szCs w:val="22"/>
          <w:lang w:eastAsia="en-US"/>
        </w:rPr>
        <w:t xml:space="preserve"> </w:t>
      </w:r>
      <w:r w:rsidRPr="0062673E">
        <w:rPr>
          <w:rFonts w:eastAsia="Times New Roman" w:cs="Times New Roman"/>
          <w:kern w:val="0"/>
          <w:sz w:val="22"/>
          <w:szCs w:val="22"/>
          <w:lang w:eastAsia="en-US"/>
        </w:rPr>
        <w:t>заходів</w:t>
      </w:r>
      <w:r w:rsidRPr="0062673E">
        <w:rPr>
          <w:rFonts w:eastAsia="Times New Roman" w:cs="Times New Roman"/>
          <w:spacing w:val="28"/>
          <w:kern w:val="0"/>
          <w:sz w:val="22"/>
          <w:szCs w:val="22"/>
          <w:lang w:eastAsia="en-US"/>
        </w:rPr>
        <w:t xml:space="preserve"> </w:t>
      </w:r>
      <w:r w:rsidRPr="0062673E">
        <w:rPr>
          <w:rFonts w:eastAsia="Times New Roman" w:cs="Times New Roman"/>
          <w:kern w:val="0"/>
          <w:sz w:val="22"/>
          <w:szCs w:val="22"/>
          <w:lang w:eastAsia="en-US"/>
        </w:rPr>
        <w:t>з</w:t>
      </w:r>
      <w:r w:rsidRPr="0062673E">
        <w:rPr>
          <w:rFonts w:eastAsia="Times New Roman" w:cs="Times New Roman"/>
          <w:spacing w:val="24"/>
          <w:kern w:val="0"/>
          <w:sz w:val="22"/>
          <w:szCs w:val="22"/>
          <w:lang w:eastAsia="en-US"/>
        </w:rPr>
        <w:t xml:space="preserve"> </w:t>
      </w:r>
      <w:r w:rsidRPr="0062673E">
        <w:rPr>
          <w:rFonts w:eastAsia="Times New Roman" w:cs="Times New Roman"/>
          <w:kern w:val="0"/>
          <w:sz w:val="22"/>
          <w:szCs w:val="22"/>
          <w:lang w:eastAsia="en-US"/>
        </w:rPr>
        <w:t>відстеження</w:t>
      </w:r>
      <w:r w:rsidRPr="0062673E">
        <w:rPr>
          <w:rFonts w:eastAsia="Times New Roman" w:cs="Times New Roman"/>
          <w:spacing w:val="34"/>
          <w:kern w:val="0"/>
          <w:sz w:val="22"/>
          <w:szCs w:val="22"/>
          <w:lang w:eastAsia="en-US"/>
        </w:rPr>
        <w:t xml:space="preserve"> </w:t>
      </w:r>
      <w:r w:rsidRPr="0062673E">
        <w:rPr>
          <w:rFonts w:eastAsia="Times New Roman" w:cs="Times New Roman"/>
          <w:kern w:val="0"/>
          <w:sz w:val="22"/>
          <w:szCs w:val="22"/>
          <w:lang w:eastAsia="en-US"/>
        </w:rPr>
        <w:t>результативності</w:t>
      </w:r>
      <w:r w:rsidRPr="0062673E">
        <w:rPr>
          <w:rFonts w:eastAsia="Times New Roman" w:cs="Times New Roman"/>
          <w:spacing w:val="40"/>
          <w:kern w:val="0"/>
          <w:sz w:val="22"/>
          <w:szCs w:val="22"/>
          <w:lang w:eastAsia="en-US"/>
        </w:rPr>
        <w:t xml:space="preserve"> </w:t>
      </w:r>
      <w:r w:rsidRPr="0062673E">
        <w:rPr>
          <w:rFonts w:eastAsia="Times New Roman" w:cs="Times New Roman"/>
          <w:kern w:val="0"/>
          <w:sz w:val="22"/>
          <w:szCs w:val="22"/>
          <w:lang w:eastAsia="en-US"/>
        </w:rPr>
        <w:t>прийнятого</w:t>
      </w:r>
      <w:r w:rsidRPr="0062673E">
        <w:rPr>
          <w:rFonts w:eastAsia="Times New Roman" w:cs="Times New Roman"/>
          <w:spacing w:val="29"/>
          <w:kern w:val="0"/>
          <w:sz w:val="22"/>
          <w:szCs w:val="22"/>
          <w:lang w:eastAsia="en-US"/>
        </w:rPr>
        <w:t xml:space="preserve"> </w:t>
      </w:r>
      <w:r w:rsidRPr="0062673E">
        <w:rPr>
          <w:rFonts w:eastAsia="Times New Roman" w:cs="Times New Roman"/>
          <w:kern w:val="0"/>
          <w:sz w:val="22"/>
          <w:szCs w:val="22"/>
          <w:lang w:eastAsia="en-US"/>
        </w:rPr>
        <w:t>рішення</w:t>
      </w:r>
      <w:r w:rsidRPr="0062673E">
        <w:rPr>
          <w:rFonts w:eastAsia="Times New Roman" w:cs="Times New Roman"/>
          <w:spacing w:val="30"/>
          <w:kern w:val="0"/>
          <w:sz w:val="22"/>
          <w:szCs w:val="22"/>
          <w:lang w:eastAsia="en-US"/>
        </w:rPr>
        <w:t xml:space="preserve"> </w:t>
      </w:r>
      <w:r w:rsidRPr="0062673E">
        <w:rPr>
          <w:rFonts w:eastAsia="Times New Roman" w:cs="Times New Roman"/>
          <w:kern w:val="0"/>
          <w:sz w:val="22"/>
          <w:szCs w:val="22"/>
          <w:lang w:eastAsia="en-US"/>
        </w:rPr>
        <w:t>у</w:t>
      </w:r>
      <w:r w:rsidRPr="0062673E">
        <w:rPr>
          <w:rFonts w:eastAsia="Times New Roman" w:cs="Times New Roman"/>
          <w:spacing w:val="25"/>
          <w:kern w:val="0"/>
          <w:sz w:val="22"/>
          <w:szCs w:val="22"/>
          <w:lang w:eastAsia="en-US"/>
        </w:rPr>
        <w:t xml:space="preserve"> </w:t>
      </w:r>
      <w:r w:rsidRPr="0062673E">
        <w:rPr>
          <w:rFonts w:eastAsia="Times New Roman" w:cs="Times New Roman"/>
          <w:kern w:val="0"/>
          <w:sz w:val="22"/>
          <w:szCs w:val="22"/>
          <w:lang w:eastAsia="en-US"/>
        </w:rPr>
        <w:t>порядку</w:t>
      </w:r>
      <w:r w:rsidRPr="0062673E">
        <w:rPr>
          <w:rFonts w:eastAsia="Times New Roman" w:cs="Times New Roman"/>
          <w:spacing w:val="18"/>
          <w:kern w:val="0"/>
          <w:sz w:val="22"/>
          <w:szCs w:val="22"/>
          <w:lang w:eastAsia="en-US"/>
        </w:rPr>
        <w:t xml:space="preserve"> </w:t>
      </w:r>
      <w:r w:rsidRPr="0062673E">
        <w:rPr>
          <w:rFonts w:eastAsia="Times New Roman" w:cs="Times New Roman"/>
          <w:kern w:val="0"/>
          <w:sz w:val="22"/>
          <w:szCs w:val="22"/>
          <w:lang w:eastAsia="en-US"/>
        </w:rPr>
        <w:t>та</w:t>
      </w:r>
      <w:r w:rsidRPr="0062673E">
        <w:rPr>
          <w:rFonts w:eastAsia="Times New Roman" w:cs="Times New Roman"/>
          <w:spacing w:val="26"/>
          <w:kern w:val="0"/>
          <w:sz w:val="22"/>
          <w:szCs w:val="22"/>
          <w:lang w:eastAsia="en-US"/>
        </w:rPr>
        <w:t xml:space="preserve"> </w:t>
      </w:r>
      <w:r w:rsidRPr="0062673E">
        <w:rPr>
          <w:rFonts w:eastAsia="Times New Roman" w:cs="Times New Roman"/>
          <w:kern w:val="0"/>
          <w:sz w:val="22"/>
          <w:szCs w:val="22"/>
          <w:lang w:eastAsia="en-US"/>
        </w:rPr>
        <w:t>строки, визначені законодавством (повторне, періодичні відстеження результативності).</w:t>
      </w:r>
    </w:p>
    <w:p w14:paraId="711B95D2" w14:textId="77777777" w:rsidR="00EE1092" w:rsidRPr="00EE1092" w:rsidRDefault="00EE1092" w:rsidP="00EE1092">
      <w:pPr>
        <w:rPr>
          <w:rFonts w:eastAsia="Times New Roman" w:cs="Times New Roman"/>
          <w:sz w:val="22"/>
          <w:szCs w:val="22"/>
          <w:lang w:eastAsia="en-US"/>
        </w:rPr>
      </w:pPr>
    </w:p>
    <w:p w14:paraId="4A4F9718" w14:textId="77777777" w:rsidR="00EE1092" w:rsidRPr="00EE1092" w:rsidRDefault="00EE1092" w:rsidP="00EE1092">
      <w:pPr>
        <w:rPr>
          <w:rFonts w:eastAsia="Times New Roman" w:cs="Times New Roman"/>
          <w:sz w:val="22"/>
          <w:szCs w:val="22"/>
          <w:lang w:eastAsia="en-US"/>
        </w:rPr>
      </w:pPr>
    </w:p>
    <w:p w14:paraId="6A644CA8" w14:textId="77777777" w:rsidR="00EE1092" w:rsidRPr="00EE1092" w:rsidRDefault="00EE1092" w:rsidP="00EE1092">
      <w:pPr>
        <w:rPr>
          <w:rFonts w:eastAsia="Times New Roman" w:cs="Times New Roman"/>
          <w:sz w:val="22"/>
          <w:szCs w:val="22"/>
          <w:lang w:eastAsia="en-US"/>
        </w:rPr>
      </w:pPr>
    </w:p>
    <w:p w14:paraId="24DDBA2D" w14:textId="77777777" w:rsidR="00AF4837" w:rsidRPr="0062673E" w:rsidRDefault="00AF4837" w:rsidP="00610ABD">
      <w:pPr>
        <w:tabs>
          <w:tab w:val="left" w:pos="1518"/>
        </w:tabs>
        <w:suppressAutoHyphens w:val="0"/>
        <w:autoSpaceDE w:val="0"/>
        <w:autoSpaceDN w:val="0"/>
        <w:spacing w:line="240" w:lineRule="auto"/>
        <w:ind w:right="186"/>
        <w:jc w:val="center"/>
        <w:textAlignment w:val="auto"/>
        <w:rPr>
          <w:rFonts w:eastAsia="Times New Roman" w:cs="Times New Roman"/>
          <w:b/>
          <w:kern w:val="0"/>
          <w:sz w:val="28"/>
          <w:szCs w:val="28"/>
          <w:lang w:eastAsia="en-US"/>
        </w:rPr>
      </w:pPr>
      <w:r w:rsidRPr="0062673E">
        <w:rPr>
          <w:rFonts w:eastAsia="Times New Roman" w:cs="Times New Roman"/>
          <w:b/>
          <w:kern w:val="0"/>
          <w:sz w:val="28"/>
          <w:szCs w:val="28"/>
          <w:lang w:eastAsia="en-US"/>
        </w:rPr>
        <w:t>6.Оцінка виконання вимог регуляторного акту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693C0E76" w14:textId="77777777" w:rsidR="00AF4837" w:rsidRPr="0062673E" w:rsidRDefault="00AF4837" w:rsidP="00AF4837">
      <w:pPr>
        <w:suppressAutoHyphens w:val="0"/>
        <w:autoSpaceDE w:val="0"/>
        <w:autoSpaceDN w:val="0"/>
        <w:spacing w:before="240" w:line="244" w:lineRule="auto"/>
        <w:ind w:right="284" w:firstLine="100"/>
        <w:jc w:val="both"/>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Витрати</w:t>
      </w:r>
      <w:r w:rsidRPr="0062673E">
        <w:rPr>
          <w:rFonts w:eastAsia="Times New Roman" w:cs="Times New Roman"/>
          <w:spacing w:val="-8"/>
          <w:kern w:val="0"/>
          <w:sz w:val="22"/>
          <w:szCs w:val="22"/>
          <w:lang w:eastAsia="en-US"/>
        </w:rPr>
        <w:t xml:space="preserve"> </w:t>
      </w:r>
      <w:r w:rsidRPr="0062673E">
        <w:rPr>
          <w:rFonts w:eastAsia="Times New Roman" w:cs="Times New Roman"/>
          <w:kern w:val="0"/>
          <w:sz w:val="22"/>
          <w:szCs w:val="22"/>
          <w:lang w:eastAsia="en-US"/>
        </w:rPr>
        <w:t>(додаткові)</w:t>
      </w:r>
      <w:r w:rsidRPr="0062673E">
        <w:rPr>
          <w:rFonts w:eastAsia="Times New Roman" w:cs="Times New Roman"/>
          <w:spacing w:val="-3"/>
          <w:kern w:val="0"/>
          <w:sz w:val="22"/>
          <w:szCs w:val="22"/>
          <w:lang w:eastAsia="en-US"/>
        </w:rPr>
        <w:t xml:space="preserve"> </w:t>
      </w:r>
      <w:r w:rsidRPr="0062673E">
        <w:rPr>
          <w:rFonts w:eastAsia="Times New Roman" w:cs="Times New Roman"/>
          <w:kern w:val="0"/>
          <w:sz w:val="22"/>
          <w:szCs w:val="22"/>
          <w:lang w:eastAsia="en-US"/>
        </w:rPr>
        <w:t>на</w:t>
      </w:r>
      <w:r w:rsidRPr="0062673E">
        <w:rPr>
          <w:rFonts w:eastAsia="Times New Roman" w:cs="Times New Roman"/>
          <w:spacing w:val="-6"/>
          <w:kern w:val="0"/>
          <w:sz w:val="22"/>
          <w:szCs w:val="22"/>
          <w:lang w:eastAsia="en-US"/>
        </w:rPr>
        <w:t xml:space="preserve"> </w:t>
      </w:r>
      <w:r w:rsidRPr="0062673E">
        <w:rPr>
          <w:rFonts w:eastAsia="Times New Roman" w:cs="Times New Roman"/>
          <w:kern w:val="0"/>
          <w:sz w:val="22"/>
          <w:szCs w:val="22"/>
          <w:lang w:eastAsia="en-US"/>
        </w:rPr>
        <w:t>виконання</w:t>
      </w:r>
      <w:r w:rsidRPr="0062673E">
        <w:rPr>
          <w:rFonts w:eastAsia="Times New Roman" w:cs="Times New Roman"/>
          <w:spacing w:val="-2"/>
          <w:kern w:val="0"/>
          <w:sz w:val="22"/>
          <w:szCs w:val="22"/>
          <w:lang w:eastAsia="en-US"/>
        </w:rPr>
        <w:t xml:space="preserve"> </w:t>
      </w:r>
      <w:r w:rsidRPr="0062673E">
        <w:rPr>
          <w:rFonts w:eastAsia="Times New Roman" w:cs="Times New Roman"/>
          <w:kern w:val="0"/>
          <w:sz w:val="22"/>
          <w:szCs w:val="22"/>
          <w:lang w:eastAsia="en-US"/>
        </w:rPr>
        <w:t>вимог</w:t>
      </w:r>
      <w:r w:rsidRPr="0062673E">
        <w:rPr>
          <w:rFonts w:eastAsia="Times New Roman" w:cs="Times New Roman"/>
          <w:spacing w:val="-11"/>
          <w:kern w:val="0"/>
          <w:sz w:val="22"/>
          <w:szCs w:val="22"/>
          <w:lang w:eastAsia="en-US"/>
        </w:rPr>
        <w:t xml:space="preserve"> </w:t>
      </w:r>
      <w:r w:rsidRPr="0062673E">
        <w:rPr>
          <w:rFonts w:eastAsia="Times New Roman" w:cs="Times New Roman"/>
          <w:kern w:val="0"/>
          <w:sz w:val="22"/>
          <w:szCs w:val="22"/>
          <w:lang w:eastAsia="en-US"/>
        </w:rPr>
        <w:t>регуляторного</w:t>
      </w:r>
      <w:r w:rsidRPr="0062673E">
        <w:rPr>
          <w:rFonts w:eastAsia="Times New Roman" w:cs="Times New Roman"/>
          <w:spacing w:val="-12"/>
          <w:kern w:val="0"/>
          <w:sz w:val="22"/>
          <w:szCs w:val="22"/>
          <w:lang w:eastAsia="en-US"/>
        </w:rPr>
        <w:t xml:space="preserve"> </w:t>
      </w:r>
      <w:r w:rsidRPr="0062673E">
        <w:rPr>
          <w:rFonts w:eastAsia="Times New Roman" w:cs="Times New Roman"/>
          <w:kern w:val="0"/>
          <w:sz w:val="22"/>
          <w:szCs w:val="22"/>
          <w:lang w:eastAsia="en-US"/>
        </w:rPr>
        <w:t>акт</w:t>
      </w:r>
      <w:r>
        <w:rPr>
          <w:rFonts w:eastAsia="Times New Roman" w:cs="Times New Roman"/>
          <w:kern w:val="0"/>
          <w:sz w:val="22"/>
          <w:szCs w:val="22"/>
          <w:lang w:eastAsia="en-US"/>
        </w:rPr>
        <w:t>у</w:t>
      </w:r>
      <w:r w:rsidRPr="0062673E">
        <w:rPr>
          <w:rFonts w:eastAsia="Times New Roman" w:cs="Times New Roman"/>
          <w:spacing w:val="-11"/>
          <w:kern w:val="0"/>
          <w:sz w:val="22"/>
          <w:szCs w:val="22"/>
          <w:lang w:eastAsia="en-US"/>
        </w:rPr>
        <w:t xml:space="preserve"> </w:t>
      </w:r>
      <w:r w:rsidRPr="0062673E">
        <w:rPr>
          <w:rFonts w:eastAsia="Times New Roman" w:cs="Times New Roman"/>
          <w:kern w:val="0"/>
          <w:sz w:val="22"/>
          <w:szCs w:val="22"/>
          <w:lang w:eastAsia="en-US"/>
        </w:rPr>
        <w:t>з</w:t>
      </w:r>
      <w:r w:rsidRPr="0062673E">
        <w:rPr>
          <w:rFonts w:eastAsia="Times New Roman" w:cs="Times New Roman"/>
          <w:spacing w:val="-13"/>
          <w:kern w:val="0"/>
          <w:sz w:val="22"/>
          <w:szCs w:val="22"/>
          <w:lang w:eastAsia="en-US"/>
        </w:rPr>
        <w:t xml:space="preserve"> </w:t>
      </w:r>
      <w:r w:rsidRPr="0062673E">
        <w:rPr>
          <w:rFonts w:eastAsia="Times New Roman" w:cs="Times New Roman"/>
          <w:kern w:val="0"/>
          <w:sz w:val="22"/>
          <w:szCs w:val="22"/>
          <w:lang w:eastAsia="en-US"/>
        </w:rPr>
        <w:t>боку</w:t>
      </w:r>
      <w:r w:rsidRPr="0062673E">
        <w:rPr>
          <w:rFonts w:eastAsia="Times New Roman" w:cs="Times New Roman"/>
          <w:spacing w:val="-8"/>
          <w:kern w:val="0"/>
          <w:sz w:val="22"/>
          <w:szCs w:val="22"/>
          <w:lang w:eastAsia="en-US"/>
        </w:rPr>
        <w:t xml:space="preserve"> </w:t>
      </w:r>
      <w:r w:rsidRPr="0062673E">
        <w:rPr>
          <w:rFonts w:eastAsia="Times New Roman" w:cs="Times New Roman"/>
          <w:kern w:val="0"/>
          <w:sz w:val="22"/>
          <w:szCs w:val="22"/>
          <w:lang w:eastAsia="en-US"/>
        </w:rPr>
        <w:t>органів</w:t>
      </w:r>
      <w:r w:rsidRPr="0062673E">
        <w:rPr>
          <w:rFonts w:eastAsia="Times New Roman" w:cs="Times New Roman"/>
          <w:spacing w:val="-2"/>
          <w:kern w:val="0"/>
          <w:sz w:val="22"/>
          <w:szCs w:val="22"/>
          <w:lang w:eastAsia="en-US"/>
        </w:rPr>
        <w:t xml:space="preserve"> </w:t>
      </w:r>
      <w:r w:rsidRPr="0062673E">
        <w:rPr>
          <w:rFonts w:eastAsia="Times New Roman" w:cs="Times New Roman"/>
          <w:kern w:val="0"/>
          <w:sz w:val="22"/>
          <w:szCs w:val="22"/>
          <w:lang w:eastAsia="en-US"/>
        </w:rPr>
        <w:t>виконавчої</w:t>
      </w:r>
      <w:r w:rsidRPr="0062673E">
        <w:rPr>
          <w:rFonts w:eastAsia="Times New Roman" w:cs="Times New Roman"/>
          <w:spacing w:val="-7"/>
          <w:kern w:val="0"/>
          <w:sz w:val="22"/>
          <w:szCs w:val="22"/>
          <w:lang w:eastAsia="en-US"/>
        </w:rPr>
        <w:t xml:space="preserve"> </w:t>
      </w:r>
      <w:r w:rsidRPr="0062673E">
        <w:rPr>
          <w:rFonts w:eastAsia="Times New Roman" w:cs="Times New Roman"/>
          <w:kern w:val="0"/>
          <w:sz w:val="22"/>
          <w:szCs w:val="22"/>
          <w:lang w:eastAsia="en-US"/>
        </w:rPr>
        <w:t>влади або</w:t>
      </w:r>
      <w:r w:rsidRPr="0062673E">
        <w:rPr>
          <w:rFonts w:eastAsia="Times New Roman" w:cs="Times New Roman"/>
          <w:spacing w:val="40"/>
          <w:kern w:val="0"/>
          <w:sz w:val="22"/>
          <w:szCs w:val="22"/>
          <w:lang w:eastAsia="en-US"/>
        </w:rPr>
        <w:t xml:space="preserve"> </w:t>
      </w:r>
      <w:r w:rsidRPr="0062673E">
        <w:rPr>
          <w:rFonts w:eastAsia="Times New Roman" w:cs="Times New Roman"/>
          <w:kern w:val="0"/>
          <w:sz w:val="22"/>
          <w:szCs w:val="22"/>
          <w:lang w:eastAsia="en-US"/>
        </w:rPr>
        <w:t>органів</w:t>
      </w:r>
      <w:r w:rsidRPr="0062673E">
        <w:rPr>
          <w:rFonts w:eastAsia="Times New Roman" w:cs="Times New Roman"/>
          <w:spacing w:val="40"/>
          <w:kern w:val="0"/>
          <w:sz w:val="22"/>
          <w:szCs w:val="22"/>
          <w:lang w:eastAsia="en-US"/>
        </w:rPr>
        <w:t xml:space="preserve"> </w:t>
      </w:r>
      <w:r w:rsidRPr="0062673E">
        <w:rPr>
          <w:rFonts w:eastAsia="Times New Roman" w:cs="Times New Roman"/>
          <w:kern w:val="0"/>
          <w:sz w:val="22"/>
          <w:szCs w:val="22"/>
          <w:lang w:eastAsia="en-US"/>
        </w:rPr>
        <w:t>місцевого</w:t>
      </w:r>
      <w:r w:rsidRPr="0062673E">
        <w:rPr>
          <w:rFonts w:eastAsia="Times New Roman" w:cs="Times New Roman"/>
          <w:spacing w:val="40"/>
          <w:kern w:val="0"/>
          <w:sz w:val="22"/>
          <w:szCs w:val="22"/>
          <w:lang w:eastAsia="en-US"/>
        </w:rPr>
        <w:t xml:space="preserve"> </w:t>
      </w:r>
      <w:r w:rsidRPr="0062673E">
        <w:rPr>
          <w:rFonts w:eastAsia="Times New Roman" w:cs="Times New Roman"/>
          <w:kern w:val="0"/>
          <w:sz w:val="22"/>
          <w:szCs w:val="22"/>
          <w:lang w:eastAsia="en-US"/>
        </w:rPr>
        <w:t>самоврядування</w:t>
      </w:r>
      <w:r w:rsidRPr="0062673E">
        <w:rPr>
          <w:rFonts w:eastAsia="Times New Roman" w:cs="Times New Roman"/>
          <w:spacing w:val="40"/>
          <w:kern w:val="0"/>
          <w:sz w:val="22"/>
          <w:szCs w:val="22"/>
          <w:lang w:eastAsia="en-US"/>
        </w:rPr>
        <w:t xml:space="preserve"> </w:t>
      </w:r>
      <w:r w:rsidRPr="0062673E">
        <w:rPr>
          <w:rFonts w:eastAsia="Times New Roman" w:cs="Times New Roman"/>
          <w:kern w:val="0"/>
          <w:sz w:val="22"/>
          <w:szCs w:val="22"/>
          <w:lang w:eastAsia="en-US"/>
        </w:rPr>
        <w:t>відсутні, з боку</w:t>
      </w:r>
      <w:r w:rsidRPr="0062673E">
        <w:rPr>
          <w:rFonts w:eastAsia="Times New Roman" w:cs="Times New Roman"/>
          <w:spacing w:val="40"/>
          <w:kern w:val="0"/>
          <w:sz w:val="22"/>
          <w:szCs w:val="22"/>
          <w:lang w:eastAsia="en-US"/>
        </w:rPr>
        <w:t xml:space="preserve"> </w:t>
      </w:r>
      <w:r w:rsidRPr="0062673E">
        <w:rPr>
          <w:rFonts w:eastAsia="Times New Roman" w:cs="Times New Roman"/>
          <w:kern w:val="0"/>
          <w:sz w:val="22"/>
          <w:szCs w:val="22"/>
          <w:lang w:eastAsia="en-US"/>
        </w:rPr>
        <w:t>суб’єктів підприємництва громади</w:t>
      </w:r>
      <w:r w:rsidRPr="0062673E">
        <w:rPr>
          <w:rFonts w:eastAsia="Times New Roman" w:cs="Times New Roman"/>
          <w:spacing w:val="40"/>
          <w:kern w:val="0"/>
          <w:sz w:val="22"/>
          <w:szCs w:val="22"/>
          <w:lang w:eastAsia="en-US"/>
        </w:rPr>
        <w:t xml:space="preserve"> </w:t>
      </w:r>
      <w:r w:rsidRPr="0062673E">
        <w:rPr>
          <w:rFonts w:eastAsia="Times New Roman" w:cs="Times New Roman"/>
          <w:kern w:val="0"/>
          <w:sz w:val="22"/>
          <w:szCs w:val="22"/>
          <w:lang w:eastAsia="en-US"/>
        </w:rPr>
        <w:t>-  можливі витрати на виготовлення та встановлення вивіски (таблички).</w:t>
      </w:r>
    </w:p>
    <w:p w14:paraId="4003B4F6" w14:textId="77777777" w:rsidR="00EE1092" w:rsidRDefault="00AF4837" w:rsidP="00AF4837">
      <w:pPr>
        <w:ind w:firstLine="100"/>
        <w:jc w:val="both"/>
        <w:rPr>
          <w:rFonts w:eastAsia="Times New Roman" w:cs="Times New Roman"/>
          <w:bCs/>
          <w:kern w:val="0"/>
          <w:lang w:eastAsia="en-US"/>
        </w:rPr>
      </w:pPr>
      <w:r w:rsidRPr="00971107">
        <w:rPr>
          <w:rFonts w:eastAsia="Times New Roman" w:cs="Times New Roman"/>
          <w:bCs/>
          <w:kern w:val="0"/>
          <w:lang w:eastAsia="en-US"/>
        </w:rPr>
        <w:t>1. Визначення</w:t>
      </w:r>
      <w:r w:rsidRPr="00971107">
        <w:rPr>
          <w:rFonts w:eastAsia="Times New Roman" w:cs="Times New Roman"/>
          <w:bCs/>
          <w:spacing w:val="31"/>
          <w:kern w:val="0"/>
          <w:lang w:eastAsia="en-US"/>
        </w:rPr>
        <w:t xml:space="preserve"> </w:t>
      </w:r>
      <w:r w:rsidRPr="00971107">
        <w:rPr>
          <w:rFonts w:eastAsia="Times New Roman" w:cs="Times New Roman"/>
          <w:bCs/>
          <w:kern w:val="0"/>
          <w:lang w:eastAsia="en-US"/>
        </w:rPr>
        <w:t>очікуваних</w:t>
      </w:r>
      <w:r w:rsidRPr="00971107">
        <w:rPr>
          <w:rFonts w:eastAsia="Times New Roman" w:cs="Times New Roman"/>
          <w:bCs/>
          <w:spacing w:val="33"/>
          <w:kern w:val="0"/>
          <w:lang w:eastAsia="en-US"/>
        </w:rPr>
        <w:t xml:space="preserve"> </w:t>
      </w:r>
      <w:r w:rsidRPr="00971107">
        <w:rPr>
          <w:rFonts w:eastAsia="Times New Roman" w:cs="Times New Roman"/>
          <w:bCs/>
          <w:kern w:val="0"/>
          <w:lang w:eastAsia="en-US"/>
        </w:rPr>
        <w:t>результатів</w:t>
      </w:r>
      <w:r w:rsidRPr="00971107">
        <w:rPr>
          <w:rFonts w:eastAsia="Times New Roman" w:cs="Times New Roman"/>
          <w:bCs/>
          <w:spacing w:val="31"/>
          <w:kern w:val="0"/>
          <w:lang w:eastAsia="en-US"/>
        </w:rPr>
        <w:t xml:space="preserve"> </w:t>
      </w:r>
      <w:r w:rsidRPr="00971107">
        <w:rPr>
          <w:rFonts w:eastAsia="Times New Roman" w:cs="Times New Roman"/>
          <w:bCs/>
          <w:kern w:val="0"/>
          <w:lang w:eastAsia="en-US"/>
        </w:rPr>
        <w:t>прийняття</w:t>
      </w:r>
      <w:r w:rsidRPr="00971107">
        <w:rPr>
          <w:rFonts w:eastAsia="Times New Roman" w:cs="Times New Roman"/>
          <w:bCs/>
          <w:spacing w:val="34"/>
          <w:kern w:val="0"/>
          <w:lang w:eastAsia="en-US"/>
        </w:rPr>
        <w:t xml:space="preserve"> </w:t>
      </w:r>
      <w:r w:rsidRPr="00971107">
        <w:rPr>
          <w:rFonts w:eastAsia="Times New Roman" w:cs="Times New Roman"/>
          <w:bCs/>
          <w:kern w:val="0"/>
          <w:lang w:eastAsia="en-US"/>
        </w:rPr>
        <w:t>запропонованого</w:t>
      </w:r>
      <w:r w:rsidR="003E463A">
        <w:rPr>
          <w:rFonts w:eastAsia="Times New Roman" w:cs="Times New Roman"/>
          <w:bCs/>
          <w:kern w:val="0"/>
          <w:lang w:eastAsia="en-US"/>
        </w:rPr>
        <w:t xml:space="preserve"> </w:t>
      </w:r>
      <w:r w:rsidRPr="00971107">
        <w:rPr>
          <w:rFonts w:eastAsia="Times New Roman" w:cs="Times New Roman"/>
          <w:bCs/>
          <w:spacing w:val="-65"/>
          <w:kern w:val="0"/>
          <w:lang w:eastAsia="en-US"/>
        </w:rPr>
        <w:t xml:space="preserve"> </w:t>
      </w:r>
      <w:r w:rsidRPr="00971107">
        <w:rPr>
          <w:rFonts w:eastAsia="Times New Roman" w:cs="Times New Roman"/>
          <w:bCs/>
          <w:kern w:val="0"/>
          <w:lang w:eastAsia="en-US"/>
        </w:rPr>
        <w:t>регуляторного</w:t>
      </w:r>
      <w:r w:rsidRPr="00971107">
        <w:rPr>
          <w:rFonts w:eastAsia="Times New Roman" w:cs="Times New Roman"/>
          <w:bCs/>
          <w:spacing w:val="3"/>
          <w:kern w:val="0"/>
          <w:lang w:eastAsia="en-US"/>
        </w:rPr>
        <w:t xml:space="preserve"> </w:t>
      </w:r>
      <w:r w:rsidRPr="00971107">
        <w:rPr>
          <w:rFonts w:eastAsia="Times New Roman" w:cs="Times New Roman"/>
          <w:bCs/>
          <w:kern w:val="0"/>
          <w:lang w:eastAsia="en-US"/>
        </w:rPr>
        <w:t>акту</w:t>
      </w:r>
      <w:r w:rsidRPr="00971107">
        <w:rPr>
          <w:rFonts w:eastAsia="Times New Roman" w:cs="Times New Roman"/>
          <w:bCs/>
          <w:spacing w:val="1"/>
          <w:kern w:val="0"/>
          <w:lang w:eastAsia="en-US"/>
        </w:rPr>
        <w:t xml:space="preserve"> </w:t>
      </w:r>
      <w:r w:rsidRPr="00971107">
        <w:rPr>
          <w:rFonts w:eastAsia="Times New Roman" w:cs="Times New Roman"/>
          <w:bCs/>
          <w:kern w:val="0"/>
          <w:lang w:eastAsia="en-US"/>
        </w:rPr>
        <w:t>за методом</w:t>
      </w:r>
      <w:r w:rsidRPr="00971107">
        <w:rPr>
          <w:rFonts w:eastAsia="Times New Roman" w:cs="Times New Roman"/>
          <w:bCs/>
          <w:spacing w:val="-1"/>
          <w:kern w:val="0"/>
          <w:lang w:eastAsia="en-US"/>
        </w:rPr>
        <w:t xml:space="preserve"> </w:t>
      </w:r>
      <w:r w:rsidRPr="00971107">
        <w:rPr>
          <w:rFonts w:eastAsia="Times New Roman" w:cs="Times New Roman"/>
          <w:bCs/>
          <w:kern w:val="0"/>
          <w:lang w:eastAsia="en-US"/>
        </w:rPr>
        <w:t>аналізу вигод</w:t>
      </w:r>
      <w:r w:rsidRPr="00971107">
        <w:rPr>
          <w:rFonts w:eastAsia="Times New Roman" w:cs="Times New Roman"/>
          <w:bCs/>
          <w:spacing w:val="1"/>
          <w:kern w:val="0"/>
          <w:lang w:eastAsia="en-US"/>
        </w:rPr>
        <w:t xml:space="preserve"> </w:t>
      </w:r>
      <w:r w:rsidRPr="00971107">
        <w:rPr>
          <w:rFonts w:eastAsia="Times New Roman" w:cs="Times New Roman"/>
          <w:bCs/>
          <w:kern w:val="0"/>
          <w:lang w:eastAsia="en-US"/>
        </w:rPr>
        <w:t>та витрат.</w:t>
      </w:r>
    </w:p>
    <w:tbl>
      <w:tblPr>
        <w:tblpPr w:leftFromText="180" w:rightFromText="180" w:vertAnchor="text" w:horzAnchor="page" w:tblpX="2251" w:tblpY="22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7"/>
        <w:gridCol w:w="4005"/>
        <w:gridCol w:w="3298"/>
      </w:tblGrid>
      <w:tr w:rsidR="00AF4837" w:rsidRPr="00971107" w14:paraId="31DD900F" w14:textId="77777777" w:rsidTr="00AF4837">
        <w:trPr>
          <w:trHeight w:val="625"/>
        </w:trPr>
        <w:tc>
          <w:tcPr>
            <w:tcW w:w="1927" w:type="dxa"/>
          </w:tcPr>
          <w:p w14:paraId="69421104" w14:textId="77777777" w:rsidR="00AF4837" w:rsidRPr="00971107" w:rsidRDefault="00AF4837" w:rsidP="00AF4837">
            <w:pPr>
              <w:suppressAutoHyphens w:val="0"/>
              <w:autoSpaceDE w:val="0"/>
              <w:autoSpaceDN w:val="0"/>
              <w:spacing w:line="314" w:lineRule="exact"/>
              <w:ind w:left="822" w:right="157" w:hanging="644"/>
              <w:jc w:val="center"/>
              <w:textAlignment w:val="auto"/>
              <w:rPr>
                <w:rFonts w:eastAsia="Calibri" w:cs="Times New Roman"/>
                <w:kern w:val="0"/>
                <w:lang w:eastAsia="en-US"/>
              </w:rPr>
            </w:pPr>
            <w:r w:rsidRPr="00971107">
              <w:rPr>
                <w:rFonts w:eastAsia="Calibri" w:cs="Times New Roman"/>
                <w:kern w:val="0"/>
                <w:lang w:eastAsia="en-US"/>
              </w:rPr>
              <w:t>Сфера</w:t>
            </w:r>
            <w:r w:rsidRPr="00971107">
              <w:rPr>
                <w:rFonts w:eastAsia="Calibri" w:cs="Times New Roman"/>
                <w:spacing w:val="9"/>
                <w:kern w:val="0"/>
                <w:lang w:eastAsia="en-US"/>
              </w:rPr>
              <w:t xml:space="preserve"> </w:t>
            </w:r>
            <w:r w:rsidRPr="00971107">
              <w:rPr>
                <w:rFonts w:eastAsia="Calibri" w:cs="Times New Roman"/>
                <w:kern w:val="0"/>
                <w:lang w:eastAsia="en-US"/>
              </w:rPr>
              <w:t>впливу</w:t>
            </w:r>
          </w:p>
        </w:tc>
        <w:tc>
          <w:tcPr>
            <w:tcW w:w="4005" w:type="dxa"/>
          </w:tcPr>
          <w:p w14:paraId="2693A384" w14:textId="77777777" w:rsidR="00AF4837" w:rsidRPr="00971107" w:rsidRDefault="00AF4837" w:rsidP="00AF4837">
            <w:pPr>
              <w:suppressAutoHyphens w:val="0"/>
              <w:autoSpaceDE w:val="0"/>
              <w:autoSpaceDN w:val="0"/>
              <w:spacing w:line="310" w:lineRule="exact"/>
              <w:ind w:left="976"/>
              <w:textAlignment w:val="auto"/>
              <w:rPr>
                <w:rFonts w:eastAsia="Calibri" w:cs="Times New Roman"/>
                <w:kern w:val="0"/>
                <w:lang w:eastAsia="en-US"/>
              </w:rPr>
            </w:pPr>
            <w:r w:rsidRPr="00971107">
              <w:rPr>
                <w:rFonts w:eastAsia="Calibri" w:cs="Times New Roman"/>
                <w:kern w:val="0"/>
                <w:lang w:eastAsia="en-US"/>
              </w:rPr>
              <w:t>Можливі</w:t>
            </w:r>
            <w:r w:rsidRPr="00971107">
              <w:rPr>
                <w:rFonts w:eastAsia="Calibri" w:cs="Times New Roman"/>
                <w:spacing w:val="3"/>
                <w:kern w:val="0"/>
                <w:lang w:eastAsia="en-US"/>
              </w:rPr>
              <w:t xml:space="preserve"> </w:t>
            </w:r>
            <w:r w:rsidRPr="00971107">
              <w:rPr>
                <w:rFonts w:eastAsia="Calibri" w:cs="Times New Roman"/>
                <w:kern w:val="0"/>
                <w:lang w:eastAsia="en-US"/>
              </w:rPr>
              <w:t>вигоди</w:t>
            </w:r>
          </w:p>
        </w:tc>
        <w:tc>
          <w:tcPr>
            <w:tcW w:w="3298" w:type="dxa"/>
          </w:tcPr>
          <w:p w14:paraId="08F4C95C" w14:textId="77777777" w:rsidR="00AF4837" w:rsidRPr="00971107" w:rsidRDefault="00AF4837" w:rsidP="00AF4837">
            <w:pPr>
              <w:suppressAutoHyphens w:val="0"/>
              <w:autoSpaceDE w:val="0"/>
              <w:autoSpaceDN w:val="0"/>
              <w:spacing w:line="310" w:lineRule="exact"/>
              <w:ind w:left="482"/>
              <w:textAlignment w:val="auto"/>
              <w:rPr>
                <w:rFonts w:eastAsia="Calibri" w:cs="Times New Roman"/>
                <w:kern w:val="0"/>
                <w:lang w:eastAsia="en-US"/>
              </w:rPr>
            </w:pPr>
            <w:r w:rsidRPr="00971107">
              <w:rPr>
                <w:rFonts w:eastAsia="Calibri" w:cs="Times New Roman"/>
                <w:kern w:val="0"/>
                <w:lang w:eastAsia="en-US"/>
              </w:rPr>
              <w:t>Можливі</w:t>
            </w:r>
            <w:r w:rsidRPr="00971107">
              <w:rPr>
                <w:rFonts w:eastAsia="Calibri" w:cs="Times New Roman"/>
                <w:spacing w:val="5"/>
                <w:kern w:val="0"/>
                <w:lang w:eastAsia="en-US"/>
              </w:rPr>
              <w:t xml:space="preserve"> </w:t>
            </w:r>
            <w:r w:rsidRPr="00971107">
              <w:rPr>
                <w:rFonts w:eastAsia="Calibri" w:cs="Times New Roman"/>
                <w:kern w:val="0"/>
                <w:lang w:eastAsia="en-US"/>
              </w:rPr>
              <w:t>витрати</w:t>
            </w:r>
          </w:p>
        </w:tc>
      </w:tr>
      <w:tr w:rsidR="00AF4837" w:rsidRPr="00971107" w14:paraId="26CF74E7" w14:textId="77777777" w:rsidTr="00AF4837">
        <w:trPr>
          <w:trHeight w:val="2960"/>
        </w:trPr>
        <w:tc>
          <w:tcPr>
            <w:tcW w:w="1927" w:type="dxa"/>
          </w:tcPr>
          <w:p w14:paraId="1BEC6DC9" w14:textId="77777777" w:rsidR="00AF4837" w:rsidRPr="00971107" w:rsidRDefault="00AF4837" w:rsidP="00AF4837">
            <w:pPr>
              <w:suppressAutoHyphens w:val="0"/>
              <w:autoSpaceDE w:val="0"/>
              <w:autoSpaceDN w:val="0"/>
              <w:spacing w:line="242" w:lineRule="auto"/>
              <w:ind w:left="105" w:right="258"/>
              <w:jc w:val="both"/>
              <w:textAlignment w:val="auto"/>
              <w:rPr>
                <w:rFonts w:eastAsia="Calibri" w:cs="Times New Roman"/>
                <w:kern w:val="0"/>
                <w:lang w:eastAsia="en-US"/>
              </w:rPr>
            </w:pPr>
            <w:r w:rsidRPr="00971107">
              <w:rPr>
                <w:rFonts w:eastAsia="Calibri" w:cs="Times New Roman"/>
                <w:kern w:val="0"/>
                <w:lang w:eastAsia="en-US"/>
              </w:rPr>
              <w:t>суб’єкти господарювання</w:t>
            </w:r>
            <w:r w:rsidRPr="00971107">
              <w:rPr>
                <w:rFonts w:eastAsia="Calibri" w:cs="Times New Roman"/>
                <w:spacing w:val="-66"/>
                <w:kern w:val="0"/>
                <w:lang w:eastAsia="en-US"/>
              </w:rPr>
              <w:t xml:space="preserve"> </w:t>
            </w:r>
            <w:r w:rsidRPr="00971107">
              <w:rPr>
                <w:rFonts w:eastAsia="Calibri" w:cs="Times New Roman"/>
                <w:kern w:val="0"/>
                <w:lang w:eastAsia="en-US"/>
              </w:rPr>
              <w:t>(фізичні особи, юридичні</w:t>
            </w:r>
            <w:r w:rsidRPr="00971107">
              <w:rPr>
                <w:rFonts w:eastAsia="Calibri" w:cs="Times New Roman"/>
                <w:spacing w:val="-65"/>
                <w:kern w:val="0"/>
                <w:lang w:eastAsia="en-US"/>
              </w:rPr>
              <w:t xml:space="preserve"> </w:t>
            </w:r>
            <w:r w:rsidRPr="00971107">
              <w:rPr>
                <w:rFonts w:eastAsia="Calibri" w:cs="Times New Roman"/>
                <w:kern w:val="0"/>
                <w:lang w:eastAsia="en-US"/>
              </w:rPr>
              <w:t>особи)</w:t>
            </w:r>
          </w:p>
        </w:tc>
        <w:tc>
          <w:tcPr>
            <w:tcW w:w="4005" w:type="dxa"/>
          </w:tcPr>
          <w:p w14:paraId="583C85CB" w14:textId="77777777" w:rsidR="00AF4837" w:rsidRPr="00971107" w:rsidRDefault="00AF4837" w:rsidP="00AF4837">
            <w:pPr>
              <w:suppressAutoHyphens w:val="0"/>
              <w:autoSpaceDE w:val="0"/>
              <w:autoSpaceDN w:val="0"/>
              <w:spacing w:line="242" w:lineRule="auto"/>
              <w:ind w:left="105" w:right="99"/>
              <w:textAlignment w:val="auto"/>
              <w:rPr>
                <w:rFonts w:eastAsia="Calibri" w:cs="Times New Roman"/>
                <w:kern w:val="0"/>
                <w:lang w:eastAsia="en-US"/>
              </w:rPr>
            </w:pPr>
            <w:r w:rsidRPr="00971107">
              <w:rPr>
                <w:rFonts w:eastAsia="Calibri" w:cs="Times New Roman"/>
                <w:kern w:val="0"/>
                <w:lang w:eastAsia="en-US"/>
              </w:rPr>
              <w:t xml:space="preserve"> - упорядкування</w:t>
            </w:r>
            <w:r w:rsidRPr="00971107">
              <w:rPr>
                <w:rFonts w:eastAsia="Calibri" w:cs="Times New Roman"/>
                <w:spacing w:val="1"/>
                <w:kern w:val="0"/>
                <w:lang w:eastAsia="en-US"/>
              </w:rPr>
              <w:t xml:space="preserve"> </w:t>
            </w:r>
            <w:r w:rsidRPr="00971107">
              <w:rPr>
                <w:rFonts w:eastAsia="Calibri" w:cs="Times New Roman"/>
                <w:kern w:val="0"/>
                <w:lang w:eastAsia="en-US"/>
              </w:rPr>
              <w:t>правовідносин</w:t>
            </w:r>
            <w:r w:rsidRPr="00971107">
              <w:rPr>
                <w:rFonts w:eastAsia="Calibri" w:cs="Times New Roman"/>
                <w:spacing w:val="1"/>
                <w:kern w:val="0"/>
                <w:lang w:eastAsia="en-US"/>
              </w:rPr>
              <w:t xml:space="preserve"> </w:t>
            </w:r>
            <w:r w:rsidRPr="00971107">
              <w:rPr>
                <w:rFonts w:eastAsia="Calibri" w:cs="Times New Roman"/>
                <w:kern w:val="0"/>
                <w:lang w:eastAsia="en-US"/>
              </w:rPr>
              <w:t xml:space="preserve">між суб’єктами господарювання </w:t>
            </w:r>
            <w:r w:rsidRPr="00971107">
              <w:rPr>
                <w:rFonts w:eastAsia="Calibri" w:cs="Times New Roman"/>
                <w:spacing w:val="-65"/>
                <w:kern w:val="0"/>
                <w:lang w:eastAsia="en-US"/>
              </w:rPr>
              <w:t xml:space="preserve"> </w:t>
            </w:r>
            <w:r w:rsidRPr="00971107">
              <w:rPr>
                <w:rFonts w:eastAsia="Calibri" w:cs="Times New Roman"/>
                <w:kern w:val="0"/>
                <w:lang w:eastAsia="en-US"/>
              </w:rPr>
              <w:t>та органами місцевого самоврядування</w:t>
            </w:r>
          </w:p>
        </w:tc>
        <w:tc>
          <w:tcPr>
            <w:tcW w:w="3298" w:type="dxa"/>
          </w:tcPr>
          <w:p w14:paraId="24E5AB6B" w14:textId="77777777" w:rsidR="00AF4837" w:rsidRPr="00971107" w:rsidRDefault="00AF4837" w:rsidP="00AF4837">
            <w:pPr>
              <w:widowControl/>
              <w:numPr>
                <w:ilvl w:val="0"/>
                <w:numId w:val="28"/>
              </w:numPr>
              <w:tabs>
                <w:tab w:val="left" w:pos="272"/>
              </w:tabs>
              <w:suppressAutoHyphens w:val="0"/>
              <w:autoSpaceDE w:val="0"/>
              <w:autoSpaceDN w:val="0"/>
              <w:spacing w:line="242" w:lineRule="auto"/>
              <w:ind w:right="88" w:firstLine="0"/>
              <w:textAlignment w:val="auto"/>
              <w:rPr>
                <w:rFonts w:eastAsia="Calibri" w:cs="Times New Roman"/>
                <w:kern w:val="0"/>
                <w:lang w:eastAsia="en-US"/>
              </w:rPr>
            </w:pPr>
            <w:r w:rsidRPr="00971107">
              <w:rPr>
                <w:rFonts w:eastAsia="Calibri" w:cs="Times New Roman"/>
                <w:kern w:val="0"/>
                <w:lang w:eastAsia="en-US"/>
              </w:rPr>
              <w:t>витрати на підтримання</w:t>
            </w:r>
            <w:r w:rsidRPr="00971107">
              <w:rPr>
                <w:rFonts w:eastAsia="Calibri" w:cs="Times New Roman"/>
                <w:spacing w:val="-65"/>
                <w:kern w:val="0"/>
                <w:lang w:eastAsia="en-US"/>
              </w:rPr>
              <w:t xml:space="preserve">                </w:t>
            </w:r>
            <w:r w:rsidRPr="00971107">
              <w:rPr>
                <w:rFonts w:eastAsia="Calibri" w:cs="Times New Roman"/>
                <w:kern w:val="0"/>
                <w:lang w:eastAsia="en-US"/>
              </w:rPr>
              <w:t>місця,</w:t>
            </w:r>
            <w:r w:rsidRPr="00971107">
              <w:rPr>
                <w:rFonts w:eastAsia="Calibri" w:cs="Times New Roman"/>
                <w:spacing w:val="1"/>
                <w:kern w:val="0"/>
                <w:lang w:eastAsia="en-US"/>
              </w:rPr>
              <w:t xml:space="preserve"> </w:t>
            </w:r>
            <w:r w:rsidRPr="00971107">
              <w:rPr>
                <w:rFonts w:eastAsia="Calibri" w:cs="Times New Roman"/>
                <w:kern w:val="0"/>
                <w:lang w:eastAsia="en-US"/>
              </w:rPr>
              <w:t>розміщення вивіски в</w:t>
            </w:r>
            <w:r w:rsidRPr="00971107">
              <w:rPr>
                <w:rFonts w:eastAsia="Calibri" w:cs="Times New Roman"/>
                <w:spacing w:val="1"/>
                <w:kern w:val="0"/>
                <w:lang w:eastAsia="en-US"/>
              </w:rPr>
              <w:t xml:space="preserve"> </w:t>
            </w:r>
            <w:r w:rsidRPr="00971107">
              <w:rPr>
                <w:rFonts w:eastAsia="Calibri" w:cs="Times New Roman"/>
                <w:kern w:val="0"/>
                <w:lang w:eastAsia="en-US"/>
              </w:rPr>
              <w:t>зоні</w:t>
            </w:r>
            <w:r w:rsidRPr="00971107">
              <w:rPr>
                <w:rFonts w:eastAsia="Calibri" w:cs="Times New Roman"/>
                <w:spacing w:val="1"/>
                <w:kern w:val="0"/>
                <w:lang w:eastAsia="en-US"/>
              </w:rPr>
              <w:t xml:space="preserve"> </w:t>
            </w:r>
            <w:r w:rsidRPr="00971107">
              <w:rPr>
                <w:rFonts w:eastAsia="Calibri" w:cs="Times New Roman"/>
                <w:kern w:val="0"/>
                <w:lang w:eastAsia="en-US"/>
              </w:rPr>
              <w:t>відповідальності</w:t>
            </w:r>
            <w:r w:rsidRPr="00971107">
              <w:rPr>
                <w:rFonts w:eastAsia="Calibri" w:cs="Times New Roman"/>
                <w:spacing w:val="-65"/>
                <w:kern w:val="0"/>
                <w:lang w:eastAsia="en-US"/>
              </w:rPr>
              <w:t xml:space="preserve"> </w:t>
            </w:r>
            <w:r w:rsidRPr="00971107">
              <w:rPr>
                <w:rFonts w:eastAsia="Calibri" w:cs="Times New Roman"/>
                <w:kern w:val="0"/>
                <w:lang w:eastAsia="en-US"/>
              </w:rPr>
              <w:t>суб’єктів</w:t>
            </w:r>
            <w:r w:rsidRPr="00971107">
              <w:rPr>
                <w:rFonts w:eastAsia="Calibri" w:cs="Times New Roman"/>
                <w:spacing w:val="1"/>
                <w:kern w:val="0"/>
                <w:lang w:eastAsia="en-US"/>
              </w:rPr>
              <w:t xml:space="preserve"> </w:t>
            </w:r>
            <w:r w:rsidRPr="00971107">
              <w:rPr>
                <w:rFonts w:eastAsia="Calibri" w:cs="Times New Roman"/>
                <w:kern w:val="0"/>
                <w:lang w:eastAsia="en-US"/>
              </w:rPr>
              <w:t>господарювання</w:t>
            </w:r>
            <w:r w:rsidR="003E463A">
              <w:rPr>
                <w:rFonts w:eastAsia="Calibri" w:cs="Times New Roman"/>
                <w:kern w:val="0"/>
                <w:lang w:eastAsia="en-US"/>
              </w:rPr>
              <w:t xml:space="preserve"> </w:t>
            </w:r>
            <w:r w:rsidRPr="00971107">
              <w:rPr>
                <w:rFonts w:eastAsia="Calibri" w:cs="Times New Roman"/>
                <w:spacing w:val="4"/>
                <w:kern w:val="0"/>
                <w:lang w:eastAsia="en-US"/>
              </w:rPr>
              <w:t xml:space="preserve"> </w:t>
            </w:r>
            <w:r w:rsidRPr="00971107">
              <w:rPr>
                <w:rFonts w:eastAsia="Calibri" w:cs="Times New Roman"/>
                <w:kern w:val="0"/>
                <w:lang w:eastAsia="en-US"/>
              </w:rPr>
              <w:t>в</w:t>
            </w:r>
            <w:r w:rsidRPr="00971107">
              <w:rPr>
                <w:rFonts w:eastAsia="Calibri" w:cs="Times New Roman"/>
                <w:spacing w:val="-1"/>
                <w:kern w:val="0"/>
                <w:lang w:eastAsia="en-US"/>
              </w:rPr>
              <w:t xml:space="preserve"> </w:t>
            </w:r>
            <w:r w:rsidRPr="00971107">
              <w:rPr>
                <w:rFonts w:eastAsia="Calibri" w:cs="Times New Roman"/>
                <w:kern w:val="0"/>
                <w:lang w:eastAsia="en-US"/>
              </w:rPr>
              <w:t>належному</w:t>
            </w:r>
            <w:r w:rsidRPr="00971107">
              <w:rPr>
                <w:rFonts w:eastAsia="Calibri" w:cs="Times New Roman"/>
                <w:spacing w:val="1"/>
                <w:kern w:val="0"/>
                <w:lang w:eastAsia="en-US"/>
              </w:rPr>
              <w:t xml:space="preserve"> </w:t>
            </w:r>
            <w:r w:rsidRPr="00971107">
              <w:rPr>
                <w:rFonts w:eastAsia="Calibri" w:cs="Times New Roman"/>
                <w:kern w:val="0"/>
                <w:lang w:eastAsia="en-US"/>
              </w:rPr>
              <w:t>стані;</w:t>
            </w:r>
          </w:p>
          <w:p w14:paraId="19EDE637" w14:textId="77777777" w:rsidR="00AF4837" w:rsidRPr="00971107" w:rsidRDefault="00AF4837" w:rsidP="00AF4837">
            <w:pPr>
              <w:widowControl/>
              <w:numPr>
                <w:ilvl w:val="0"/>
                <w:numId w:val="28"/>
              </w:numPr>
              <w:tabs>
                <w:tab w:val="left" w:pos="378"/>
              </w:tabs>
              <w:suppressAutoHyphens w:val="0"/>
              <w:autoSpaceDE w:val="0"/>
              <w:autoSpaceDN w:val="0"/>
              <w:spacing w:line="242" w:lineRule="auto"/>
              <w:ind w:right="86" w:firstLine="0"/>
              <w:textAlignment w:val="auto"/>
              <w:rPr>
                <w:rFonts w:eastAsia="Calibri" w:cs="Times New Roman"/>
                <w:kern w:val="0"/>
                <w:lang w:eastAsia="en-US"/>
              </w:rPr>
            </w:pPr>
            <w:r w:rsidRPr="00971107">
              <w:rPr>
                <w:rFonts w:eastAsia="Calibri" w:cs="Times New Roman"/>
                <w:kern w:val="0"/>
                <w:lang w:eastAsia="en-US"/>
              </w:rPr>
              <w:t>витрати</w:t>
            </w:r>
            <w:r w:rsidRPr="00971107">
              <w:rPr>
                <w:rFonts w:eastAsia="Calibri" w:cs="Times New Roman"/>
                <w:spacing w:val="1"/>
                <w:kern w:val="0"/>
                <w:lang w:eastAsia="en-US"/>
              </w:rPr>
              <w:t xml:space="preserve"> </w:t>
            </w:r>
            <w:r w:rsidRPr="00971107">
              <w:rPr>
                <w:rFonts w:eastAsia="Calibri" w:cs="Times New Roman"/>
                <w:kern w:val="0"/>
                <w:lang w:eastAsia="en-US"/>
              </w:rPr>
              <w:t>при</w:t>
            </w:r>
            <w:r w:rsidRPr="00971107">
              <w:rPr>
                <w:rFonts w:eastAsia="Calibri" w:cs="Times New Roman"/>
                <w:spacing w:val="1"/>
                <w:kern w:val="0"/>
                <w:lang w:eastAsia="en-US"/>
              </w:rPr>
              <w:t xml:space="preserve"> </w:t>
            </w:r>
            <w:r w:rsidRPr="00971107">
              <w:rPr>
                <w:rFonts w:eastAsia="Calibri" w:cs="Times New Roman"/>
                <w:kern w:val="0"/>
                <w:lang w:eastAsia="en-US"/>
              </w:rPr>
              <w:t>встановленні,</w:t>
            </w:r>
            <w:r w:rsidRPr="00971107">
              <w:rPr>
                <w:rFonts w:eastAsia="Calibri" w:cs="Times New Roman"/>
                <w:spacing w:val="1"/>
                <w:kern w:val="0"/>
                <w:lang w:eastAsia="en-US"/>
              </w:rPr>
              <w:t xml:space="preserve"> </w:t>
            </w:r>
            <w:r w:rsidRPr="00971107">
              <w:rPr>
                <w:rFonts w:eastAsia="Calibri" w:cs="Times New Roman"/>
                <w:kern w:val="0"/>
                <w:lang w:eastAsia="en-US"/>
              </w:rPr>
              <w:t>облаштуванні</w:t>
            </w:r>
            <w:r w:rsidRPr="00971107">
              <w:rPr>
                <w:rFonts w:eastAsia="Calibri" w:cs="Times New Roman"/>
                <w:spacing w:val="1"/>
                <w:kern w:val="0"/>
                <w:lang w:eastAsia="en-US"/>
              </w:rPr>
              <w:t xml:space="preserve"> </w:t>
            </w:r>
            <w:r w:rsidRPr="00971107">
              <w:rPr>
                <w:rFonts w:eastAsia="Calibri" w:cs="Times New Roman"/>
                <w:kern w:val="0"/>
                <w:lang w:eastAsia="en-US"/>
              </w:rPr>
              <w:t>та</w:t>
            </w:r>
            <w:r w:rsidRPr="00971107">
              <w:rPr>
                <w:rFonts w:eastAsia="Calibri" w:cs="Times New Roman"/>
                <w:spacing w:val="-65"/>
                <w:kern w:val="0"/>
                <w:lang w:eastAsia="en-US"/>
              </w:rPr>
              <w:t xml:space="preserve"> </w:t>
            </w:r>
            <w:r w:rsidR="003E463A">
              <w:rPr>
                <w:rFonts w:eastAsia="Calibri" w:cs="Times New Roman"/>
                <w:spacing w:val="-65"/>
                <w:kern w:val="0"/>
                <w:lang w:eastAsia="en-US"/>
              </w:rPr>
              <w:t xml:space="preserve"> </w:t>
            </w:r>
            <w:r w:rsidRPr="00971107">
              <w:rPr>
                <w:rFonts w:eastAsia="Calibri" w:cs="Times New Roman"/>
                <w:kern w:val="0"/>
                <w:lang w:eastAsia="en-US"/>
              </w:rPr>
              <w:t>подальшому</w:t>
            </w:r>
            <w:r w:rsidRPr="00971107">
              <w:rPr>
                <w:rFonts w:eastAsia="Calibri" w:cs="Times New Roman"/>
                <w:spacing w:val="1"/>
                <w:kern w:val="0"/>
                <w:lang w:eastAsia="en-US"/>
              </w:rPr>
              <w:t xml:space="preserve"> </w:t>
            </w:r>
            <w:r w:rsidRPr="00971107">
              <w:rPr>
                <w:rFonts w:eastAsia="Calibri" w:cs="Times New Roman"/>
                <w:kern w:val="0"/>
                <w:lang w:eastAsia="en-US"/>
              </w:rPr>
              <w:t>обслугову</w:t>
            </w:r>
            <w:r w:rsidRPr="00971107">
              <w:rPr>
                <w:rFonts w:eastAsia="Calibri" w:cs="Times New Roman"/>
                <w:spacing w:val="-65"/>
                <w:kern w:val="0"/>
                <w:lang w:eastAsia="en-US"/>
              </w:rPr>
              <w:t xml:space="preserve"> </w:t>
            </w:r>
            <w:r w:rsidRPr="00971107">
              <w:rPr>
                <w:rFonts w:eastAsia="Calibri" w:cs="Times New Roman"/>
                <w:kern w:val="0"/>
                <w:lang w:eastAsia="en-US"/>
              </w:rPr>
              <w:t>ванні вивісок,</w:t>
            </w:r>
            <w:r w:rsidRPr="00971107">
              <w:rPr>
                <w:rFonts w:eastAsia="Calibri" w:cs="Times New Roman"/>
                <w:spacing w:val="1"/>
                <w:kern w:val="0"/>
                <w:lang w:eastAsia="en-US"/>
              </w:rPr>
              <w:t xml:space="preserve"> </w:t>
            </w:r>
            <w:r w:rsidRPr="00971107">
              <w:rPr>
                <w:rFonts w:eastAsia="Calibri" w:cs="Times New Roman"/>
                <w:kern w:val="0"/>
                <w:lang w:eastAsia="en-US"/>
              </w:rPr>
              <w:t>передбачених</w:t>
            </w:r>
            <w:r w:rsidRPr="00971107">
              <w:rPr>
                <w:rFonts w:eastAsia="Calibri" w:cs="Times New Roman"/>
                <w:spacing w:val="6"/>
                <w:kern w:val="0"/>
                <w:lang w:eastAsia="en-US"/>
              </w:rPr>
              <w:t xml:space="preserve"> </w:t>
            </w:r>
            <w:r w:rsidRPr="00971107">
              <w:rPr>
                <w:rFonts w:eastAsia="Calibri" w:cs="Times New Roman"/>
                <w:kern w:val="0"/>
                <w:lang w:eastAsia="en-US"/>
              </w:rPr>
              <w:t>чинним</w:t>
            </w:r>
          </w:p>
          <w:p w14:paraId="56A58440" w14:textId="77777777" w:rsidR="00AF4837" w:rsidRPr="00971107" w:rsidRDefault="00AF4837" w:rsidP="00AF4837">
            <w:pPr>
              <w:suppressAutoHyphens w:val="0"/>
              <w:autoSpaceDE w:val="0"/>
              <w:autoSpaceDN w:val="0"/>
              <w:spacing w:line="298" w:lineRule="exact"/>
              <w:ind w:left="106"/>
              <w:textAlignment w:val="auto"/>
              <w:rPr>
                <w:rFonts w:eastAsia="Calibri" w:cs="Times New Roman"/>
                <w:kern w:val="0"/>
                <w:lang w:eastAsia="en-US"/>
              </w:rPr>
            </w:pPr>
            <w:r w:rsidRPr="00971107">
              <w:rPr>
                <w:rFonts w:eastAsia="Calibri" w:cs="Times New Roman"/>
                <w:kern w:val="0"/>
                <w:lang w:eastAsia="en-US"/>
              </w:rPr>
              <w:t>законодавством;</w:t>
            </w:r>
          </w:p>
        </w:tc>
      </w:tr>
      <w:tr w:rsidR="00AF4837" w:rsidRPr="0062673E" w14:paraId="4343F815" w14:textId="77777777" w:rsidTr="00AF4837">
        <w:trPr>
          <w:trHeight w:val="3541"/>
        </w:trPr>
        <w:tc>
          <w:tcPr>
            <w:tcW w:w="1927" w:type="dxa"/>
          </w:tcPr>
          <w:p w14:paraId="7FC479BC" w14:textId="77777777" w:rsidR="00AF4837" w:rsidRPr="0062673E" w:rsidRDefault="00AF4837" w:rsidP="00AF4837">
            <w:pPr>
              <w:suppressAutoHyphens w:val="0"/>
              <w:autoSpaceDE w:val="0"/>
              <w:autoSpaceDN w:val="0"/>
              <w:spacing w:line="242" w:lineRule="auto"/>
              <w:ind w:left="105" w:right="292"/>
              <w:textAlignment w:val="auto"/>
              <w:rPr>
                <w:rFonts w:eastAsia="Calibri" w:cs="Times New Roman"/>
                <w:color w:val="EE0000"/>
                <w:kern w:val="0"/>
                <w:lang w:eastAsia="en-US"/>
              </w:rPr>
            </w:pPr>
            <w:r w:rsidRPr="00971107">
              <w:rPr>
                <w:rFonts w:eastAsia="Calibri" w:cs="Times New Roman"/>
                <w:kern w:val="0"/>
                <w:lang w:eastAsia="en-US"/>
              </w:rPr>
              <w:t>Виконавчий комітет Хмільницької міської ради</w:t>
            </w:r>
          </w:p>
        </w:tc>
        <w:tc>
          <w:tcPr>
            <w:tcW w:w="4005" w:type="dxa"/>
          </w:tcPr>
          <w:p w14:paraId="2F7F2DDD" w14:textId="77777777" w:rsidR="00AF4837" w:rsidRPr="005E4B1E" w:rsidRDefault="00AF4837" w:rsidP="00AF4837">
            <w:pPr>
              <w:widowControl/>
              <w:numPr>
                <w:ilvl w:val="0"/>
                <w:numId w:val="27"/>
              </w:numPr>
              <w:tabs>
                <w:tab w:val="left" w:pos="356"/>
              </w:tabs>
              <w:suppressAutoHyphens w:val="0"/>
              <w:autoSpaceDE w:val="0"/>
              <w:autoSpaceDN w:val="0"/>
              <w:spacing w:line="242" w:lineRule="auto"/>
              <w:ind w:right="86" w:firstLine="0"/>
              <w:jc w:val="both"/>
              <w:textAlignment w:val="auto"/>
              <w:rPr>
                <w:rFonts w:eastAsia="Calibri" w:cs="Times New Roman"/>
                <w:kern w:val="0"/>
                <w:lang w:eastAsia="en-US"/>
              </w:rPr>
            </w:pPr>
            <w:r w:rsidRPr="005E4B1E">
              <w:rPr>
                <w:rFonts w:eastAsia="Calibri" w:cs="Times New Roman"/>
                <w:kern w:val="0"/>
                <w:lang w:eastAsia="en-US"/>
              </w:rPr>
              <w:t>упорядкування</w:t>
            </w:r>
            <w:r w:rsidRPr="005E4B1E">
              <w:rPr>
                <w:rFonts w:eastAsia="Calibri" w:cs="Times New Roman"/>
                <w:spacing w:val="1"/>
                <w:kern w:val="0"/>
                <w:lang w:eastAsia="en-US"/>
              </w:rPr>
              <w:t xml:space="preserve"> </w:t>
            </w:r>
            <w:r w:rsidRPr="005E4B1E">
              <w:rPr>
                <w:rFonts w:eastAsia="Calibri" w:cs="Times New Roman"/>
                <w:kern w:val="0"/>
                <w:lang w:eastAsia="en-US"/>
              </w:rPr>
              <w:t>відносин</w:t>
            </w:r>
            <w:r w:rsidRPr="005E4B1E">
              <w:rPr>
                <w:rFonts w:eastAsia="Calibri" w:cs="Times New Roman"/>
                <w:spacing w:val="1"/>
                <w:kern w:val="0"/>
                <w:lang w:eastAsia="en-US"/>
              </w:rPr>
              <w:t xml:space="preserve"> </w:t>
            </w:r>
            <w:r w:rsidRPr="005E4B1E">
              <w:rPr>
                <w:rFonts w:eastAsia="Calibri" w:cs="Times New Roman"/>
                <w:kern w:val="0"/>
                <w:lang w:eastAsia="en-US"/>
              </w:rPr>
              <w:t>між</w:t>
            </w:r>
            <w:r w:rsidRPr="005E4B1E">
              <w:rPr>
                <w:rFonts w:eastAsia="Calibri" w:cs="Times New Roman"/>
                <w:spacing w:val="1"/>
                <w:kern w:val="0"/>
                <w:lang w:eastAsia="en-US"/>
              </w:rPr>
              <w:t xml:space="preserve"> </w:t>
            </w:r>
            <w:r w:rsidRPr="005E4B1E">
              <w:rPr>
                <w:rFonts w:eastAsia="Calibri" w:cs="Times New Roman"/>
                <w:kern w:val="0"/>
                <w:lang w:eastAsia="en-US"/>
              </w:rPr>
              <w:t>суб’єктами</w:t>
            </w:r>
            <w:r w:rsidRPr="005E4B1E">
              <w:rPr>
                <w:rFonts w:eastAsia="Calibri" w:cs="Times New Roman"/>
                <w:spacing w:val="1"/>
                <w:kern w:val="0"/>
                <w:lang w:eastAsia="en-US"/>
              </w:rPr>
              <w:t xml:space="preserve"> </w:t>
            </w:r>
            <w:r w:rsidRPr="005E4B1E">
              <w:rPr>
                <w:rFonts w:eastAsia="Calibri" w:cs="Times New Roman"/>
                <w:kern w:val="0"/>
                <w:lang w:eastAsia="en-US"/>
              </w:rPr>
              <w:t>господарювання</w:t>
            </w:r>
            <w:r w:rsidRPr="005E4B1E">
              <w:rPr>
                <w:rFonts w:eastAsia="Calibri" w:cs="Times New Roman"/>
                <w:spacing w:val="1"/>
                <w:kern w:val="0"/>
                <w:lang w:eastAsia="en-US"/>
              </w:rPr>
              <w:t xml:space="preserve"> </w:t>
            </w:r>
            <w:r w:rsidRPr="005E4B1E">
              <w:rPr>
                <w:rFonts w:eastAsia="Calibri" w:cs="Times New Roman"/>
                <w:kern w:val="0"/>
                <w:lang w:eastAsia="en-US"/>
              </w:rPr>
              <w:t>та</w:t>
            </w:r>
            <w:r w:rsidRPr="005E4B1E">
              <w:rPr>
                <w:rFonts w:eastAsia="Calibri" w:cs="Times New Roman"/>
                <w:spacing w:val="1"/>
                <w:kern w:val="0"/>
                <w:lang w:eastAsia="en-US"/>
              </w:rPr>
              <w:t xml:space="preserve"> </w:t>
            </w:r>
            <w:r w:rsidRPr="005E4B1E">
              <w:rPr>
                <w:rFonts w:eastAsia="Calibri" w:cs="Times New Roman"/>
                <w:kern w:val="0"/>
                <w:lang w:eastAsia="en-US"/>
              </w:rPr>
              <w:t>окремими громадянами у сфері</w:t>
            </w:r>
            <w:r w:rsidRPr="005E4B1E">
              <w:rPr>
                <w:rFonts w:eastAsia="Calibri" w:cs="Times New Roman"/>
                <w:spacing w:val="1"/>
                <w:kern w:val="0"/>
                <w:lang w:eastAsia="en-US"/>
              </w:rPr>
              <w:t xml:space="preserve"> </w:t>
            </w:r>
            <w:r w:rsidRPr="005E4B1E">
              <w:rPr>
                <w:rFonts w:eastAsia="Calibri" w:cs="Times New Roman"/>
                <w:kern w:val="0"/>
                <w:lang w:eastAsia="en-US"/>
              </w:rPr>
              <w:t>їх діяльності;</w:t>
            </w:r>
          </w:p>
          <w:p w14:paraId="3D0F47D5" w14:textId="77777777" w:rsidR="00AF4837" w:rsidRPr="005E4B1E" w:rsidRDefault="00AF4837" w:rsidP="00AF4837">
            <w:pPr>
              <w:widowControl/>
              <w:numPr>
                <w:ilvl w:val="0"/>
                <w:numId w:val="27"/>
              </w:numPr>
              <w:tabs>
                <w:tab w:val="left" w:pos="327"/>
              </w:tabs>
              <w:suppressAutoHyphens w:val="0"/>
              <w:autoSpaceDE w:val="0"/>
              <w:autoSpaceDN w:val="0"/>
              <w:spacing w:line="242" w:lineRule="auto"/>
              <w:ind w:right="86" w:firstLine="0"/>
              <w:jc w:val="both"/>
              <w:textAlignment w:val="auto"/>
              <w:rPr>
                <w:rFonts w:eastAsia="Calibri" w:cs="Times New Roman"/>
                <w:kern w:val="0"/>
                <w:lang w:eastAsia="en-US"/>
              </w:rPr>
            </w:pPr>
            <w:r w:rsidRPr="005E4B1E">
              <w:rPr>
                <w:rFonts w:eastAsia="Calibri" w:cs="Times New Roman"/>
                <w:kern w:val="0"/>
                <w:lang w:eastAsia="en-US"/>
              </w:rPr>
              <w:t>створення умов для реалізації</w:t>
            </w:r>
            <w:r w:rsidRPr="005E4B1E">
              <w:rPr>
                <w:rFonts w:eastAsia="Calibri" w:cs="Times New Roman"/>
                <w:spacing w:val="1"/>
                <w:kern w:val="0"/>
                <w:lang w:eastAsia="en-US"/>
              </w:rPr>
              <w:t xml:space="preserve"> </w:t>
            </w:r>
            <w:r w:rsidRPr="005E4B1E">
              <w:rPr>
                <w:rFonts w:eastAsia="Calibri" w:cs="Times New Roman"/>
                <w:kern w:val="0"/>
                <w:lang w:eastAsia="en-US"/>
              </w:rPr>
              <w:t>прав</w:t>
            </w:r>
            <w:r w:rsidRPr="005E4B1E">
              <w:rPr>
                <w:rFonts w:eastAsia="Calibri" w:cs="Times New Roman"/>
                <w:spacing w:val="1"/>
                <w:kern w:val="0"/>
                <w:lang w:eastAsia="en-US"/>
              </w:rPr>
              <w:t xml:space="preserve"> </w:t>
            </w:r>
            <w:r w:rsidRPr="005E4B1E">
              <w:rPr>
                <w:rFonts w:eastAsia="Calibri" w:cs="Times New Roman"/>
                <w:kern w:val="0"/>
                <w:lang w:eastAsia="en-US"/>
              </w:rPr>
              <w:t>та</w:t>
            </w:r>
            <w:r w:rsidRPr="005E4B1E">
              <w:rPr>
                <w:rFonts w:eastAsia="Calibri" w:cs="Times New Roman"/>
                <w:spacing w:val="1"/>
                <w:kern w:val="0"/>
                <w:lang w:eastAsia="en-US"/>
              </w:rPr>
              <w:t xml:space="preserve"> </w:t>
            </w:r>
            <w:r w:rsidRPr="005E4B1E">
              <w:rPr>
                <w:rFonts w:eastAsia="Calibri" w:cs="Times New Roman"/>
                <w:kern w:val="0"/>
                <w:lang w:eastAsia="en-US"/>
              </w:rPr>
              <w:t>виконання</w:t>
            </w:r>
            <w:r w:rsidRPr="005E4B1E">
              <w:rPr>
                <w:rFonts w:eastAsia="Calibri" w:cs="Times New Roman"/>
                <w:spacing w:val="1"/>
                <w:kern w:val="0"/>
                <w:lang w:eastAsia="en-US"/>
              </w:rPr>
              <w:t xml:space="preserve"> </w:t>
            </w:r>
            <w:r w:rsidRPr="005E4B1E">
              <w:rPr>
                <w:rFonts w:eastAsia="Calibri" w:cs="Times New Roman"/>
                <w:kern w:val="0"/>
                <w:lang w:eastAsia="en-US"/>
              </w:rPr>
              <w:t>обов’язків</w:t>
            </w:r>
            <w:r w:rsidRPr="005E4B1E">
              <w:rPr>
                <w:rFonts w:eastAsia="Calibri" w:cs="Times New Roman"/>
                <w:spacing w:val="-65"/>
                <w:kern w:val="0"/>
                <w:lang w:eastAsia="en-US"/>
              </w:rPr>
              <w:t xml:space="preserve"> </w:t>
            </w:r>
            <w:r w:rsidRPr="005E4B1E">
              <w:rPr>
                <w:rFonts w:eastAsia="Calibri" w:cs="Times New Roman"/>
                <w:kern w:val="0"/>
                <w:lang w:eastAsia="en-US"/>
              </w:rPr>
              <w:t>суб’єктів</w:t>
            </w:r>
            <w:r w:rsidRPr="005E4B1E">
              <w:rPr>
                <w:rFonts w:eastAsia="Calibri" w:cs="Times New Roman"/>
                <w:spacing w:val="1"/>
                <w:kern w:val="0"/>
                <w:lang w:eastAsia="en-US"/>
              </w:rPr>
              <w:t xml:space="preserve"> </w:t>
            </w:r>
            <w:r w:rsidRPr="005E4B1E">
              <w:rPr>
                <w:rFonts w:eastAsia="Calibri" w:cs="Times New Roman"/>
                <w:kern w:val="0"/>
                <w:lang w:eastAsia="en-US"/>
              </w:rPr>
              <w:t>господарювання</w:t>
            </w:r>
            <w:r w:rsidRPr="005E4B1E">
              <w:rPr>
                <w:rFonts w:eastAsia="Calibri" w:cs="Times New Roman"/>
                <w:spacing w:val="1"/>
                <w:kern w:val="0"/>
                <w:lang w:eastAsia="en-US"/>
              </w:rPr>
              <w:t xml:space="preserve"> </w:t>
            </w:r>
            <w:r w:rsidRPr="005E4B1E">
              <w:rPr>
                <w:rFonts w:eastAsia="Calibri" w:cs="Times New Roman"/>
                <w:kern w:val="0"/>
                <w:lang w:eastAsia="en-US"/>
              </w:rPr>
              <w:t>та</w:t>
            </w:r>
            <w:r w:rsidRPr="005E4B1E">
              <w:rPr>
                <w:rFonts w:eastAsia="Calibri" w:cs="Times New Roman"/>
                <w:spacing w:val="1"/>
                <w:kern w:val="0"/>
                <w:lang w:eastAsia="en-US"/>
              </w:rPr>
              <w:t xml:space="preserve"> </w:t>
            </w:r>
            <w:r w:rsidRPr="005E4B1E">
              <w:rPr>
                <w:rFonts w:eastAsia="Calibri" w:cs="Times New Roman"/>
                <w:kern w:val="0"/>
                <w:lang w:eastAsia="en-US"/>
              </w:rPr>
              <w:t>посадових</w:t>
            </w:r>
            <w:r w:rsidRPr="005E4B1E">
              <w:rPr>
                <w:rFonts w:eastAsia="Calibri" w:cs="Times New Roman"/>
                <w:spacing w:val="1"/>
                <w:kern w:val="0"/>
                <w:lang w:eastAsia="en-US"/>
              </w:rPr>
              <w:t xml:space="preserve"> </w:t>
            </w:r>
            <w:r w:rsidRPr="005E4B1E">
              <w:rPr>
                <w:rFonts w:eastAsia="Calibri" w:cs="Times New Roman"/>
                <w:kern w:val="0"/>
                <w:lang w:eastAsia="en-US"/>
              </w:rPr>
              <w:t>осіб</w:t>
            </w:r>
            <w:r w:rsidRPr="005E4B1E">
              <w:rPr>
                <w:rFonts w:eastAsia="Calibri" w:cs="Times New Roman"/>
                <w:spacing w:val="1"/>
                <w:kern w:val="0"/>
                <w:lang w:eastAsia="en-US"/>
              </w:rPr>
              <w:t xml:space="preserve"> </w:t>
            </w:r>
            <w:r w:rsidRPr="005E4B1E">
              <w:rPr>
                <w:rFonts w:eastAsia="Calibri" w:cs="Times New Roman"/>
                <w:kern w:val="0"/>
                <w:lang w:eastAsia="en-US"/>
              </w:rPr>
              <w:t>виконавчого органу влади</w:t>
            </w:r>
            <w:r w:rsidRPr="005E4B1E">
              <w:rPr>
                <w:rFonts w:eastAsia="Calibri" w:cs="Times New Roman"/>
                <w:spacing w:val="-9"/>
                <w:kern w:val="0"/>
                <w:lang w:eastAsia="en-US"/>
              </w:rPr>
              <w:t xml:space="preserve"> </w:t>
            </w:r>
            <w:r w:rsidRPr="005E4B1E">
              <w:rPr>
                <w:rFonts w:eastAsia="Calibri" w:cs="Times New Roman"/>
                <w:kern w:val="0"/>
                <w:lang w:eastAsia="en-US"/>
              </w:rPr>
              <w:t>у</w:t>
            </w:r>
            <w:r w:rsidRPr="005E4B1E">
              <w:rPr>
                <w:rFonts w:eastAsia="Calibri" w:cs="Times New Roman"/>
                <w:spacing w:val="-6"/>
                <w:kern w:val="0"/>
                <w:lang w:eastAsia="en-US"/>
              </w:rPr>
              <w:t xml:space="preserve"> </w:t>
            </w:r>
            <w:r w:rsidRPr="005E4B1E">
              <w:rPr>
                <w:rFonts w:eastAsia="Calibri" w:cs="Times New Roman"/>
                <w:kern w:val="0"/>
                <w:lang w:eastAsia="en-US"/>
              </w:rPr>
              <w:t xml:space="preserve">сфері </w:t>
            </w:r>
            <w:r w:rsidRPr="005E4B1E">
              <w:rPr>
                <w:rFonts w:eastAsia="Calibri" w:cs="Times New Roman"/>
                <w:spacing w:val="-65"/>
                <w:kern w:val="0"/>
                <w:lang w:eastAsia="en-US"/>
              </w:rPr>
              <w:t xml:space="preserve">    </w:t>
            </w:r>
            <w:r w:rsidRPr="005E4B1E">
              <w:rPr>
                <w:rFonts w:eastAsia="Calibri" w:cs="Times New Roman"/>
                <w:kern w:val="0"/>
                <w:lang w:eastAsia="en-US"/>
              </w:rPr>
              <w:t>їх повноважень;</w:t>
            </w:r>
          </w:p>
          <w:p w14:paraId="0E439A56" w14:textId="77777777" w:rsidR="00AF4837" w:rsidRPr="0062673E" w:rsidRDefault="00AF4837" w:rsidP="00AF4837">
            <w:pPr>
              <w:suppressAutoHyphens w:val="0"/>
              <w:autoSpaceDE w:val="0"/>
              <w:autoSpaceDN w:val="0"/>
              <w:spacing w:line="308" w:lineRule="exact"/>
              <w:ind w:left="105"/>
              <w:textAlignment w:val="auto"/>
              <w:rPr>
                <w:rFonts w:eastAsia="Calibri" w:cs="Times New Roman"/>
                <w:color w:val="EE0000"/>
                <w:kern w:val="0"/>
                <w:lang w:eastAsia="en-US"/>
              </w:rPr>
            </w:pPr>
            <w:r w:rsidRPr="0062673E">
              <w:rPr>
                <w:rFonts w:eastAsia="Times New Roman" w:cs="Times New Roman"/>
                <w:kern w:val="0"/>
                <w:sz w:val="22"/>
                <w:szCs w:val="22"/>
                <w:lang w:eastAsia="en-US"/>
              </w:rPr>
              <w:t xml:space="preserve">збереження історико- </w:t>
            </w:r>
            <w:r w:rsidRPr="0062673E">
              <w:rPr>
                <w:rFonts w:eastAsia="Times New Roman" w:cs="Times New Roman"/>
                <w:spacing w:val="-8"/>
                <w:kern w:val="0"/>
                <w:sz w:val="22"/>
                <w:szCs w:val="22"/>
                <w:lang w:eastAsia="en-US"/>
              </w:rPr>
              <w:t>архітектурного</w:t>
            </w:r>
            <w:r w:rsidRPr="0062673E">
              <w:rPr>
                <w:rFonts w:eastAsia="Times New Roman" w:cs="Times New Roman"/>
                <w:spacing w:val="-6"/>
                <w:kern w:val="0"/>
                <w:sz w:val="22"/>
                <w:szCs w:val="22"/>
                <w:lang w:eastAsia="en-US"/>
              </w:rPr>
              <w:t xml:space="preserve"> </w:t>
            </w:r>
            <w:r w:rsidRPr="0062673E">
              <w:rPr>
                <w:rFonts w:eastAsia="Times New Roman" w:cs="Times New Roman"/>
                <w:spacing w:val="-8"/>
                <w:kern w:val="0"/>
                <w:sz w:val="22"/>
                <w:szCs w:val="22"/>
                <w:lang w:eastAsia="en-US"/>
              </w:rPr>
              <w:t xml:space="preserve">середовища </w:t>
            </w:r>
            <w:r w:rsidRPr="0062673E">
              <w:rPr>
                <w:rFonts w:eastAsia="Times New Roman" w:cs="Times New Roman"/>
                <w:kern w:val="0"/>
                <w:sz w:val="22"/>
                <w:szCs w:val="22"/>
                <w:lang w:eastAsia="en-US"/>
              </w:rPr>
              <w:t xml:space="preserve">та створення сучасного </w:t>
            </w:r>
            <w:r w:rsidRPr="0062673E">
              <w:rPr>
                <w:rFonts w:eastAsia="Times New Roman" w:cs="Times New Roman"/>
                <w:spacing w:val="-4"/>
                <w:kern w:val="0"/>
                <w:sz w:val="22"/>
                <w:szCs w:val="22"/>
                <w:lang w:eastAsia="en-US"/>
              </w:rPr>
              <w:t>інформаційного</w:t>
            </w:r>
            <w:r w:rsidRPr="0062673E">
              <w:rPr>
                <w:rFonts w:eastAsia="Times New Roman" w:cs="Times New Roman"/>
                <w:spacing w:val="-10"/>
                <w:kern w:val="0"/>
                <w:sz w:val="22"/>
                <w:szCs w:val="22"/>
                <w:lang w:eastAsia="en-US"/>
              </w:rPr>
              <w:t xml:space="preserve"> </w:t>
            </w:r>
            <w:r w:rsidRPr="0062673E">
              <w:rPr>
                <w:rFonts w:eastAsia="Times New Roman" w:cs="Times New Roman"/>
                <w:spacing w:val="-4"/>
                <w:kern w:val="0"/>
                <w:sz w:val="22"/>
                <w:szCs w:val="22"/>
                <w:lang w:eastAsia="en-US"/>
              </w:rPr>
              <w:t>простору</w:t>
            </w:r>
          </w:p>
        </w:tc>
        <w:tc>
          <w:tcPr>
            <w:tcW w:w="3298" w:type="dxa"/>
          </w:tcPr>
          <w:p w14:paraId="5284948E" w14:textId="77777777" w:rsidR="00AF4837" w:rsidRPr="0062673E" w:rsidRDefault="00AF4837" w:rsidP="00AF4837">
            <w:pPr>
              <w:suppressAutoHyphens w:val="0"/>
              <w:autoSpaceDE w:val="0"/>
              <w:autoSpaceDN w:val="0"/>
              <w:spacing w:line="242" w:lineRule="auto"/>
              <w:ind w:left="106" w:right="86"/>
              <w:jc w:val="center"/>
              <w:textAlignment w:val="auto"/>
              <w:rPr>
                <w:rFonts w:eastAsia="Calibri" w:cs="Times New Roman"/>
                <w:color w:val="EE0000"/>
                <w:kern w:val="0"/>
                <w:lang w:eastAsia="en-US"/>
              </w:rPr>
            </w:pPr>
            <w:r w:rsidRPr="00971107">
              <w:rPr>
                <w:rFonts w:eastAsia="Calibri" w:cs="Times New Roman"/>
                <w:kern w:val="0"/>
                <w:lang w:eastAsia="en-US"/>
              </w:rPr>
              <w:t>-</w:t>
            </w:r>
          </w:p>
        </w:tc>
      </w:tr>
    </w:tbl>
    <w:p w14:paraId="21911812" w14:textId="77777777" w:rsidR="00AF4837" w:rsidRPr="00AF4837" w:rsidRDefault="00AF4837" w:rsidP="00AF4837">
      <w:pPr>
        <w:rPr>
          <w:rFonts w:eastAsia="Times New Roman" w:cs="Times New Roman"/>
          <w:sz w:val="22"/>
          <w:szCs w:val="22"/>
          <w:lang w:eastAsia="en-US"/>
        </w:rPr>
      </w:pPr>
    </w:p>
    <w:p w14:paraId="5655273B" w14:textId="77777777" w:rsidR="00AF4837" w:rsidRDefault="00AF4837" w:rsidP="00AF4837">
      <w:pPr>
        <w:rPr>
          <w:rFonts w:eastAsia="Times New Roman" w:cs="Times New Roman"/>
          <w:bCs/>
          <w:kern w:val="0"/>
          <w:lang w:eastAsia="en-US"/>
        </w:rPr>
      </w:pPr>
    </w:p>
    <w:p w14:paraId="1BCEE138" w14:textId="77777777" w:rsidR="00AF4837" w:rsidRDefault="00AF4837" w:rsidP="00AF4837">
      <w:pPr>
        <w:tabs>
          <w:tab w:val="left" w:pos="1450"/>
        </w:tabs>
        <w:autoSpaceDE w:val="0"/>
        <w:autoSpaceDN w:val="0"/>
        <w:spacing w:line="240" w:lineRule="auto"/>
        <w:ind w:left="1006"/>
        <w:jc w:val="center"/>
        <w:rPr>
          <w:rFonts w:eastAsia="Times New Roman" w:cs="Times New Roman"/>
          <w:b/>
          <w:kern w:val="0"/>
          <w:sz w:val="28"/>
          <w:szCs w:val="28"/>
        </w:rPr>
      </w:pPr>
      <w:r>
        <w:rPr>
          <w:rFonts w:eastAsia="Times New Roman" w:cs="Times New Roman"/>
          <w:b/>
          <w:kern w:val="0"/>
          <w:sz w:val="28"/>
          <w:szCs w:val="28"/>
        </w:rPr>
        <w:t xml:space="preserve">                            </w:t>
      </w:r>
      <w:r w:rsidRPr="0062673E">
        <w:rPr>
          <w:rFonts w:eastAsia="Times New Roman" w:cs="Times New Roman"/>
          <w:b/>
          <w:kern w:val="0"/>
          <w:sz w:val="28"/>
          <w:szCs w:val="28"/>
        </w:rPr>
        <w:t xml:space="preserve"> </w:t>
      </w:r>
    </w:p>
    <w:p w14:paraId="6AA2F290" w14:textId="77777777" w:rsidR="00AF4837" w:rsidRDefault="00AF4837" w:rsidP="00AF4837">
      <w:pPr>
        <w:tabs>
          <w:tab w:val="left" w:pos="1450"/>
        </w:tabs>
        <w:autoSpaceDE w:val="0"/>
        <w:autoSpaceDN w:val="0"/>
        <w:spacing w:line="240" w:lineRule="auto"/>
        <w:ind w:left="1006"/>
        <w:jc w:val="center"/>
        <w:rPr>
          <w:rFonts w:eastAsia="Times New Roman" w:cs="Times New Roman"/>
          <w:b/>
          <w:kern w:val="0"/>
          <w:sz w:val="28"/>
          <w:szCs w:val="28"/>
        </w:rPr>
      </w:pPr>
    </w:p>
    <w:p w14:paraId="08407A9F" w14:textId="77777777" w:rsidR="00A43441" w:rsidRPr="0062673E" w:rsidRDefault="00A43441" w:rsidP="00A43441">
      <w:pPr>
        <w:tabs>
          <w:tab w:val="left" w:pos="1450"/>
        </w:tabs>
        <w:autoSpaceDE w:val="0"/>
        <w:autoSpaceDN w:val="0"/>
        <w:spacing w:line="240" w:lineRule="auto"/>
        <w:jc w:val="center"/>
        <w:rPr>
          <w:rFonts w:eastAsia="Times New Roman" w:cs="Times New Roman"/>
          <w:b/>
          <w:kern w:val="0"/>
          <w:sz w:val="28"/>
          <w:szCs w:val="28"/>
        </w:rPr>
      </w:pPr>
      <w:r w:rsidRPr="0062673E">
        <w:rPr>
          <w:rFonts w:eastAsia="Times New Roman" w:cs="Times New Roman"/>
          <w:b/>
          <w:kern w:val="0"/>
          <w:sz w:val="28"/>
          <w:szCs w:val="28"/>
        </w:rPr>
        <w:t>7.Обгрунтування</w:t>
      </w:r>
      <w:r w:rsidRPr="0062673E">
        <w:rPr>
          <w:rFonts w:eastAsia="Times New Roman" w:cs="Times New Roman"/>
          <w:b/>
          <w:spacing w:val="-8"/>
          <w:kern w:val="0"/>
          <w:sz w:val="28"/>
          <w:szCs w:val="28"/>
        </w:rPr>
        <w:t xml:space="preserve"> </w:t>
      </w:r>
      <w:r w:rsidRPr="0062673E">
        <w:rPr>
          <w:rFonts w:eastAsia="Times New Roman" w:cs="Times New Roman"/>
          <w:b/>
          <w:kern w:val="0"/>
          <w:sz w:val="28"/>
          <w:szCs w:val="28"/>
        </w:rPr>
        <w:t>запропонованого</w:t>
      </w:r>
      <w:r w:rsidRPr="0062673E">
        <w:rPr>
          <w:rFonts w:eastAsia="Times New Roman" w:cs="Times New Roman"/>
          <w:b/>
          <w:spacing w:val="-7"/>
          <w:kern w:val="0"/>
          <w:sz w:val="28"/>
          <w:szCs w:val="28"/>
        </w:rPr>
        <w:t xml:space="preserve"> </w:t>
      </w:r>
      <w:r w:rsidRPr="0062673E">
        <w:rPr>
          <w:rFonts w:eastAsia="Times New Roman" w:cs="Times New Roman"/>
          <w:b/>
          <w:kern w:val="0"/>
          <w:sz w:val="28"/>
          <w:szCs w:val="28"/>
        </w:rPr>
        <w:t>строку</w:t>
      </w:r>
      <w:r w:rsidRPr="0062673E">
        <w:rPr>
          <w:rFonts w:eastAsia="Times New Roman" w:cs="Times New Roman"/>
          <w:b/>
          <w:spacing w:val="-14"/>
          <w:kern w:val="0"/>
          <w:sz w:val="28"/>
          <w:szCs w:val="28"/>
        </w:rPr>
        <w:t xml:space="preserve"> </w:t>
      </w:r>
      <w:r w:rsidRPr="0062673E">
        <w:rPr>
          <w:rFonts w:eastAsia="Times New Roman" w:cs="Times New Roman"/>
          <w:b/>
          <w:kern w:val="0"/>
          <w:sz w:val="28"/>
          <w:szCs w:val="28"/>
        </w:rPr>
        <w:t>дії</w:t>
      </w:r>
      <w:r w:rsidRPr="0062673E">
        <w:rPr>
          <w:rFonts w:eastAsia="Times New Roman" w:cs="Times New Roman"/>
          <w:b/>
          <w:spacing w:val="-7"/>
          <w:kern w:val="0"/>
          <w:sz w:val="28"/>
          <w:szCs w:val="28"/>
        </w:rPr>
        <w:t xml:space="preserve"> </w:t>
      </w:r>
      <w:r w:rsidRPr="0062673E">
        <w:rPr>
          <w:rFonts w:eastAsia="Times New Roman" w:cs="Times New Roman"/>
          <w:b/>
          <w:kern w:val="0"/>
          <w:sz w:val="28"/>
          <w:szCs w:val="28"/>
        </w:rPr>
        <w:t>регуляторного</w:t>
      </w:r>
      <w:r w:rsidRPr="0062673E">
        <w:rPr>
          <w:rFonts w:eastAsia="Times New Roman" w:cs="Times New Roman"/>
          <w:b/>
          <w:spacing w:val="-4"/>
          <w:kern w:val="0"/>
          <w:sz w:val="28"/>
          <w:szCs w:val="28"/>
        </w:rPr>
        <w:t xml:space="preserve"> акту</w:t>
      </w:r>
    </w:p>
    <w:p w14:paraId="2CACE65A" w14:textId="77777777" w:rsidR="00A43441" w:rsidRPr="0062673E" w:rsidRDefault="00A43441" w:rsidP="00A43441">
      <w:pPr>
        <w:suppressAutoHyphens w:val="0"/>
        <w:autoSpaceDE w:val="0"/>
        <w:autoSpaceDN w:val="0"/>
        <w:spacing w:before="246" w:line="242" w:lineRule="auto"/>
        <w:ind w:right="508"/>
        <w:jc w:val="both"/>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Регуляторний акт має необмежений строк</w:t>
      </w:r>
      <w:r w:rsidRPr="0062673E">
        <w:rPr>
          <w:rFonts w:eastAsia="Times New Roman" w:cs="Times New Roman"/>
          <w:spacing w:val="-5"/>
          <w:kern w:val="0"/>
          <w:sz w:val="22"/>
          <w:szCs w:val="22"/>
          <w:lang w:eastAsia="en-US"/>
        </w:rPr>
        <w:t xml:space="preserve"> </w:t>
      </w:r>
      <w:r w:rsidRPr="0062673E">
        <w:rPr>
          <w:rFonts w:eastAsia="Times New Roman" w:cs="Times New Roman"/>
          <w:kern w:val="0"/>
          <w:sz w:val="22"/>
          <w:szCs w:val="22"/>
          <w:lang w:eastAsia="en-US"/>
        </w:rPr>
        <w:t>дії, а</w:t>
      </w:r>
      <w:r w:rsidRPr="0062673E">
        <w:rPr>
          <w:rFonts w:eastAsia="Times New Roman" w:cs="Times New Roman"/>
          <w:spacing w:val="-2"/>
          <w:kern w:val="0"/>
          <w:sz w:val="22"/>
          <w:szCs w:val="22"/>
          <w:lang w:eastAsia="en-US"/>
        </w:rPr>
        <w:t xml:space="preserve"> </w:t>
      </w:r>
      <w:r w:rsidRPr="0062673E">
        <w:rPr>
          <w:rFonts w:eastAsia="Times New Roman" w:cs="Times New Roman"/>
          <w:kern w:val="0"/>
          <w:sz w:val="22"/>
          <w:szCs w:val="22"/>
          <w:lang w:eastAsia="en-US"/>
        </w:rPr>
        <w:t>саме</w:t>
      </w:r>
      <w:r w:rsidRPr="0062673E">
        <w:rPr>
          <w:rFonts w:eastAsia="Times New Roman" w:cs="Times New Roman"/>
          <w:spacing w:val="-1"/>
          <w:kern w:val="0"/>
          <w:sz w:val="22"/>
          <w:szCs w:val="22"/>
          <w:lang w:eastAsia="en-US"/>
        </w:rPr>
        <w:t xml:space="preserve"> </w:t>
      </w:r>
      <w:r w:rsidRPr="0062673E">
        <w:rPr>
          <w:rFonts w:eastAsia="Times New Roman" w:cs="Times New Roman"/>
          <w:kern w:val="0"/>
          <w:sz w:val="22"/>
          <w:szCs w:val="22"/>
          <w:lang w:eastAsia="en-US"/>
        </w:rPr>
        <w:t xml:space="preserve">до внесення змін у чинне законодавство </w:t>
      </w:r>
      <w:r w:rsidRPr="0062673E">
        <w:rPr>
          <w:rFonts w:eastAsia="Times New Roman" w:cs="Times New Roman"/>
          <w:spacing w:val="-2"/>
          <w:kern w:val="0"/>
          <w:sz w:val="22"/>
          <w:szCs w:val="22"/>
          <w:lang w:eastAsia="en-US"/>
        </w:rPr>
        <w:t>України.</w:t>
      </w:r>
    </w:p>
    <w:p w14:paraId="000DD434" w14:textId="77777777" w:rsidR="00AF4837" w:rsidRPr="0062673E" w:rsidRDefault="00AF4837" w:rsidP="00AF4837">
      <w:pPr>
        <w:tabs>
          <w:tab w:val="left" w:pos="1584"/>
        </w:tabs>
        <w:suppressAutoHyphens w:val="0"/>
        <w:autoSpaceDE w:val="0"/>
        <w:autoSpaceDN w:val="0"/>
        <w:spacing w:line="240" w:lineRule="auto"/>
        <w:jc w:val="center"/>
        <w:textAlignment w:val="auto"/>
        <w:rPr>
          <w:rFonts w:eastAsia="Times New Roman" w:cs="Times New Roman"/>
          <w:b/>
          <w:kern w:val="0"/>
          <w:sz w:val="28"/>
          <w:szCs w:val="28"/>
          <w:lang w:eastAsia="en-US"/>
        </w:rPr>
      </w:pPr>
      <w:r w:rsidRPr="0062673E">
        <w:rPr>
          <w:rFonts w:eastAsia="Times New Roman" w:cs="Times New Roman"/>
          <w:b/>
          <w:kern w:val="0"/>
          <w:sz w:val="28"/>
          <w:szCs w:val="28"/>
        </w:rPr>
        <w:t>8.</w:t>
      </w:r>
      <w:r w:rsidRPr="0062673E">
        <w:rPr>
          <w:rFonts w:eastAsia="Times New Roman" w:cs="Times New Roman"/>
          <w:b/>
          <w:kern w:val="0"/>
          <w:sz w:val="28"/>
          <w:szCs w:val="28"/>
          <w:lang w:eastAsia="en-US"/>
        </w:rPr>
        <w:t>Визначення</w:t>
      </w:r>
      <w:r w:rsidRPr="0062673E">
        <w:rPr>
          <w:rFonts w:eastAsia="Times New Roman" w:cs="Times New Roman"/>
          <w:b/>
          <w:spacing w:val="6"/>
          <w:kern w:val="0"/>
          <w:sz w:val="28"/>
          <w:szCs w:val="28"/>
          <w:lang w:eastAsia="en-US"/>
        </w:rPr>
        <w:t xml:space="preserve"> </w:t>
      </w:r>
      <w:r w:rsidRPr="0062673E">
        <w:rPr>
          <w:rFonts w:eastAsia="Times New Roman" w:cs="Times New Roman"/>
          <w:b/>
          <w:kern w:val="0"/>
          <w:sz w:val="28"/>
          <w:szCs w:val="28"/>
          <w:lang w:eastAsia="en-US"/>
        </w:rPr>
        <w:t>показників</w:t>
      </w:r>
      <w:r w:rsidRPr="0062673E">
        <w:rPr>
          <w:rFonts w:eastAsia="Times New Roman" w:cs="Times New Roman"/>
          <w:b/>
          <w:spacing w:val="-1"/>
          <w:kern w:val="0"/>
          <w:sz w:val="28"/>
          <w:szCs w:val="28"/>
          <w:lang w:eastAsia="en-US"/>
        </w:rPr>
        <w:t xml:space="preserve"> </w:t>
      </w:r>
      <w:r w:rsidRPr="0062673E">
        <w:rPr>
          <w:rFonts w:eastAsia="Times New Roman" w:cs="Times New Roman"/>
          <w:b/>
          <w:kern w:val="0"/>
          <w:sz w:val="28"/>
          <w:szCs w:val="28"/>
          <w:lang w:eastAsia="en-US"/>
        </w:rPr>
        <w:t>результативності</w:t>
      </w:r>
      <w:r w:rsidRPr="0062673E">
        <w:rPr>
          <w:rFonts w:eastAsia="Times New Roman" w:cs="Times New Roman"/>
          <w:b/>
          <w:spacing w:val="-13"/>
          <w:kern w:val="0"/>
          <w:sz w:val="28"/>
          <w:szCs w:val="28"/>
          <w:lang w:eastAsia="en-US"/>
        </w:rPr>
        <w:t xml:space="preserve"> </w:t>
      </w:r>
      <w:r w:rsidRPr="0062673E">
        <w:rPr>
          <w:rFonts w:eastAsia="Times New Roman" w:cs="Times New Roman"/>
          <w:b/>
          <w:kern w:val="0"/>
          <w:sz w:val="28"/>
          <w:szCs w:val="28"/>
          <w:lang w:eastAsia="en-US"/>
        </w:rPr>
        <w:t>дії</w:t>
      </w:r>
      <w:r w:rsidRPr="0062673E">
        <w:rPr>
          <w:rFonts w:eastAsia="Times New Roman" w:cs="Times New Roman"/>
          <w:b/>
          <w:spacing w:val="-8"/>
          <w:kern w:val="0"/>
          <w:sz w:val="28"/>
          <w:szCs w:val="28"/>
          <w:lang w:eastAsia="en-US"/>
        </w:rPr>
        <w:t xml:space="preserve"> </w:t>
      </w:r>
      <w:r w:rsidRPr="0062673E">
        <w:rPr>
          <w:rFonts w:eastAsia="Times New Roman" w:cs="Times New Roman"/>
          <w:b/>
          <w:kern w:val="0"/>
          <w:sz w:val="28"/>
          <w:szCs w:val="28"/>
          <w:lang w:eastAsia="en-US"/>
        </w:rPr>
        <w:t>регуляторного</w:t>
      </w:r>
      <w:r w:rsidRPr="0062673E">
        <w:rPr>
          <w:rFonts w:eastAsia="Times New Roman" w:cs="Times New Roman"/>
          <w:b/>
          <w:spacing w:val="-1"/>
          <w:kern w:val="0"/>
          <w:sz w:val="28"/>
          <w:szCs w:val="28"/>
          <w:lang w:eastAsia="en-US"/>
        </w:rPr>
        <w:t xml:space="preserve"> </w:t>
      </w:r>
      <w:r w:rsidRPr="0062673E">
        <w:rPr>
          <w:rFonts w:eastAsia="Times New Roman" w:cs="Times New Roman"/>
          <w:b/>
          <w:spacing w:val="-4"/>
          <w:kern w:val="0"/>
          <w:sz w:val="28"/>
          <w:szCs w:val="28"/>
          <w:lang w:eastAsia="en-US"/>
        </w:rPr>
        <w:t>акту</w:t>
      </w:r>
    </w:p>
    <w:p w14:paraId="2D9289A3" w14:textId="77777777" w:rsidR="00AF4837" w:rsidRPr="0062673E" w:rsidRDefault="00AF4837" w:rsidP="00AF4837">
      <w:pPr>
        <w:suppressAutoHyphens w:val="0"/>
        <w:autoSpaceDE w:val="0"/>
        <w:autoSpaceDN w:val="0"/>
        <w:spacing w:before="251" w:line="240" w:lineRule="auto"/>
        <w:ind w:left="273" w:right="504" w:firstLine="705"/>
        <w:jc w:val="both"/>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Про</w:t>
      </w:r>
      <w:r w:rsidR="00E157C6">
        <w:rPr>
          <w:rFonts w:eastAsia="Times New Roman" w:cs="Times New Roman"/>
          <w:kern w:val="0"/>
          <w:sz w:val="22"/>
          <w:szCs w:val="22"/>
          <w:lang w:eastAsia="en-US"/>
        </w:rPr>
        <w:t>є</w:t>
      </w:r>
      <w:r w:rsidRPr="0062673E">
        <w:rPr>
          <w:rFonts w:eastAsia="Times New Roman" w:cs="Times New Roman"/>
          <w:kern w:val="0"/>
          <w:sz w:val="22"/>
          <w:szCs w:val="22"/>
          <w:lang w:eastAsia="en-US"/>
        </w:rPr>
        <w:t xml:space="preserve">кт рішення </w:t>
      </w:r>
      <w:r>
        <w:rPr>
          <w:rFonts w:eastAsia="Times New Roman" w:cs="Times New Roman"/>
          <w:kern w:val="0"/>
          <w:sz w:val="22"/>
          <w:szCs w:val="22"/>
          <w:lang w:eastAsia="en-US"/>
        </w:rPr>
        <w:t xml:space="preserve"> виконавчого комітету Хмільницької </w:t>
      </w:r>
      <w:r w:rsidRPr="0062673E">
        <w:rPr>
          <w:rFonts w:eastAsia="Times New Roman" w:cs="Times New Roman"/>
          <w:kern w:val="0"/>
          <w:sz w:val="22"/>
          <w:szCs w:val="22"/>
          <w:lang w:eastAsia="en-US"/>
        </w:rPr>
        <w:t>міської ради «Про затвердження Порядку розміщення</w:t>
      </w:r>
      <w:r w:rsidRPr="0062673E">
        <w:rPr>
          <w:rFonts w:eastAsia="Times New Roman" w:cs="Times New Roman"/>
          <w:spacing w:val="40"/>
          <w:kern w:val="0"/>
          <w:sz w:val="22"/>
          <w:szCs w:val="22"/>
          <w:lang w:eastAsia="en-US"/>
        </w:rPr>
        <w:t xml:space="preserve"> </w:t>
      </w:r>
      <w:r w:rsidRPr="0062673E">
        <w:rPr>
          <w:rFonts w:eastAsia="Times New Roman" w:cs="Times New Roman"/>
          <w:kern w:val="0"/>
          <w:sz w:val="22"/>
          <w:szCs w:val="22"/>
          <w:lang w:eastAsia="en-US"/>
        </w:rPr>
        <w:t xml:space="preserve">вивісок на території </w:t>
      </w:r>
      <w:r>
        <w:rPr>
          <w:rFonts w:eastAsia="Times New Roman" w:cs="Times New Roman"/>
          <w:kern w:val="0"/>
          <w:sz w:val="22"/>
          <w:szCs w:val="22"/>
          <w:lang w:eastAsia="en-US"/>
        </w:rPr>
        <w:t>Хмільницької</w:t>
      </w:r>
      <w:r w:rsidRPr="0062673E">
        <w:rPr>
          <w:rFonts w:eastAsia="Times New Roman" w:cs="Times New Roman"/>
          <w:kern w:val="0"/>
          <w:sz w:val="22"/>
          <w:szCs w:val="22"/>
          <w:lang w:eastAsia="en-US"/>
        </w:rPr>
        <w:t xml:space="preserve"> міської територіальної громади» є загальнообов’язковим для застосування на території </w:t>
      </w:r>
      <w:r>
        <w:rPr>
          <w:rFonts w:eastAsia="Times New Roman" w:cs="Times New Roman"/>
          <w:kern w:val="0"/>
          <w:sz w:val="22"/>
          <w:szCs w:val="22"/>
          <w:lang w:eastAsia="en-US"/>
        </w:rPr>
        <w:t>Хмільницької</w:t>
      </w:r>
      <w:r w:rsidRPr="0062673E">
        <w:rPr>
          <w:rFonts w:eastAsia="Times New Roman" w:cs="Times New Roman"/>
          <w:kern w:val="0"/>
          <w:sz w:val="22"/>
          <w:szCs w:val="22"/>
          <w:lang w:eastAsia="en-US"/>
        </w:rPr>
        <w:t xml:space="preserve"> міської територіальної громади для усіх суб’єктів </w:t>
      </w:r>
      <w:r w:rsidRPr="0062673E">
        <w:rPr>
          <w:rFonts w:eastAsia="Times New Roman" w:cs="Times New Roman"/>
          <w:spacing w:val="-2"/>
          <w:kern w:val="0"/>
          <w:sz w:val="22"/>
          <w:szCs w:val="22"/>
          <w:lang w:eastAsia="en-US"/>
        </w:rPr>
        <w:t>господарювання.</w:t>
      </w:r>
    </w:p>
    <w:p w14:paraId="69B6F546" w14:textId="77777777" w:rsidR="00AF4837" w:rsidRPr="0062673E" w:rsidRDefault="00AF4837" w:rsidP="00AF4837">
      <w:pPr>
        <w:suppressAutoHyphens w:val="0"/>
        <w:autoSpaceDE w:val="0"/>
        <w:autoSpaceDN w:val="0"/>
        <w:spacing w:line="240" w:lineRule="auto"/>
        <w:ind w:right="503"/>
        <w:jc w:val="both"/>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Враховуючи всі позитивні</w:t>
      </w:r>
      <w:r w:rsidRPr="0062673E">
        <w:rPr>
          <w:rFonts w:eastAsia="Times New Roman" w:cs="Times New Roman"/>
          <w:spacing w:val="-3"/>
          <w:kern w:val="0"/>
          <w:sz w:val="22"/>
          <w:szCs w:val="22"/>
          <w:lang w:eastAsia="en-US"/>
        </w:rPr>
        <w:t xml:space="preserve"> </w:t>
      </w:r>
      <w:r w:rsidRPr="0062673E">
        <w:rPr>
          <w:rFonts w:eastAsia="Times New Roman" w:cs="Times New Roman"/>
          <w:kern w:val="0"/>
          <w:sz w:val="22"/>
          <w:szCs w:val="22"/>
          <w:lang w:eastAsia="en-US"/>
        </w:rPr>
        <w:t>та</w:t>
      </w:r>
      <w:r w:rsidRPr="0062673E">
        <w:rPr>
          <w:rFonts w:eastAsia="Times New Roman" w:cs="Times New Roman"/>
          <w:spacing w:val="-6"/>
          <w:kern w:val="0"/>
          <w:sz w:val="22"/>
          <w:szCs w:val="22"/>
          <w:lang w:eastAsia="en-US"/>
        </w:rPr>
        <w:t xml:space="preserve"> </w:t>
      </w:r>
      <w:r w:rsidRPr="0062673E">
        <w:rPr>
          <w:rFonts w:eastAsia="Times New Roman" w:cs="Times New Roman"/>
          <w:kern w:val="0"/>
          <w:sz w:val="22"/>
          <w:szCs w:val="22"/>
          <w:lang w:eastAsia="en-US"/>
        </w:rPr>
        <w:t>негативні</w:t>
      </w:r>
      <w:r w:rsidRPr="0062673E">
        <w:rPr>
          <w:rFonts w:eastAsia="Times New Roman" w:cs="Times New Roman"/>
          <w:spacing w:val="-2"/>
          <w:kern w:val="0"/>
          <w:sz w:val="22"/>
          <w:szCs w:val="22"/>
          <w:lang w:eastAsia="en-US"/>
        </w:rPr>
        <w:t xml:space="preserve"> </w:t>
      </w:r>
      <w:r w:rsidRPr="0062673E">
        <w:rPr>
          <w:rFonts w:eastAsia="Times New Roman" w:cs="Times New Roman"/>
          <w:kern w:val="0"/>
          <w:sz w:val="22"/>
          <w:szCs w:val="22"/>
          <w:lang w:eastAsia="en-US"/>
        </w:rPr>
        <w:t>сторони вказаного про</w:t>
      </w:r>
      <w:r w:rsidR="00E157C6">
        <w:rPr>
          <w:rFonts w:eastAsia="Times New Roman" w:cs="Times New Roman"/>
          <w:kern w:val="0"/>
          <w:sz w:val="22"/>
          <w:szCs w:val="22"/>
          <w:lang w:eastAsia="en-US"/>
        </w:rPr>
        <w:t>є</w:t>
      </w:r>
      <w:r w:rsidRPr="0062673E">
        <w:rPr>
          <w:rFonts w:eastAsia="Times New Roman" w:cs="Times New Roman"/>
          <w:kern w:val="0"/>
          <w:sz w:val="22"/>
          <w:szCs w:val="22"/>
          <w:lang w:eastAsia="en-US"/>
        </w:rPr>
        <w:t>кту, вважається, що</w:t>
      </w:r>
      <w:r w:rsidRPr="0062673E">
        <w:rPr>
          <w:rFonts w:eastAsia="Times New Roman" w:cs="Times New Roman"/>
          <w:spacing w:val="-5"/>
          <w:kern w:val="0"/>
          <w:sz w:val="22"/>
          <w:szCs w:val="22"/>
          <w:lang w:eastAsia="en-US"/>
        </w:rPr>
        <w:t xml:space="preserve"> </w:t>
      </w:r>
      <w:r w:rsidRPr="0062673E">
        <w:rPr>
          <w:rFonts w:eastAsia="Times New Roman" w:cs="Times New Roman"/>
          <w:kern w:val="0"/>
          <w:sz w:val="22"/>
          <w:szCs w:val="22"/>
          <w:lang w:eastAsia="en-US"/>
        </w:rPr>
        <w:t xml:space="preserve">прогнозні показники результативності дії рішення </w:t>
      </w:r>
      <w:r>
        <w:rPr>
          <w:rFonts w:eastAsia="Times New Roman" w:cs="Times New Roman"/>
          <w:kern w:val="0"/>
          <w:sz w:val="22"/>
          <w:szCs w:val="22"/>
          <w:lang w:eastAsia="en-US"/>
        </w:rPr>
        <w:t>виконавчого комітету Хмільницької</w:t>
      </w:r>
      <w:r w:rsidRPr="0062673E">
        <w:rPr>
          <w:rFonts w:eastAsia="Times New Roman" w:cs="Times New Roman"/>
          <w:kern w:val="0"/>
          <w:sz w:val="22"/>
          <w:szCs w:val="22"/>
          <w:lang w:eastAsia="en-US"/>
        </w:rPr>
        <w:t xml:space="preserve"> міської ради «Про затвердження Порядку розміщення</w:t>
      </w:r>
      <w:r w:rsidRPr="0062673E">
        <w:rPr>
          <w:rFonts w:eastAsia="Times New Roman" w:cs="Times New Roman"/>
          <w:spacing w:val="40"/>
          <w:kern w:val="0"/>
          <w:sz w:val="22"/>
          <w:szCs w:val="22"/>
          <w:lang w:eastAsia="en-US"/>
        </w:rPr>
        <w:t xml:space="preserve"> </w:t>
      </w:r>
      <w:r w:rsidRPr="0062673E">
        <w:rPr>
          <w:rFonts w:eastAsia="Times New Roman" w:cs="Times New Roman"/>
          <w:kern w:val="0"/>
          <w:sz w:val="22"/>
          <w:szCs w:val="22"/>
          <w:lang w:eastAsia="en-US"/>
        </w:rPr>
        <w:t>вивісок на</w:t>
      </w:r>
      <w:r w:rsidRPr="0062673E">
        <w:rPr>
          <w:rFonts w:eastAsia="Times New Roman" w:cs="Times New Roman"/>
          <w:spacing w:val="-3"/>
          <w:kern w:val="0"/>
          <w:sz w:val="22"/>
          <w:szCs w:val="22"/>
          <w:lang w:eastAsia="en-US"/>
        </w:rPr>
        <w:t xml:space="preserve"> </w:t>
      </w:r>
      <w:r w:rsidRPr="0062673E">
        <w:rPr>
          <w:rFonts w:eastAsia="Times New Roman" w:cs="Times New Roman"/>
          <w:kern w:val="0"/>
          <w:sz w:val="22"/>
          <w:szCs w:val="22"/>
          <w:lang w:eastAsia="en-US"/>
        </w:rPr>
        <w:t>території</w:t>
      </w:r>
      <w:r w:rsidRPr="0062673E">
        <w:rPr>
          <w:rFonts w:eastAsia="Times New Roman" w:cs="Times New Roman"/>
          <w:spacing w:val="40"/>
          <w:kern w:val="0"/>
          <w:sz w:val="22"/>
          <w:szCs w:val="22"/>
          <w:lang w:eastAsia="en-US"/>
        </w:rPr>
        <w:t xml:space="preserve"> </w:t>
      </w:r>
      <w:r>
        <w:rPr>
          <w:rFonts w:eastAsia="Times New Roman" w:cs="Times New Roman"/>
          <w:kern w:val="0"/>
          <w:sz w:val="22"/>
          <w:szCs w:val="22"/>
          <w:lang w:eastAsia="en-US"/>
        </w:rPr>
        <w:t>Хмільницько</w:t>
      </w:r>
      <w:r w:rsidRPr="0062673E">
        <w:rPr>
          <w:rFonts w:eastAsia="Times New Roman" w:cs="Times New Roman"/>
          <w:kern w:val="0"/>
          <w:sz w:val="22"/>
          <w:szCs w:val="22"/>
          <w:lang w:eastAsia="en-US"/>
        </w:rPr>
        <w:t>ї міської</w:t>
      </w:r>
      <w:r w:rsidRPr="0062673E">
        <w:rPr>
          <w:rFonts w:eastAsia="Times New Roman" w:cs="Times New Roman"/>
          <w:spacing w:val="-8"/>
          <w:kern w:val="0"/>
          <w:sz w:val="22"/>
          <w:szCs w:val="22"/>
          <w:lang w:eastAsia="en-US"/>
        </w:rPr>
        <w:t xml:space="preserve"> </w:t>
      </w:r>
      <w:r w:rsidRPr="0062673E">
        <w:rPr>
          <w:rFonts w:eastAsia="Times New Roman" w:cs="Times New Roman"/>
          <w:kern w:val="0"/>
          <w:sz w:val="22"/>
          <w:szCs w:val="22"/>
          <w:lang w:eastAsia="en-US"/>
        </w:rPr>
        <w:t>територіальної громади» наступні:</w:t>
      </w:r>
    </w:p>
    <w:p w14:paraId="2AEC7BB6" w14:textId="77777777" w:rsidR="00AF4837" w:rsidRPr="0062673E" w:rsidRDefault="00AF4837" w:rsidP="00AF4837">
      <w:pPr>
        <w:numPr>
          <w:ilvl w:val="0"/>
          <w:numId w:val="30"/>
        </w:numPr>
        <w:tabs>
          <w:tab w:val="left" w:pos="1124"/>
        </w:tabs>
        <w:suppressAutoHyphens w:val="0"/>
        <w:autoSpaceDE w:val="0"/>
        <w:autoSpaceDN w:val="0"/>
        <w:spacing w:line="242" w:lineRule="auto"/>
        <w:ind w:right="494" w:firstLine="695"/>
        <w:jc w:val="both"/>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рівень поінформованості населення та суб’єктів господарювання по основни</w:t>
      </w:r>
      <w:r w:rsidR="003E463A">
        <w:rPr>
          <w:rFonts w:eastAsia="Times New Roman" w:cs="Times New Roman"/>
          <w:kern w:val="0"/>
          <w:sz w:val="22"/>
          <w:szCs w:val="22"/>
          <w:lang w:eastAsia="en-US"/>
        </w:rPr>
        <w:t>х</w:t>
      </w:r>
      <w:r w:rsidRPr="0062673E">
        <w:rPr>
          <w:rFonts w:eastAsia="Times New Roman" w:cs="Times New Roman"/>
          <w:kern w:val="0"/>
          <w:sz w:val="22"/>
          <w:szCs w:val="22"/>
          <w:lang w:eastAsia="en-US"/>
        </w:rPr>
        <w:t xml:space="preserve"> положення</w:t>
      </w:r>
      <w:r w:rsidR="003E463A">
        <w:rPr>
          <w:rFonts w:eastAsia="Times New Roman" w:cs="Times New Roman"/>
          <w:kern w:val="0"/>
          <w:sz w:val="22"/>
          <w:szCs w:val="22"/>
          <w:lang w:eastAsia="en-US"/>
        </w:rPr>
        <w:t>х</w:t>
      </w:r>
      <w:r w:rsidRPr="0062673E">
        <w:rPr>
          <w:rFonts w:eastAsia="Times New Roman" w:cs="Times New Roman"/>
          <w:kern w:val="0"/>
          <w:sz w:val="22"/>
          <w:szCs w:val="22"/>
          <w:lang w:eastAsia="en-US"/>
        </w:rPr>
        <w:t xml:space="preserve"> рішення -</w:t>
      </w:r>
      <w:r w:rsidRPr="0062673E">
        <w:rPr>
          <w:rFonts w:eastAsia="Times New Roman" w:cs="Times New Roman"/>
          <w:spacing w:val="-14"/>
          <w:kern w:val="0"/>
          <w:sz w:val="22"/>
          <w:szCs w:val="22"/>
          <w:lang w:eastAsia="en-US"/>
        </w:rPr>
        <w:t xml:space="preserve"> </w:t>
      </w:r>
      <w:r w:rsidRPr="0062673E">
        <w:rPr>
          <w:rFonts w:eastAsia="Times New Roman" w:cs="Times New Roman"/>
          <w:kern w:val="0"/>
          <w:sz w:val="22"/>
          <w:szCs w:val="22"/>
          <w:lang w:eastAsia="en-US"/>
        </w:rPr>
        <w:t>у відповідності до частини 5</w:t>
      </w:r>
      <w:r w:rsidRPr="0062673E">
        <w:rPr>
          <w:rFonts w:eastAsia="Times New Roman" w:cs="Times New Roman"/>
          <w:spacing w:val="-12"/>
          <w:kern w:val="0"/>
          <w:sz w:val="22"/>
          <w:szCs w:val="22"/>
          <w:lang w:eastAsia="en-US"/>
        </w:rPr>
        <w:t xml:space="preserve"> </w:t>
      </w:r>
      <w:r w:rsidRPr="0062673E">
        <w:rPr>
          <w:rFonts w:eastAsia="Times New Roman" w:cs="Times New Roman"/>
          <w:kern w:val="0"/>
          <w:sz w:val="22"/>
          <w:szCs w:val="22"/>
          <w:lang w:eastAsia="en-US"/>
        </w:rPr>
        <w:t>статті</w:t>
      </w:r>
      <w:r w:rsidRPr="0062673E">
        <w:rPr>
          <w:rFonts w:eastAsia="Times New Roman" w:cs="Times New Roman"/>
          <w:spacing w:val="28"/>
          <w:kern w:val="0"/>
          <w:sz w:val="22"/>
          <w:szCs w:val="22"/>
          <w:lang w:eastAsia="en-US"/>
        </w:rPr>
        <w:t xml:space="preserve"> </w:t>
      </w:r>
      <w:r w:rsidRPr="0062673E">
        <w:rPr>
          <w:rFonts w:eastAsia="Times New Roman" w:cs="Times New Roman"/>
          <w:kern w:val="0"/>
          <w:sz w:val="22"/>
          <w:szCs w:val="22"/>
          <w:lang w:eastAsia="en-US"/>
        </w:rPr>
        <w:t>12</w:t>
      </w:r>
      <w:r w:rsidRPr="0062673E">
        <w:rPr>
          <w:rFonts w:eastAsia="Times New Roman" w:cs="Times New Roman"/>
          <w:spacing w:val="-9"/>
          <w:kern w:val="0"/>
          <w:sz w:val="22"/>
          <w:szCs w:val="22"/>
          <w:lang w:eastAsia="en-US"/>
        </w:rPr>
        <w:t xml:space="preserve"> </w:t>
      </w:r>
      <w:r w:rsidRPr="0062673E">
        <w:rPr>
          <w:rFonts w:eastAsia="Times New Roman" w:cs="Times New Roman"/>
          <w:kern w:val="0"/>
          <w:sz w:val="22"/>
          <w:szCs w:val="22"/>
          <w:lang w:eastAsia="en-US"/>
        </w:rPr>
        <w:t>Закону України «Про</w:t>
      </w:r>
      <w:r w:rsidRPr="0062673E">
        <w:rPr>
          <w:rFonts w:eastAsia="Times New Roman" w:cs="Times New Roman"/>
          <w:spacing w:val="-1"/>
          <w:kern w:val="0"/>
          <w:sz w:val="22"/>
          <w:szCs w:val="22"/>
          <w:lang w:eastAsia="en-US"/>
        </w:rPr>
        <w:t xml:space="preserve"> </w:t>
      </w:r>
      <w:r w:rsidRPr="0062673E">
        <w:rPr>
          <w:rFonts w:eastAsia="Times New Roman" w:cs="Times New Roman"/>
          <w:kern w:val="0"/>
          <w:sz w:val="22"/>
          <w:szCs w:val="22"/>
          <w:lang w:eastAsia="en-US"/>
        </w:rPr>
        <w:t>засади державної</w:t>
      </w:r>
      <w:r w:rsidRPr="0062673E">
        <w:rPr>
          <w:rFonts w:eastAsia="Times New Roman" w:cs="Times New Roman"/>
          <w:spacing w:val="-5"/>
          <w:kern w:val="0"/>
          <w:sz w:val="22"/>
          <w:szCs w:val="22"/>
          <w:lang w:eastAsia="en-US"/>
        </w:rPr>
        <w:t xml:space="preserve"> </w:t>
      </w:r>
      <w:r w:rsidRPr="0062673E">
        <w:rPr>
          <w:rFonts w:eastAsia="Times New Roman" w:cs="Times New Roman"/>
          <w:kern w:val="0"/>
          <w:sz w:val="22"/>
          <w:szCs w:val="22"/>
          <w:lang w:eastAsia="en-US"/>
        </w:rPr>
        <w:t xml:space="preserve">регуляторної політики у сфері господарської діяльності» визначається кількістю осіб, що ознайомляться із зазначеним рішенням </w:t>
      </w:r>
      <w:r w:rsidRPr="004D239D">
        <w:rPr>
          <w:rFonts w:eastAsia="Times New Roman" w:cs="Times New Roman"/>
          <w:kern w:val="0"/>
          <w:sz w:val="22"/>
          <w:szCs w:val="22"/>
          <w:lang w:eastAsia="en-US"/>
        </w:rPr>
        <w:t xml:space="preserve">на офіційному вебсайті Хмільницької </w:t>
      </w:r>
      <w:r w:rsidRPr="0062673E">
        <w:rPr>
          <w:rFonts w:eastAsia="Times New Roman" w:cs="Times New Roman"/>
          <w:kern w:val="0"/>
          <w:sz w:val="22"/>
          <w:szCs w:val="22"/>
          <w:lang w:eastAsia="en-US"/>
        </w:rPr>
        <w:t>міської ради за результатами оприлюднення, або отримають вказаний регуляторний акт за запитами до органів місцевого самоврядування для належного реагування:</w:t>
      </w:r>
    </w:p>
    <w:p w14:paraId="4D52C391" w14:textId="77777777" w:rsidR="00AF4837" w:rsidRPr="0062673E" w:rsidRDefault="00AF4837" w:rsidP="00AF4837">
      <w:pPr>
        <w:numPr>
          <w:ilvl w:val="0"/>
          <w:numId w:val="30"/>
        </w:numPr>
        <w:tabs>
          <w:tab w:val="left" w:pos="1102"/>
        </w:tabs>
        <w:suppressAutoHyphens w:val="0"/>
        <w:autoSpaceDE w:val="0"/>
        <w:autoSpaceDN w:val="0"/>
        <w:spacing w:line="244" w:lineRule="exact"/>
        <w:ind w:left="1102" w:hanging="129"/>
        <w:jc w:val="both"/>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кількість</w:t>
      </w:r>
      <w:r w:rsidRPr="0062673E">
        <w:rPr>
          <w:rFonts w:eastAsia="Times New Roman" w:cs="Times New Roman"/>
          <w:spacing w:val="-9"/>
          <w:kern w:val="0"/>
          <w:sz w:val="22"/>
          <w:szCs w:val="22"/>
          <w:lang w:eastAsia="en-US"/>
        </w:rPr>
        <w:t xml:space="preserve"> </w:t>
      </w:r>
      <w:r w:rsidRPr="0062673E">
        <w:rPr>
          <w:rFonts w:eastAsia="Times New Roman" w:cs="Times New Roman"/>
          <w:kern w:val="0"/>
          <w:sz w:val="22"/>
          <w:szCs w:val="22"/>
          <w:lang w:eastAsia="en-US"/>
        </w:rPr>
        <w:t>суб’єктів</w:t>
      </w:r>
      <w:r w:rsidRPr="0062673E">
        <w:rPr>
          <w:rFonts w:eastAsia="Times New Roman" w:cs="Times New Roman"/>
          <w:spacing w:val="-3"/>
          <w:kern w:val="0"/>
          <w:sz w:val="22"/>
          <w:szCs w:val="22"/>
          <w:lang w:eastAsia="en-US"/>
        </w:rPr>
        <w:t xml:space="preserve"> </w:t>
      </w:r>
      <w:r w:rsidRPr="0062673E">
        <w:rPr>
          <w:rFonts w:eastAsia="Times New Roman" w:cs="Times New Roman"/>
          <w:kern w:val="0"/>
          <w:sz w:val="22"/>
          <w:szCs w:val="22"/>
          <w:lang w:eastAsia="en-US"/>
        </w:rPr>
        <w:t>господарювання,</w:t>
      </w:r>
      <w:r w:rsidRPr="0062673E">
        <w:rPr>
          <w:rFonts w:eastAsia="Times New Roman" w:cs="Times New Roman"/>
          <w:spacing w:val="9"/>
          <w:kern w:val="0"/>
          <w:sz w:val="22"/>
          <w:szCs w:val="22"/>
          <w:lang w:eastAsia="en-US"/>
        </w:rPr>
        <w:t xml:space="preserve"> </w:t>
      </w:r>
      <w:r w:rsidRPr="0062673E">
        <w:rPr>
          <w:rFonts w:eastAsia="Times New Roman" w:cs="Times New Roman"/>
          <w:kern w:val="0"/>
          <w:sz w:val="22"/>
          <w:szCs w:val="22"/>
          <w:lang w:eastAsia="en-US"/>
        </w:rPr>
        <w:t>на</w:t>
      </w:r>
      <w:r w:rsidRPr="0062673E">
        <w:rPr>
          <w:rFonts w:eastAsia="Times New Roman" w:cs="Times New Roman"/>
          <w:spacing w:val="-12"/>
          <w:kern w:val="0"/>
          <w:sz w:val="22"/>
          <w:szCs w:val="22"/>
          <w:lang w:eastAsia="en-US"/>
        </w:rPr>
        <w:t xml:space="preserve"> </w:t>
      </w:r>
      <w:r w:rsidRPr="0062673E">
        <w:rPr>
          <w:rFonts w:eastAsia="Times New Roman" w:cs="Times New Roman"/>
          <w:kern w:val="0"/>
          <w:sz w:val="22"/>
          <w:szCs w:val="22"/>
          <w:lang w:eastAsia="en-US"/>
        </w:rPr>
        <w:t>яких</w:t>
      </w:r>
      <w:r w:rsidRPr="0062673E">
        <w:rPr>
          <w:rFonts w:eastAsia="Times New Roman" w:cs="Times New Roman"/>
          <w:spacing w:val="-3"/>
          <w:kern w:val="0"/>
          <w:sz w:val="22"/>
          <w:szCs w:val="22"/>
          <w:lang w:eastAsia="en-US"/>
        </w:rPr>
        <w:t xml:space="preserve"> </w:t>
      </w:r>
      <w:r w:rsidRPr="0062673E">
        <w:rPr>
          <w:rFonts w:eastAsia="Times New Roman" w:cs="Times New Roman"/>
          <w:kern w:val="0"/>
          <w:sz w:val="22"/>
          <w:szCs w:val="22"/>
          <w:lang w:eastAsia="en-US"/>
        </w:rPr>
        <w:t>поширюватиметься</w:t>
      </w:r>
      <w:r w:rsidRPr="0062673E">
        <w:rPr>
          <w:rFonts w:eastAsia="Times New Roman" w:cs="Times New Roman"/>
          <w:spacing w:val="-6"/>
          <w:kern w:val="0"/>
          <w:sz w:val="22"/>
          <w:szCs w:val="22"/>
          <w:lang w:eastAsia="en-US"/>
        </w:rPr>
        <w:t xml:space="preserve"> </w:t>
      </w:r>
      <w:r w:rsidRPr="0062673E">
        <w:rPr>
          <w:rFonts w:eastAsia="Times New Roman" w:cs="Times New Roman"/>
          <w:kern w:val="0"/>
          <w:sz w:val="22"/>
          <w:szCs w:val="22"/>
          <w:lang w:eastAsia="en-US"/>
        </w:rPr>
        <w:t>дія</w:t>
      </w:r>
      <w:r w:rsidRPr="0062673E">
        <w:rPr>
          <w:rFonts w:eastAsia="Times New Roman" w:cs="Times New Roman"/>
          <w:spacing w:val="3"/>
          <w:kern w:val="0"/>
          <w:sz w:val="22"/>
          <w:szCs w:val="22"/>
          <w:lang w:eastAsia="en-US"/>
        </w:rPr>
        <w:t xml:space="preserve"> </w:t>
      </w:r>
      <w:r w:rsidRPr="0062673E">
        <w:rPr>
          <w:rFonts w:eastAsia="Times New Roman" w:cs="Times New Roman"/>
          <w:spacing w:val="-2"/>
          <w:kern w:val="0"/>
          <w:sz w:val="22"/>
          <w:szCs w:val="22"/>
          <w:lang w:eastAsia="en-US"/>
        </w:rPr>
        <w:t>акту.</w:t>
      </w:r>
    </w:p>
    <w:p w14:paraId="7B257254" w14:textId="77777777" w:rsidR="00610ABD" w:rsidRPr="0062673E" w:rsidRDefault="00610ABD" w:rsidP="00610ABD">
      <w:pPr>
        <w:suppressAutoHyphens w:val="0"/>
        <w:autoSpaceDE w:val="0"/>
        <w:autoSpaceDN w:val="0"/>
        <w:spacing w:line="251" w:lineRule="exact"/>
        <w:ind w:left="968"/>
        <w:jc w:val="both"/>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Для</w:t>
      </w:r>
      <w:r w:rsidRPr="0062673E">
        <w:rPr>
          <w:rFonts w:eastAsia="Times New Roman" w:cs="Times New Roman"/>
          <w:spacing w:val="-5"/>
          <w:kern w:val="0"/>
          <w:sz w:val="22"/>
          <w:szCs w:val="22"/>
          <w:lang w:eastAsia="en-US"/>
        </w:rPr>
        <w:t xml:space="preserve"> </w:t>
      </w:r>
      <w:r w:rsidRPr="0062673E">
        <w:rPr>
          <w:rFonts w:eastAsia="Times New Roman" w:cs="Times New Roman"/>
          <w:kern w:val="0"/>
          <w:sz w:val="22"/>
          <w:szCs w:val="22"/>
          <w:lang w:eastAsia="en-US"/>
        </w:rPr>
        <w:t>оцінки</w:t>
      </w:r>
      <w:r w:rsidRPr="0062673E">
        <w:rPr>
          <w:rFonts w:eastAsia="Times New Roman" w:cs="Times New Roman"/>
          <w:spacing w:val="1"/>
          <w:kern w:val="0"/>
          <w:sz w:val="22"/>
          <w:szCs w:val="22"/>
          <w:lang w:eastAsia="en-US"/>
        </w:rPr>
        <w:t xml:space="preserve"> </w:t>
      </w:r>
      <w:r w:rsidRPr="0062673E">
        <w:rPr>
          <w:rFonts w:eastAsia="Times New Roman" w:cs="Times New Roman"/>
          <w:kern w:val="0"/>
          <w:sz w:val="22"/>
          <w:szCs w:val="22"/>
          <w:lang w:eastAsia="en-US"/>
        </w:rPr>
        <w:t>результативності</w:t>
      </w:r>
      <w:r w:rsidRPr="0062673E">
        <w:rPr>
          <w:rFonts w:eastAsia="Times New Roman" w:cs="Times New Roman"/>
          <w:spacing w:val="-1"/>
          <w:kern w:val="0"/>
          <w:sz w:val="22"/>
          <w:szCs w:val="22"/>
          <w:lang w:eastAsia="en-US"/>
        </w:rPr>
        <w:t xml:space="preserve"> </w:t>
      </w:r>
      <w:r w:rsidRPr="0062673E">
        <w:rPr>
          <w:rFonts w:eastAsia="Times New Roman" w:cs="Times New Roman"/>
          <w:kern w:val="0"/>
          <w:sz w:val="22"/>
          <w:szCs w:val="22"/>
          <w:lang w:eastAsia="en-US"/>
        </w:rPr>
        <w:t>акту</w:t>
      </w:r>
      <w:r w:rsidRPr="0062673E">
        <w:rPr>
          <w:rFonts w:eastAsia="Times New Roman" w:cs="Times New Roman"/>
          <w:spacing w:val="-9"/>
          <w:kern w:val="0"/>
          <w:sz w:val="22"/>
          <w:szCs w:val="22"/>
          <w:lang w:eastAsia="en-US"/>
        </w:rPr>
        <w:t xml:space="preserve"> </w:t>
      </w:r>
      <w:r w:rsidRPr="0062673E">
        <w:rPr>
          <w:rFonts w:eastAsia="Times New Roman" w:cs="Times New Roman"/>
          <w:kern w:val="0"/>
          <w:sz w:val="22"/>
          <w:szCs w:val="22"/>
          <w:lang w:eastAsia="en-US"/>
        </w:rPr>
        <w:t>будуть</w:t>
      </w:r>
      <w:r w:rsidRPr="0062673E">
        <w:rPr>
          <w:rFonts w:eastAsia="Times New Roman" w:cs="Times New Roman"/>
          <w:spacing w:val="-1"/>
          <w:kern w:val="0"/>
          <w:sz w:val="22"/>
          <w:szCs w:val="22"/>
          <w:lang w:eastAsia="en-US"/>
        </w:rPr>
        <w:t xml:space="preserve"> </w:t>
      </w:r>
      <w:r w:rsidRPr="0062673E">
        <w:rPr>
          <w:rFonts w:eastAsia="Times New Roman" w:cs="Times New Roman"/>
          <w:kern w:val="0"/>
          <w:sz w:val="22"/>
          <w:szCs w:val="22"/>
          <w:lang w:eastAsia="en-US"/>
        </w:rPr>
        <w:t>використовуватися</w:t>
      </w:r>
      <w:r w:rsidRPr="0062673E">
        <w:rPr>
          <w:rFonts w:eastAsia="Times New Roman" w:cs="Times New Roman"/>
          <w:spacing w:val="-7"/>
          <w:kern w:val="0"/>
          <w:sz w:val="22"/>
          <w:szCs w:val="22"/>
          <w:lang w:eastAsia="en-US"/>
        </w:rPr>
        <w:t xml:space="preserve"> </w:t>
      </w:r>
      <w:r w:rsidRPr="0062673E">
        <w:rPr>
          <w:rFonts w:eastAsia="Times New Roman" w:cs="Times New Roman"/>
          <w:kern w:val="0"/>
          <w:sz w:val="22"/>
          <w:szCs w:val="22"/>
          <w:lang w:eastAsia="en-US"/>
        </w:rPr>
        <w:t>такі</w:t>
      </w:r>
      <w:r w:rsidRPr="0062673E">
        <w:rPr>
          <w:rFonts w:eastAsia="Times New Roman" w:cs="Times New Roman"/>
          <w:spacing w:val="-1"/>
          <w:kern w:val="0"/>
          <w:sz w:val="22"/>
          <w:szCs w:val="22"/>
          <w:lang w:eastAsia="en-US"/>
        </w:rPr>
        <w:t xml:space="preserve"> </w:t>
      </w:r>
      <w:r w:rsidRPr="0062673E">
        <w:rPr>
          <w:rFonts w:eastAsia="Times New Roman" w:cs="Times New Roman"/>
          <w:kern w:val="0"/>
          <w:sz w:val="22"/>
          <w:szCs w:val="22"/>
          <w:lang w:eastAsia="en-US"/>
        </w:rPr>
        <w:t>статистичні</w:t>
      </w:r>
      <w:r w:rsidRPr="0062673E">
        <w:rPr>
          <w:rFonts w:eastAsia="Times New Roman" w:cs="Times New Roman"/>
          <w:spacing w:val="3"/>
          <w:kern w:val="0"/>
          <w:sz w:val="22"/>
          <w:szCs w:val="22"/>
          <w:lang w:eastAsia="en-US"/>
        </w:rPr>
        <w:t xml:space="preserve"> </w:t>
      </w:r>
      <w:r w:rsidRPr="0062673E">
        <w:rPr>
          <w:rFonts w:eastAsia="Times New Roman" w:cs="Times New Roman"/>
          <w:spacing w:val="-2"/>
          <w:kern w:val="0"/>
          <w:sz w:val="22"/>
          <w:szCs w:val="22"/>
          <w:lang w:eastAsia="en-US"/>
        </w:rPr>
        <w:t>показники:</w:t>
      </w:r>
    </w:p>
    <w:p w14:paraId="66A00CDB" w14:textId="77777777" w:rsidR="00610ABD" w:rsidRPr="0062673E" w:rsidRDefault="00610ABD" w:rsidP="00610ABD">
      <w:pPr>
        <w:numPr>
          <w:ilvl w:val="0"/>
          <w:numId w:val="29"/>
        </w:numPr>
        <w:tabs>
          <w:tab w:val="left" w:pos="406"/>
        </w:tabs>
        <w:suppressAutoHyphens w:val="0"/>
        <w:autoSpaceDE w:val="0"/>
        <w:autoSpaceDN w:val="0"/>
        <w:spacing w:before="2" w:line="240" w:lineRule="auto"/>
        <w:ind w:hanging="133"/>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кількість</w:t>
      </w:r>
      <w:r w:rsidRPr="0062673E">
        <w:rPr>
          <w:rFonts w:eastAsia="Times New Roman" w:cs="Times New Roman"/>
          <w:spacing w:val="-14"/>
          <w:kern w:val="0"/>
          <w:sz w:val="22"/>
          <w:szCs w:val="22"/>
          <w:lang w:eastAsia="en-US"/>
        </w:rPr>
        <w:t xml:space="preserve"> </w:t>
      </w:r>
      <w:r w:rsidRPr="0062673E">
        <w:rPr>
          <w:rFonts w:eastAsia="Times New Roman" w:cs="Times New Roman"/>
          <w:kern w:val="0"/>
          <w:sz w:val="22"/>
          <w:szCs w:val="22"/>
          <w:lang w:eastAsia="en-US"/>
        </w:rPr>
        <w:t>заяв</w:t>
      </w:r>
      <w:r w:rsidRPr="0062673E">
        <w:rPr>
          <w:rFonts w:eastAsia="Times New Roman" w:cs="Times New Roman"/>
          <w:spacing w:val="-1"/>
          <w:kern w:val="0"/>
          <w:sz w:val="22"/>
          <w:szCs w:val="22"/>
          <w:lang w:eastAsia="en-US"/>
        </w:rPr>
        <w:t xml:space="preserve"> </w:t>
      </w:r>
      <w:r w:rsidRPr="0062673E">
        <w:rPr>
          <w:rFonts w:eastAsia="Times New Roman" w:cs="Times New Roman"/>
          <w:kern w:val="0"/>
          <w:sz w:val="22"/>
          <w:szCs w:val="22"/>
          <w:lang w:eastAsia="en-US"/>
        </w:rPr>
        <w:t>на</w:t>
      </w:r>
      <w:r w:rsidRPr="0062673E">
        <w:rPr>
          <w:rFonts w:eastAsia="Times New Roman" w:cs="Times New Roman"/>
          <w:spacing w:val="-8"/>
          <w:kern w:val="0"/>
          <w:sz w:val="22"/>
          <w:szCs w:val="22"/>
          <w:lang w:eastAsia="en-US"/>
        </w:rPr>
        <w:t xml:space="preserve"> </w:t>
      </w:r>
      <w:r w:rsidRPr="0062673E">
        <w:rPr>
          <w:rFonts w:eastAsia="Times New Roman" w:cs="Times New Roman"/>
          <w:kern w:val="0"/>
          <w:sz w:val="22"/>
          <w:szCs w:val="22"/>
          <w:lang w:eastAsia="en-US"/>
        </w:rPr>
        <w:t>розміщення</w:t>
      </w:r>
      <w:r w:rsidRPr="0062673E">
        <w:rPr>
          <w:rFonts w:eastAsia="Times New Roman" w:cs="Times New Roman"/>
          <w:spacing w:val="7"/>
          <w:kern w:val="0"/>
          <w:sz w:val="22"/>
          <w:szCs w:val="22"/>
          <w:lang w:eastAsia="en-US"/>
        </w:rPr>
        <w:t xml:space="preserve"> </w:t>
      </w:r>
      <w:r w:rsidRPr="0062673E">
        <w:rPr>
          <w:rFonts w:eastAsia="Times New Roman" w:cs="Times New Roman"/>
          <w:kern w:val="0"/>
          <w:sz w:val="22"/>
          <w:szCs w:val="22"/>
          <w:lang w:eastAsia="en-US"/>
        </w:rPr>
        <w:t>вивіски, що</w:t>
      </w:r>
      <w:r w:rsidRPr="0062673E">
        <w:rPr>
          <w:rFonts w:eastAsia="Times New Roman" w:cs="Times New Roman"/>
          <w:spacing w:val="-8"/>
          <w:kern w:val="0"/>
          <w:sz w:val="22"/>
          <w:szCs w:val="22"/>
          <w:lang w:eastAsia="en-US"/>
        </w:rPr>
        <w:t xml:space="preserve"> </w:t>
      </w:r>
      <w:r w:rsidRPr="0062673E">
        <w:rPr>
          <w:rFonts w:eastAsia="Times New Roman" w:cs="Times New Roman"/>
          <w:kern w:val="0"/>
          <w:sz w:val="22"/>
          <w:szCs w:val="22"/>
          <w:lang w:eastAsia="en-US"/>
        </w:rPr>
        <w:t>надійшли</w:t>
      </w:r>
      <w:r w:rsidRPr="0062673E">
        <w:rPr>
          <w:rFonts w:eastAsia="Times New Roman" w:cs="Times New Roman"/>
          <w:spacing w:val="2"/>
          <w:kern w:val="0"/>
          <w:sz w:val="22"/>
          <w:szCs w:val="22"/>
          <w:lang w:eastAsia="en-US"/>
        </w:rPr>
        <w:t xml:space="preserve"> </w:t>
      </w:r>
      <w:r w:rsidRPr="0062673E">
        <w:rPr>
          <w:rFonts w:eastAsia="Times New Roman" w:cs="Times New Roman"/>
          <w:kern w:val="0"/>
          <w:sz w:val="22"/>
          <w:szCs w:val="22"/>
          <w:lang w:eastAsia="en-US"/>
        </w:rPr>
        <w:t>на</w:t>
      </w:r>
      <w:r w:rsidRPr="0062673E">
        <w:rPr>
          <w:rFonts w:eastAsia="Times New Roman" w:cs="Times New Roman"/>
          <w:spacing w:val="-6"/>
          <w:kern w:val="0"/>
          <w:sz w:val="22"/>
          <w:szCs w:val="22"/>
          <w:lang w:eastAsia="en-US"/>
        </w:rPr>
        <w:t xml:space="preserve"> </w:t>
      </w:r>
      <w:r w:rsidRPr="0062673E">
        <w:rPr>
          <w:rFonts w:eastAsia="Times New Roman" w:cs="Times New Roman"/>
          <w:kern w:val="0"/>
          <w:sz w:val="22"/>
          <w:szCs w:val="22"/>
          <w:lang w:eastAsia="en-US"/>
        </w:rPr>
        <w:t>погодження</w:t>
      </w:r>
      <w:r w:rsidRPr="0062673E">
        <w:rPr>
          <w:rFonts w:eastAsia="Times New Roman" w:cs="Times New Roman"/>
          <w:spacing w:val="-5"/>
          <w:kern w:val="0"/>
          <w:sz w:val="22"/>
          <w:szCs w:val="22"/>
          <w:lang w:eastAsia="en-US"/>
        </w:rPr>
        <w:t xml:space="preserve"> </w:t>
      </w:r>
      <w:r w:rsidRPr="0062673E">
        <w:rPr>
          <w:rFonts w:eastAsia="Times New Roman" w:cs="Times New Roman"/>
          <w:kern w:val="0"/>
          <w:sz w:val="22"/>
          <w:szCs w:val="22"/>
          <w:lang w:eastAsia="en-US"/>
        </w:rPr>
        <w:t>та</w:t>
      </w:r>
      <w:r w:rsidRPr="0062673E">
        <w:rPr>
          <w:rFonts w:eastAsia="Times New Roman" w:cs="Times New Roman"/>
          <w:spacing w:val="-4"/>
          <w:kern w:val="0"/>
          <w:sz w:val="22"/>
          <w:szCs w:val="22"/>
          <w:lang w:eastAsia="en-US"/>
        </w:rPr>
        <w:t xml:space="preserve"> </w:t>
      </w:r>
      <w:r w:rsidRPr="0062673E">
        <w:rPr>
          <w:rFonts w:eastAsia="Times New Roman" w:cs="Times New Roman"/>
          <w:spacing w:val="-2"/>
          <w:kern w:val="0"/>
          <w:sz w:val="22"/>
          <w:szCs w:val="22"/>
          <w:lang w:eastAsia="en-US"/>
        </w:rPr>
        <w:t>реєстрацію;</w:t>
      </w:r>
    </w:p>
    <w:p w14:paraId="251A0FA4" w14:textId="77777777" w:rsidR="00610ABD" w:rsidRPr="0062673E" w:rsidRDefault="00610ABD" w:rsidP="00610ABD">
      <w:pPr>
        <w:numPr>
          <w:ilvl w:val="0"/>
          <w:numId w:val="29"/>
        </w:numPr>
        <w:tabs>
          <w:tab w:val="left" w:pos="402"/>
        </w:tabs>
        <w:suppressAutoHyphens w:val="0"/>
        <w:autoSpaceDE w:val="0"/>
        <w:autoSpaceDN w:val="0"/>
        <w:spacing w:before="11" w:line="249" w:lineRule="exact"/>
        <w:ind w:left="402" w:hanging="129"/>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кількість</w:t>
      </w:r>
      <w:r w:rsidRPr="0062673E">
        <w:rPr>
          <w:rFonts w:eastAsia="Times New Roman" w:cs="Times New Roman"/>
          <w:spacing w:val="-4"/>
          <w:kern w:val="0"/>
          <w:sz w:val="22"/>
          <w:szCs w:val="22"/>
          <w:lang w:eastAsia="en-US"/>
        </w:rPr>
        <w:t xml:space="preserve"> </w:t>
      </w:r>
      <w:r w:rsidRPr="0062673E">
        <w:rPr>
          <w:rFonts w:eastAsia="Times New Roman" w:cs="Times New Roman"/>
          <w:kern w:val="0"/>
          <w:sz w:val="22"/>
          <w:szCs w:val="22"/>
          <w:lang w:eastAsia="en-US"/>
        </w:rPr>
        <w:t>зареєстрованих</w:t>
      </w:r>
      <w:r w:rsidRPr="0062673E">
        <w:rPr>
          <w:rFonts w:eastAsia="Times New Roman" w:cs="Times New Roman"/>
          <w:spacing w:val="59"/>
          <w:kern w:val="0"/>
          <w:sz w:val="22"/>
          <w:szCs w:val="22"/>
          <w:lang w:eastAsia="en-US"/>
        </w:rPr>
        <w:t xml:space="preserve"> </w:t>
      </w:r>
      <w:r w:rsidRPr="0062673E">
        <w:rPr>
          <w:rFonts w:eastAsia="Times New Roman" w:cs="Times New Roman"/>
          <w:spacing w:val="-2"/>
          <w:kern w:val="0"/>
          <w:sz w:val="22"/>
          <w:szCs w:val="22"/>
          <w:lang w:eastAsia="en-US"/>
        </w:rPr>
        <w:t>вивісок;</w:t>
      </w:r>
    </w:p>
    <w:p w14:paraId="73D6D77F" w14:textId="77777777" w:rsidR="00610ABD" w:rsidRPr="0062673E" w:rsidRDefault="00610ABD" w:rsidP="00610ABD">
      <w:pPr>
        <w:numPr>
          <w:ilvl w:val="0"/>
          <w:numId w:val="29"/>
        </w:numPr>
        <w:tabs>
          <w:tab w:val="left" w:pos="406"/>
        </w:tabs>
        <w:suppressAutoHyphens w:val="0"/>
        <w:autoSpaceDE w:val="0"/>
        <w:autoSpaceDN w:val="0"/>
        <w:spacing w:line="249" w:lineRule="exact"/>
        <w:ind w:hanging="133"/>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кількість</w:t>
      </w:r>
      <w:r w:rsidRPr="0062673E">
        <w:rPr>
          <w:rFonts w:eastAsia="Times New Roman" w:cs="Times New Roman"/>
          <w:spacing w:val="-3"/>
          <w:kern w:val="0"/>
          <w:sz w:val="22"/>
          <w:szCs w:val="22"/>
          <w:lang w:eastAsia="en-US"/>
        </w:rPr>
        <w:t xml:space="preserve"> </w:t>
      </w:r>
      <w:r w:rsidRPr="0062673E">
        <w:rPr>
          <w:rFonts w:eastAsia="Times New Roman" w:cs="Times New Roman"/>
          <w:kern w:val="0"/>
          <w:sz w:val="22"/>
          <w:szCs w:val="22"/>
          <w:lang w:eastAsia="en-US"/>
        </w:rPr>
        <w:t>встановлених</w:t>
      </w:r>
      <w:r w:rsidRPr="0062673E">
        <w:rPr>
          <w:rFonts w:eastAsia="Times New Roman" w:cs="Times New Roman"/>
          <w:spacing w:val="-1"/>
          <w:kern w:val="0"/>
          <w:sz w:val="22"/>
          <w:szCs w:val="22"/>
          <w:lang w:eastAsia="en-US"/>
        </w:rPr>
        <w:t xml:space="preserve"> </w:t>
      </w:r>
      <w:r w:rsidRPr="0062673E">
        <w:rPr>
          <w:rFonts w:eastAsia="Times New Roman" w:cs="Times New Roman"/>
          <w:kern w:val="0"/>
          <w:sz w:val="22"/>
          <w:szCs w:val="22"/>
          <w:lang w:eastAsia="en-US"/>
        </w:rPr>
        <w:t>вивісок</w:t>
      </w:r>
      <w:r w:rsidRPr="0062673E">
        <w:rPr>
          <w:rFonts w:eastAsia="Times New Roman" w:cs="Times New Roman"/>
          <w:spacing w:val="7"/>
          <w:kern w:val="0"/>
          <w:sz w:val="22"/>
          <w:szCs w:val="22"/>
          <w:lang w:eastAsia="en-US"/>
        </w:rPr>
        <w:t xml:space="preserve"> </w:t>
      </w:r>
      <w:r w:rsidRPr="0062673E">
        <w:rPr>
          <w:rFonts w:eastAsia="Times New Roman" w:cs="Times New Roman"/>
          <w:kern w:val="0"/>
          <w:sz w:val="22"/>
          <w:szCs w:val="22"/>
          <w:lang w:eastAsia="en-US"/>
        </w:rPr>
        <w:t>і</w:t>
      </w:r>
      <w:r w:rsidRPr="0062673E">
        <w:rPr>
          <w:rFonts w:eastAsia="Times New Roman" w:cs="Times New Roman"/>
          <w:spacing w:val="-21"/>
          <w:kern w:val="0"/>
          <w:sz w:val="22"/>
          <w:szCs w:val="22"/>
          <w:lang w:eastAsia="en-US"/>
        </w:rPr>
        <w:t xml:space="preserve"> </w:t>
      </w:r>
      <w:r w:rsidRPr="0062673E">
        <w:rPr>
          <w:rFonts w:eastAsia="Times New Roman" w:cs="Times New Roman"/>
          <w:kern w:val="0"/>
          <w:sz w:val="22"/>
          <w:szCs w:val="22"/>
          <w:lang w:eastAsia="en-US"/>
        </w:rPr>
        <w:t>табличок</w:t>
      </w:r>
      <w:r w:rsidRPr="0062673E">
        <w:rPr>
          <w:rFonts w:eastAsia="Times New Roman" w:cs="Times New Roman"/>
          <w:spacing w:val="9"/>
          <w:kern w:val="0"/>
          <w:sz w:val="22"/>
          <w:szCs w:val="22"/>
          <w:lang w:eastAsia="en-US"/>
        </w:rPr>
        <w:t xml:space="preserve"> </w:t>
      </w:r>
      <w:r w:rsidRPr="0062673E">
        <w:rPr>
          <w:rFonts w:eastAsia="Times New Roman" w:cs="Times New Roman"/>
          <w:kern w:val="0"/>
          <w:sz w:val="22"/>
          <w:szCs w:val="22"/>
          <w:lang w:eastAsia="en-US"/>
        </w:rPr>
        <w:t>на</w:t>
      </w:r>
      <w:r w:rsidRPr="0062673E">
        <w:rPr>
          <w:rFonts w:eastAsia="Times New Roman" w:cs="Times New Roman"/>
          <w:spacing w:val="-14"/>
          <w:kern w:val="0"/>
          <w:sz w:val="22"/>
          <w:szCs w:val="22"/>
          <w:lang w:eastAsia="en-US"/>
        </w:rPr>
        <w:t xml:space="preserve"> </w:t>
      </w:r>
      <w:r w:rsidRPr="0062673E">
        <w:rPr>
          <w:rFonts w:eastAsia="Times New Roman" w:cs="Times New Roman"/>
          <w:kern w:val="0"/>
          <w:sz w:val="22"/>
          <w:szCs w:val="22"/>
          <w:lang w:eastAsia="en-US"/>
        </w:rPr>
        <w:t xml:space="preserve">території </w:t>
      </w:r>
      <w:r w:rsidRPr="0062673E">
        <w:rPr>
          <w:rFonts w:eastAsia="Times New Roman" w:cs="Times New Roman"/>
          <w:spacing w:val="-2"/>
          <w:kern w:val="0"/>
          <w:sz w:val="22"/>
          <w:szCs w:val="22"/>
          <w:lang w:eastAsia="en-US"/>
        </w:rPr>
        <w:t>громади;</w:t>
      </w:r>
    </w:p>
    <w:p w14:paraId="141629F0" w14:textId="77777777" w:rsidR="00610ABD" w:rsidRPr="0062673E" w:rsidRDefault="00610ABD" w:rsidP="00610ABD">
      <w:pPr>
        <w:numPr>
          <w:ilvl w:val="0"/>
          <w:numId w:val="29"/>
        </w:numPr>
        <w:tabs>
          <w:tab w:val="left" w:pos="402"/>
        </w:tabs>
        <w:suppressAutoHyphens w:val="0"/>
        <w:autoSpaceDE w:val="0"/>
        <w:autoSpaceDN w:val="0"/>
        <w:spacing w:before="1" w:line="240" w:lineRule="auto"/>
        <w:ind w:left="402" w:hanging="129"/>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кількість</w:t>
      </w:r>
      <w:r w:rsidRPr="0062673E">
        <w:rPr>
          <w:rFonts w:eastAsia="Times New Roman" w:cs="Times New Roman"/>
          <w:spacing w:val="-9"/>
          <w:kern w:val="0"/>
          <w:sz w:val="22"/>
          <w:szCs w:val="22"/>
          <w:lang w:eastAsia="en-US"/>
        </w:rPr>
        <w:t xml:space="preserve"> </w:t>
      </w:r>
      <w:r w:rsidRPr="0062673E">
        <w:rPr>
          <w:rFonts w:eastAsia="Times New Roman" w:cs="Times New Roman"/>
          <w:kern w:val="0"/>
          <w:sz w:val="22"/>
          <w:szCs w:val="22"/>
          <w:lang w:eastAsia="en-US"/>
        </w:rPr>
        <w:t>демонтованих</w:t>
      </w:r>
      <w:r w:rsidRPr="0062673E">
        <w:rPr>
          <w:rFonts w:eastAsia="Times New Roman" w:cs="Times New Roman"/>
          <w:spacing w:val="-1"/>
          <w:kern w:val="0"/>
          <w:sz w:val="22"/>
          <w:szCs w:val="22"/>
          <w:lang w:eastAsia="en-US"/>
        </w:rPr>
        <w:t xml:space="preserve"> </w:t>
      </w:r>
      <w:r w:rsidRPr="0062673E">
        <w:rPr>
          <w:rFonts w:eastAsia="Times New Roman" w:cs="Times New Roman"/>
          <w:kern w:val="0"/>
          <w:sz w:val="22"/>
          <w:szCs w:val="22"/>
          <w:lang w:eastAsia="en-US"/>
        </w:rPr>
        <w:t>вивісок</w:t>
      </w:r>
      <w:r w:rsidRPr="0062673E">
        <w:rPr>
          <w:rFonts w:eastAsia="Times New Roman" w:cs="Times New Roman"/>
          <w:spacing w:val="-3"/>
          <w:kern w:val="0"/>
          <w:sz w:val="22"/>
          <w:szCs w:val="22"/>
          <w:lang w:eastAsia="en-US"/>
        </w:rPr>
        <w:t xml:space="preserve"> </w:t>
      </w:r>
      <w:r w:rsidRPr="0062673E">
        <w:rPr>
          <w:rFonts w:eastAsia="Times New Roman" w:cs="Times New Roman"/>
          <w:kern w:val="0"/>
          <w:sz w:val="22"/>
          <w:szCs w:val="22"/>
          <w:lang w:eastAsia="en-US"/>
        </w:rPr>
        <w:t>(</w:t>
      </w:r>
      <w:r w:rsidRPr="0062673E">
        <w:rPr>
          <w:rFonts w:eastAsia="Times New Roman" w:cs="Times New Roman"/>
          <w:spacing w:val="-13"/>
          <w:kern w:val="0"/>
          <w:sz w:val="22"/>
          <w:szCs w:val="22"/>
          <w:lang w:eastAsia="en-US"/>
        </w:rPr>
        <w:t xml:space="preserve"> </w:t>
      </w:r>
      <w:r w:rsidRPr="0062673E">
        <w:rPr>
          <w:rFonts w:eastAsia="Times New Roman" w:cs="Times New Roman"/>
          <w:kern w:val="0"/>
          <w:sz w:val="22"/>
          <w:szCs w:val="22"/>
          <w:lang w:eastAsia="en-US"/>
        </w:rPr>
        <w:t>добровільно,</w:t>
      </w:r>
      <w:r w:rsidRPr="0062673E">
        <w:rPr>
          <w:rFonts w:eastAsia="Times New Roman" w:cs="Times New Roman"/>
          <w:spacing w:val="7"/>
          <w:kern w:val="0"/>
          <w:sz w:val="22"/>
          <w:szCs w:val="22"/>
          <w:lang w:eastAsia="en-US"/>
        </w:rPr>
        <w:t xml:space="preserve"> </w:t>
      </w:r>
      <w:r w:rsidRPr="0062673E">
        <w:rPr>
          <w:rFonts w:eastAsia="Times New Roman" w:cs="Times New Roman"/>
          <w:spacing w:val="-2"/>
          <w:kern w:val="0"/>
          <w:sz w:val="22"/>
          <w:szCs w:val="22"/>
          <w:lang w:eastAsia="en-US"/>
        </w:rPr>
        <w:t>примусово).</w:t>
      </w:r>
    </w:p>
    <w:p w14:paraId="315386F9" w14:textId="77777777" w:rsidR="00610ABD" w:rsidRPr="0062673E" w:rsidRDefault="00610ABD" w:rsidP="00610ABD">
      <w:pPr>
        <w:suppressAutoHyphens w:val="0"/>
        <w:autoSpaceDE w:val="0"/>
        <w:autoSpaceDN w:val="0"/>
        <w:spacing w:before="12" w:line="240" w:lineRule="auto"/>
        <w:textAlignment w:val="auto"/>
        <w:rPr>
          <w:rFonts w:eastAsia="Times New Roman" w:cs="Times New Roman"/>
          <w:kern w:val="0"/>
          <w:sz w:val="22"/>
          <w:szCs w:val="22"/>
          <w:lang w:eastAsia="en-US"/>
        </w:rPr>
      </w:pPr>
    </w:p>
    <w:p w14:paraId="6C6DCD6E" w14:textId="77777777" w:rsidR="00610ABD" w:rsidRDefault="00610ABD" w:rsidP="00610ABD">
      <w:pPr>
        <w:tabs>
          <w:tab w:val="left" w:pos="2200"/>
        </w:tabs>
        <w:suppressAutoHyphens w:val="0"/>
        <w:autoSpaceDE w:val="0"/>
        <w:autoSpaceDN w:val="0"/>
        <w:spacing w:before="1" w:line="249" w:lineRule="auto"/>
        <w:ind w:left="851" w:right="-58"/>
        <w:jc w:val="center"/>
        <w:textAlignment w:val="auto"/>
        <w:rPr>
          <w:rFonts w:eastAsia="Times New Roman" w:cs="Times New Roman"/>
          <w:b/>
          <w:kern w:val="0"/>
          <w:sz w:val="28"/>
          <w:szCs w:val="28"/>
          <w:lang w:eastAsia="en-US"/>
        </w:rPr>
      </w:pPr>
      <w:r w:rsidRPr="0062673E">
        <w:rPr>
          <w:rFonts w:eastAsia="Times New Roman" w:cs="Times New Roman"/>
          <w:b/>
          <w:kern w:val="0"/>
          <w:sz w:val="28"/>
          <w:szCs w:val="28"/>
          <w:lang w:eastAsia="en-US"/>
        </w:rPr>
        <w:t>9. Визначення заходів, за допомогою яких здійснюватиметься відстеження результативності дії регуляторного акту</w:t>
      </w:r>
    </w:p>
    <w:p w14:paraId="4B6EE008" w14:textId="77777777" w:rsidR="00610ABD" w:rsidRPr="0062673E" w:rsidRDefault="00610ABD" w:rsidP="00610ABD">
      <w:pPr>
        <w:tabs>
          <w:tab w:val="left" w:pos="2200"/>
        </w:tabs>
        <w:suppressAutoHyphens w:val="0"/>
        <w:autoSpaceDE w:val="0"/>
        <w:autoSpaceDN w:val="0"/>
        <w:spacing w:before="1" w:line="249" w:lineRule="auto"/>
        <w:ind w:left="851" w:right="-58"/>
        <w:jc w:val="center"/>
        <w:textAlignment w:val="auto"/>
        <w:rPr>
          <w:rFonts w:eastAsia="Times New Roman" w:cs="Times New Roman"/>
          <w:b/>
          <w:kern w:val="0"/>
          <w:sz w:val="28"/>
          <w:szCs w:val="28"/>
          <w:lang w:eastAsia="en-US"/>
        </w:rPr>
      </w:pPr>
    </w:p>
    <w:p w14:paraId="77958279" w14:textId="77777777" w:rsidR="00610ABD" w:rsidRPr="0062673E" w:rsidRDefault="00610ABD" w:rsidP="00610ABD">
      <w:pPr>
        <w:suppressAutoHyphens w:val="0"/>
        <w:autoSpaceDE w:val="0"/>
        <w:autoSpaceDN w:val="0"/>
        <w:spacing w:line="226" w:lineRule="exact"/>
        <w:ind w:firstLine="708"/>
        <w:jc w:val="both"/>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Відстеження</w:t>
      </w:r>
      <w:r w:rsidRPr="0062673E">
        <w:rPr>
          <w:rFonts w:eastAsia="Times New Roman" w:cs="Times New Roman"/>
          <w:spacing w:val="75"/>
          <w:kern w:val="0"/>
          <w:sz w:val="22"/>
          <w:szCs w:val="22"/>
          <w:lang w:eastAsia="en-US"/>
        </w:rPr>
        <w:t xml:space="preserve"> </w:t>
      </w:r>
      <w:r w:rsidRPr="0062673E">
        <w:rPr>
          <w:rFonts w:eastAsia="Times New Roman" w:cs="Times New Roman"/>
          <w:kern w:val="0"/>
          <w:sz w:val="22"/>
          <w:szCs w:val="22"/>
          <w:lang w:eastAsia="en-US"/>
        </w:rPr>
        <w:t>результативності</w:t>
      </w:r>
      <w:r w:rsidRPr="0062673E">
        <w:rPr>
          <w:rFonts w:eastAsia="Times New Roman" w:cs="Times New Roman"/>
          <w:spacing w:val="79"/>
          <w:kern w:val="0"/>
          <w:sz w:val="22"/>
          <w:szCs w:val="22"/>
          <w:lang w:eastAsia="en-US"/>
        </w:rPr>
        <w:t xml:space="preserve"> </w:t>
      </w:r>
      <w:r w:rsidRPr="0062673E">
        <w:rPr>
          <w:rFonts w:eastAsia="Times New Roman" w:cs="Times New Roman"/>
          <w:kern w:val="0"/>
          <w:sz w:val="22"/>
          <w:szCs w:val="22"/>
          <w:lang w:eastAsia="en-US"/>
        </w:rPr>
        <w:t>регуляторного</w:t>
      </w:r>
      <w:r w:rsidRPr="0062673E">
        <w:rPr>
          <w:rFonts w:eastAsia="Times New Roman" w:cs="Times New Roman"/>
          <w:spacing w:val="65"/>
          <w:kern w:val="0"/>
          <w:sz w:val="22"/>
          <w:szCs w:val="22"/>
          <w:lang w:eastAsia="en-US"/>
        </w:rPr>
        <w:t xml:space="preserve"> </w:t>
      </w:r>
      <w:r w:rsidRPr="0062673E">
        <w:rPr>
          <w:rFonts w:eastAsia="Times New Roman" w:cs="Times New Roman"/>
          <w:kern w:val="0"/>
          <w:sz w:val="22"/>
          <w:szCs w:val="22"/>
          <w:lang w:eastAsia="en-US"/>
        </w:rPr>
        <w:t>акту</w:t>
      </w:r>
      <w:r w:rsidRPr="0062673E">
        <w:rPr>
          <w:rFonts w:eastAsia="Times New Roman" w:cs="Times New Roman"/>
          <w:spacing w:val="60"/>
          <w:kern w:val="0"/>
          <w:sz w:val="22"/>
          <w:szCs w:val="22"/>
          <w:lang w:eastAsia="en-US"/>
        </w:rPr>
        <w:t xml:space="preserve"> </w:t>
      </w:r>
      <w:r w:rsidRPr="0062673E">
        <w:rPr>
          <w:rFonts w:eastAsia="Times New Roman" w:cs="Times New Roman"/>
          <w:kern w:val="0"/>
          <w:sz w:val="22"/>
          <w:szCs w:val="22"/>
          <w:lang w:eastAsia="en-US"/>
        </w:rPr>
        <w:t>буде</w:t>
      </w:r>
      <w:r w:rsidRPr="0062673E">
        <w:rPr>
          <w:rFonts w:eastAsia="Times New Roman" w:cs="Times New Roman"/>
          <w:spacing w:val="72"/>
          <w:kern w:val="0"/>
          <w:sz w:val="22"/>
          <w:szCs w:val="22"/>
          <w:lang w:eastAsia="en-US"/>
        </w:rPr>
        <w:t xml:space="preserve"> </w:t>
      </w:r>
      <w:r w:rsidRPr="0062673E">
        <w:rPr>
          <w:rFonts w:eastAsia="Times New Roman" w:cs="Times New Roman"/>
          <w:kern w:val="0"/>
          <w:sz w:val="22"/>
          <w:szCs w:val="22"/>
          <w:lang w:eastAsia="en-US"/>
        </w:rPr>
        <w:t>проводитися</w:t>
      </w:r>
      <w:r w:rsidRPr="0062673E">
        <w:rPr>
          <w:rFonts w:eastAsia="Times New Roman" w:cs="Times New Roman"/>
          <w:spacing w:val="65"/>
          <w:kern w:val="0"/>
          <w:sz w:val="22"/>
          <w:szCs w:val="22"/>
          <w:lang w:eastAsia="en-US"/>
        </w:rPr>
        <w:t xml:space="preserve"> </w:t>
      </w:r>
      <w:r w:rsidRPr="0062673E">
        <w:rPr>
          <w:rFonts w:eastAsia="Times New Roman" w:cs="Times New Roman"/>
          <w:kern w:val="0"/>
          <w:sz w:val="22"/>
          <w:szCs w:val="22"/>
          <w:lang w:eastAsia="en-US"/>
        </w:rPr>
        <w:t>у</w:t>
      </w:r>
      <w:r w:rsidRPr="0062673E">
        <w:rPr>
          <w:rFonts w:eastAsia="Times New Roman" w:cs="Times New Roman"/>
          <w:spacing w:val="59"/>
          <w:kern w:val="0"/>
          <w:sz w:val="22"/>
          <w:szCs w:val="22"/>
          <w:lang w:eastAsia="en-US"/>
        </w:rPr>
        <w:t xml:space="preserve"> </w:t>
      </w:r>
      <w:r w:rsidRPr="0062673E">
        <w:rPr>
          <w:rFonts w:eastAsia="Times New Roman" w:cs="Times New Roman"/>
          <w:kern w:val="0"/>
          <w:sz w:val="22"/>
          <w:szCs w:val="22"/>
          <w:lang w:eastAsia="en-US"/>
        </w:rPr>
        <w:t>строки,</w:t>
      </w:r>
      <w:r w:rsidRPr="0062673E">
        <w:rPr>
          <w:rFonts w:eastAsia="Times New Roman" w:cs="Times New Roman"/>
          <w:spacing w:val="79"/>
          <w:kern w:val="0"/>
          <w:sz w:val="22"/>
          <w:szCs w:val="22"/>
          <w:lang w:eastAsia="en-US"/>
        </w:rPr>
        <w:t xml:space="preserve"> </w:t>
      </w:r>
      <w:r w:rsidRPr="0062673E">
        <w:rPr>
          <w:rFonts w:eastAsia="Times New Roman" w:cs="Times New Roman"/>
          <w:spacing w:val="-2"/>
          <w:kern w:val="0"/>
          <w:sz w:val="22"/>
          <w:szCs w:val="22"/>
          <w:lang w:eastAsia="en-US"/>
        </w:rPr>
        <w:t>визначені</w:t>
      </w:r>
    </w:p>
    <w:p w14:paraId="3DBB478E" w14:textId="77777777" w:rsidR="00610ABD" w:rsidRPr="0062673E" w:rsidRDefault="00610ABD" w:rsidP="00610ABD">
      <w:pPr>
        <w:suppressAutoHyphens w:val="0"/>
        <w:autoSpaceDE w:val="0"/>
        <w:autoSpaceDN w:val="0"/>
        <w:spacing w:before="1" w:line="240" w:lineRule="auto"/>
        <w:jc w:val="both"/>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Законом</w:t>
      </w:r>
      <w:r w:rsidRPr="0062673E">
        <w:rPr>
          <w:rFonts w:eastAsia="Times New Roman" w:cs="Times New Roman"/>
          <w:spacing w:val="-12"/>
          <w:kern w:val="0"/>
          <w:sz w:val="22"/>
          <w:szCs w:val="22"/>
          <w:lang w:eastAsia="en-US"/>
        </w:rPr>
        <w:t xml:space="preserve"> </w:t>
      </w:r>
      <w:r w:rsidRPr="0062673E">
        <w:rPr>
          <w:rFonts w:eastAsia="Times New Roman" w:cs="Times New Roman"/>
          <w:kern w:val="0"/>
          <w:sz w:val="22"/>
          <w:szCs w:val="22"/>
          <w:lang w:eastAsia="en-US"/>
        </w:rPr>
        <w:t>України</w:t>
      </w:r>
      <w:r w:rsidRPr="0062673E">
        <w:rPr>
          <w:rFonts w:eastAsia="Times New Roman" w:cs="Times New Roman"/>
          <w:spacing w:val="4"/>
          <w:kern w:val="0"/>
          <w:sz w:val="22"/>
          <w:szCs w:val="22"/>
          <w:lang w:eastAsia="en-US"/>
        </w:rPr>
        <w:t xml:space="preserve"> </w:t>
      </w:r>
      <w:r w:rsidRPr="0062673E">
        <w:rPr>
          <w:rFonts w:eastAsia="Times New Roman" w:cs="Times New Roman"/>
          <w:kern w:val="0"/>
          <w:sz w:val="22"/>
          <w:szCs w:val="22"/>
          <w:lang w:eastAsia="en-US"/>
        </w:rPr>
        <w:t>«Про</w:t>
      </w:r>
      <w:r w:rsidRPr="0062673E">
        <w:rPr>
          <w:rFonts w:eastAsia="Times New Roman" w:cs="Times New Roman"/>
          <w:spacing w:val="-4"/>
          <w:kern w:val="0"/>
          <w:sz w:val="22"/>
          <w:szCs w:val="22"/>
          <w:lang w:eastAsia="en-US"/>
        </w:rPr>
        <w:t xml:space="preserve"> </w:t>
      </w:r>
      <w:r w:rsidRPr="0062673E">
        <w:rPr>
          <w:rFonts w:eastAsia="Times New Roman" w:cs="Times New Roman"/>
          <w:kern w:val="0"/>
          <w:sz w:val="22"/>
          <w:szCs w:val="22"/>
          <w:lang w:eastAsia="en-US"/>
        </w:rPr>
        <w:t>засад</w:t>
      </w:r>
      <w:r w:rsidR="003E463A">
        <w:rPr>
          <w:rFonts w:eastAsia="Times New Roman" w:cs="Times New Roman"/>
          <w:kern w:val="0"/>
          <w:sz w:val="22"/>
          <w:szCs w:val="22"/>
          <w:lang w:eastAsia="en-US"/>
        </w:rPr>
        <w:t>и</w:t>
      </w:r>
      <w:r w:rsidRPr="0062673E">
        <w:rPr>
          <w:rFonts w:eastAsia="Times New Roman" w:cs="Times New Roman"/>
          <w:spacing w:val="-14"/>
          <w:kern w:val="0"/>
          <w:sz w:val="22"/>
          <w:szCs w:val="22"/>
          <w:lang w:eastAsia="en-US"/>
        </w:rPr>
        <w:t xml:space="preserve"> </w:t>
      </w:r>
      <w:r w:rsidRPr="0062673E">
        <w:rPr>
          <w:rFonts w:eastAsia="Times New Roman" w:cs="Times New Roman"/>
          <w:kern w:val="0"/>
          <w:sz w:val="22"/>
          <w:szCs w:val="22"/>
          <w:lang w:eastAsia="en-US"/>
        </w:rPr>
        <w:t>державної</w:t>
      </w:r>
      <w:r w:rsidRPr="0062673E">
        <w:rPr>
          <w:rFonts w:eastAsia="Times New Roman" w:cs="Times New Roman"/>
          <w:spacing w:val="-5"/>
          <w:kern w:val="0"/>
          <w:sz w:val="22"/>
          <w:szCs w:val="22"/>
          <w:lang w:eastAsia="en-US"/>
        </w:rPr>
        <w:t xml:space="preserve"> </w:t>
      </w:r>
      <w:r w:rsidRPr="0062673E">
        <w:rPr>
          <w:rFonts w:eastAsia="Times New Roman" w:cs="Times New Roman"/>
          <w:kern w:val="0"/>
          <w:sz w:val="22"/>
          <w:szCs w:val="22"/>
          <w:lang w:eastAsia="en-US"/>
        </w:rPr>
        <w:t>регуляторної</w:t>
      </w:r>
      <w:r w:rsidRPr="0062673E">
        <w:rPr>
          <w:rFonts w:eastAsia="Times New Roman" w:cs="Times New Roman"/>
          <w:spacing w:val="-3"/>
          <w:kern w:val="0"/>
          <w:sz w:val="22"/>
          <w:szCs w:val="22"/>
          <w:lang w:eastAsia="en-US"/>
        </w:rPr>
        <w:t xml:space="preserve"> </w:t>
      </w:r>
      <w:r w:rsidRPr="0062673E">
        <w:rPr>
          <w:rFonts w:eastAsia="Times New Roman" w:cs="Times New Roman"/>
          <w:kern w:val="0"/>
          <w:sz w:val="22"/>
          <w:szCs w:val="22"/>
          <w:lang w:eastAsia="en-US"/>
        </w:rPr>
        <w:t>політики</w:t>
      </w:r>
      <w:r w:rsidRPr="0062673E">
        <w:rPr>
          <w:rFonts w:eastAsia="Times New Roman" w:cs="Times New Roman"/>
          <w:spacing w:val="-4"/>
          <w:kern w:val="0"/>
          <w:sz w:val="22"/>
          <w:szCs w:val="22"/>
          <w:lang w:eastAsia="en-US"/>
        </w:rPr>
        <w:t xml:space="preserve"> </w:t>
      </w:r>
      <w:r w:rsidRPr="0062673E">
        <w:rPr>
          <w:rFonts w:eastAsia="Times New Roman" w:cs="Times New Roman"/>
          <w:kern w:val="0"/>
          <w:sz w:val="22"/>
          <w:szCs w:val="22"/>
          <w:lang w:eastAsia="en-US"/>
        </w:rPr>
        <w:t>у</w:t>
      </w:r>
      <w:r w:rsidRPr="0062673E">
        <w:rPr>
          <w:rFonts w:eastAsia="Times New Roman" w:cs="Times New Roman"/>
          <w:spacing w:val="-8"/>
          <w:kern w:val="0"/>
          <w:sz w:val="22"/>
          <w:szCs w:val="22"/>
          <w:lang w:eastAsia="en-US"/>
        </w:rPr>
        <w:t xml:space="preserve"> </w:t>
      </w:r>
      <w:r w:rsidRPr="0062673E">
        <w:rPr>
          <w:rFonts w:eastAsia="Times New Roman" w:cs="Times New Roman"/>
          <w:kern w:val="0"/>
          <w:sz w:val="22"/>
          <w:szCs w:val="22"/>
          <w:lang w:eastAsia="en-US"/>
        </w:rPr>
        <w:t>сфері</w:t>
      </w:r>
      <w:r w:rsidRPr="0062673E">
        <w:rPr>
          <w:rFonts w:eastAsia="Times New Roman" w:cs="Times New Roman"/>
          <w:spacing w:val="12"/>
          <w:kern w:val="0"/>
          <w:sz w:val="22"/>
          <w:szCs w:val="22"/>
          <w:lang w:eastAsia="en-US"/>
        </w:rPr>
        <w:t xml:space="preserve"> </w:t>
      </w:r>
      <w:r w:rsidRPr="0062673E">
        <w:rPr>
          <w:rFonts w:eastAsia="Times New Roman" w:cs="Times New Roman"/>
          <w:kern w:val="0"/>
          <w:sz w:val="22"/>
          <w:szCs w:val="22"/>
          <w:lang w:eastAsia="en-US"/>
        </w:rPr>
        <w:t>господарської</w:t>
      </w:r>
      <w:r w:rsidRPr="0062673E">
        <w:rPr>
          <w:rFonts w:eastAsia="Times New Roman" w:cs="Times New Roman"/>
          <w:spacing w:val="-13"/>
          <w:kern w:val="0"/>
          <w:sz w:val="22"/>
          <w:szCs w:val="22"/>
          <w:lang w:eastAsia="en-US"/>
        </w:rPr>
        <w:t xml:space="preserve"> </w:t>
      </w:r>
      <w:r w:rsidRPr="0062673E">
        <w:rPr>
          <w:rFonts w:eastAsia="Times New Roman" w:cs="Times New Roman"/>
          <w:spacing w:val="-2"/>
          <w:kern w:val="0"/>
          <w:sz w:val="22"/>
          <w:szCs w:val="22"/>
          <w:lang w:eastAsia="en-US"/>
        </w:rPr>
        <w:t>діяльності».</w:t>
      </w:r>
    </w:p>
    <w:p w14:paraId="54B4E621" w14:textId="77777777" w:rsidR="00610ABD" w:rsidRPr="0062673E" w:rsidRDefault="00610ABD" w:rsidP="00610ABD">
      <w:pPr>
        <w:suppressAutoHyphens w:val="0"/>
        <w:autoSpaceDE w:val="0"/>
        <w:autoSpaceDN w:val="0"/>
        <w:spacing w:before="2" w:line="244" w:lineRule="auto"/>
        <w:ind w:right="502" w:hanging="2"/>
        <w:jc w:val="both"/>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Оскільки для визначення значень показників результативності регуляторного акту використовуються виключно статистичні дані, базове відстеження результативності даного нормативу буде проведено через рік</w:t>
      </w:r>
      <w:r w:rsidRPr="0062673E">
        <w:rPr>
          <w:rFonts w:eastAsia="Times New Roman" w:cs="Times New Roman"/>
          <w:spacing w:val="-1"/>
          <w:kern w:val="0"/>
          <w:sz w:val="22"/>
          <w:szCs w:val="22"/>
          <w:lang w:eastAsia="en-US"/>
        </w:rPr>
        <w:t xml:space="preserve"> </w:t>
      </w:r>
      <w:r w:rsidRPr="0062673E">
        <w:rPr>
          <w:rFonts w:eastAsia="Times New Roman" w:cs="Times New Roman"/>
          <w:kern w:val="0"/>
          <w:sz w:val="22"/>
          <w:szCs w:val="22"/>
          <w:lang w:eastAsia="en-US"/>
        </w:rPr>
        <w:t>з</w:t>
      </w:r>
      <w:r w:rsidRPr="0062673E">
        <w:rPr>
          <w:rFonts w:eastAsia="Times New Roman" w:cs="Times New Roman"/>
          <w:spacing w:val="-14"/>
          <w:kern w:val="0"/>
          <w:sz w:val="22"/>
          <w:szCs w:val="22"/>
          <w:lang w:eastAsia="en-US"/>
        </w:rPr>
        <w:t xml:space="preserve"> </w:t>
      </w:r>
      <w:r w:rsidRPr="0062673E">
        <w:rPr>
          <w:rFonts w:eastAsia="Times New Roman" w:cs="Times New Roman"/>
          <w:kern w:val="0"/>
          <w:sz w:val="22"/>
          <w:szCs w:val="22"/>
          <w:lang w:eastAsia="en-US"/>
        </w:rPr>
        <w:t>дня набрання ним чинності, розробниками</w:t>
      </w:r>
      <w:r w:rsidRPr="0062673E">
        <w:rPr>
          <w:rFonts w:eastAsia="Times New Roman" w:cs="Times New Roman"/>
          <w:spacing w:val="20"/>
          <w:kern w:val="0"/>
          <w:sz w:val="22"/>
          <w:szCs w:val="22"/>
          <w:lang w:eastAsia="en-US"/>
        </w:rPr>
        <w:t xml:space="preserve"> </w:t>
      </w:r>
      <w:r w:rsidRPr="0062673E">
        <w:rPr>
          <w:rFonts w:eastAsia="Times New Roman" w:cs="Times New Roman"/>
          <w:kern w:val="0"/>
          <w:sz w:val="22"/>
          <w:szCs w:val="22"/>
          <w:lang w:eastAsia="en-US"/>
        </w:rPr>
        <w:t>цього про</w:t>
      </w:r>
      <w:r w:rsidR="00E157C6">
        <w:rPr>
          <w:rFonts w:eastAsia="Times New Roman" w:cs="Times New Roman"/>
          <w:kern w:val="0"/>
          <w:sz w:val="22"/>
          <w:szCs w:val="22"/>
          <w:lang w:eastAsia="en-US"/>
        </w:rPr>
        <w:t>є</w:t>
      </w:r>
      <w:r w:rsidRPr="0062673E">
        <w:rPr>
          <w:rFonts w:eastAsia="Times New Roman" w:cs="Times New Roman"/>
          <w:kern w:val="0"/>
          <w:sz w:val="22"/>
          <w:szCs w:val="22"/>
          <w:lang w:eastAsia="en-US"/>
        </w:rPr>
        <w:t>кту.</w:t>
      </w:r>
    </w:p>
    <w:p w14:paraId="3AED6E22" w14:textId="77777777" w:rsidR="00610ABD" w:rsidRPr="0062673E" w:rsidRDefault="00610ABD" w:rsidP="00610ABD">
      <w:pPr>
        <w:suppressAutoHyphens w:val="0"/>
        <w:autoSpaceDE w:val="0"/>
        <w:autoSpaceDN w:val="0"/>
        <w:spacing w:line="244" w:lineRule="auto"/>
        <w:ind w:right="505" w:firstLine="708"/>
        <w:jc w:val="both"/>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Повторне відстеження результативності даного регуляторного акту буде проведено через</w:t>
      </w:r>
      <w:r w:rsidRPr="0062673E">
        <w:rPr>
          <w:rFonts w:eastAsia="Times New Roman" w:cs="Times New Roman"/>
          <w:spacing w:val="-3"/>
          <w:kern w:val="0"/>
          <w:sz w:val="22"/>
          <w:szCs w:val="22"/>
          <w:lang w:eastAsia="en-US"/>
        </w:rPr>
        <w:t xml:space="preserve"> </w:t>
      </w:r>
      <w:r w:rsidRPr="0062673E">
        <w:rPr>
          <w:rFonts w:eastAsia="Times New Roman" w:cs="Times New Roman"/>
          <w:kern w:val="0"/>
          <w:sz w:val="22"/>
          <w:szCs w:val="22"/>
          <w:lang w:eastAsia="en-US"/>
        </w:rPr>
        <w:t>два роки з дня набрання ним чинності. За результатами встановлюється повнота та ефективність введення в дію нормативу.</w:t>
      </w:r>
    </w:p>
    <w:p w14:paraId="41A6E8A4" w14:textId="77777777" w:rsidR="00610ABD" w:rsidRPr="0062673E" w:rsidRDefault="00610ABD" w:rsidP="00610ABD">
      <w:pPr>
        <w:suppressAutoHyphens w:val="0"/>
        <w:autoSpaceDE w:val="0"/>
        <w:autoSpaceDN w:val="0"/>
        <w:spacing w:line="232" w:lineRule="exact"/>
        <w:ind w:firstLine="708"/>
        <w:jc w:val="both"/>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Періодичні</w:t>
      </w:r>
      <w:r w:rsidRPr="0062673E">
        <w:rPr>
          <w:rFonts w:eastAsia="Times New Roman" w:cs="Times New Roman"/>
          <w:spacing w:val="70"/>
          <w:kern w:val="0"/>
          <w:sz w:val="22"/>
          <w:szCs w:val="22"/>
          <w:lang w:eastAsia="en-US"/>
        </w:rPr>
        <w:t xml:space="preserve"> </w:t>
      </w:r>
      <w:r w:rsidRPr="0062673E">
        <w:rPr>
          <w:rFonts w:eastAsia="Times New Roman" w:cs="Times New Roman"/>
          <w:kern w:val="0"/>
          <w:sz w:val="22"/>
          <w:szCs w:val="22"/>
          <w:lang w:eastAsia="en-US"/>
        </w:rPr>
        <w:t>відстеження</w:t>
      </w:r>
      <w:r w:rsidRPr="0062673E">
        <w:rPr>
          <w:rFonts w:eastAsia="Times New Roman" w:cs="Times New Roman"/>
          <w:spacing w:val="66"/>
          <w:kern w:val="0"/>
          <w:sz w:val="22"/>
          <w:szCs w:val="22"/>
          <w:lang w:eastAsia="en-US"/>
        </w:rPr>
        <w:t xml:space="preserve"> </w:t>
      </w:r>
      <w:r w:rsidRPr="0062673E">
        <w:rPr>
          <w:rFonts w:eastAsia="Times New Roman" w:cs="Times New Roman"/>
          <w:kern w:val="0"/>
          <w:sz w:val="22"/>
          <w:szCs w:val="22"/>
          <w:lang w:eastAsia="en-US"/>
        </w:rPr>
        <w:t>результативності</w:t>
      </w:r>
      <w:r w:rsidRPr="0062673E">
        <w:rPr>
          <w:rFonts w:eastAsia="Times New Roman" w:cs="Times New Roman"/>
          <w:spacing w:val="71"/>
          <w:kern w:val="0"/>
          <w:sz w:val="22"/>
          <w:szCs w:val="22"/>
          <w:lang w:eastAsia="en-US"/>
        </w:rPr>
        <w:t xml:space="preserve"> </w:t>
      </w:r>
      <w:r w:rsidRPr="0062673E">
        <w:rPr>
          <w:rFonts w:eastAsia="Times New Roman" w:cs="Times New Roman"/>
          <w:kern w:val="0"/>
          <w:sz w:val="22"/>
          <w:szCs w:val="22"/>
          <w:lang w:eastAsia="en-US"/>
        </w:rPr>
        <w:t>цього</w:t>
      </w:r>
      <w:r w:rsidRPr="0062673E">
        <w:rPr>
          <w:rFonts w:eastAsia="Times New Roman" w:cs="Times New Roman"/>
          <w:spacing w:val="61"/>
          <w:kern w:val="0"/>
          <w:sz w:val="22"/>
          <w:szCs w:val="22"/>
          <w:lang w:eastAsia="en-US"/>
        </w:rPr>
        <w:t xml:space="preserve"> </w:t>
      </w:r>
      <w:r w:rsidRPr="0062673E">
        <w:rPr>
          <w:rFonts w:eastAsia="Times New Roman" w:cs="Times New Roman"/>
          <w:kern w:val="0"/>
          <w:sz w:val="22"/>
          <w:szCs w:val="22"/>
          <w:lang w:eastAsia="en-US"/>
        </w:rPr>
        <w:t>регуляторного</w:t>
      </w:r>
      <w:r w:rsidRPr="0062673E">
        <w:rPr>
          <w:rFonts w:eastAsia="Times New Roman" w:cs="Times New Roman"/>
          <w:spacing w:val="57"/>
          <w:kern w:val="0"/>
          <w:sz w:val="22"/>
          <w:szCs w:val="22"/>
          <w:lang w:eastAsia="en-US"/>
        </w:rPr>
        <w:t xml:space="preserve"> </w:t>
      </w:r>
      <w:r w:rsidRPr="0062673E">
        <w:rPr>
          <w:rFonts w:eastAsia="Times New Roman" w:cs="Times New Roman"/>
          <w:kern w:val="0"/>
          <w:sz w:val="22"/>
          <w:szCs w:val="22"/>
          <w:lang w:eastAsia="en-US"/>
        </w:rPr>
        <w:t>акту</w:t>
      </w:r>
      <w:r w:rsidRPr="0062673E">
        <w:rPr>
          <w:rFonts w:eastAsia="Times New Roman" w:cs="Times New Roman"/>
          <w:spacing w:val="53"/>
          <w:kern w:val="0"/>
          <w:sz w:val="22"/>
          <w:szCs w:val="22"/>
          <w:lang w:eastAsia="en-US"/>
        </w:rPr>
        <w:t xml:space="preserve"> </w:t>
      </w:r>
      <w:r w:rsidRPr="0062673E">
        <w:rPr>
          <w:rFonts w:eastAsia="Times New Roman" w:cs="Times New Roman"/>
          <w:kern w:val="0"/>
          <w:sz w:val="22"/>
          <w:szCs w:val="22"/>
          <w:lang w:eastAsia="en-US"/>
        </w:rPr>
        <w:t>здійснюються</w:t>
      </w:r>
      <w:r w:rsidRPr="0062673E">
        <w:rPr>
          <w:rFonts w:eastAsia="Times New Roman" w:cs="Times New Roman"/>
          <w:spacing w:val="65"/>
          <w:kern w:val="0"/>
          <w:sz w:val="22"/>
          <w:szCs w:val="22"/>
          <w:lang w:eastAsia="en-US"/>
        </w:rPr>
        <w:t xml:space="preserve"> </w:t>
      </w:r>
      <w:r w:rsidRPr="0062673E">
        <w:rPr>
          <w:rFonts w:eastAsia="Times New Roman" w:cs="Times New Roman"/>
          <w:kern w:val="0"/>
          <w:sz w:val="22"/>
          <w:szCs w:val="22"/>
          <w:lang w:eastAsia="en-US"/>
        </w:rPr>
        <w:t>раз</w:t>
      </w:r>
      <w:r w:rsidRPr="0062673E">
        <w:rPr>
          <w:rFonts w:eastAsia="Times New Roman" w:cs="Times New Roman"/>
          <w:spacing w:val="64"/>
          <w:kern w:val="0"/>
          <w:sz w:val="22"/>
          <w:szCs w:val="22"/>
          <w:lang w:eastAsia="en-US"/>
        </w:rPr>
        <w:t xml:space="preserve"> </w:t>
      </w:r>
      <w:r w:rsidRPr="0062673E">
        <w:rPr>
          <w:rFonts w:eastAsia="Times New Roman" w:cs="Times New Roman"/>
          <w:spacing w:val="-5"/>
          <w:kern w:val="0"/>
          <w:sz w:val="22"/>
          <w:szCs w:val="22"/>
          <w:lang w:eastAsia="en-US"/>
        </w:rPr>
        <w:t>на</w:t>
      </w:r>
    </w:p>
    <w:p w14:paraId="3B37B0B3" w14:textId="77777777" w:rsidR="00610ABD" w:rsidRPr="0062673E" w:rsidRDefault="00610ABD" w:rsidP="00610ABD">
      <w:pPr>
        <w:suppressAutoHyphens w:val="0"/>
        <w:autoSpaceDE w:val="0"/>
        <w:autoSpaceDN w:val="0"/>
        <w:spacing w:before="5" w:line="254" w:lineRule="auto"/>
        <w:ind w:right="511"/>
        <w:jc w:val="both"/>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кожні три роки, починаючи з дня закінчення заходів з повторного відстеження результативності цього акту.</w:t>
      </w:r>
    </w:p>
    <w:p w14:paraId="628283B0" w14:textId="77777777" w:rsidR="00610ABD" w:rsidRPr="004E7DBE" w:rsidRDefault="00610ABD" w:rsidP="00610ABD">
      <w:pPr>
        <w:suppressAutoHyphens w:val="0"/>
        <w:autoSpaceDE w:val="0"/>
        <w:autoSpaceDN w:val="0"/>
        <w:spacing w:line="254" w:lineRule="auto"/>
        <w:jc w:val="both"/>
        <w:textAlignment w:val="auto"/>
      </w:pPr>
    </w:p>
    <w:p w14:paraId="4402EDC6" w14:textId="77777777" w:rsidR="00610ABD" w:rsidRDefault="00610ABD" w:rsidP="00610ABD">
      <w:pPr>
        <w:ind w:firstLine="708"/>
        <w:rPr>
          <w:rFonts w:eastAsia="Times New Roman" w:cs="Times New Roman"/>
          <w:sz w:val="22"/>
          <w:szCs w:val="22"/>
          <w:lang w:eastAsia="en-US"/>
        </w:rPr>
      </w:pPr>
    </w:p>
    <w:p w14:paraId="3F68A1EB" w14:textId="77777777" w:rsidR="00610ABD" w:rsidRPr="001119AD" w:rsidRDefault="00610ABD" w:rsidP="00610ABD">
      <w:pPr>
        <w:rPr>
          <w:rFonts w:eastAsia="Times New Roman" w:cs="Times New Roman"/>
          <w:b/>
          <w:bCs/>
          <w:sz w:val="22"/>
          <w:szCs w:val="22"/>
          <w:lang w:eastAsia="en-US"/>
        </w:rPr>
      </w:pPr>
    </w:p>
    <w:p w14:paraId="2C1877CF" w14:textId="77777777" w:rsidR="001119AD" w:rsidRDefault="001119AD" w:rsidP="0075609E">
      <w:pPr>
        <w:rPr>
          <w:rFonts w:eastAsia="Times New Roman" w:cs="Times New Roman"/>
          <w:b/>
          <w:bCs/>
          <w:sz w:val="28"/>
          <w:szCs w:val="28"/>
          <w:lang w:eastAsia="en-US"/>
        </w:rPr>
      </w:pPr>
    </w:p>
    <w:p w14:paraId="41B905F5" w14:textId="77777777" w:rsidR="004B685E" w:rsidRDefault="004B685E" w:rsidP="0075609E">
      <w:pPr>
        <w:rPr>
          <w:rFonts w:eastAsia="Times New Roman" w:cs="Times New Roman"/>
          <w:b/>
          <w:bCs/>
          <w:sz w:val="28"/>
          <w:szCs w:val="28"/>
          <w:lang w:eastAsia="en-US"/>
        </w:rPr>
      </w:pPr>
    </w:p>
    <w:p w14:paraId="722665F6" w14:textId="77777777" w:rsidR="004B685E" w:rsidRDefault="004B685E" w:rsidP="0075609E">
      <w:pPr>
        <w:rPr>
          <w:rFonts w:eastAsia="Times New Roman" w:cs="Times New Roman"/>
          <w:b/>
          <w:bCs/>
          <w:sz w:val="28"/>
          <w:szCs w:val="28"/>
          <w:lang w:eastAsia="en-US"/>
        </w:rPr>
      </w:pPr>
    </w:p>
    <w:p w14:paraId="46228607" w14:textId="77777777" w:rsidR="004B685E" w:rsidRDefault="004B685E" w:rsidP="0075609E">
      <w:pPr>
        <w:rPr>
          <w:rFonts w:eastAsia="Times New Roman" w:cs="Times New Roman"/>
          <w:b/>
          <w:bCs/>
          <w:sz w:val="28"/>
          <w:szCs w:val="28"/>
          <w:lang w:eastAsia="en-US"/>
        </w:rPr>
      </w:pPr>
    </w:p>
    <w:p w14:paraId="357C9788" w14:textId="77777777" w:rsidR="004B685E" w:rsidRDefault="004B685E" w:rsidP="0075609E">
      <w:pPr>
        <w:rPr>
          <w:rFonts w:eastAsia="Times New Roman" w:cs="Times New Roman"/>
          <w:b/>
          <w:bCs/>
          <w:sz w:val="28"/>
          <w:szCs w:val="28"/>
          <w:lang w:eastAsia="en-US"/>
        </w:rPr>
      </w:pPr>
    </w:p>
    <w:p w14:paraId="07CDFFD8" w14:textId="77777777" w:rsidR="004B685E" w:rsidRDefault="004B685E" w:rsidP="0075609E">
      <w:pPr>
        <w:rPr>
          <w:rFonts w:eastAsia="Times New Roman" w:cs="Times New Roman"/>
          <w:b/>
          <w:bCs/>
          <w:sz w:val="28"/>
          <w:szCs w:val="28"/>
          <w:lang w:eastAsia="en-US"/>
        </w:rPr>
      </w:pPr>
    </w:p>
    <w:p w14:paraId="04DCC73B" w14:textId="77777777" w:rsidR="004B685E" w:rsidRDefault="004B685E" w:rsidP="0075609E">
      <w:pPr>
        <w:rPr>
          <w:rFonts w:eastAsia="Times New Roman" w:cs="Times New Roman"/>
          <w:b/>
          <w:bCs/>
          <w:sz w:val="28"/>
          <w:szCs w:val="28"/>
          <w:lang w:eastAsia="en-US"/>
        </w:rPr>
      </w:pPr>
    </w:p>
    <w:p w14:paraId="24D3DA08" w14:textId="77777777" w:rsidR="004B685E" w:rsidRDefault="004B685E" w:rsidP="0075609E">
      <w:pPr>
        <w:rPr>
          <w:rFonts w:eastAsia="Times New Roman" w:cs="Times New Roman"/>
          <w:b/>
          <w:bCs/>
          <w:sz w:val="28"/>
          <w:szCs w:val="28"/>
          <w:lang w:eastAsia="en-US"/>
        </w:rPr>
      </w:pPr>
    </w:p>
    <w:p w14:paraId="6E603633" w14:textId="77777777" w:rsidR="004B685E" w:rsidRDefault="004B685E" w:rsidP="0075609E">
      <w:pPr>
        <w:rPr>
          <w:rFonts w:eastAsia="Times New Roman" w:cs="Times New Roman"/>
          <w:b/>
          <w:bCs/>
          <w:sz w:val="28"/>
          <w:szCs w:val="28"/>
          <w:lang w:eastAsia="en-US"/>
        </w:rPr>
      </w:pPr>
    </w:p>
    <w:p w14:paraId="7C0C45CC" w14:textId="77777777" w:rsidR="004B685E" w:rsidRDefault="004B685E" w:rsidP="0075609E">
      <w:pPr>
        <w:rPr>
          <w:rFonts w:eastAsia="Times New Roman" w:cs="Times New Roman"/>
          <w:b/>
          <w:bCs/>
          <w:sz w:val="28"/>
          <w:szCs w:val="28"/>
          <w:lang w:eastAsia="en-US"/>
        </w:rPr>
      </w:pPr>
    </w:p>
    <w:p w14:paraId="7DDEAC4D" w14:textId="77777777" w:rsidR="004B685E" w:rsidRDefault="004B685E" w:rsidP="004B685E">
      <w:pPr>
        <w:widowControl/>
        <w:suppressAutoHyphens w:val="0"/>
        <w:wordWrap w:val="0"/>
        <w:spacing w:line="240" w:lineRule="auto"/>
        <w:jc w:val="right"/>
        <w:textAlignment w:val="auto"/>
        <w:rPr>
          <w:rFonts w:eastAsiaTheme="minorHAnsi" w:cs="Times New Roman"/>
          <w:b/>
          <w:bCs/>
          <w:kern w:val="2"/>
          <w:sz w:val="22"/>
          <w:szCs w:val="22"/>
          <w:lang w:eastAsia="en-US"/>
        </w:rPr>
      </w:pPr>
    </w:p>
    <w:p w14:paraId="6284F64A" w14:textId="77777777" w:rsidR="004B685E" w:rsidRDefault="004B685E" w:rsidP="004B685E">
      <w:pPr>
        <w:widowControl/>
        <w:suppressAutoHyphens w:val="0"/>
        <w:wordWrap w:val="0"/>
        <w:spacing w:line="240" w:lineRule="auto"/>
        <w:jc w:val="right"/>
        <w:textAlignment w:val="auto"/>
        <w:rPr>
          <w:rFonts w:eastAsiaTheme="minorHAnsi" w:cs="Times New Roman"/>
          <w:b/>
          <w:bCs/>
          <w:kern w:val="2"/>
          <w:sz w:val="22"/>
          <w:szCs w:val="22"/>
          <w:lang w:eastAsia="en-US"/>
        </w:rPr>
      </w:pPr>
    </w:p>
    <w:p w14:paraId="21E95983" w14:textId="77777777" w:rsidR="004B685E" w:rsidRDefault="004B685E" w:rsidP="004B685E">
      <w:pPr>
        <w:widowControl/>
        <w:suppressAutoHyphens w:val="0"/>
        <w:wordWrap w:val="0"/>
        <w:spacing w:line="240" w:lineRule="auto"/>
        <w:jc w:val="right"/>
        <w:textAlignment w:val="auto"/>
        <w:rPr>
          <w:rFonts w:eastAsiaTheme="minorHAnsi" w:cs="Times New Roman"/>
          <w:b/>
          <w:bCs/>
          <w:kern w:val="2"/>
          <w:sz w:val="22"/>
          <w:szCs w:val="22"/>
          <w:lang w:eastAsia="en-US"/>
        </w:rPr>
      </w:pPr>
    </w:p>
    <w:p w14:paraId="101BCE42" w14:textId="77777777" w:rsidR="004B685E" w:rsidRDefault="004B685E" w:rsidP="004B685E">
      <w:pPr>
        <w:widowControl/>
        <w:suppressAutoHyphens w:val="0"/>
        <w:wordWrap w:val="0"/>
        <w:spacing w:line="240" w:lineRule="auto"/>
        <w:jc w:val="right"/>
        <w:textAlignment w:val="auto"/>
        <w:rPr>
          <w:rFonts w:eastAsiaTheme="minorHAnsi" w:cs="Times New Roman"/>
          <w:b/>
          <w:bCs/>
          <w:kern w:val="2"/>
          <w:sz w:val="22"/>
          <w:szCs w:val="22"/>
          <w:lang w:eastAsia="en-US"/>
        </w:rPr>
      </w:pPr>
    </w:p>
    <w:p w14:paraId="15C48163" w14:textId="77777777" w:rsidR="004B685E" w:rsidRDefault="004B685E" w:rsidP="004B685E">
      <w:pPr>
        <w:widowControl/>
        <w:suppressAutoHyphens w:val="0"/>
        <w:wordWrap w:val="0"/>
        <w:spacing w:line="240" w:lineRule="auto"/>
        <w:jc w:val="right"/>
        <w:textAlignment w:val="auto"/>
        <w:rPr>
          <w:rFonts w:eastAsiaTheme="minorHAnsi" w:cs="Times New Roman"/>
          <w:b/>
          <w:bCs/>
          <w:kern w:val="2"/>
          <w:sz w:val="22"/>
          <w:szCs w:val="22"/>
          <w:lang w:eastAsia="en-US"/>
        </w:rPr>
      </w:pPr>
    </w:p>
    <w:p w14:paraId="2EA46A6A" w14:textId="77777777" w:rsidR="004B685E" w:rsidRDefault="004B685E" w:rsidP="004B685E">
      <w:pPr>
        <w:widowControl/>
        <w:suppressAutoHyphens w:val="0"/>
        <w:wordWrap w:val="0"/>
        <w:spacing w:line="240" w:lineRule="auto"/>
        <w:jc w:val="right"/>
        <w:textAlignment w:val="auto"/>
        <w:rPr>
          <w:rFonts w:eastAsiaTheme="minorHAnsi" w:cs="Times New Roman"/>
          <w:b/>
          <w:bCs/>
          <w:kern w:val="2"/>
          <w:sz w:val="22"/>
          <w:szCs w:val="22"/>
          <w:lang w:eastAsia="en-US"/>
        </w:rPr>
      </w:pPr>
    </w:p>
    <w:p w14:paraId="749327DE" w14:textId="77777777" w:rsidR="004B685E" w:rsidRDefault="004B685E" w:rsidP="004B685E">
      <w:pPr>
        <w:widowControl/>
        <w:suppressAutoHyphens w:val="0"/>
        <w:wordWrap w:val="0"/>
        <w:spacing w:line="240" w:lineRule="auto"/>
        <w:jc w:val="right"/>
        <w:textAlignment w:val="auto"/>
        <w:rPr>
          <w:rFonts w:eastAsiaTheme="minorHAnsi" w:cs="Times New Roman"/>
          <w:b/>
          <w:bCs/>
          <w:kern w:val="2"/>
          <w:sz w:val="22"/>
          <w:szCs w:val="22"/>
          <w:lang w:eastAsia="en-US"/>
        </w:rPr>
      </w:pPr>
    </w:p>
    <w:p w14:paraId="4C6D54CD" w14:textId="77777777" w:rsidR="004B685E" w:rsidRDefault="004B685E" w:rsidP="004B685E">
      <w:pPr>
        <w:widowControl/>
        <w:suppressAutoHyphens w:val="0"/>
        <w:wordWrap w:val="0"/>
        <w:spacing w:line="240" w:lineRule="auto"/>
        <w:jc w:val="right"/>
        <w:textAlignment w:val="auto"/>
        <w:rPr>
          <w:rFonts w:eastAsiaTheme="minorHAnsi" w:cs="Times New Roman"/>
          <w:b/>
          <w:bCs/>
          <w:kern w:val="2"/>
          <w:sz w:val="22"/>
          <w:szCs w:val="22"/>
          <w:lang w:eastAsia="en-US"/>
        </w:rPr>
      </w:pPr>
    </w:p>
    <w:p w14:paraId="195B1EB5" w14:textId="77777777" w:rsidR="004B685E" w:rsidRDefault="004B685E" w:rsidP="004B685E">
      <w:pPr>
        <w:widowControl/>
        <w:suppressAutoHyphens w:val="0"/>
        <w:wordWrap w:val="0"/>
        <w:spacing w:line="240" w:lineRule="auto"/>
        <w:jc w:val="right"/>
        <w:textAlignment w:val="auto"/>
        <w:rPr>
          <w:rFonts w:eastAsiaTheme="minorHAnsi" w:cs="Times New Roman"/>
          <w:b/>
          <w:bCs/>
          <w:kern w:val="2"/>
          <w:sz w:val="22"/>
          <w:szCs w:val="22"/>
          <w:lang w:eastAsia="en-US"/>
        </w:rPr>
      </w:pPr>
    </w:p>
    <w:p w14:paraId="57B5BE40" w14:textId="77777777" w:rsidR="004B685E" w:rsidRDefault="004B685E" w:rsidP="004B685E">
      <w:pPr>
        <w:widowControl/>
        <w:suppressAutoHyphens w:val="0"/>
        <w:wordWrap w:val="0"/>
        <w:spacing w:line="240" w:lineRule="auto"/>
        <w:jc w:val="right"/>
        <w:textAlignment w:val="auto"/>
        <w:rPr>
          <w:rFonts w:eastAsiaTheme="minorHAnsi" w:cs="Times New Roman"/>
          <w:b/>
          <w:bCs/>
          <w:kern w:val="2"/>
          <w:sz w:val="22"/>
          <w:szCs w:val="22"/>
          <w:lang w:eastAsia="en-US"/>
        </w:rPr>
      </w:pPr>
    </w:p>
    <w:p w14:paraId="72507570" w14:textId="77777777" w:rsidR="004B685E" w:rsidRDefault="004B685E" w:rsidP="004B685E">
      <w:pPr>
        <w:widowControl/>
        <w:suppressAutoHyphens w:val="0"/>
        <w:wordWrap w:val="0"/>
        <w:spacing w:line="240" w:lineRule="auto"/>
        <w:jc w:val="right"/>
        <w:textAlignment w:val="auto"/>
        <w:rPr>
          <w:rFonts w:eastAsiaTheme="minorHAnsi" w:cs="Times New Roman"/>
          <w:b/>
          <w:bCs/>
          <w:kern w:val="2"/>
          <w:sz w:val="22"/>
          <w:szCs w:val="22"/>
          <w:lang w:eastAsia="en-US"/>
        </w:rPr>
      </w:pPr>
    </w:p>
    <w:p w14:paraId="13B641E0" w14:textId="77777777" w:rsidR="004B685E" w:rsidRDefault="004B685E" w:rsidP="004B685E">
      <w:pPr>
        <w:widowControl/>
        <w:suppressAutoHyphens w:val="0"/>
        <w:wordWrap w:val="0"/>
        <w:spacing w:line="240" w:lineRule="auto"/>
        <w:jc w:val="right"/>
        <w:textAlignment w:val="auto"/>
        <w:rPr>
          <w:rFonts w:eastAsiaTheme="minorHAnsi" w:cs="Times New Roman"/>
          <w:b/>
          <w:bCs/>
          <w:kern w:val="2"/>
          <w:sz w:val="22"/>
          <w:szCs w:val="22"/>
          <w:lang w:eastAsia="en-US"/>
        </w:rPr>
      </w:pPr>
    </w:p>
    <w:p w14:paraId="5209EF56" w14:textId="77777777" w:rsidR="004B685E" w:rsidRDefault="004B685E" w:rsidP="004B685E">
      <w:pPr>
        <w:widowControl/>
        <w:suppressAutoHyphens w:val="0"/>
        <w:wordWrap w:val="0"/>
        <w:spacing w:line="240" w:lineRule="auto"/>
        <w:jc w:val="right"/>
        <w:textAlignment w:val="auto"/>
        <w:rPr>
          <w:rFonts w:eastAsiaTheme="minorHAnsi" w:cs="Times New Roman"/>
          <w:b/>
          <w:bCs/>
          <w:kern w:val="2"/>
          <w:sz w:val="22"/>
          <w:szCs w:val="22"/>
          <w:lang w:eastAsia="en-US"/>
        </w:rPr>
      </w:pPr>
    </w:p>
    <w:p w14:paraId="622FA296" w14:textId="77777777" w:rsidR="004B685E" w:rsidRDefault="004B685E" w:rsidP="004B685E">
      <w:pPr>
        <w:widowControl/>
        <w:suppressAutoHyphens w:val="0"/>
        <w:wordWrap w:val="0"/>
        <w:spacing w:line="240" w:lineRule="auto"/>
        <w:jc w:val="right"/>
        <w:textAlignment w:val="auto"/>
        <w:rPr>
          <w:rFonts w:eastAsiaTheme="minorHAnsi" w:cs="Times New Roman"/>
          <w:b/>
          <w:bCs/>
          <w:kern w:val="2"/>
          <w:sz w:val="22"/>
          <w:szCs w:val="22"/>
          <w:lang w:eastAsia="en-US"/>
        </w:rPr>
      </w:pPr>
    </w:p>
    <w:p w14:paraId="587D475B" w14:textId="77777777" w:rsidR="004B685E" w:rsidRDefault="004B685E" w:rsidP="004B685E">
      <w:pPr>
        <w:widowControl/>
        <w:suppressAutoHyphens w:val="0"/>
        <w:wordWrap w:val="0"/>
        <w:spacing w:line="240" w:lineRule="auto"/>
        <w:jc w:val="right"/>
        <w:textAlignment w:val="auto"/>
        <w:rPr>
          <w:rFonts w:eastAsiaTheme="minorHAnsi" w:cs="Times New Roman"/>
          <w:b/>
          <w:bCs/>
          <w:kern w:val="2"/>
          <w:sz w:val="22"/>
          <w:szCs w:val="22"/>
          <w:lang w:eastAsia="en-US"/>
        </w:rPr>
      </w:pPr>
    </w:p>
    <w:p w14:paraId="5927595B" w14:textId="77777777" w:rsidR="004B685E" w:rsidRDefault="004B685E" w:rsidP="004B685E">
      <w:pPr>
        <w:widowControl/>
        <w:suppressAutoHyphens w:val="0"/>
        <w:wordWrap w:val="0"/>
        <w:spacing w:line="240" w:lineRule="auto"/>
        <w:jc w:val="right"/>
        <w:textAlignment w:val="auto"/>
        <w:rPr>
          <w:rFonts w:eastAsiaTheme="minorHAnsi" w:cs="Times New Roman"/>
          <w:b/>
          <w:bCs/>
          <w:kern w:val="2"/>
          <w:sz w:val="22"/>
          <w:szCs w:val="22"/>
          <w:lang w:eastAsia="en-US"/>
        </w:rPr>
      </w:pPr>
    </w:p>
    <w:p w14:paraId="559BD618" w14:textId="77777777" w:rsidR="004B685E" w:rsidRDefault="004B685E" w:rsidP="004B685E">
      <w:pPr>
        <w:widowControl/>
        <w:suppressAutoHyphens w:val="0"/>
        <w:wordWrap w:val="0"/>
        <w:spacing w:line="240" w:lineRule="auto"/>
        <w:jc w:val="right"/>
        <w:textAlignment w:val="auto"/>
        <w:rPr>
          <w:rFonts w:eastAsiaTheme="minorHAnsi" w:cs="Times New Roman"/>
          <w:b/>
          <w:bCs/>
          <w:kern w:val="2"/>
          <w:sz w:val="22"/>
          <w:szCs w:val="22"/>
          <w:lang w:eastAsia="en-US"/>
        </w:rPr>
      </w:pPr>
    </w:p>
    <w:p w14:paraId="56712EFC" w14:textId="77777777" w:rsidR="004B685E" w:rsidRDefault="004B685E" w:rsidP="004B685E">
      <w:pPr>
        <w:widowControl/>
        <w:suppressAutoHyphens w:val="0"/>
        <w:wordWrap w:val="0"/>
        <w:spacing w:line="240" w:lineRule="auto"/>
        <w:jc w:val="right"/>
        <w:textAlignment w:val="auto"/>
        <w:rPr>
          <w:rFonts w:eastAsiaTheme="minorHAnsi" w:cs="Times New Roman"/>
          <w:b/>
          <w:bCs/>
          <w:kern w:val="2"/>
          <w:sz w:val="22"/>
          <w:szCs w:val="22"/>
          <w:lang w:eastAsia="en-US"/>
        </w:rPr>
      </w:pPr>
    </w:p>
    <w:p w14:paraId="4F245256" w14:textId="77777777" w:rsidR="004B685E" w:rsidRDefault="004B685E" w:rsidP="004B685E">
      <w:pPr>
        <w:widowControl/>
        <w:suppressAutoHyphens w:val="0"/>
        <w:wordWrap w:val="0"/>
        <w:spacing w:line="240" w:lineRule="auto"/>
        <w:jc w:val="right"/>
        <w:textAlignment w:val="auto"/>
        <w:rPr>
          <w:rFonts w:eastAsiaTheme="minorHAnsi" w:cs="Times New Roman"/>
          <w:b/>
          <w:bCs/>
          <w:kern w:val="2"/>
          <w:sz w:val="22"/>
          <w:szCs w:val="22"/>
          <w:lang w:eastAsia="en-US"/>
        </w:rPr>
      </w:pPr>
    </w:p>
    <w:p w14:paraId="3F779073" w14:textId="77777777" w:rsidR="004F257C" w:rsidRDefault="004F257C" w:rsidP="004B685E">
      <w:pPr>
        <w:widowControl/>
        <w:suppressAutoHyphens w:val="0"/>
        <w:wordWrap w:val="0"/>
        <w:spacing w:line="240" w:lineRule="auto"/>
        <w:jc w:val="right"/>
        <w:textAlignment w:val="auto"/>
        <w:rPr>
          <w:rFonts w:eastAsiaTheme="minorHAnsi" w:cs="Times New Roman"/>
          <w:b/>
          <w:bCs/>
          <w:kern w:val="2"/>
          <w:sz w:val="22"/>
          <w:szCs w:val="22"/>
          <w:lang w:eastAsia="en-US"/>
        </w:rPr>
      </w:pPr>
    </w:p>
    <w:p w14:paraId="68ED5222" w14:textId="77777777" w:rsidR="004F257C" w:rsidRDefault="004F257C" w:rsidP="004B685E">
      <w:pPr>
        <w:widowControl/>
        <w:suppressAutoHyphens w:val="0"/>
        <w:wordWrap w:val="0"/>
        <w:spacing w:line="240" w:lineRule="auto"/>
        <w:jc w:val="right"/>
        <w:textAlignment w:val="auto"/>
        <w:rPr>
          <w:rFonts w:eastAsiaTheme="minorHAnsi" w:cs="Times New Roman"/>
          <w:b/>
          <w:bCs/>
          <w:kern w:val="2"/>
          <w:sz w:val="22"/>
          <w:szCs w:val="22"/>
          <w:lang w:eastAsia="en-US"/>
        </w:rPr>
      </w:pPr>
    </w:p>
    <w:p w14:paraId="7374D1B1" w14:textId="77777777" w:rsidR="004F257C" w:rsidRDefault="004F257C" w:rsidP="004B685E">
      <w:pPr>
        <w:widowControl/>
        <w:suppressAutoHyphens w:val="0"/>
        <w:wordWrap w:val="0"/>
        <w:spacing w:line="240" w:lineRule="auto"/>
        <w:jc w:val="right"/>
        <w:textAlignment w:val="auto"/>
        <w:rPr>
          <w:rFonts w:eastAsiaTheme="minorHAnsi" w:cs="Times New Roman"/>
          <w:b/>
          <w:bCs/>
          <w:kern w:val="2"/>
          <w:sz w:val="22"/>
          <w:szCs w:val="22"/>
          <w:lang w:eastAsia="en-US"/>
        </w:rPr>
      </w:pPr>
    </w:p>
    <w:p w14:paraId="639D705B" w14:textId="77777777" w:rsidR="004B685E" w:rsidRPr="004B685E" w:rsidRDefault="004B685E" w:rsidP="004B685E">
      <w:pPr>
        <w:widowControl/>
        <w:suppressAutoHyphens w:val="0"/>
        <w:wordWrap w:val="0"/>
        <w:spacing w:line="240" w:lineRule="auto"/>
        <w:jc w:val="right"/>
        <w:textAlignment w:val="auto"/>
        <w:rPr>
          <w:rFonts w:eastAsiaTheme="minorHAnsi" w:cs="Times New Roman"/>
          <w:b/>
          <w:bCs/>
          <w:kern w:val="2"/>
          <w:sz w:val="22"/>
          <w:szCs w:val="22"/>
          <w:lang w:eastAsia="en-US"/>
        </w:rPr>
      </w:pPr>
      <w:r w:rsidRPr="004B685E">
        <w:rPr>
          <w:rFonts w:eastAsiaTheme="minorHAnsi" w:cs="Times New Roman"/>
          <w:b/>
          <w:bCs/>
          <w:kern w:val="2"/>
          <w:sz w:val="22"/>
          <w:szCs w:val="22"/>
          <w:lang w:eastAsia="en-US"/>
        </w:rPr>
        <w:t>Додаток 1</w:t>
      </w:r>
    </w:p>
    <w:p w14:paraId="29EC330B" w14:textId="77777777" w:rsidR="004B685E" w:rsidRPr="004B685E" w:rsidRDefault="004B685E" w:rsidP="004B685E">
      <w:pPr>
        <w:widowControl/>
        <w:suppressAutoHyphens w:val="0"/>
        <w:spacing w:line="259" w:lineRule="auto"/>
        <w:jc w:val="right"/>
        <w:textAlignment w:val="auto"/>
        <w:rPr>
          <w:rFonts w:eastAsiaTheme="minorHAnsi" w:cs="Times New Roman"/>
          <w:kern w:val="2"/>
          <w:sz w:val="22"/>
          <w:szCs w:val="22"/>
          <w:lang w:eastAsia="en-US"/>
        </w:rPr>
      </w:pPr>
      <w:r w:rsidRPr="004B685E">
        <w:rPr>
          <w:rFonts w:asciiTheme="minorHAnsi" w:eastAsiaTheme="minorHAnsi" w:hAnsiTheme="minorHAnsi" w:cstheme="minorBidi"/>
          <w:b/>
          <w:bCs/>
          <w:kern w:val="2"/>
          <w:sz w:val="22"/>
          <w:szCs w:val="22"/>
          <w:lang w:eastAsia="en-US"/>
        </w:rPr>
        <w:tab/>
      </w:r>
      <w:r w:rsidRPr="004B685E">
        <w:rPr>
          <w:rFonts w:asciiTheme="minorHAnsi" w:eastAsiaTheme="minorHAnsi" w:hAnsiTheme="minorHAnsi" w:cstheme="minorBidi"/>
          <w:b/>
          <w:bCs/>
          <w:kern w:val="2"/>
          <w:sz w:val="22"/>
          <w:szCs w:val="22"/>
          <w:lang w:eastAsia="en-US"/>
        </w:rPr>
        <w:tab/>
      </w:r>
      <w:r w:rsidRPr="004B685E">
        <w:rPr>
          <w:rFonts w:asciiTheme="minorHAnsi" w:eastAsiaTheme="minorHAnsi" w:hAnsiTheme="minorHAnsi" w:cstheme="minorBidi"/>
          <w:b/>
          <w:bCs/>
          <w:kern w:val="2"/>
          <w:sz w:val="22"/>
          <w:szCs w:val="22"/>
          <w:lang w:eastAsia="en-US"/>
        </w:rPr>
        <w:tab/>
      </w:r>
      <w:r w:rsidRPr="004B685E">
        <w:rPr>
          <w:rFonts w:asciiTheme="minorHAnsi" w:eastAsiaTheme="minorHAnsi" w:hAnsiTheme="minorHAnsi" w:cstheme="minorBidi"/>
          <w:b/>
          <w:bCs/>
          <w:kern w:val="2"/>
          <w:sz w:val="22"/>
          <w:szCs w:val="22"/>
          <w:lang w:eastAsia="en-US"/>
        </w:rPr>
        <w:tab/>
      </w:r>
      <w:r w:rsidRPr="004B685E">
        <w:rPr>
          <w:rFonts w:asciiTheme="minorHAnsi" w:eastAsiaTheme="minorHAnsi" w:hAnsiTheme="minorHAnsi" w:cstheme="minorBidi"/>
          <w:b/>
          <w:bCs/>
          <w:kern w:val="2"/>
          <w:sz w:val="22"/>
          <w:szCs w:val="22"/>
          <w:lang w:eastAsia="en-US"/>
        </w:rPr>
        <w:tab/>
      </w:r>
      <w:r w:rsidRPr="004B685E">
        <w:rPr>
          <w:rFonts w:asciiTheme="minorHAnsi" w:eastAsiaTheme="minorHAnsi" w:hAnsiTheme="minorHAnsi" w:cstheme="minorBidi"/>
          <w:b/>
          <w:bCs/>
          <w:kern w:val="2"/>
          <w:sz w:val="22"/>
          <w:szCs w:val="22"/>
          <w:lang w:eastAsia="en-US"/>
        </w:rPr>
        <w:tab/>
      </w:r>
      <w:r w:rsidRPr="004B685E">
        <w:rPr>
          <w:rFonts w:asciiTheme="minorHAnsi" w:eastAsiaTheme="minorHAnsi" w:hAnsiTheme="minorHAnsi" w:cstheme="minorBidi"/>
          <w:b/>
          <w:bCs/>
          <w:kern w:val="2"/>
          <w:sz w:val="22"/>
          <w:szCs w:val="22"/>
          <w:lang w:eastAsia="en-US"/>
        </w:rPr>
        <w:tab/>
      </w:r>
      <w:r w:rsidRPr="004B685E">
        <w:rPr>
          <w:rFonts w:asciiTheme="minorHAnsi" w:eastAsiaTheme="minorHAnsi" w:hAnsiTheme="minorHAnsi" w:cstheme="minorBidi"/>
          <w:b/>
          <w:bCs/>
          <w:kern w:val="2"/>
          <w:sz w:val="22"/>
          <w:szCs w:val="22"/>
          <w:lang w:eastAsia="en-US"/>
        </w:rPr>
        <w:tab/>
      </w:r>
      <w:r w:rsidRPr="004B685E">
        <w:rPr>
          <w:rFonts w:eastAsiaTheme="minorHAnsi" w:cs="Times New Roman"/>
          <w:b/>
          <w:bCs/>
          <w:kern w:val="2"/>
          <w:sz w:val="22"/>
          <w:szCs w:val="22"/>
          <w:lang w:eastAsia="en-US"/>
        </w:rPr>
        <w:t xml:space="preserve">    </w:t>
      </w:r>
      <w:r w:rsidRPr="004B685E">
        <w:rPr>
          <w:rFonts w:eastAsiaTheme="minorHAnsi" w:cs="Times New Roman"/>
          <w:kern w:val="2"/>
          <w:sz w:val="22"/>
          <w:szCs w:val="22"/>
          <w:lang w:eastAsia="en-US"/>
        </w:rPr>
        <w:t xml:space="preserve">до Аналізу регуляторного впливу  проєкту рішення виконавчого комітету  </w:t>
      </w:r>
    </w:p>
    <w:p w14:paraId="656EFA9F" w14:textId="77777777" w:rsidR="004B685E" w:rsidRPr="004B685E" w:rsidRDefault="004B685E" w:rsidP="004B685E">
      <w:pPr>
        <w:widowControl/>
        <w:suppressAutoHyphens w:val="0"/>
        <w:spacing w:line="240" w:lineRule="auto"/>
        <w:jc w:val="right"/>
        <w:textAlignment w:val="auto"/>
        <w:rPr>
          <w:rFonts w:eastAsiaTheme="minorHAnsi" w:cs="Times New Roman"/>
          <w:kern w:val="2"/>
          <w:sz w:val="22"/>
          <w:szCs w:val="22"/>
          <w:lang w:eastAsia="en-US"/>
        </w:rPr>
      </w:pPr>
      <w:r w:rsidRPr="004B685E">
        <w:rPr>
          <w:rFonts w:eastAsiaTheme="minorHAnsi" w:cs="Times New Roman"/>
          <w:kern w:val="2"/>
          <w:sz w:val="22"/>
          <w:szCs w:val="22"/>
          <w:lang w:eastAsia="en-US"/>
        </w:rPr>
        <w:tab/>
      </w:r>
      <w:r w:rsidRPr="004B685E">
        <w:rPr>
          <w:rFonts w:eastAsiaTheme="minorHAnsi" w:cs="Times New Roman"/>
          <w:kern w:val="2"/>
          <w:sz w:val="22"/>
          <w:szCs w:val="22"/>
          <w:lang w:eastAsia="en-US"/>
        </w:rPr>
        <w:tab/>
      </w:r>
      <w:r w:rsidRPr="004B685E">
        <w:rPr>
          <w:rFonts w:eastAsiaTheme="minorHAnsi" w:cs="Times New Roman"/>
          <w:kern w:val="2"/>
          <w:sz w:val="22"/>
          <w:szCs w:val="22"/>
          <w:lang w:eastAsia="en-US"/>
        </w:rPr>
        <w:tab/>
      </w:r>
      <w:r w:rsidRPr="004B685E">
        <w:rPr>
          <w:rFonts w:eastAsiaTheme="minorHAnsi" w:cs="Times New Roman"/>
          <w:kern w:val="2"/>
          <w:sz w:val="22"/>
          <w:szCs w:val="22"/>
          <w:lang w:eastAsia="en-US"/>
        </w:rPr>
        <w:tab/>
      </w:r>
      <w:r w:rsidRPr="004B685E">
        <w:rPr>
          <w:rFonts w:eastAsiaTheme="minorHAnsi" w:cs="Times New Roman"/>
          <w:kern w:val="2"/>
          <w:sz w:val="22"/>
          <w:szCs w:val="22"/>
          <w:lang w:eastAsia="en-US"/>
        </w:rPr>
        <w:tab/>
      </w:r>
      <w:r w:rsidRPr="004B685E">
        <w:rPr>
          <w:rFonts w:eastAsiaTheme="minorHAnsi" w:cs="Times New Roman"/>
          <w:kern w:val="2"/>
          <w:sz w:val="22"/>
          <w:szCs w:val="22"/>
          <w:lang w:eastAsia="en-US"/>
        </w:rPr>
        <w:tab/>
      </w:r>
      <w:r w:rsidRPr="004B685E">
        <w:rPr>
          <w:rFonts w:eastAsiaTheme="minorHAnsi" w:cs="Times New Roman"/>
          <w:kern w:val="2"/>
          <w:sz w:val="22"/>
          <w:szCs w:val="22"/>
          <w:lang w:eastAsia="en-US"/>
        </w:rPr>
        <w:tab/>
        <w:t>Хмільницької</w:t>
      </w:r>
    </w:p>
    <w:p w14:paraId="6D91867E" w14:textId="77777777" w:rsidR="004B685E" w:rsidRPr="004B685E" w:rsidRDefault="004B685E" w:rsidP="004B685E">
      <w:pPr>
        <w:widowControl/>
        <w:suppressAutoHyphens w:val="0"/>
        <w:spacing w:line="259" w:lineRule="auto"/>
        <w:jc w:val="right"/>
        <w:textAlignment w:val="auto"/>
        <w:outlineLvl w:val="2"/>
        <w:rPr>
          <w:rFonts w:eastAsiaTheme="minorHAnsi" w:cs="Times New Roman"/>
          <w:color w:val="1B1D1F"/>
          <w:kern w:val="2"/>
          <w:sz w:val="22"/>
          <w:szCs w:val="22"/>
          <w:lang w:eastAsia="uk-UA"/>
        </w:rPr>
      </w:pPr>
      <w:r w:rsidRPr="004B685E">
        <w:rPr>
          <w:rFonts w:eastAsiaTheme="minorHAnsi" w:cs="Times New Roman"/>
          <w:kern w:val="2"/>
          <w:sz w:val="22"/>
          <w:szCs w:val="22"/>
          <w:lang w:eastAsia="en-US"/>
        </w:rPr>
        <w:t xml:space="preserve">                міської ради « Про затвердження  </w:t>
      </w:r>
      <w:r w:rsidRPr="004B685E">
        <w:rPr>
          <w:rFonts w:eastAsiaTheme="minorHAnsi" w:cs="Times New Roman"/>
          <w:color w:val="1B1D1F"/>
          <w:kern w:val="2"/>
          <w:sz w:val="22"/>
          <w:szCs w:val="22"/>
          <w:lang w:eastAsia="uk-UA"/>
        </w:rPr>
        <w:t xml:space="preserve">Порядку розміщення </w:t>
      </w:r>
    </w:p>
    <w:p w14:paraId="02E17CB9" w14:textId="77777777" w:rsidR="004B685E" w:rsidRPr="004B685E" w:rsidRDefault="004B685E" w:rsidP="004B685E">
      <w:pPr>
        <w:widowControl/>
        <w:suppressAutoHyphens w:val="0"/>
        <w:spacing w:line="259" w:lineRule="auto"/>
        <w:jc w:val="right"/>
        <w:textAlignment w:val="auto"/>
        <w:outlineLvl w:val="2"/>
        <w:rPr>
          <w:rFonts w:eastAsiaTheme="minorHAnsi" w:cs="Times New Roman"/>
          <w:color w:val="1B1D1F"/>
          <w:kern w:val="2"/>
          <w:sz w:val="22"/>
          <w:szCs w:val="22"/>
          <w:lang w:eastAsia="uk-UA"/>
        </w:rPr>
      </w:pPr>
      <w:r w:rsidRPr="004B685E">
        <w:rPr>
          <w:rFonts w:eastAsiaTheme="minorHAnsi" w:cs="Times New Roman"/>
          <w:color w:val="1B1D1F"/>
          <w:kern w:val="2"/>
          <w:sz w:val="22"/>
          <w:szCs w:val="22"/>
          <w:lang w:eastAsia="uk-UA"/>
        </w:rPr>
        <w:t xml:space="preserve">вивісок на території </w:t>
      </w:r>
    </w:p>
    <w:p w14:paraId="1F7A7CE2" w14:textId="77777777" w:rsidR="004B685E" w:rsidRPr="004B685E" w:rsidRDefault="004B685E" w:rsidP="004B685E">
      <w:pPr>
        <w:widowControl/>
        <w:suppressAutoHyphens w:val="0"/>
        <w:spacing w:line="259" w:lineRule="auto"/>
        <w:jc w:val="right"/>
        <w:textAlignment w:val="auto"/>
        <w:outlineLvl w:val="2"/>
        <w:rPr>
          <w:rFonts w:eastAsiaTheme="minorHAnsi" w:cs="Times New Roman"/>
          <w:color w:val="1B1D1F"/>
          <w:kern w:val="2"/>
          <w:sz w:val="22"/>
          <w:szCs w:val="22"/>
          <w:lang w:eastAsia="uk-UA"/>
        </w:rPr>
      </w:pPr>
      <w:r w:rsidRPr="004B685E">
        <w:rPr>
          <w:rFonts w:eastAsiaTheme="minorHAnsi" w:cs="Times New Roman"/>
          <w:color w:val="1B1D1F"/>
          <w:kern w:val="2"/>
          <w:sz w:val="22"/>
          <w:szCs w:val="22"/>
          <w:lang w:eastAsia="uk-UA"/>
        </w:rPr>
        <w:t>Хмільницької міської територіальної громади</w:t>
      </w:r>
      <w:r w:rsidRPr="004B685E">
        <w:rPr>
          <w:rFonts w:eastAsiaTheme="minorHAnsi" w:cs="Times New Roman"/>
          <w:b/>
          <w:bCs/>
          <w:kern w:val="2"/>
          <w:sz w:val="22"/>
          <w:szCs w:val="22"/>
          <w:lang w:eastAsia="en-US"/>
        </w:rPr>
        <w:t>»</w:t>
      </w:r>
    </w:p>
    <w:p w14:paraId="39159C02" w14:textId="77777777" w:rsidR="004B685E" w:rsidRPr="004B685E" w:rsidRDefault="004B685E" w:rsidP="004B685E">
      <w:pPr>
        <w:widowControl/>
        <w:suppressAutoHyphens w:val="0"/>
        <w:spacing w:line="259" w:lineRule="auto"/>
        <w:jc w:val="right"/>
        <w:textAlignment w:val="auto"/>
        <w:outlineLvl w:val="2"/>
        <w:rPr>
          <w:rFonts w:eastAsiaTheme="minorHAnsi" w:cs="Times New Roman"/>
          <w:color w:val="1B1D1F"/>
          <w:kern w:val="2"/>
          <w:sz w:val="22"/>
          <w:szCs w:val="22"/>
          <w:lang w:eastAsia="uk-UA"/>
        </w:rPr>
      </w:pPr>
      <w:r w:rsidRPr="004B685E">
        <w:rPr>
          <w:rFonts w:eastAsiaTheme="minorHAnsi" w:cs="Times New Roman"/>
          <w:b/>
          <w:bCs/>
          <w:color w:val="FF0000"/>
          <w:kern w:val="2"/>
          <w:sz w:val="22"/>
          <w:szCs w:val="22"/>
          <w:lang w:eastAsia="uk-UA"/>
        </w:rPr>
        <w:t xml:space="preserve"> </w:t>
      </w:r>
    </w:p>
    <w:p w14:paraId="0D0EC229" w14:textId="77777777" w:rsidR="004B685E" w:rsidRPr="004B685E" w:rsidRDefault="004B685E" w:rsidP="004B685E">
      <w:pPr>
        <w:widowControl/>
        <w:suppressAutoHyphens w:val="0"/>
        <w:spacing w:line="240" w:lineRule="auto"/>
        <w:jc w:val="center"/>
        <w:textAlignment w:val="auto"/>
        <w:rPr>
          <w:rFonts w:eastAsia="Batang" w:cs="Times New Roman"/>
          <w:b/>
          <w:kern w:val="0"/>
          <w:sz w:val="28"/>
          <w:szCs w:val="28"/>
          <w:lang w:eastAsia="ru-RU"/>
        </w:rPr>
      </w:pPr>
      <w:r w:rsidRPr="004B685E">
        <w:rPr>
          <w:rFonts w:eastAsia="Batang" w:cs="Times New Roman"/>
          <w:b/>
          <w:kern w:val="0"/>
          <w:sz w:val="28"/>
          <w:szCs w:val="28"/>
          <w:lang w:eastAsia="ru-RU"/>
        </w:rPr>
        <w:t xml:space="preserve">Т Е С Т </w:t>
      </w:r>
    </w:p>
    <w:p w14:paraId="0A3B52AC" w14:textId="77777777" w:rsidR="004B685E" w:rsidRPr="004B685E" w:rsidRDefault="004B685E" w:rsidP="004B685E">
      <w:pPr>
        <w:widowControl/>
        <w:suppressAutoHyphens w:val="0"/>
        <w:spacing w:line="240" w:lineRule="auto"/>
        <w:jc w:val="center"/>
        <w:textAlignment w:val="auto"/>
        <w:rPr>
          <w:rFonts w:eastAsia="Batang" w:cs="Times New Roman"/>
          <w:b/>
          <w:kern w:val="0"/>
          <w:sz w:val="28"/>
          <w:szCs w:val="28"/>
          <w:lang w:eastAsia="ru-RU"/>
        </w:rPr>
      </w:pPr>
      <w:r w:rsidRPr="004B685E">
        <w:rPr>
          <w:rFonts w:eastAsia="Batang" w:cs="Times New Roman"/>
          <w:b/>
          <w:kern w:val="0"/>
          <w:sz w:val="28"/>
          <w:szCs w:val="28"/>
          <w:lang w:eastAsia="ru-RU"/>
        </w:rPr>
        <w:t>малого підприємництва (М-Тест)</w:t>
      </w:r>
    </w:p>
    <w:p w14:paraId="20DF57AB" w14:textId="77777777" w:rsidR="004B685E" w:rsidRPr="004B685E" w:rsidRDefault="004B685E" w:rsidP="004B685E">
      <w:pPr>
        <w:widowControl/>
        <w:suppressAutoHyphens w:val="0"/>
        <w:spacing w:line="240" w:lineRule="auto"/>
        <w:jc w:val="center"/>
        <w:textAlignment w:val="auto"/>
        <w:rPr>
          <w:rFonts w:eastAsia="Batang" w:cs="Times New Roman"/>
          <w:b/>
          <w:kern w:val="0"/>
          <w:sz w:val="28"/>
          <w:szCs w:val="28"/>
          <w:lang w:eastAsia="ru-RU"/>
        </w:rPr>
      </w:pPr>
    </w:p>
    <w:p w14:paraId="33330407" w14:textId="77777777" w:rsidR="004B685E" w:rsidRPr="004B685E" w:rsidRDefault="004B685E" w:rsidP="004B685E">
      <w:pPr>
        <w:suppressAutoHyphens w:val="0"/>
        <w:wordWrap w:val="0"/>
        <w:autoSpaceDE w:val="0"/>
        <w:autoSpaceDN w:val="0"/>
        <w:spacing w:line="240" w:lineRule="auto"/>
        <w:jc w:val="both"/>
        <w:textAlignment w:val="auto"/>
        <w:rPr>
          <w:rFonts w:eastAsia="Batang" w:cs="Times New Roman"/>
          <w:kern w:val="0"/>
          <w:sz w:val="28"/>
          <w:szCs w:val="28"/>
          <w:lang w:eastAsia="ru-RU"/>
        </w:rPr>
      </w:pPr>
      <w:r w:rsidRPr="004B685E">
        <w:rPr>
          <w:rFonts w:eastAsiaTheme="minorHAnsi" w:cs="Times New Roman"/>
          <w:kern w:val="2"/>
          <w:sz w:val="22"/>
          <w:szCs w:val="22"/>
          <w:lang w:eastAsia="en-US"/>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протягом лютого- березня 2026 року</w:t>
      </w:r>
    </w:p>
    <w:p w14:paraId="472E5044" w14:textId="77777777" w:rsidR="004B685E" w:rsidRPr="004B685E" w:rsidRDefault="004B685E" w:rsidP="004B685E">
      <w:pPr>
        <w:widowControl/>
        <w:spacing w:line="276" w:lineRule="auto"/>
        <w:jc w:val="both"/>
        <w:textAlignment w:val="auto"/>
        <w:rPr>
          <w:rFonts w:eastAsia="NSimSun" w:cs="Times New Roman"/>
          <w:kern w:val="2"/>
          <w:sz w:val="28"/>
          <w:szCs w:val="28"/>
          <w:lang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4039"/>
        <w:gridCol w:w="1628"/>
        <w:gridCol w:w="3163"/>
      </w:tblGrid>
      <w:tr w:rsidR="004B685E" w:rsidRPr="004B685E" w14:paraId="23F00695" w14:textId="77777777" w:rsidTr="00C26DCF">
        <w:tc>
          <w:tcPr>
            <w:tcW w:w="9630" w:type="dxa"/>
            <w:gridSpan w:val="4"/>
          </w:tcPr>
          <w:p w14:paraId="56CA24BB" w14:textId="77777777" w:rsidR="004B685E" w:rsidRPr="004B685E" w:rsidRDefault="004B685E" w:rsidP="004B685E">
            <w:pPr>
              <w:widowControl/>
              <w:suppressAutoHyphens w:val="0"/>
              <w:autoSpaceDE w:val="0"/>
              <w:autoSpaceDN w:val="0"/>
              <w:adjustRightInd w:val="0"/>
              <w:spacing w:line="240" w:lineRule="auto"/>
              <w:jc w:val="center"/>
              <w:textAlignment w:val="auto"/>
              <w:rPr>
                <w:rFonts w:eastAsia="Times New Roman" w:cs="Times New Roman"/>
                <w:kern w:val="0"/>
                <w:lang w:eastAsia="uk-UA"/>
              </w:rPr>
            </w:pPr>
            <w:r w:rsidRPr="004B685E">
              <w:rPr>
                <w:rFonts w:eastAsia="Times New Roman" w:cs="Times New Roman"/>
                <w:b/>
                <w:bCs/>
                <w:kern w:val="0"/>
                <w:lang w:eastAsia="uk-UA"/>
              </w:rPr>
              <w:t>Таблиця 1</w:t>
            </w:r>
          </w:p>
        </w:tc>
      </w:tr>
      <w:tr w:rsidR="004B685E" w:rsidRPr="004B685E" w14:paraId="694E66ED" w14:textId="77777777" w:rsidTr="00C26DCF">
        <w:tc>
          <w:tcPr>
            <w:tcW w:w="800" w:type="dxa"/>
          </w:tcPr>
          <w:p w14:paraId="4A394424" w14:textId="77777777" w:rsidR="004B685E" w:rsidRPr="004B685E" w:rsidRDefault="004B685E" w:rsidP="004B685E">
            <w:pPr>
              <w:widowControl/>
              <w:suppressAutoHyphens w:val="0"/>
              <w:autoSpaceDE w:val="0"/>
              <w:autoSpaceDN w:val="0"/>
              <w:adjustRightInd w:val="0"/>
              <w:spacing w:line="240" w:lineRule="auto"/>
              <w:jc w:val="both"/>
              <w:textAlignment w:val="auto"/>
              <w:rPr>
                <w:rFonts w:eastAsia="Times New Roman" w:cs="Times New Roman"/>
                <w:kern w:val="0"/>
                <w:lang w:eastAsia="uk-UA"/>
              </w:rPr>
            </w:pPr>
            <w:r w:rsidRPr="004B685E">
              <w:rPr>
                <w:rFonts w:eastAsia="Times New Roman" w:cs="Times New Roman"/>
                <w:kern w:val="0"/>
                <w:sz w:val="22"/>
                <w:szCs w:val="22"/>
                <w:lang w:eastAsia="uk-UA"/>
              </w:rPr>
              <w:t>№ п/п</w:t>
            </w:r>
          </w:p>
        </w:tc>
        <w:tc>
          <w:tcPr>
            <w:tcW w:w="4039" w:type="dxa"/>
          </w:tcPr>
          <w:p w14:paraId="11F7F3E5" w14:textId="77777777" w:rsidR="004B685E" w:rsidRPr="004B685E" w:rsidRDefault="004B685E" w:rsidP="004B685E">
            <w:pPr>
              <w:widowControl/>
              <w:suppressAutoHyphens w:val="0"/>
              <w:autoSpaceDE w:val="0"/>
              <w:autoSpaceDN w:val="0"/>
              <w:adjustRightInd w:val="0"/>
              <w:spacing w:line="240" w:lineRule="auto"/>
              <w:textAlignment w:val="auto"/>
              <w:rPr>
                <w:rFonts w:eastAsia="Times New Roman" w:cs="Times New Roman"/>
                <w:kern w:val="0"/>
                <w:lang w:eastAsia="uk-UA"/>
              </w:rPr>
            </w:pPr>
            <w:r w:rsidRPr="004B685E">
              <w:rPr>
                <w:rFonts w:eastAsia="Times New Roman" w:cs="Times New Roman"/>
                <w:kern w:val="0"/>
                <w:sz w:val="22"/>
                <w:szCs w:val="22"/>
                <w:lang w:eastAsia="uk-UA"/>
              </w:rPr>
              <w:t>Вид консультації: публічні консуль-</w:t>
            </w:r>
          </w:p>
          <w:p w14:paraId="7054515C" w14:textId="77777777" w:rsidR="004B685E" w:rsidRPr="004B685E" w:rsidRDefault="004B685E" w:rsidP="004B685E">
            <w:pPr>
              <w:widowControl/>
              <w:suppressAutoHyphens w:val="0"/>
              <w:autoSpaceDE w:val="0"/>
              <w:autoSpaceDN w:val="0"/>
              <w:adjustRightInd w:val="0"/>
              <w:spacing w:line="240" w:lineRule="auto"/>
              <w:textAlignment w:val="auto"/>
              <w:rPr>
                <w:rFonts w:eastAsia="Times New Roman" w:cs="Times New Roman"/>
                <w:kern w:val="0"/>
                <w:lang w:eastAsia="uk-UA"/>
              </w:rPr>
            </w:pPr>
            <w:r w:rsidRPr="004B685E">
              <w:rPr>
                <w:rFonts w:eastAsia="Times New Roman" w:cs="Times New Roman"/>
                <w:kern w:val="0"/>
                <w:sz w:val="22"/>
                <w:szCs w:val="22"/>
                <w:lang w:eastAsia="uk-UA"/>
              </w:rPr>
              <w:t>тації прямі (круглі столи, наради,</w:t>
            </w:r>
          </w:p>
          <w:p w14:paraId="6DC226F6" w14:textId="77777777" w:rsidR="004B685E" w:rsidRPr="004B685E" w:rsidRDefault="004B685E" w:rsidP="004B685E">
            <w:pPr>
              <w:widowControl/>
              <w:suppressAutoHyphens w:val="0"/>
              <w:autoSpaceDE w:val="0"/>
              <w:autoSpaceDN w:val="0"/>
              <w:adjustRightInd w:val="0"/>
              <w:spacing w:line="240" w:lineRule="auto"/>
              <w:textAlignment w:val="auto"/>
              <w:rPr>
                <w:rFonts w:eastAsia="Times New Roman" w:cs="Times New Roman"/>
                <w:kern w:val="0"/>
                <w:lang w:eastAsia="uk-UA"/>
              </w:rPr>
            </w:pPr>
            <w:r w:rsidRPr="004B685E">
              <w:rPr>
                <w:rFonts w:eastAsia="Times New Roman" w:cs="Times New Roman"/>
                <w:kern w:val="0"/>
                <w:sz w:val="22"/>
                <w:szCs w:val="22"/>
                <w:lang w:eastAsia="uk-UA"/>
              </w:rPr>
              <w:t>робочі зустрічі тощо);</w:t>
            </w:r>
          </w:p>
          <w:p w14:paraId="4C5DA4FA" w14:textId="77777777" w:rsidR="004B685E" w:rsidRPr="004B685E" w:rsidRDefault="004B685E" w:rsidP="004B685E">
            <w:pPr>
              <w:widowControl/>
              <w:suppressAutoHyphens w:val="0"/>
              <w:autoSpaceDE w:val="0"/>
              <w:autoSpaceDN w:val="0"/>
              <w:adjustRightInd w:val="0"/>
              <w:spacing w:line="240" w:lineRule="auto"/>
              <w:textAlignment w:val="auto"/>
              <w:rPr>
                <w:rFonts w:eastAsia="Times New Roman" w:cs="Times New Roman"/>
                <w:kern w:val="0"/>
                <w:lang w:eastAsia="uk-UA"/>
              </w:rPr>
            </w:pPr>
            <w:r w:rsidRPr="004B685E">
              <w:rPr>
                <w:rFonts w:eastAsia="Times New Roman" w:cs="Times New Roman"/>
                <w:kern w:val="0"/>
                <w:sz w:val="22"/>
                <w:szCs w:val="22"/>
                <w:lang w:eastAsia="uk-UA"/>
              </w:rPr>
              <w:t>інтернет-консультації прямі (інтер-</w:t>
            </w:r>
          </w:p>
          <w:p w14:paraId="3F8EDD2B" w14:textId="77777777" w:rsidR="004B685E" w:rsidRPr="004B685E" w:rsidRDefault="004B685E" w:rsidP="004B685E">
            <w:pPr>
              <w:widowControl/>
              <w:suppressAutoHyphens w:val="0"/>
              <w:autoSpaceDE w:val="0"/>
              <w:autoSpaceDN w:val="0"/>
              <w:adjustRightInd w:val="0"/>
              <w:spacing w:line="240" w:lineRule="auto"/>
              <w:textAlignment w:val="auto"/>
              <w:rPr>
                <w:rFonts w:eastAsia="Times New Roman" w:cs="Times New Roman"/>
                <w:kern w:val="0"/>
                <w:lang w:eastAsia="uk-UA"/>
              </w:rPr>
            </w:pPr>
            <w:r w:rsidRPr="004B685E">
              <w:rPr>
                <w:rFonts w:eastAsia="Times New Roman" w:cs="Times New Roman"/>
                <w:kern w:val="0"/>
                <w:sz w:val="22"/>
                <w:szCs w:val="22"/>
                <w:lang w:eastAsia="uk-UA"/>
              </w:rPr>
              <w:t>нет-форуми, соціальні мережі тощо);</w:t>
            </w:r>
          </w:p>
          <w:p w14:paraId="66C785FF" w14:textId="77777777" w:rsidR="004B685E" w:rsidRPr="004B685E" w:rsidRDefault="004B685E" w:rsidP="004B685E">
            <w:pPr>
              <w:widowControl/>
              <w:suppressAutoHyphens w:val="0"/>
              <w:autoSpaceDE w:val="0"/>
              <w:autoSpaceDN w:val="0"/>
              <w:adjustRightInd w:val="0"/>
              <w:spacing w:line="240" w:lineRule="auto"/>
              <w:textAlignment w:val="auto"/>
              <w:rPr>
                <w:rFonts w:eastAsia="Times New Roman" w:cs="Times New Roman"/>
                <w:kern w:val="0"/>
                <w:lang w:eastAsia="uk-UA"/>
              </w:rPr>
            </w:pPr>
            <w:r w:rsidRPr="004B685E">
              <w:rPr>
                <w:rFonts w:eastAsia="Times New Roman" w:cs="Times New Roman"/>
                <w:kern w:val="0"/>
                <w:sz w:val="22"/>
                <w:szCs w:val="22"/>
                <w:lang w:eastAsia="uk-UA"/>
              </w:rPr>
              <w:t>запити (до підприємців, експертів,</w:t>
            </w:r>
          </w:p>
          <w:p w14:paraId="0F6C7D81" w14:textId="77777777" w:rsidR="004B685E" w:rsidRPr="004B685E" w:rsidRDefault="004B685E" w:rsidP="004B685E">
            <w:pPr>
              <w:widowControl/>
              <w:suppressAutoHyphens w:val="0"/>
              <w:autoSpaceDE w:val="0"/>
              <w:autoSpaceDN w:val="0"/>
              <w:adjustRightInd w:val="0"/>
              <w:spacing w:line="240" w:lineRule="auto"/>
              <w:jc w:val="both"/>
              <w:textAlignment w:val="auto"/>
              <w:rPr>
                <w:rFonts w:eastAsia="Times New Roman" w:cs="Times New Roman"/>
                <w:kern w:val="0"/>
                <w:lang w:eastAsia="uk-UA"/>
              </w:rPr>
            </w:pPr>
            <w:r w:rsidRPr="004B685E">
              <w:rPr>
                <w:rFonts w:eastAsia="Times New Roman" w:cs="Times New Roman"/>
                <w:kern w:val="0"/>
                <w:sz w:val="22"/>
                <w:szCs w:val="22"/>
                <w:lang w:eastAsia="uk-UA"/>
              </w:rPr>
              <w:t>науковців тощо)</w:t>
            </w:r>
          </w:p>
        </w:tc>
        <w:tc>
          <w:tcPr>
            <w:tcW w:w="1628" w:type="dxa"/>
          </w:tcPr>
          <w:p w14:paraId="501766A0" w14:textId="77777777" w:rsidR="004B685E" w:rsidRPr="004B685E" w:rsidRDefault="004B685E" w:rsidP="004B685E">
            <w:pPr>
              <w:widowControl/>
              <w:suppressAutoHyphens w:val="0"/>
              <w:autoSpaceDE w:val="0"/>
              <w:autoSpaceDN w:val="0"/>
              <w:adjustRightInd w:val="0"/>
              <w:spacing w:line="240" w:lineRule="auto"/>
              <w:textAlignment w:val="auto"/>
              <w:rPr>
                <w:rFonts w:eastAsia="Times New Roman" w:cs="Times New Roman"/>
                <w:kern w:val="0"/>
                <w:lang w:eastAsia="uk-UA"/>
              </w:rPr>
            </w:pPr>
            <w:r w:rsidRPr="004B685E">
              <w:rPr>
                <w:rFonts w:eastAsia="Times New Roman" w:cs="Times New Roman"/>
                <w:kern w:val="0"/>
                <w:sz w:val="22"/>
                <w:szCs w:val="22"/>
                <w:lang w:eastAsia="uk-UA"/>
              </w:rPr>
              <w:t>Кількість учасників</w:t>
            </w:r>
          </w:p>
          <w:p w14:paraId="2CC8DAC6" w14:textId="77777777" w:rsidR="004B685E" w:rsidRPr="004B685E" w:rsidRDefault="004B685E" w:rsidP="004B685E">
            <w:pPr>
              <w:widowControl/>
              <w:suppressAutoHyphens w:val="0"/>
              <w:autoSpaceDE w:val="0"/>
              <w:autoSpaceDN w:val="0"/>
              <w:adjustRightInd w:val="0"/>
              <w:spacing w:line="240" w:lineRule="auto"/>
              <w:jc w:val="both"/>
              <w:textAlignment w:val="auto"/>
              <w:rPr>
                <w:rFonts w:eastAsia="Times New Roman" w:cs="Times New Roman"/>
                <w:kern w:val="0"/>
                <w:lang w:eastAsia="uk-UA"/>
              </w:rPr>
            </w:pPr>
            <w:r w:rsidRPr="004B685E">
              <w:rPr>
                <w:rFonts w:eastAsia="Times New Roman" w:cs="Times New Roman"/>
                <w:kern w:val="0"/>
                <w:sz w:val="22"/>
                <w:szCs w:val="22"/>
                <w:lang w:eastAsia="uk-UA"/>
              </w:rPr>
              <w:t>консультацій, осіб</w:t>
            </w:r>
          </w:p>
        </w:tc>
        <w:tc>
          <w:tcPr>
            <w:tcW w:w="3163" w:type="dxa"/>
          </w:tcPr>
          <w:p w14:paraId="307D9ED2" w14:textId="77777777" w:rsidR="004B685E" w:rsidRPr="004B685E" w:rsidRDefault="004B685E" w:rsidP="004B685E">
            <w:pPr>
              <w:widowControl/>
              <w:suppressAutoHyphens w:val="0"/>
              <w:autoSpaceDE w:val="0"/>
              <w:autoSpaceDN w:val="0"/>
              <w:adjustRightInd w:val="0"/>
              <w:spacing w:line="240" w:lineRule="auto"/>
              <w:textAlignment w:val="auto"/>
              <w:rPr>
                <w:rFonts w:eastAsia="Times New Roman" w:cs="Times New Roman"/>
                <w:kern w:val="0"/>
                <w:lang w:eastAsia="uk-UA"/>
              </w:rPr>
            </w:pPr>
            <w:r w:rsidRPr="004B685E">
              <w:rPr>
                <w:rFonts w:eastAsia="Times New Roman" w:cs="Times New Roman"/>
                <w:kern w:val="0"/>
                <w:sz w:val="22"/>
                <w:szCs w:val="22"/>
                <w:lang w:eastAsia="uk-UA"/>
              </w:rPr>
              <w:t>Основні результати</w:t>
            </w:r>
          </w:p>
          <w:p w14:paraId="5E429D4D" w14:textId="77777777" w:rsidR="004B685E" w:rsidRPr="004B685E" w:rsidRDefault="004B685E" w:rsidP="004B685E">
            <w:pPr>
              <w:widowControl/>
              <w:suppressAutoHyphens w:val="0"/>
              <w:autoSpaceDE w:val="0"/>
              <w:autoSpaceDN w:val="0"/>
              <w:adjustRightInd w:val="0"/>
              <w:spacing w:line="240" w:lineRule="auto"/>
              <w:textAlignment w:val="auto"/>
              <w:rPr>
                <w:rFonts w:eastAsia="Times New Roman" w:cs="Times New Roman"/>
                <w:kern w:val="0"/>
                <w:lang w:eastAsia="uk-UA"/>
              </w:rPr>
            </w:pPr>
            <w:r w:rsidRPr="004B685E">
              <w:rPr>
                <w:rFonts w:eastAsia="Times New Roman" w:cs="Times New Roman"/>
                <w:kern w:val="0"/>
                <w:sz w:val="22"/>
                <w:szCs w:val="22"/>
                <w:lang w:eastAsia="uk-UA"/>
              </w:rPr>
              <w:t>консультацій</w:t>
            </w:r>
          </w:p>
          <w:p w14:paraId="3C9989F6" w14:textId="77777777" w:rsidR="004B685E" w:rsidRPr="004B685E" w:rsidRDefault="004B685E" w:rsidP="004B685E">
            <w:pPr>
              <w:widowControl/>
              <w:suppressAutoHyphens w:val="0"/>
              <w:autoSpaceDE w:val="0"/>
              <w:autoSpaceDN w:val="0"/>
              <w:adjustRightInd w:val="0"/>
              <w:spacing w:line="240" w:lineRule="auto"/>
              <w:jc w:val="both"/>
              <w:textAlignment w:val="auto"/>
              <w:rPr>
                <w:rFonts w:eastAsia="Times New Roman" w:cs="Times New Roman"/>
                <w:kern w:val="0"/>
                <w:lang w:eastAsia="uk-UA"/>
              </w:rPr>
            </w:pPr>
            <w:r w:rsidRPr="004B685E">
              <w:rPr>
                <w:rFonts w:eastAsia="Times New Roman" w:cs="Times New Roman"/>
                <w:kern w:val="0"/>
                <w:sz w:val="22"/>
                <w:szCs w:val="22"/>
                <w:lang w:eastAsia="uk-UA"/>
              </w:rPr>
              <w:t>(опис)</w:t>
            </w:r>
          </w:p>
        </w:tc>
      </w:tr>
      <w:tr w:rsidR="004B685E" w:rsidRPr="004B685E" w14:paraId="7C160E87" w14:textId="77777777" w:rsidTr="00C26DCF">
        <w:tc>
          <w:tcPr>
            <w:tcW w:w="800" w:type="dxa"/>
          </w:tcPr>
          <w:p w14:paraId="7FCF73A7" w14:textId="77777777" w:rsidR="004B685E" w:rsidRPr="004B685E" w:rsidRDefault="004B685E" w:rsidP="004B685E">
            <w:pPr>
              <w:widowControl/>
              <w:suppressAutoHyphens w:val="0"/>
              <w:autoSpaceDE w:val="0"/>
              <w:autoSpaceDN w:val="0"/>
              <w:adjustRightInd w:val="0"/>
              <w:spacing w:line="240" w:lineRule="auto"/>
              <w:jc w:val="both"/>
              <w:textAlignment w:val="auto"/>
              <w:rPr>
                <w:rFonts w:eastAsia="Times New Roman" w:cs="Times New Roman"/>
                <w:kern w:val="0"/>
                <w:lang w:eastAsia="uk-UA"/>
              </w:rPr>
            </w:pPr>
          </w:p>
        </w:tc>
        <w:tc>
          <w:tcPr>
            <w:tcW w:w="4039" w:type="dxa"/>
          </w:tcPr>
          <w:p w14:paraId="5494BA8A" w14:textId="77777777" w:rsidR="004B685E" w:rsidRPr="004B685E" w:rsidRDefault="004B685E" w:rsidP="004B685E">
            <w:pPr>
              <w:widowControl/>
              <w:suppressAutoHyphens w:val="0"/>
              <w:autoSpaceDE w:val="0"/>
              <w:autoSpaceDN w:val="0"/>
              <w:adjustRightInd w:val="0"/>
              <w:spacing w:line="240" w:lineRule="auto"/>
              <w:jc w:val="both"/>
              <w:textAlignment w:val="auto"/>
              <w:rPr>
                <w:rFonts w:eastAsia="Times New Roman" w:cs="Times New Roman"/>
                <w:kern w:val="0"/>
                <w:lang w:eastAsia="uk-UA"/>
              </w:rPr>
            </w:pPr>
            <w:r w:rsidRPr="004B685E">
              <w:rPr>
                <w:rFonts w:eastAsia="Times New Roman" w:cs="Times New Roman"/>
                <w:kern w:val="0"/>
                <w:sz w:val="22"/>
                <w:szCs w:val="22"/>
                <w:lang w:eastAsia="uk-UA"/>
              </w:rPr>
              <w:t>Робочі зустрічі,</w:t>
            </w:r>
            <w:r w:rsidRPr="004B685E">
              <w:rPr>
                <w:rFonts w:ascii="Calibri" w:eastAsia="Calibri" w:hAnsi="Calibri" w:cs="Times New Roman"/>
                <w:kern w:val="2"/>
                <w:sz w:val="22"/>
                <w:szCs w:val="22"/>
                <w:lang w:eastAsia="en-US"/>
              </w:rPr>
              <w:t xml:space="preserve"> </w:t>
            </w:r>
            <w:r w:rsidRPr="004B685E">
              <w:rPr>
                <w:rFonts w:eastAsia="Calibri" w:cs="Times New Roman"/>
                <w:kern w:val="2"/>
                <w:sz w:val="22"/>
                <w:szCs w:val="22"/>
                <w:lang w:eastAsia="en-US"/>
              </w:rPr>
              <w:t>телефонні консультації,</w:t>
            </w:r>
            <w:r w:rsidRPr="004B685E">
              <w:rPr>
                <w:rFonts w:eastAsia="Times New Roman" w:cs="Times New Roman"/>
                <w:kern w:val="0"/>
                <w:sz w:val="22"/>
                <w:szCs w:val="22"/>
                <w:lang w:eastAsia="uk-UA"/>
              </w:rPr>
              <w:t xml:space="preserve"> інформація від підприємців </w:t>
            </w:r>
          </w:p>
        </w:tc>
        <w:tc>
          <w:tcPr>
            <w:tcW w:w="1628" w:type="dxa"/>
          </w:tcPr>
          <w:p w14:paraId="68C5171F" w14:textId="77777777" w:rsidR="004B685E" w:rsidRPr="004B685E" w:rsidRDefault="004B685E" w:rsidP="004B685E">
            <w:pPr>
              <w:widowControl/>
              <w:suppressAutoHyphens w:val="0"/>
              <w:autoSpaceDE w:val="0"/>
              <w:autoSpaceDN w:val="0"/>
              <w:adjustRightInd w:val="0"/>
              <w:spacing w:line="240" w:lineRule="auto"/>
              <w:jc w:val="both"/>
              <w:textAlignment w:val="auto"/>
              <w:rPr>
                <w:rFonts w:eastAsia="Times New Roman" w:cs="Times New Roman"/>
                <w:kern w:val="0"/>
                <w:lang w:eastAsia="uk-UA"/>
              </w:rPr>
            </w:pPr>
            <w:r w:rsidRPr="004B685E">
              <w:rPr>
                <w:rFonts w:eastAsia="Times New Roman" w:cs="Times New Roman"/>
                <w:kern w:val="0"/>
                <w:sz w:val="22"/>
                <w:szCs w:val="22"/>
                <w:lang w:eastAsia="uk-UA"/>
              </w:rPr>
              <w:t>5</w:t>
            </w:r>
          </w:p>
        </w:tc>
        <w:tc>
          <w:tcPr>
            <w:tcW w:w="3163" w:type="dxa"/>
          </w:tcPr>
          <w:p w14:paraId="6C14FC0A" w14:textId="77777777" w:rsidR="004B685E" w:rsidRPr="004B685E" w:rsidRDefault="004B685E" w:rsidP="004B685E">
            <w:pPr>
              <w:widowControl/>
              <w:suppressAutoHyphens w:val="0"/>
              <w:autoSpaceDE w:val="0"/>
              <w:autoSpaceDN w:val="0"/>
              <w:adjustRightInd w:val="0"/>
              <w:spacing w:line="240" w:lineRule="auto"/>
              <w:textAlignment w:val="auto"/>
              <w:rPr>
                <w:rFonts w:eastAsia="Times New Roman" w:cs="Times New Roman"/>
                <w:kern w:val="0"/>
                <w:lang w:eastAsia="uk-UA"/>
              </w:rPr>
            </w:pPr>
            <w:r w:rsidRPr="004B685E">
              <w:rPr>
                <w:rFonts w:eastAsiaTheme="minorHAnsi" w:cs="Times New Roman"/>
                <w:kern w:val="2"/>
                <w:sz w:val="22"/>
                <w:szCs w:val="22"/>
                <w:lang w:eastAsia="en-US"/>
              </w:rPr>
              <w:t>Обговорено проблемні питання розміщення вивісок (табличок) та можливості і конкретні механізми їх вирішення шляхом прийняття пропонованого регулювання. За результатами консультацій виявлено, що пропоноване регулювання загалом сприймається суб’єктами господарювання.</w:t>
            </w:r>
          </w:p>
        </w:tc>
      </w:tr>
    </w:tbl>
    <w:tbl>
      <w:tblPr>
        <w:tblStyle w:val="TableNormal"/>
        <w:tblW w:w="9534" w:type="dxa"/>
        <w:tblInd w:w="105" w:type="dxa"/>
        <w:tblLayout w:type="fixed"/>
        <w:tblLook w:val="01E0" w:firstRow="1" w:lastRow="1" w:firstColumn="1" w:lastColumn="1" w:noHBand="0" w:noVBand="0"/>
      </w:tblPr>
      <w:tblGrid>
        <w:gridCol w:w="746"/>
        <w:gridCol w:w="2582"/>
        <w:gridCol w:w="2858"/>
        <w:gridCol w:w="3348"/>
      </w:tblGrid>
      <w:tr w:rsidR="004B685E" w:rsidRPr="004B685E" w14:paraId="03048030" w14:textId="77777777" w:rsidTr="00C26DCF">
        <w:trPr>
          <w:trHeight w:val="2450"/>
        </w:trPr>
        <w:tc>
          <w:tcPr>
            <w:tcW w:w="746" w:type="dxa"/>
          </w:tcPr>
          <w:p w14:paraId="75385DD5" w14:textId="77777777" w:rsidR="004B685E" w:rsidRPr="004B685E" w:rsidRDefault="004B685E" w:rsidP="004B685E">
            <w:pPr>
              <w:suppressAutoHyphens w:val="0"/>
              <w:spacing w:before="118" w:line="240" w:lineRule="auto"/>
              <w:ind w:left="97"/>
              <w:textAlignment w:val="auto"/>
              <w:rPr>
                <w:rFonts w:eastAsia="Times New Roman" w:cs="Times New Roman"/>
                <w:bCs/>
                <w:kern w:val="0"/>
                <w:lang w:eastAsia="en-US"/>
              </w:rPr>
            </w:pPr>
            <w:r w:rsidRPr="004B685E">
              <w:rPr>
                <w:rFonts w:eastAsia="Times New Roman" w:cs="Times New Roman"/>
                <w:bCs/>
                <w:w w:val="80"/>
                <w:kern w:val="0"/>
                <w:lang w:eastAsia="en-US"/>
              </w:rPr>
              <w:t>1</w:t>
            </w:r>
          </w:p>
        </w:tc>
        <w:tc>
          <w:tcPr>
            <w:tcW w:w="2582" w:type="dxa"/>
          </w:tcPr>
          <w:p w14:paraId="0E7499E9" w14:textId="77777777" w:rsidR="004B685E" w:rsidRPr="004B685E" w:rsidRDefault="004B685E" w:rsidP="004B685E">
            <w:pPr>
              <w:suppressAutoHyphens w:val="0"/>
              <w:spacing w:before="73" w:line="240" w:lineRule="auto"/>
              <w:ind w:left="59"/>
              <w:textAlignment w:val="auto"/>
              <w:rPr>
                <w:rFonts w:eastAsia="Times New Roman" w:cs="Times New Roman"/>
                <w:kern w:val="0"/>
                <w:lang w:eastAsia="en-US"/>
              </w:rPr>
            </w:pPr>
            <w:r w:rsidRPr="004B685E">
              <w:rPr>
                <w:rFonts w:eastAsia="Times New Roman" w:cs="Times New Roman"/>
                <w:kern w:val="0"/>
                <w:lang w:eastAsia="en-US"/>
              </w:rPr>
              <w:t>Робочі</w:t>
            </w:r>
            <w:r w:rsidRPr="004B685E">
              <w:rPr>
                <w:rFonts w:eastAsia="Times New Roman" w:cs="Times New Roman"/>
                <w:spacing w:val="-11"/>
                <w:kern w:val="0"/>
                <w:lang w:eastAsia="en-US"/>
              </w:rPr>
              <w:t xml:space="preserve"> </w:t>
            </w:r>
            <w:r w:rsidRPr="004B685E">
              <w:rPr>
                <w:rFonts w:eastAsia="Times New Roman" w:cs="Times New Roman"/>
                <w:spacing w:val="-2"/>
                <w:kern w:val="0"/>
                <w:lang w:eastAsia="en-US"/>
              </w:rPr>
              <w:t>зустрічі,</w:t>
            </w:r>
            <w:r w:rsidRPr="004B685E">
              <w:rPr>
                <w:rFonts w:eastAsia="Calibri" w:cs="Times New Roman"/>
                <w:kern w:val="0"/>
                <w:lang w:eastAsia="en-US"/>
              </w:rPr>
              <w:t xml:space="preserve"> телефонні консультації</w:t>
            </w:r>
          </w:p>
        </w:tc>
        <w:tc>
          <w:tcPr>
            <w:tcW w:w="2858" w:type="dxa"/>
          </w:tcPr>
          <w:p w14:paraId="2A4137EB" w14:textId="77777777" w:rsidR="004B685E" w:rsidRPr="004B685E" w:rsidRDefault="004B685E" w:rsidP="004B685E">
            <w:pPr>
              <w:suppressAutoHyphens w:val="0"/>
              <w:spacing w:before="77" w:line="240" w:lineRule="auto"/>
              <w:ind w:left="72"/>
              <w:textAlignment w:val="auto"/>
              <w:rPr>
                <w:rFonts w:eastAsia="Times New Roman" w:cs="Times New Roman"/>
                <w:kern w:val="0"/>
                <w:lang w:eastAsia="en-US"/>
              </w:rPr>
            </w:pPr>
            <w:r w:rsidRPr="004B685E">
              <w:rPr>
                <w:rFonts w:eastAsia="Times New Roman" w:cs="Times New Roman"/>
                <w:kern w:val="0"/>
                <w:lang w:eastAsia="en-US"/>
              </w:rPr>
              <w:t>ПП</w:t>
            </w:r>
            <w:r w:rsidRPr="004B685E">
              <w:rPr>
                <w:rFonts w:eastAsia="Times New Roman" w:cs="Times New Roman"/>
                <w:spacing w:val="-4"/>
                <w:kern w:val="0"/>
                <w:lang w:eastAsia="en-US"/>
              </w:rPr>
              <w:t xml:space="preserve"> </w:t>
            </w:r>
            <w:r w:rsidRPr="004B685E">
              <w:rPr>
                <w:rFonts w:eastAsia="Times New Roman" w:cs="Times New Roman"/>
                <w:kern w:val="0"/>
                <w:lang w:eastAsia="en-US"/>
              </w:rPr>
              <w:t>«Земля і Право»</w:t>
            </w:r>
            <w:r w:rsidRPr="004B685E">
              <w:rPr>
                <w:rFonts w:eastAsia="Times New Roman" w:cs="Times New Roman"/>
                <w:spacing w:val="49"/>
                <w:kern w:val="0"/>
                <w:lang w:eastAsia="en-US"/>
              </w:rPr>
              <w:t xml:space="preserve"> </w:t>
            </w:r>
            <w:r w:rsidRPr="004B685E">
              <w:rPr>
                <w:rFonts w:eastAsia="Times New Roman" w:cs="Times New Roman"/>
                <w:kern w:val="0"/>
                <w:lang w:eastAsia="en-US"/>
              </w:rPr>
              <w:t>1</w:t>
            </w:r>
            <w:r w:rsidRPr="004B685E">
              <w:rPr>
                <w:rFonts w:eastAsia="Times New Roman" w:cs="Times New Roman"/>
                <w:spacing w:val="-9"/>
                <w:kern w:val="0"/>
                <w:lang w:eastAsia="en-US"/>
              </w:rPr>
              <w:t xml:space="preserve"> </w:t>
            </w:r>
            <w:r w:rsidRPr="004B685E">
              <w:rPr>
                <w:rFonts w:eastAsia="Times New Roman" w:cs="Times New Roman"/>
                <w:spacing w:val="-4"/>
                <w:kern w:val="0"/>
                <w:lang w:eastAsia="en-US"/>
              </w:rPr>
              <w:t>особа</w:t>
            </w:r>
          </w:p>
        </w:tc>
        <w:tc>
          <w:tcPr>
            <w:tcW w:w="3348" w:type="dxa"/>
          </w:tcPr>
          <w:p w14:paraId="230AF5A9" w14:textId="77777777" w:rsidR="004B685E" w:rsidRPr="004B685E" w:rsidRDefault="004B685E" w:rsidP="004B685E">
            <w:pPr>
              <w:suppressAutoHyphens w:val="0"/>
              <w:spacing w:before="82" w:line="242" w:lineRule="auto"/>
              <w:ind w:left="156"/>
              <w:textAlignment w:val="auto"/>
              <w:rPr>
                <w:rFonts w:eastAsia="Times New Roman" w:cs="Times New Roman"/>
                <w:kern w:val="0"/>
                <w:lang w:eastAsia="en-US"/>
              </w:rPr>
            </w:pPr>
            <w:r w:rsidRPr="004B685E">
              <w:rPr>
                <w:rFonts w:eastAsia="Times New Roman" w:cs="Times New Roman"/>
                <w:spacing w:val="-8"/>
                <w:kern w:val="0"/>
                <w:lang w:eastAsia="en-US"/>
              </w:rPr>
              <w:t>Загалом</w:t>
            </w:r>
            <w:r w:rsidRPr="004B685E">
              <w:rPr>
                <w:rFonts w:eastAsia="Times New Roman" w:cs="Times New Roman"/>
                <w:spacing w:val="-5"/>
                <w:kern w:val="0"/>
                <w:lang w:eastAsia="en-US"/>
              </w:rPr>
              <w:t xml:space="preserve"> </w:t>
            </w:r>
            <w:r w:rsidRPr="004B685E">
              <w:rPr>
                <w:rFonts w:eastAsia="Times New Roman" w:cs="Times New Roman"/>
                <w:spacing w:val="-8"/>
                <w:kern w:val="0"/>
                <w:lang w:eastAsia="en-US"/>
              </w:rPr>
              <w:t>пропоноване</w:t>
            </w:r>
            <w:r w:rsidRPr="004B685E">
              <w:rPr>
                <w:rFonts w:eastAsia="Times New Roman" w:cs="Times New Roman"/>
                <w:spacing w:val="-6"/>
                <w:kern w:val="0"/>
                <w:lang w:eastAsia="en-US"/>
              </w:rPr>
              <w:t xml:space="preserve"> </w:t>
            </w:r>
            <w:r w:rsidRPr="004B685E">
              <w:rPr>
                <w:rFonts w:eastAsia="Times New Roman" w:cs="Times New Roman"/>
                <w:spacing w:val="-8"/>
                <w:kern w:val="0"/>
                <w:lang w:eastAsia="en-US"/>
              </w:rPr>
              <w:t xml:space="preserve">регулювання </w:t>
            </w:r>
            <w:r w:rsidRPr="004B685E">
              <w:rPr>
                <w:rFonts w:eastAsia="Times New Roman" w:cs="Times New Roman"/>
                <w:spacing w:val="-2"/>
                <w:kern w:val="0"/>
                <w:lang w:eastAsia="en-US"/>
              </w:rPr>
              <w:t>сприймається.</w:t>
            </w:r>
            <w:r w:rsidRPr="004B685E">
              <w:rPr>
                <w:rFonts w:eastAsia="Times New Roman" w:cs="Times New Roman"/>
                <w:kern w:val="0"/>
                <w:lang w:eastAsia="en-US"/>
              </w:rPr>
              <w:t xml:space="preserve"> Обговорено</w:t>
            </w:r>
            <w:r w:rsidRPr="004B685E">
              <w:rPr>
                <w:rFonts w:eastAsia="Times New Roman" w:cs="Times New Roman"/>
                <w:spacing w:val="-14"/>
                <w:kern w:val="0"/>
                <w:lang w:eastAsia="en-US"/>
              </w:rPr>
              <w:t xml:space="preserve"> </w:t>
            </w:r>
            <w:r w:rsidRPr="004B685E">
              <w:rPr>
                <w:rFonts w:eastAsia="Times New Roman" w:cs="Times New Roman"/>
                <w:kern w:val="0"/>
                <w:lang w:eastAsia="en-US"/>
              </w:rPr>
              <w:t>проблемні</w:t>
            </w:r>
            <w:r w:rsidRPr="004B685E">
              <w:rPr>
                <w:rFonts w:eastAsia="Times New Roman" w:cs="Times New Roman"/>
                <w:spacing w:val="-12"/>
                <w:kern w:val="0"/>
                <w:lang w:eastAsia="en-US"/>
              </w:rPr>
              <w:t xml:space="preserve"> </w:t>
            </w:r>
            <w:r w:rsidRPr="004B685E">
              <w:rPr>
                <w:rFonts w:eastAsia="Times New Roman" w:cs="Times New Roman"/>
                <w:kern w:val="0"/>
                <w:lang w:eastAsia="en-US"/>
              </w:rPr>
              <w:t>питання розміщення</w:t>
            </w:r>
            <w:r w:rsidRPr="004B685E">
              <w:rPr>
                <w:rFonts w:eastAsia="Times New Roman" w:cs="Times New Roman"/>
                <w:spacing w:val="-14"/>
                <w:kern w:val="0"/>
                <w:lang w:eastAsia="en-US"/>
              </w:rPr>
              <w:t xml:space="preserve"> </w:t>
            </w:r>
            <w:r w:rsidRPr="004B685E">
              <w:rPr>
                <w:rFonts w:eastAsia="Times New Roman" w:cs="Times New Roman"/>
                <w:kern w:val="0"/>
                <w:lang w:eastAsia="en-US"/>
              </w:rPr>
              <w:t>вивісок</w:t>
            </w:r>
            <w:r w:rsidRPr="004B685E">
              <w:rPr>
                <w:rFonts w:eastAsia="Times New Roman" w:cs="Times New Roman"/>
                <w:spacing w:val="-14"/>
                <w:kern w:val="0"/>
                <w:lang w:eastAsia="en-US"/>
              </w:rPr>
              <w:t xml:space="preserve"> </w:t>
            </w:r>
            <w:r w:rsidRPr="004B685E">
              <w:rPr>
                <w:rFonts w:eastAsia="Times New Roman" w:cs="Times New Roman"/>
                <w:kern w:val="0"/>
                <w:lang w:eastAsia="en-US"/>
              </w:rPr>
              <w:t>(табличок)</w:t>
            </w:r>
            <w:r w:rsidRPr="004B685E">
              <w:rPr>
                <w:rFonts w:eastAsia="Times New Roman" w:cs="Times New Roman"/>
                <w:spacing w:val="-13"/>
                <w:kern w:val="0"/>
                <w:lang w:eastAsia="en-US"/>
              </w:rPr>
              <w:t xml:space="preserve"> </w:t>
            </w:r>
            <w:r w:rsidRPr="004B685E">
              <w:rPr>
                <w:rFonts w:eastAsia="Times New Roman" w:cs="Times New Roman"/>
                <w:kern w:val="0"/>
                <w:lang w:eastAsia="en-US"/>
              </w:rPr>
              <w:t xml:space="preserve">та </w:t>
            </w:r>
            <w:r w:rsidRPr="004B685E">
              <w:rPr>
                <w:rFonts w:eastAsia="Times New Roman" w:cs="Times New Roman"/>
                <w:spacing w:val="-6"/>
                <w:kern w:val="0"/>
                <w:lang w:eastAsia="en-US"/>
              </w:rPr>
              <w:t>можливості</w:t>
            </w:r>
            <w:r w:rsidRPr="004B685E">
              <w:rPr>
                <w:rFonts w:eastAsia="Times New Roman" w:cs="Times New Roman"/>
                <w:spacing w:val="-8"/>
                <w:kern w:val="0"/>
                <w:lang w:eastAsia="en-US"/>
              </w:rPr>
              <w:t xml:space="preserve">  і </w:t>
            </w:r>
            <w:r w:rsidRPr="004B685E">
              <w:rPr>
                <w:rFonts w:eastAsia="Times New Roman" w:cs="Times New Roman"/>
                <w:spacing w:val="-6"/>
                <w:kern w:val="0"/>
                <w:lang w:eastAsia="en-US"/>
              </w:rPr>
              <w:t>конкретні</w:t>
            </w:r>
            <w:r w:rsidRPr="004B685E">
              <w:rPr>
                <w:rFonts w:eastAsia="Times New Roman" w:cs="Times New Roman"/>
                <w:spacing w:val="-8"/>
                <w:kern w:val="0"/>
                <w:lang w:eastAsia="en-US"/>
              </w:rPr>
              <w:t xml:space="preserve"> </w:t>
            </w:r>
            <w:r w:rsidRPr="004B685E">
              <w:rPr>
                <w:rFonts w:eastAsia="Times New Roman" w:cs="Times New Roman"/>
                <w:spacing w:val="-6"/>
                <w:kern w:val="0"/>
                <w:lang w:eastAsia="en-US"/>
              </w:rPr>
              <w:t>механізми</w:t>
            </w:r>
            <w:r w:rsidRPr="004B685E">
              <w:rPr>
                <w:rFonts w:eastAsia="Times New Roman" w:cs="Times New Roman"/>
                <w:spacing w:val="-9"/>
                <w:kern w:val="0"/>
                <w:lang w:eastAsia="en-US"/>
              </w:rPr>
              <w:t xml:space="preserve"> </w:t>
            </w:r>
            <w:r w:rsidRPr="004B685E">
              <w:rPr>
                <w:rFonts w:eastAsia="Times New Roman" w:cs="Times New Roman"/>
                <w:spacing w:val="-6"/>
                <w:kern w:val="0"/>
                <w:lang w:eastAsia="en-US"/>
              </w:rPr>
              <w:t xml:space="preserve">їх </w:t>
            </w:r>
            <w:r w:rsidRPr="004B685E">
              <w:rPr>
                <w:rFonts w:eastAsia="Times New Roman" w:cs="Times New Roman"/>
                <w:kern w:val="0"/>
                <w:lang w:eastAsia="en-US"/>
              </w:rPr>
              <w:t>вирішення</w:t>
            </w:r>
            <w:r w:rsidRPr="004B685E">
              <w:rPr>
                <w:rFonts w:eastAsia="Times New Roman" w:cs="Times New Roman"/>
                <w:spacing w:val="-14"/>
                <w:kern w:val="0"/>
                <w:lang w:eastAsia="en-US"/>
              </w:rPr>
              <w:t xml:space="preserve"> </w:t>
            </w:r>
            <w:r w:rsidRPr="004B685E">
              <w:rPr>
                <w:rFonts w:eastAsia="Times New Roman" w:cs="Times New Roman"/>
                <w:kern w:val="0"/>
                <w:lang w:eastAsia="en-US"/>
              </w:rPr>
              <w:t>шляхом</w:t>
            </w:r>
            <w:r w:rsidRPr="004B685E">
              <w:rPr>
                <w:rFonts w:eastAsia="Times New Roman" w:cs="Times New Roman"/>
                <w:spacing w:val="-14"/>
                <w:kern w:val="0"/>
                <w:lang w:eastAsia="en-US"/>
              </w:rPr>
              <w:t xml:space="preserve"> </w:t>
            </w:r>
            <w:r w:rsidRPr="004B685E">
              <w:rPr>
                <w:rFonts w:eastAsia="Times New Roman" w:cs="Times New Roman"/>
                <w:kern w:val="0"/>
                <w:lang w:eastAsia="en-US"/>
              </w:rPr>
              <w:t>прийняття пропонованого</w:t>
            </w:r>
            <w:r w:rsidRPr="004B685E">
              <w:rPr>
                <w:rFonts w:eastAsia="Times New Roman" w:cs="Times New Roman"/>
                <w:spacing w:val="-14"/>
                <w:kern w:val="0"/>
                <w:lang w:eastAsia="en-US"/>
              </w:rPr>
              <w:t xml:space="preserve"> </w:t>
            </w:r>
            <w:r w:rsidRPr="004B685E">
              <w:rPr>
                <w:rFonts w:eastAsia="Times New Roman" w:cs="Times New Roman"/>
                <w:kern w:val="0"/>
                <w:lang w:eastAsia="en-US"/>
              </w:rPr>
              <w:t>регулювання.</w:t>
            </w:r>
            <w:r w:rsidRPr="004B685E">
              <w:rPr>
                <w:rFonts w:eastAsia="Times New Roman" w:cs="Times New Roman"/>
                <w:spacing w:val="-14"/>
                <w:kern w:val="0"/>
                <w:lang w:eastAsia="en-US"/>
              </w:rPr>
              <w:t xml:space="preserve"> </w:t>
            </w:r>
            <w:r w:rsidRPr="004B685E">
              <w:rPr>
                <w:rFonts w:eastAsia="Times New Roman" w:cs="Times New Roman"/>
                <w:kern w:val="0"/>
                <w:lang w:eastAsia="en-US"/>
              </w:rPr>
              <w:t>За результатами</w:t>
            </w:r>
            <w:r w:rsidRPr="004B685E">
              <w:rPr>
                <w:rFonts w:eastAsia="Times New Roman" w:cs="Times New Roman"/>
                <w:spacing w:val="-14"/>
                <w:kern w:val="0"/>
                <w:lang w:eastAsia="en-US"/>
              </w:rPr>
              <w:t xml:space="preserve">  телефонних </w:t>
            </w:r>
            <w:r w:rsidRPr="004B685E">
              <w:rPr>
                <w:rFonts w:eastAsia="Times New Roman" w:cs="Times New Roman"/>
                <w:kern w:val="0"/>
                <w:lang w:eastAsia="en-US"/>
              </w:rPr>
              <w:t>консультацій виявлено, що</w:t>
            </w:r>
            <w:r w:rsidRPr="004B685E">
              <w:rPr>
                <w:rFonts w:eastAsia="Times New Roman" w:cs="Times New Roman"/>
                <w:spacing w:val="-4"/>
                <w:kern w:val="0"/>
                <w:lang w:eastAsia="en-US"/>
              </w:rPr>
              <w:t xml:space="preserve"> </w:t>
            </w:r>
            <w:r w:rsidRPr="004B685E">
              <w:rPr>
                <w:rFonts w:eastAsia="Times New Roman" w:cs="Times New Roman"/>
                <w:kern w:val="0"/>
                <w:lang w:eastAsia="en-US"/>
              </w:rPr>
              <w:t xml:space="preserve">пропоноване </w:t>
            </w:r>
            <w:r w:rsidRPr="004B685E">
              <w:rPr>
                <w:rFonts w:eastAsia="Times New Roman" w:cs="Times New Roman"/>
                <w:spacing w:val="-4"/>
                <w:kern w:val="0"/>
                <w:lang w:eastAsia="en-US"/>
              </w:rPr>
              <w:t>регулювання</w:t>
            </w:r>
            <w:r w:rsidRPr="004B685E">
              <w:rPr>
                <w:rFonts w:eastAsia="Times New Roman" w:cs="Times New Roman"/>
                <w:spacing w:val="-10"/>
                <w:kern w:val="0"/>
                <w:lang w:eastAsia="en-US"/>
              </w:rPr>
              <w:t xml:space="preserve"> </w:t>
            </w:r>
            <w:r w:rsidRPr="004B685E">
              <w:rPr>
                <w:rFonts w:eastAsia="Times New Roman" w:cs="Times New Roman"/>
                <w:spacing w:val="-4"/>
                <w:kern w:val="0"/>
                <w:lang w:eastAsia="en-US"/>
              </w:rPr>
              <w:t>загалом</w:t>
            </w:r>
            <w:r w:rsidRPr="004B685E">
              <w:rPr>
                <w:rFonts w:eastAsia="Times New Roman" w:cs="Times New Roman"/>
                <w:spacing w:val="-10"/>
                <w:kern w:val="0"/>
                <w:lang w:eastAsia="en-US"/>
              </w:rPr>
              <w:t xml:space="preserve"> </w:t>
            </w:r>
            <w:r w:rsidRPr="004B685E">
              <w:rPr>
                <w:rFonts w:eastAsia="Times New Roman" w:cs="Times New Roman"/>
                <w:spacing w:val="-4"/>
                <w:kern w:val="0"/>
                <w:lang w:eastAsia="en-US"/>
              </w:rPr>
              <w:t xml:space="preserve">сприймається </w:t>
            </w:r>
            <w:r w:rsidRPr="004B685E">
              <w:rPr>
                <w:rFonts w:eastAsia="Times New Roman" w:cs="Times New Roman"/>
                <w:kern w:val="0"/>
                <w:lang w:eastAsia="en-US"/>
              </w:rPr>
              <w:t>суб’єктом</w:t>
            </w:r>
            <w:r w:rsidRPr="004B685E">
              <w:rPr>
                <w:rFonts w:eastAsia="Times New Roman" w:cs="Times New Roman"/>
                <w:spacing w:val="-14"/>
                <w:kern w:val="0"/>
                <w:lang w:eastAsia="en-US"/>
              </w:rPr>
              <w:t xml:space="preserve"> </w:t>
            </w:r>
            <w:r w:rsidRPr="004B685E">
              <w:rPr>
                <w:rFonts w:eastAsia="Times New Roman" w:cs="Times New Roman"/>
                <w:kern w:val="0"/>
                <w:lang w:eastAsia="en-US"/>
              </w:rPr>
              <w:t>господарювання.</w:t>
            </w:r>
          </w:p>
          <w:p w14:paraId="767F0C37" w14:textId="77777777" w:rsidR="004B685E" w:rsidRPr="004B685E" w:rsidRDefault="004B685E" w:rsidP="004B685E">
            <w:pPr>
              <w:suppressAutoHyphens w:val="0"/>
              <w:spacing w:line="240" w:lineRule="auto"/>
              <w:ind w:left="88" w:firstLine="9"/>
              <w:textAlignment w:val="auto"/>
              <w:rPr>
                <w:rFonts w:eastAsia="Times New Roman" w:cs="Times New Roman"/>
                <w:kern w:val="0"/>
                <w:lang w:eastAsia="en-US"/>
              </w:rPr>
            </w:pPr>
          </w:p>
        </w:tc>
      </w:tr>
      <w:tr w:rsidR="004B685E" w:rsidRPr="004B685E" w14:paraId="3EFDF9C8" w14:textId="77777777" w:rsidTr="00C26DCF">
        <w:trPr>
          <w:trHeight w:val="2522"/>
        </w:trPr>
        <w:tc>
          <w:tcPr>
            <w:tcW w:w="746" w:type="dxa"/>
          </w:tcPr>
          <w:p w14:paraId="5EB65B9F" w14:textId="77777777" w:rsidR="004B685E" w:rsidRPr="004B685E" w:rsidRDefault="004B685E" w:rsidP="004B685E">
            <w:pPr>
              <w:suppressAutoHyphens w:val="0"/>
              <w:spacing w:before="169" w:line="240" w:lineRule="auto"/>
              <w:textAlignment w:val="auto"/>
              <w:rPr>
                <w:rFonts w:eastAsia="Times New Roman" w:cs="Times New Roman"/>
                <w:kern w:val="0"/>
                <w:sz w:val="15"/>
                <w:lang w:eastAsia="en-US"/>
              </w:rPr>
            </w:pPr>
          </w:p>
          <w:p w14:paraId="14E5C6B9" w14:textId="77777777" w:rsidR="004B685E" w:rsidRPr="004B685E" w:rsidRDefault="004B685E" w:rsidP="004B685E">
            <w:pPr>
              <w:suppressAutoHyphens w:val="0"/>
              <w:spacing w:line="240" w:lineRule="auto"/>
              <w:ind w:left="60"/>
              <w:textAlignment w:val="auto"/>
              <w:rPr>
                <w:rFonts w:eastAsia="Times New Roman" w:cs="Times New Roman"/>
                <w:kern w:val="0"/>
                <w:lang w:eastAsia="en-US"/>
              </w:rPr>
            </w:pPr>
            <w:r w:rsidRPr="004B685E">
              <w:rPr>
                <w:rFonts w:eastAsia="Times New Roman" w:cs="Times New Roman"/>
                <w:spacing w:val="-10"/>
                <w:kern w:val="0"/>
                <w:lang w:eastAsia="en-US"/>
              </w:rPr>
              <w:t>2</w:t>
            </w:r>
          </w:p>
        </w:tc>
        <w:tc>
          <w:tcPr>
            <w:tcW w:w="2582" w:type="dxa"/>
          </w:tcPr>
          <w:p w14:paraId="4E055729" w14:textId="77777777" w:rsidR="004B685E" w:rsidRPr="004B685E" w:rsidRDefault="004B685E" w:rsidP="004B685E">
            <w:pPr>
              <w:suppressAutoHyphens w:val="0"/>
              <w:spacing w:before="62" w:line="240" w:lineRule="auto"/>
              <w:textAlignment w:val="auto"/>
              <w:rPr>
                <w:rFonts w:eastAsia="Times New Roman" w:cs="Times New Roman"/>
                <w:kern w:val="0"/>
                <w:lang w:eastAsia="en-US"/>
              </w:rPr>
            </w:pPr>
          </w:p>
          <w:p w14:paraId="3DEDA353" w14:textId="77777777" w:rsidR="004B685E" w:rsidRPr="004B685E" w:rsidRDefault="004B685E" w:rsidP="004B685E">
            <w:pPr>
              <w:suppressAutoHyphens w:val="0"/>
              <w:spacing w:line="240" w:lineRule="auto"/>
              <w:ind w:left="54"/>
              <w:textAlignment w:val="auto"/>
              <w:rPr>
                <w:rFonts w:eastAsia="Times New Roman" w:cs="Times New Roman"/>
                <w:kern w:val="0"/>
                <w:lang w:eastAsia="en-US"/>
              </w:rPr>
            </w:pPr>
            <w:r w:rsidRPr="004B685E">
              <w:rPr>
                <w:rFonts w:eastAsia="Times New Roman" w:cs="Times New Roman"/>
                <w:spacing w:val="-2"/>
                <w:kern w:val="0"/>
                <w:lang w:eastAsia="en-US"/>
              </w:rPr>
              <w:t>Робочі</w:t>
            </w:r>
            <w:r w:rsidRPr="004B685E">
              <w:rPr>
                <w:rFonts w:eastAsia="Times New Roman" w:cs="Times New Roman"/>
                <w:spacing w:val="-6"/>
                <w:kern w:val="0"/>
                <w:lang w:eastAsia="en-US"/>
              </w:rPr>
              <w:t xml:space="preserve"> </w:t>
            </w:r>
            <w:r w:rsidRPr="004B685E">
              <w:rPr>
                <w:rFonts w:eastAsia="Times New Roman" w:cs="Times New Roman"/>
                <w:spacing w:val="-2"/>
                <w:kern w:val="0"/>
                <w:lang w:eastAsia="en-US"/>
              </w:rPr>
              <w:t>зустрічі,</w:t>
            </w:r>
            <w:r w:rsidRPr="004B685E">
              <w:rPr>
                <w:rFonts w:eastAsia="Calibri" w:cs="Times New Roman"/>
                <w:kern w:val="0"/>
                <w:lang w:eastAsia="en-US"/>
              </w:rPr>
              <w:t xml:space="preserve"> телефонні консультації</w:t>
            </w:r>
          </w:p>
        </w:tc>
        <w:tc>
          <w:tcPr>
            <w:tcW w:w="2858" w:type="dxa"/>
          </w:tcPr>
          <w:p w14:paraId="609F826A" w14:textId="77777777" w:rsidR="004B685E" w:rsidRPr="004B685E" w:rsidRDefault="004B685E" w:rsidP="004B685E">
            <w:pPr>
              <w:suppressAutoHyphens w:val="0"/>
              <w:spacing w:before="57" w:line="240" w:lineRule="auto"/>
              <w:textAlignment w:val="auto"/>
              <w:rPr>
                <w:rFonts w:eastAsia="Times New Roman" w:cs="Times New Roman"/>
                <w:kern w:val="0"/>
                <w:lang w:eastAsia="en-US"/>
              </w:rPr>
            </w:pPr>
          </w:p>
          <w:p w14:paraId="625AFF7C" w14:textId="77777777" w:rsidR="004B685E" w:rsidRPr="004B685E" w:rsidRDefault="004B685E" w:rsidP="004B685E">
            <w:pPr>
              <w:tabs>
                <w:tab w:val="left" w:pos="2152"/>
              </w:tabs>
              <w:suppressAutoHyphens w:val="0"/>
              <w:spacing w:line="240" w:lineRule="auto"/>
              <w:ind w:right="87"/>
              <w:jc w:val="both"/>
              <w:textAlignment w:val="auto"/>
              <w:rPr>
                <w:rFonts w:eastAsia="Times New Roman" w:cs="Times New Roman"/>
                <w:kern w:val="0"/>
                <w:lang w:eastAsia="en-US"/>
              </w:rPr>
            </w:pPr>
            <w:r w:rsidRPr="004B685E">
              <w:rPr>
                <w:rFonts w:eastAsia="Times New Roman" w:cs="Times New Roman"/>
                <w:kern w:val="0"/>
                <w:lang w:eastAsia="en-US"/>
              </w:rPr>
              <w:t>ФОП</w:t>
            </w:r>
            <w:r w:rsidRPr="004B685E">
              <w:rPr>
                <w:rFonts w:eastAsia="Times New Roman" w:cs="Times New Roman"/>
                <w:spacing w:val="-14"/>
                <w:kern w:val="0"/>
                <w:lang w:eastAsia="en-US"/>
              </w:rPr>
              <w:t xml:space="preserve"> </w:t>
            </w:r>
            <w:r w:rsidRPr="004B685E">
              <w:rPr>
                <w:rFonts w:eastAsia="Times New Roman" w:cs="Times New Roman"/>
                <w:kern w:val="0"/>
                <w:lang w:eastAsia="en-US"/>
              </w:rPr>
              <w:t>Пастернак С.М.</w:t>
            </w:r>
            <w:r w:rsidRPr="004B685E">
              <w:rPr>
                <w:rFonts w:eastAsia="Times New Roman" w:cs="Times New Roman"/>
                <w:spacing w:val="15"/>
                <w:kern w:val="0"/>
                <w:lang w:eastAsia="en-US"/>
              </w:rPr>
              <w:t xml:space="preserve"> </w:t>
            </w:r>
            <w:r w:rsidRPr="004B685E">
              <w:rPr>
                <w:rFonts w:eastAsia="Times New Roman" w:cs="Times New Roman"/>
                <w:kern w:val="0"/>
                <w:lang w:eastAsia="en-US"/>
              </w:rPr>
              <w:t>1</w:t>
            </w:r>
            <w:r w:rsidRPr="004B685E">
              <w:rPr>
                <w:rFonts w:eastAsia="Times New Roman" w:cs="Times New Roman"/>
                <w:spacing w:val="-14"/>
                <w:kern w:val="0"/>
                <w:lang w:eastAsia="en-US"/>
              </w:rPr>
              <w:t xml:space="preserve"> </w:t>
            </w:r>
            <w:r w:rsidRPr="004B685E">
              <w:rPr>
                <w:rFonts w:eastAsia="Times New Roman" w:cs="Times New Roman"/>
                <w:kern w:val="0"/>
                <w:lang w:eastAsia="en-US"/>
              </w:rPr>
              <w:t>особа ФОП Плужнікова Н.Л.</w:t>
            </w:r>
            <w:r w:rsidRPr="004B685E">
              <w:rPr>
                <w:rFonts w:eastAsia="Times New Roman" w:cs="Times New Roman"/>
                <w:spacing w:val="-6"/>
                <w:kern w:val="0"/>
                <w:lang w:eastAsia="en-US"/>
              </w:rPr>
              <w:t xml:space="preserve"> </w:t>
            </w:r>
            <w:r w:rsidRPr="004B685E">
              <w:rPr>
                <w:rFonts w:eastAsia="Times New Roman" w:cs="Times New Roman"/>
                <w:kern w:val="0"/>
                <w:lang w:eastAsia="en-US"/>
              </w:rPr>
              <w:t>1</w:t>
            </w:r>
            <w:r w:rsidRPr="004B685E">
              <w:rPr>
                <w:rFonts w:eastAsia="Times New Roman" w:cs="Times New Roman"/>
                <w:spacing w:val="-14"/>
                <w:kern w:val="0"/>
                <w:lang w:eastAsia="en-US"/>
              </w:rPr>
              <w:t xml:space="preserve"> </w:t>
            </w:r>
            <w:r w:rsidRPr="004B685E">
              <w:rPr>
                <w:rFonts w:eastAsia="Times New Roman" w:cs="Times New Roman"/>
                <w:kern w:val="0"/>
                <w:lang w:eastAsia="en-US"/>
              </w:rPr>
              <w:t xml:space="preserve">особа </w:t>
            </w:r>
          </w:p>
          <w:p w14:paraId="5808363A" w14:textId="77777777" w:rsidR="004B685E" w:rsidRPr="004B685E" w:rsidRDefault="004B685E" w:rsidP="004B685E">
            <w:pPr>
              <w:tabs>
                <w:tab w:val="left" w:pos="2152"/>
              </w:tabs>
              <w:suppressAutoHyphens w:val="0"/>
              <w:spacing w:line="240" w:lineRule="auto"/>
              <w:ind w:right="87"/>
              <w:jc w:val="both"/>
              <w:textAlignment w:val="auto"/>
              <w:rPr>
                <w:rFonts w:eastAsia="Times New Roman" w:cs="Times New Roman"/>
                <w:spacing w:val="-2"/>
                <w:kern w:val="0"/>
                <w:lang w:eastAsia="en-US"/>
              </w:rPr>
            </w:pPr>
            <w:r w:rsidRPr="004B685E">
              <w:rPr>
                <w:rFonts w:eastAsia="Times New Roman" w:cs="Times New Roman"/>
                <w:kern w:val="0"/>
                <w:lang w:eastAsia="en-US"/>
              </w:rPr>
              <w:t>ФOП Українець М.М.</w:t>
            </w:r>
            <w:r w:rsidRPr="004B685E">
              <w:rPr>
                <w:rFonts w:eastAsia="Times New Roman" w:cs="Times New Roman"/>
                <w:kern w:val="0"/>
                <w:lang w:eastAsia="en-US"/>
              </w:rPr>
              <w:tab/>
              <w:t>1</w:t>
            </w:r>
            <w:r w:rsidRPr="004B685E">
              <w:rPr>
                <w:rFonts w:eastAsia="Times New Roman" w:cs="Times New Roman"/>
                <w:spacing w:val="-32"/>
                <w:kern w:val="0"/>
                <w:lang w:eastAsia="en-US"/>
              </w:rPr>
              <w:t xml:space="preserve"> </w:t>
            </w:r>
            <w:r w:rsidRPr="004B685E">
              <w:rPr>
                <w:rFonts w:eastAsia="Times New Roman" w:cs="Times New Roman"/>
                <w:spacing w:val="-2"/>
                <w:kern w:val="0"/>
                <w:lang w:eastAsia="en-US"/>
              </w:rPr>
              <w:t>особа</w:t>
            </w:r>
          </w:p>
          <w:p w14:paraId="4E15246A" w14:textId="77777777" w:rsidR="004B685E" w:rsidRPr="004B685E" w:rsidRDefault="004B685E" w:rsidP="004B685E">
            <w:pPr>
              <w:suppressAutoHyphens w:val="0"/>
              <w:spacing w:line="240" w:lineRule="auto"/>
              <w:textAlignment w:val="auto"/>
              <w:rPr>
                <w:rFonts w:asciiTheme="minorHAnsi" w:eastAsiaTheme="minorHAnsi" w:hAnsiTheme="minorHAnsi" w:cstheme="minorBidi"/>
                <w:kern w:val="0"/>
                <w:lang w:val="ru-RU" w:eastAsia="en-US"/>
              </w:rPr>
            </w:pPr>
            <w:r w:rsidRPr="004B685E">
              <w:rPr>
                <w:rFonts w:eastAsiaTheme="minorHAnsi" w:cs="Times New Roman"/>
                <w:kern w:val="0"/>
                <w:lang w:eastAsia="en-US"/>
              </w:rPr>
              <w:t>ФOП Шушкевич Т.В.</w:t>
            </w:r>
            <w:r w:rsidRPr="004B685E">
              <w:rPr>
                <w:rFonts w:asciiTheme="minorHAnsi" w:eastAsiaTheme="minorHAnsi" w:hAnsiTheme="minorHAnsi" w:cstheme="minorBidi"/>
                <w:kern w:val="0"/>
                <w:lang w:eastAsia="en-US"/>
              </w:rPr>
              <w:tab/>
            </w:r>
            <w:r w:rsidRPr="004B685E">
              <w:rPr>
                <w:rFonts w:eastAsiaTheme="minorHAnsi" w:cs="Times New Roman"/>
                <w:kern w:val="0"/>
                <w:lang w:eastAsia="en-US"/>
              </w:rPr>
              <w:t>1</w:t>
            </w:r>
            <w:r w:rsidRPr="004B685E">
              <w:rPr>
                <w:rFonts w:eastAsiaTheme="minorHAnsi" w:cs="Times New Roman"/>
                <w:spacing w:val="-32"/>
                <w:kern w:val="0"/>
                <w:lang w:eastAsia="en-US"/>
              </w:rPr>
              <w:t xml:space="preserve"> </w:t>
            </w:r>
            <w:r w:rsidRPr="004B685E">
              <w:rPr>
                <w:rFonts w:eastAsiaTheme="minorHAnsi" w:cs="Times New Roman"/>
                <w:spacing w:val="-2"/>
                <w:kern w:val="0"/>
                <w:lang w:eastAsia="en-US"/>
              </w:rPr>
              <w:t>особа</w:t>
            </w:r>
          </w:p>
        </w:tc>
        <w:tc>
          <w:tcPr>
            <w:tcW w:w="3348" w:type="dxa"/>
          </w:tcPr>
          <w:p w14:paraId="1C22CC14" w14:textId="77777777" w:rsidR="004B685E" w:rsidRPr="004B685E" w:rsidRDefault="004B685E" w:rsidP="004B685E">
            <w:pPr>
              <w:suppressAutoHyphens w:val="0"/>
              <w:spacing w:before="54" w:line="240" w:lineRule="auto"/>
              <w:textAlignment w:val="auto"/>
              <w:rPr>
                <w:rFonts w:eastAsia="Times New Roman" w:cs="Times New Roman"/>
                <w:kern w:val="0"/>
                <w:lang w:eastAsia="en-US"/>
              </w:rPr>
            </w:pPr>
          </w:p>
          <w:p w14:paraId="7DFBDF5F" w14:textId="77777777" w:rsidR="004B685E" w:rsidRPr="004B685E" w:rsidRDefault="004B685E" w:rsidP="004B685E">
            <w:pPr>
              <w:suppressAutoHyphens w:val="0"/>
              <w:spacing w:line="242" w:lineRule="auto"/>
              <w:ind w:left="136" w:firstLine="9"/>
              <w:textAlignment w:val="auto"/>
              <w:rPr>
                <w:rFonts w:eastAsia="Times New Roman" w:cs="Times New Roman"/>
                <w:kern w:val="0"/>
                <w:lang w:eastAsia="en-US"/>
              </w:rPr>
            </w:pPr>
            <w:r w:rsidRPr="004B685E">
              <w:rPr>
                <w:rFonts w:eastAsia="Times New Roman" w:cs="Times New Roman"/>
                <w:spacing w:val="-8"/>
                <w:kern w:val="0"/>
                <w:lang w:eastAsia="en-US"/>
              </w:rPr>
              <w:t>Проведено</w:t>
            </w:r>
            <w:r w:rsidRPr="004B685E">
              <w:rPr>
                <w:rFonts w:eastAsia="Times New Roman" w:cs="Times New Roman"/>
                <w:spacing w:val="-5"/>
                <w:kern w:val="0"/>
                <w:lang w:eastAsia="en-US"/>
              </w:rPr>
              <w:t xml:space="preserve"> </w:t>
            </w:r>
            <w:r w:rsidRPr="004B685E">
              <w:rPr>
                <w:rFonts w:eastAsia="Times New Roman" w:cs="Times New Roman"/>
                <w:spacing w:val="-8"/>
                <w:kern w:val="0"/>
                <w:lang w:eastAsia="en-US"/>
              </w:rPr>
              <w:t>роз’яснювальну</w:t>
            </w:r>
            <w:r w:rsidRPr="004B685E">
              <w:rPr>
                <w:rFonts w:eastAsia="Times New Roman" w:cs="Times New Roman"/>
                <w:kern w:val="0"/>
                <w:lang w:eastAsia="en-US"/>
              </w:rPr>
              <w:t xml:space="preserve"> </w:t>
            </w:r>
            <w:r w:rsidRPr="004B685E">
              <w:rPr>
                <w:rFonts w:eastAsia="Times New Roman" w:cs="Times New Roman"/>
                <w:spacing w:val="-8"/>
                <w:kern w:val="0"/>
                <w:lang w:eastAsia="en-US"/>
              </w:rPr>
              <w:t>роботу</w:t>
            </w:r>
            <w:r w:rsidRPr="004B685E">
              <w:rPr>
                <w:rFonts w:eastAsia="Times New Roman" w:cs="Times New Roman"/>
                <w:spacing w:val="-10"/>
                <w:kern w:val="0"/>
                <w:lang w:eastAsia="en-US"/>
              </w:rPr>
              <w:t xml:space="preserve"> </w:t>
            </w:r>
            <w:r w:rsidRPr="004B685E">
              <w:rPr>
                <w:rFonts w:eastAsia="Times New Roman" w:cs="Times New Roman"/>
                <w:spacing w:val="-8"/>
                <w:kern w:val="0"/>
                <w:lang w:eastAsia="en-US"/>
              </w:rPr>
              <w:t xml:space="preserve">з </w:t>
            </w:r>
            <w:r w:rsidRPr="004B685E">
              <w:rPr>
                <w:rFonts w:eastAsia="Times New Roman" w:cs="Times New Roman"/>
                <w:spacing w:val="-2"/>
                <w:kern w:val="0"/>
                <w:lang w:eastAsia="en-US"/>
              </w:rPr>
              <w:t>приводу</w:t>
            </w:r>
            <w:r w:rsidRPr="004B685E">
              <w:rPr>
                <w:rFonts w:eastAsia="Times New Roman" w:cs="Times New Roman"/>
                <w:spacing w:val="-12"/>
                <w:kern w:val="0"/>
                <w:lang w:eastAsia="en-US"/>
              </w:rPr>
              <w:t xml:space="preserve"> </w:t>
            </w:r>
            <w:r w:rsidRPr="004B685E">
              <w:rPr>
                <w:rFonts w:eastAsia="Times New Roman" w:cs="Times New Roman"/>
                <w:spacing w:val="-2"/>
                <w:kern w:val="0"/>
                <w:lang w:eastAsia="en-US"/>
              </w:rPr>
              <w:t>проблемних</w:t>
            </w:r>
            <w:r w:rsidRPr="004B685E">
              <w:rPr>
                <w:rFonts w:eastAsia="Times New Roman" w:cs="Times New Roman"/>
                <w:spacing w:val="27"/>
                <w:kern w:val="0"/>
                <w:lang w:eastAsia="en-US"/>
              </w:rPr>
              <w:t xml:space="preserve"> </w:t>
            </w:r>
            <w:r w:rsidRPr="004B685E">
              <w:rPr>
                <w:rFonts w:eastAsia="Times New Roman" w:cs="Times New Roman"/>
                <w:spacing w:val="-2"/>
                <w:kern w:val="0"/>
                <w:lang w:eastAsia="en-US"/>
              </w:rPr>
              <w:t>питань</w:t>
            </w:r>
            <w:r w:rsidRPr="004B685E">
              <w:rPr>
                <w:rFonts w:eastAsia="Times New Roman" w:cs="Times New Roman"/>
                <w:spacing w:val="-12"/>
                <w:kern w:val="0"/>
                <w:lang w:eastAsia="en-US"/>
              </w:rPr>
              <w:t xml:space="preserve"> </w:t>
            </w:r>
            <w:r w:rsidRPr="004B685E">
              <w:rPr>
                <w:rFonts w:eastAsia="Times New Roman" w:cs="Times New Roman"/>
                <w:spacing w:val="-2"/>
                <w:kern w:val="0"/>
                <w:lang w:eastAsia="en-US"/>
              </w:rPr>
              <w:t xml:space="preserve">щодо </w:t>
            </w:r>
            <w:r w:rsidRPr="004B685E">
              <w:rPr>
                <w:rFonts w:eastAsia="Times New Roman" w:cs="Times New Roman"/>
                <w:kern w:val="0"/>
                <w:lang w:eastAsia="en-US"/>
              </w:rPr>
              <w:t>можливості</w:t>
            </w:r>
            <w:r w:rsidRPr="004B685E">
              <w:rPr>
                <w:rFonts w:eastAsia="Times New Roman" w:cs="Times New Roman"/>
                <w:spacing w:val="21"/>
                <w:kern w:val="0"/>
                <w:lang w:eastAsia="en-US"/>
              </w:rPr>
              <w:t xml:space="preserve"> </w:t>
            </w:r>
            <w:r w:rsidRPr="004B685E">
              <w:rPr>
                <w:rFonts w:eastAsia="Times New Roman" w:cs="Times New Roman"/>
                <w:kern w:val="0"/>
                <w:lang w:eastAsia="en-US"/>
              </w:rPr>
              <w:t>розміщення</w:t>
            </w:r>
            <w:r w:rsidRPr="004B685E">
              <w:rPr>
                <w:rFonts w:eastAsia="Times New Roman" w:cs="Times New Roman"/>
                <w:spacing w:val="-13"/>
                <w:kern w:val="0"/>
                <w:lang w:eastAsia="en-US"/>
              </w:rPr>
              <w:t xml:space="preserve"> </w:t>
            </w:r>
            <w:r w:rsidRPr="004B685E">
              <w:rPr>
                <w:rFonts w:eastAsia="Times New Roman" w:cs="Times New Roman"/>
                <w:kern w:val="0"/>
                <w:lang w:eastAsia="en-US"/>
              </w:rPr>
              <w:t>вивісок (табличок)</w:t>
            </w:r>
            <w:r w:rsidRPr="004B685E">
              <w:rPr>
                <w:rFonts w:eastAsia="Times New Roman" w:cs="Times New Roman"/>
                <w:spacing w:val="33"/>
                <w:kern w:val="0"/>
                <w:lang w:eastAsia="en-US"/>
              </w:rPr>
              <w:t xml:space="preserve"> </w:t>
            </w:r>
            <w:r w:rsidRPr="004B685E">
              <w:rPr>
                <w:rFonts w:eastAsia="Times New Roman" w:cs="Times New Roman"/>
                <w:kern w:val="0"/>
                <w:lang w:eastAsia="en-US"/>
              </w:rPr>
              <w:t>та</w:t>
            </w:r>
            <w:r w:rsidRPr="004B685E">
              <w:rPr>
                <w:rFonts w:eastAsia="Times New Roman" w:cs="Times New Roman"/>
                <w:spacing w:val="-14"/>
                <w:kern w:val="0"/>
                <w:lang w:eastAsia="en-US"/>
              </w:rPr>
              <w:t xml:space="preserve"> </w:t>
            </w:r>
            <w:r w:rsidRPr="004B685E">
              <w:rPr>
                <w:rFonts w:eastAsia="Times New Roman" w:cs="Times New Roman"/>
                <w:kern w:val="0"/>
                <w:lang w:eastAsia="en-US"/>
              </w:rPr>
              <w:t>запропоновано</w:t>
            </w:r>
            <w:r w:rsidRPr="004B685E">
              <w:rPr>
                <w:rFonts w:eastAsia="Times New Roman" w:cs="Times New Roman"/>
                <w:spacing w:val="-11"/>
                <w:kern w:val="0"/>
                <w:lang w:eastAsia="en-US"/>
              </w:rPr>
              <w:t xml:space="preserve"> </w:t>
            </w:r>
            <w:r w:rsidRPr="004B685E">
              <w:rPr>
                <w:rFonts w:eastAsia="Times New Roman" w:cs="Times New Roman"/>
                <w:kern w:val="0"/>
                <w:lang w:eastAsia="en-US"/>
              </w:rPr>
              <w:t>як варіант</w:t>
            </w:r>
            <w:r w:rsidRPr="004B685E">
              <w:rPr>
                <w:rFonts w:eastAsia="Times New Roman" w:cs="Times New Roman"/>
                <w:spacing w:val="-14"/>
                <w:kern w:val="0"/>
                <w:lang w:eastAsia="en-US"/>
              </w:rPr>
              <w:t xml:space="preserve"> </w:t>
            </w:r>
            <w:r w:rsidRPr="004B685E">
              <w:rPr>
                <w:rFonts w:eastAsia="Times New Roman" w:cs="Times New Roman"/>
                <w:kern w:val="0"/>
                <w:lang w:eastAsia="en-US"/>
              </w:rPr>
              <w:t>вирішення</w:t>
            </w:r>
            <w:r w:rsidRPr="004B685E">
              <w:rPr>
                <w:rFonts w:eastAsia="Times New Roman" w:cs="Times New Roman"/>
                <w:spacing w:val="-14"/>
                <w:kern w:val="0"/>
                <w:lang w:eastAsia="en-US"/>
              </w:rPr>
              <w:t xml:space="preserve"> </w:t>
            </w:r>
            <w:r w:rsidRPr="004B685E">
              <w:rPr>
                <w:rFonts w:eastAsia="Times New Roman" w:cs="Times New Roman"/>
                <w:kern w:val="0"/>
                <w:lang w:eastAsia="en-US"/>
              </w:rPr>
              <w:t>цих</w:t>
            </w:r>
            <w:r w:rsidRPr="004B685E">
              <w:rPr>
                <w:rFonts w:eastAsia="Times New Roman" w:cs="Times New Roman"/>
                <w:spacing w:val="-14"/>
                <w:kern w:val="0"/>
                <w:lang w:eastAsia="en-US"/>
              </w:rPr>
              <w:t xml:space="preserve"> </w:t>
            </w:r>
            <w:r w:rsidRPr="004B685E">
              <w:rPr>
                <w:rFonts w:eastAsia="Times New Roman" w:cs="Times New Roman"/>
                <w:kern w:val="0"/>
                <w:lang w:eastAsia="en-US"/>
              </w:rPr>
              <w:t>проблем</w:t>
            </w:r>
          </w:p>
          <w:p w14:paraId="42B543FC" w14:textId="77777777" w:rsidR="004B685E" w:rsidRPr="004B685E" w:rsidRDefault="004B685E" w:rsidP="004B685E">
            <w:pPr>
              <w:suppressAutoHyphens w:val="0"/>
              <w:spacing w:line="237" w:lineRule="auto"/>
              <w:ind w:left="136" w:right="54" w:firstLine="9"/>
              <w:textAlignment w:val="auto"/>
              <w:rPr>
                <w:rFonts w:eastAsia="Times New Roman" w:cs="Times New Roman"/>
                <w:kern w:val="0"/>
                <w:lang w:eastAsia="en-US"/>
              </w:rPr>
            </w:pPr>
            <w:r w:rsidRPr="004B685E">
              <w:rPr>
                <w:rFonts w:eastAsia="Times New Roman" w:cs="Times New Roman"/>
                <w:spacing w:val="-8"/>
                <w:kern w:val="0"/>
                <w:lang w:eastAsia="en-US"/>
              </w:rPr>
              <w:t>шляхом</w:t>
            </w:r>
            <w:r w:rsidRPr="004B685E">
              <w:rPr>
                <w:rFonts w:eastAsia="Times New Roman" w:cs="Times New Roman"/>
                <w:spacing w:val="-5"/>
                <w:kern w:val="0"/>
                <w:lang w:eastAsia="en-US"/>
              </w:rPr>
              <w:t xml:space="preserve"> </w:t>
            </w:r>
            <w:r w:rsidRPr="004B685E">
              <w:rPr>
                <w:rFonts w:eastAsia="Times New Roman" w:cs="Times New Roman"/>
                <w:spacing w:val="-8"/>
                <w:kern w:val="0"/>
                <w:lang w:eastAsia="en-US"/>
              </w:rPr>
              <w:t>прийняття</w:t>
            </w:r>
            <w:r w:rsidRPr="004B685E">
              <w:rPr>
                <w:rFonts w:eastAsia="Times New Roman" w:cs="Times New Roman"/>
                <w:spacing w:val="-6"/>
                <w:kern w:val="0"/>
                <w:lang w:eastAsia="en-US"/>
              </w:rPr>
              <w:t xml:space="preserve"> </w:t>
            </w:r>
            <w:r w:rsidRPr="004B685E">
              <w:rPr>
                <w:rFonts w:eastAsia="Times New Roman" w:cs="Times New Roman"/>
                <w:spacing w:val="-8"/>
                <w:kern w:val="0"/>
                <w:lang w:eastAsia="en-US"/>
              </w:rPr>
              <w:t xml:space="preserve">запропонованого </w:t>
            </w:r>
            <w:r w:rsidRPr="004B685E">
              <w:rPr>
                <w:rFonts w:eastAsia="Times New Roman" w:cs="Times New Roman"/>
                <w:kern w:val="0"/>
                <w:lang w:eastAsia="en-US"/>
              </w:rPr>
              <w:t>регуляторного акту.</w:t>
            </w:r>
          </w:p>
        </w:tc>
      </w:tr>
    </w:tbl>
    <w:p w14:paraId="30644254" w14:textId="77777777" w:rsidR="004B685E" w:rsidRPr="004B685E" w:rsidRDefault="004B685E" w:rsidP="004B685E">
      <w:pPr>
        <w:widowControl/>
        <w:suppressAutoHyphens w:val="0"/>
        <w:spacing w:after="160" w:line="259" w:lineRule="auto"/>
        <w:textAlignment w:val="auto"/>
        <w:rPr>
          <w:rFonts w:eastAsiaTheme="minorHAnsi" w:cs="Times New Roman"/>
          <w:kern w:val="2"/>
          <w:sz w:val="22"/>
          <w:szCs w:val="22"/>
          <w:lang w:eastAsia="en-US"/>
        </w:rPr>
      </w:pPr>
    </w:p>
    <w:p w14:paraId="11514DBC" w14:textId="77777777" w:rsidR="004B685E" w:rsidRPr="004B685E" w:rsidRDefault="004B685E" w:rsidP="004B685E">
      <w:pPr>
        <w:widowControl/>
        <w:suppressAutoHyphens w:val="0"/>
        <w:spacing w:after="160" w:line="259" w:lineRule="auto"/>
        <w:textAlignment w:val="auto"/>
        <w:rPr>
          <w:rFonts w:eastAsiaTheme="minorHAnsi" w:cs="Times New Roman"/>
          <w:kern w:val="2"/>
          <w:sz w:val="22"/>
          <w:szCs w:val="22"/>
          <w:lang w:eastAsia="en-US"/>
        </w:rPr>
      </w:pPr>
      <w:r w:rsidRPr="004B685E">
        <w:rPr>
          <w:rFonts w:eastAsiaTheme="minorHAnsi" w:cs="Times New Roman"/>
          <w:kern w:val="2"/>
          <w:sz w:val="22"/>
          <w:szCs w:val="22"/>
          <w:lang w:eastAsia="en-US"/>
        </w:rPr>
        <w:t>Кількість суб’єктів МСП, на яких поширюється регулювання: 1987 (одиниць), у тому числі малого підприємництва та мікропідприємництва 1979 (одиниць);</w:t>
      </w:r>
    </w:p>
    <w:p w14:paraId="771FE821" w14:textId="77777777" w:rsidR="004B685E" w:rsidRPr="004B685E" w:rsidRDefault="004B685E" w:rsidP="004B685E">
      <w:pPr>
        <w:widowControl/>
        <w:suppressAutoHyphens w:val="0"/>
        <w:spacing w:after="160" w:line="259" w:lineRule="auto"/>
        <w:textAlignment w:val="auto"/>
        <w:rPr>
          <w:rFonts w:eastAsiaTheme="minorHAnsi" w:cs="Times New Roman"/>
          <w:kern w:val="2"/>
          <w:sz w:val="22"/>
          <w:szCs w:val="22"/>
          <w:lang w:eastAsia="en-US"/>
        </w:rPr>
      </w:pPr>
      <w:r w:rsidRPr="004B685E">
        <w:rPr>
          <w:rFonts w:eastAsiaTheme="minorHAnsi" w:cs="Times New Roman"/>
          <w:kern w:val="2"/>
          <w:sz w:val="22"/>
          <w:szCs w:val="22"/>
          <w:lang w:eastAsia="en-US"/>
        </w:rPr>
        <w:t>Питома вага суб’єктів малого підприємництва у загальній кількості суб’єктів господарювання, на яких проблема справляє вплив 99,6%.</w:t>
      </w:r>
    </w:p>
    <w:p w14:paraId="1E193B18" w14:textId="77777777" w:rsidR="004B685E" w:rsidRPr="004B685E" w:rsidRDefault="004B685E" w:rsidP="004B685E">
      <w:pPr>
        <w:widowControl/>
        <w:suppressAutoHyphens w:val="0"/>
        <w:spacing w:after="160" w:line="259" w:lineRule="auto"/>
        <w:textAlignment w:val="auto"/>
        <w:rPr>
          <w:rFonts w:eastAsiaTheme="minorHAnsi" w:cs="Times New Roman"/>
          <w:b/>
          <w:kern w:val="2"/>
          <w:sz w:val="22"/>
          <w:szCs w:val="22"/>
          <w:lang w:eastAsia="en-US"/>
        </w:rPr>
      </w:pPr>
    </w:p>
    <w:p w14:paraId="48FCB9FF" w14:textId="77777777" w:rsidR="004B685E" w:rsidRPr="004B685E" w:rsidRDefault="004B685E" w:rsidP="004B685E">
      <w:pPr>
        <w:widowControl/>
        <w:numPr>
          <w:ilvl w:val="0"/>
          <w:numId w:val="34"/>
        </w:numPr>
        <w:suppressAutoHyphens w:val="0"/>
        <w:spacing w:after="160" w:line="259" w:lineRule="auto"/>
        <w:contextualSpacing/>
        <w:textAlignment w:val="auto"/>
        <w:rPr>
          <w:rFonts w:eastAsiaTheme="minorHAnsi" w:cs="Times New Roman"/>
          <w:b/>
          <w:kern w:val="2"/>
          <w:sz w:val="22"/>
          <w:szCs w:val="22"/>
          <w:lang w:eastAsia="en-US"/>
        </w:rPr>
      </w:pPr>
      <w:r w:rsidRPr="004B685E">
        <w:rPr>
          <w:rFonts w:eastAsiaTheme="minorHAnsi" w:cs="Times New Roman"/>
          <w:b/>
          <w:kern w:val="2"/>
          <w:sz w:val="22"/>
          <w:szCs w:val="22"/>
          <w:lang w:eastAsia="en-US"/>
        </w:rPr>
        <w:t>Розрахунок витрат суб’єктів малого підприємництва на виконання вимог регулювання</w:t>
      </w:r>
    </w:p>
    <w:tbl>
      <w:tblPr>
        <w:tblW w:w="10036" w:type="dxa"/>
        <w:tblInd w:w="-142" w:type="dxa"/>
        <w:tblLayout w:type="fixed"/>
        <w:tblLook w:val="01E0" w:firstRow="1" w:lastRow="1" w:firstColumn="1" w:lastColumn="1" w:noHBand="0" w:noVBand="0"/>
      </w:tblPr>
      <w:tblGrid>
        <w:gridCol w:w="55"/>
        <w:gridCol w:w="654"/>
        <w:gridCol w:w="194"/>
        <w:gridCol w:w="14"/>
        <w:gridCol w:w="4470"/>
        <w:gridCol w:w="207"/>
        <w:gridCol w:w="115"/>
        <w:gridCol w:w="1607"/>
        <w:gridCol w:w="21"/>
        <w:gridCol w:w="97"/>
        <w:gridCol w:w="1175"/>
        <w:gridCol w:w="55"/>
        <w:gridCol w:w="142"/>
        <w:gridCol w:w="834"/>
        <w:gridCol w:w="230"/>
        <w:gridCol w:w="166"/>
      </w:tblGrid>
      <w:tr w:rsidR="004B685E" w:rsidRPr="004B685E" w14:paraId="2F8531FA" w14:textId="77777777" w:rsidTr="00C26DCF">
        <w:trPr>
          <w:gridAfter w:val="1"/>
          <w:wAfter w:w="166" w:type="dxa"/>
          <w:trHeight w:val="1033"/>
        </w:trPr>
        <w:tc>
          <w:tcPr>
            <w:tcW w:w="903" w:type="dxa"/>
            <w:gridSpan w:val="3"/>
            <w:hideMark/>
          </w:tcPr>
          <w:p w14:paraId="227840E8"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Поряд ковий номер</w:t>
            </w:r>
          </w:p>
        </w:tc>
        <w:tc>
          <w:tcPr>
            <w:tcW w:w="4484" w:type="dxa"/>
            <w:gridSpan w:val="2"/>
            <w:hideMark/>
          </w:tcPr>
          <w:p w14:paraId="7A5ED2E1"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Найменування оцінки</w:t>
            </w:r>
          </w:p>
        </w:tc>
        <w:tc>
          <w:tcPr>
            <w:tcW w:w="1929" w:type="dxa"/>
            <w:gridSpan w:val="3"/>
            <w:hideMark/>
          </w:tcPr>
          <w:p w14:paraId="22CCF056"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У перший рік (стартовий рік впровадження</w:t>
            </w:r>
          </w:p>
          <w:p w14:paraId="2B2CCA9E"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регулювання)</w:t>
            </w:r>
          </w:p>
        </w:tc>
        <w:tc>
          <w:tcPr>
            <w:tcW w:w="1348" w:type="dxa"/>
            <w:gridSpan w:val="4"/>
            <w:hideMark/>
          </w:tcPr>
          <w:p w14:paraId="7065CBCA"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Періодичні (за наступний</w:t>
            </w:r>
          </w:p>
          <w:p w14:paraId="0C47EDA9"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рік)</w:t>
            </w:r>
          </w:p>
        </w:tc>
        <w:tc>
          <w:tcPr>
            <w:tcW w:w="1206" w:type="dxa"/>
            <w:gridSpan w:val="3"/>
            <w:hideMark/>
          </w:tcPr>
          <w:p w14:paraId="3E7527D0"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Витрати за п’ять років</w:t>
            </w:r>
          </w:p>
        </w:tc>
      </w:tr>
      <w:tr w:rsidR="004B685E" w:rsidRPr="004B685E" w14:paraId="25C34873" w14:textId="77777777" w:rsidTr="00C26DCF">
        <w:trPr>
          <w:gridAfter w:val="1"/>
          <w:wAfter w:w="166" w:type="dxa"/>
          <w:trHeight w:val="265"/>
        </w:trPr>
        <w:tc>
          <w:tcPr>
            <w:tcW w:w="9870" w:type="dxa"/>
            <w:gridSpan w:val="15"/>
            <w:hideMark/>
          </w:tcPr>
          <w:p w14:paraId="23DB0E60" w14:textId="77777777" w:rsidR="004B685E" w:rsidRPr="004B685E" w:rsidRDefault="004B685E" w:rsidP="004B685E">
            <w:pPr>
              <w:widowControl/>
              <w:suppressAutoHyphens w:val="0"/>
              <w:spacing w:after="160" w:line="259" w:lineRule="auto"/>
              <w:jc w:val="center"/>
              <w:textAlignment w:val="auto"/>
              <w:rPr>
                <w:rFonts w:eastAsiaTheme="minorHAnsi" w:cs="Times New Roman"/>
                <w:b/>
                <w:kern w:val="2"/>
                <w:lang w:eastAsia="en-US"/>
              </w:rPr>
            </w:pPr>
            <w:r w:rsidRPr="004B685E">
              <w:rPr>
                <w:rFonts w:eastAsiaTheme="minorHAnsi" w:cs="Times New Roman"/>
                <w:b/>
                <w:kern w:val="2"/>
                <w:sz w:val="22"/>
                <w:szCs w:val="22"/>
                <w:lang w:eastAsia="en-US"/>
              </w:rPr>
              <w:t>Оцінка «прямих» витрат суб’єктів малого підприємництва на виконання регулювання</w:t>
            </w:r>
          </w:p>
        </w:tc>
      </w:tr>
      <w:tr w:rsidR="004B685E" w:rsidRPr="004B685E" w14:paraId="6C5960D8" w14:textId="77777777" w:rsidTr="00C26DCF">
        <w:trPr>
          <w:gridAfter w:val="1"/>
          <w:wAfter w:w="166" w:type="dxa"/>
          <w:trHeight w:val="622"/>
        </w:trPr>
        <w:tc>
          <w:tcPr>
            <w:tcW w:w="903" w:type="dxa"/>
            <w:gridSpan w:val="3"/>
            <w:hideMark/>
          </w:tcPr>
          <w:p w14:paraId="4FBF39DF"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w:t>
            </w:r>
          </w:p>
        </w:tc>
        <w:tc>
          <w:tcPr>
            <w:tcW w:w="4484" w:type="dxa"/>
            <w:gridSpan w:val="2"/>
            <w:hideMark/>
          </w:tcPr>
          <w:p w14:paraId="761BEE89"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Придбання необхідного обладнання (пристроїв, машин, механізмів)</w:t>
            </w:r>
          </w:p>
        </w:tc>
        <w:tc>
          <w:tcPr>
            <w:tcW w:w="1929" w:type="dxa"/>
            <w:gridSpan w:val="3"/>
            <w:hideMark/>
          </w:tcPr>
          <w:p w14:paraId="289AE566"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348" w:type="dxa"/>
            <w:gridSpan w:val="4"/>
          </w:tcPr>
          <w:p w14:paraId="595F359F"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206" w:type="dxa"/>
            <w:gridSpan w:val="3"/>
          </w:tcPr>
          <w:p w14:paraId="3498FE1D"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r>
      <w:tr w:rsidR="004B685E" w:rsidRPr="004B685E" w14:paraId="5832936D" w14:textId="77777777" w:rsidTr="00C26DCF">
        <w:trPr>
          <w:gridAfter w:val="1"/>
          <w:wAfter w:w="166" w:type="dxa"/>
          <w:trHeight w:val="910"/>
        </w:trPr>
        <w:tc>
          <w:tcPr>
            <w:tcW w:w="903" w:type="dxa"/>
            <w:gridSpan w:val="3"/>
            <w:hideMark/>
          </w:tcPr>
          <w:p w14:paraId="3BE53528"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2</w:t>
            </w:r>
          </w:p>
        </w:tc>
        <w:tc>
          <w:tcPr>
            <w:tcW w:w="4484" w:type="dxa"/>
            <w:gridSpan w:val="2"/>
            <w:hideMark/>
          </w:tcPr>
          <w:p w14:paraId="63350E94"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Процедури повірки та/або постановки на</w:t>
            </w:r>
          </w:p>
          <w:p w14:paraId="057D35CF"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відповідний облік у визначеному органі державної влади чи місцевого самоврядування</w:t>
            </w:r>
          </w:p>
        </w:tc>
        <w:tc>
          <w:tcPr>
            <w:tcW w:w="1929" w:type="dxa"/>
            <w:gridSpan w:val="3"/>
            <w:hideMark/>
          </w:tcPr>
          <w:p w14:paraId="2F860B36"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348" w:type="dxa"/>
            <w:gridSpan w:val="4"/>
          </w:tcPr>
          <w:p w14:paraId="4468D542"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206" w:type="dxa"/>
            <w:gridSpan w:val="3"/>
          </w:tcPr>
          <w:p w14:paraId="04CA1920"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r>
      <w:tr w:rsidR="004B685E" w:rsidRPr="004B685E" w14:paraId="36DFDD65" w14:textId="77777777" w:rsidTr="00C26DCF">
        <w:trPr>
          <w:gridAfter w:val="1"/>
          <w:wAfter w:w="166" w:type="dxa"/>
          <w:trHeight w:val="657"/>
        </w:trPr>
        <w:tc>
          <w:tcPr>
            <w:tcW w:w="903" w:type="dxa"/>
            <w:gridSpan w:val="3"/>
            <w:hideMark/>
          </w:tcPr>
          <w:p w14:paraId="274E9C48"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3</w:t>
            </w:r>
          </w:p>
        </w:tc>
        <w:tc>
          <w:tcPr>
            <w:tcW w:w="4484" w:type="dxa"/>
            <w:gridSpan w:val="2"/>
            <w:hideMark/>
          </w:tcPr>
          <w:p w14:paraId="0DCE4E46"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Процедури експлуатації обладнання (експлуатаційні витрати - витратні матеріали)</w:t>
            </w:r>
          </w:p>
        </w:tc>
        <w:tc>
          <w:tcPr>
            <w:tcW w:w="1929" w:type="dxa"/>
            <w:gridSpan w:val="3"/>
            <w:hideMark/>
          </w:tcPr>
          <w:p w14:paraId="3E9D9E49"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348" w:type="dxa"/>
            <w:gridSpan w:val="4"/>
            <w:hideMark/>
          </w:tcPr>
          <w:p w14:paraId="3FCE1B9B"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w:t>
            </w:r>
          </w:p>
        </w:tc>
        <w:tc>
          <w:tcPr>
            <w:tcW w:w="1206" w:type="dxa"/>
            <w:gridSpan w:val="3"/>
            <w:hideMark/>
          </w:tcPr>
          <w:p w14:paraId="6105CEEA"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w:t>
            </w:r>
          </w:p>
        </w:tc>
      </w:tr>
      <w:tr w:rsidR="004B685E" w:rsidRPr="004B685E" w14:paraId="1EFC284A" w14:textId="77777777" w:rsidTr="00C26DCF">
        <w:trPr>
          <w:gridAfter w:val="1"/>
          <w:wAfter w:w="166" w:type="dxa"/>
          <w:trHeight w:val="590"/>
        </w:trPr>
        <w:tc>
          <w:tcPr>
            <w:tcW w:w="903" w:type="dxa"/>
            <w:gridSpan w:val="3"/>
            <w:hideMark/>
          </w:tcPr>
          <w:p w14:paraId="453D453B"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4</w:t>
            </w:r>
          </w:p>
        </w:tc>
        <w:tc>
          <w:tcPr>
            <w:tcW w:w="4484" w:type="dxa"/>
            <w:gridSpan w:val="2"/>
            <w:hideMark/>
          </w:tcPr>
          <w:p w14:paraId="5A95C498"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Процедури обслуговування обладнання (технічне обслуговування)</w:t>
            </w:r>
          </w:p>
        </w:tc>
        <w:tc>
          <w:tcPr>
            <w:tcW w:w="1929" w:type="dxa"/>
            <w:gridSpan w:val="3"/>
            <w:hideMark/>
          </w:tcPr>
          <w:p w14:paraId="3EA3E518"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348" w:type="dxa"/>
            <w:gridSpan w:val="4"/>
            <w:hideMark/>
          </w:tcPr>
          <w:p w14:paraId="30989672"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w:t>
            </w:r>
          </w:p>
        </w:tc>
        <w:tc>
          <w:tcPr>
            <w:tcW w:w="1206" w:type="dxa"/>
            <w:gridSpan w:val="3"/>
            <w:hideMark/>
          </w:tcPr>
          <w:p w14:paraId="68D06D40"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w:t>
            </w:r>
          </w:p>
        </w:tc>
      </w:tr>
      <w:tr w:rsidR="004B685E" w:rsidRPr="004B685E" w14:paraId="4E45F27B" w14:textId="77777777" w:rsidTr="00C26DCF">
        <w:trPr>
          <w:gridAfter w:val="1"/>
          <w:wAfter w:w="166" w:type="dxa"/>
          <w:trHeight w:val="413"/>
        </w:trPr>
        <w:tc>
          <w:tcPr>
            <w:tcW w:w="903" w:type="dxa"/>
            <w:gridSpan w:val="3"/>
            <w:hideMark/>
          </w:tcPr>
          <w:p w14:paraId="4AA251E9"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5</w:t>
            </w:r>
          </w:p>
        </w:tc>
        <w:tc>
          <w:tcPr>
            <w:tcW w:w="4484" w:type="dxa"/>
            <w:gridSpan w:val="2"/>
            <w:hideMark/>
          </w:tcPr>
          <w:p w14:paraId="502D25DE"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Інші процедури</w:t>
            </w:r>
          </w:p>
        </w:tc>
        <w:tc>
          <w:tcPr>
            <w:tcW w:w="1929" w:type="dxa"/>
            <w:gridSpan w:val="3"/>
            <w:hideMark/>
          </w:tcPr>
          <w:p w14:paraId="6F12A7C3"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348" w:type="dxa"/>
            <w:gridSpan w:val="4"/>
            <w:hideMark/>
          </w:tcPr>
          <w:p w14:paraId="39BAD62E"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w:t>
            </w:r>
          </w:p>
        </w:tc>
        <w:tc>
          <w:tcPr>
            <w:tcW w:w="1206" w:type="dxa"/>
            <w:gridSpan w:val="3"/>
            <w:hideMark/>
          </w:tcPr>
          <w:p w14:paraId="4FB783BE"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w:t>
            </w:r>
          </w:p>
        </w:tc>
      </w:tr>
      <w:tr w:rsidR="004B685E" w:rsidRPr="004B685E" w14:paraId="04CDC098" w14:textId="77777777" w:rsidTr="00C26DCF">
        <w:trPr>
          <w:gridAfter w:val="1"/>
          <w:wAfter w:w="166" w:type="dxa"/>
          <w:trHeight w:val="450"/>
        </w:trPr>
        <w:tc>
          <w:tcPr>
            <w:tcW w:w="903" w:type="dxa"/>
            <w:gridSpan w:val="3"/>
            <w:hideMark/>
          </w:tcPr>
          <w:p w14:paraId="6C742615"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6</w:t>
            </w:r>
          </w:p>
        </w:tc>
        <w:tc>
          <w:tcPr>
            <w:tcW w:w="4484" w:type="dxa"/>
            <w:gridSpan w:val="2"/>
            <w:hideMark/>
          </w:tcPr>
          <w:p w14:paraId="3EE5E5D2"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Разом,гривень</w:t>
            </w:r>
          </w:p>
        </w:tc>
        <w:tc>
          <w:tcPr>
            <w:tcW w:w="1929" w:type="dxa"/>
            <w:gridSpan w:val="3"/>
            <w:hideMark/>
          </w:tcPr>
          <w:p w14:paraId="14AE7C3D"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348" w:type="dxa"/>
            <w:gridSpan w:val="4"/>
          </w:tcPr>
          <w:p w14:paraId="04E0E690"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206" w:type="dxa"/>
            <w:gridSpan w:val="3"/>
          </w:tcPr>
          <w:p w14:paraId="42F9D0D8"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r>
      <w:tr w:rsidR="004B685E" w:rsidRPr="004B685E" w14:paraId="5AD369CF" w14:textId="77777777" w:rsidTr="00C26DCF">
        <w:trPr>
          <w:gridAfter w:val="1"/>
          <w:wAfter w:w="166" w:type="dxa"/>
          <w:trHeight w:val="989"/>
        </w:trPr>
        <w:tc>
          <w:tcPr>
            <w:tcW w:w="903" w:type="dxa"/>
            <w:gridSpan w:val="3"/>
            <w:hideMark/>
          </w:tcPr>
          <w:p w14:paraId="64623DB1"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7</w:t>
            </w:r>
          </w:p>
        </w:tc>
        <w:tc>
          <w:tcPr>
            <w:tcW w:w="4484" w:type="dxa"/>
            <w:gridSpan w:val="2"/>
            <w:hideMark/>
          </w:tcPr>
          <w:p w14:paraId="27E58B2A"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Кількість суб’єктів господарювання, що повинні виконати вимоги регулювання,</w:t>
            </w:r>
          </w:p>
          <w:p w14:paraId="2C189842"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одиниць</w:t>
            </w:r>
          </w:p>
        </w:tc>
        <w:tc>
          <w:tcPr>
            <w:tcW w:w="1929" w:type="dxa"/>
            <w:gridSpan w:val="3"/>
            <w:hideMark/>
          </w:tcPr>
          <w:p w14:paraId="4695F930"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1987</w:t>
            </w:r>
          </w:p>
        </w:tc>
        <w:tc>
          <w:tcPr>
            <w:tcW w:w="1348" w:type="dxa"/>
            <w:gridSpan w:val="4"/>
          </w:tcPr>
          <w:p w14:paraId="02857EC8"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w:t>
            </w:r>
          </w:p>
        </w:tc>
        <w:tc>
          <w:tcPr>
            <w:tcW w:w="1206" w:type="dxa"/>
            <w:gridSpan w:val="3"/>
            <w:hideMark/>
          </w:tcPr>
          <w:p w14:paraId="565D780D"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w:t>
            </w:r>
          </w:p>
        </w:tc>
      </w:tr>
      <w:tr w:rsidR="004B685E" w:rsidRPr="004B685E" w14:paraId="4BE441E1" w14:textId="77777777" w:rsidTr="00C26DCF">
        <w:trPr>
          <w:gridAfter w:val="1"/>
          <w:wAfter w:w="166" w:type="dxa"/>
          <w:trHeight w:val="929"/>
        </w:trPr>
        <w:tc>
          <w:tcPr>
            <w:tcW w:w="903" w:type="dxa"/>
            <w:gridSpan w:val="3"/>
            <w:hideMark/>
          </w:tcPr>
          <w:p w14:paraId="7B8F07EE"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8</w:t>
            </w:r>
          </w:p>
        </w:tc>
        <w:tc>
          <w:tcPr>
            <w:tcW w:w="4484" w:type="dxa"/>
            <w:gridSpan w:val="2"/>
            <w:hideMark/>
          </w:tcPr>
          <w:p w14:paraId="39303E95"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Сумарно, гривень</w:t>
            </w:r>
          </w:p>
        </w:tc>
        <w:tc>
          <w:tcPr>
            <w:tcW w:w="1929" w:type="dxa"/>
            <w:gridSpan w:val="3"/>
            <w:hideMark/>
          </w:tcPr>
          <w:p w14:paraId="0ADD9D31"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348" w:type="dxa"/>
            <w:gridSpan w:val="4"/>
          </w:tcPr>
          <w:p w14:paraId="72E42A14"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206" w:type="dxa"/>
            <w:gridSpan w:val="3"/>
          </w:tcPr>
          <w:p w14:paraId="362F33D5"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r>
      <w:tr w:rsidR="004B685E" w:rsidRPr="004B685E" w14:paraId="58333CB6" w14:textId="77777777" w:rsidTr="00C26DCF">
        <w:trPr>
          <w:trHeight w:val="1756"/>
        </w:trPr>
        <w:tc>
          <w:tcPr>
            <w:tcW w:w="10036" w:type="dxa"/>
            <w:gridSpan w:val="16"/>
          </w:tcPr>
          <w:p w14:paraId="0EC023DE" w14:textId="77777777" w:rsidR="004B685E" w:rsidRPr="004B685E" w:rsidRDefault="004B685E" w:rsidP="004B685E">
            <w:pPr>
              <w:widowControl/>
              <w:suppressAutoHyphens w:val="0"/>
              <w:spacing w:after="160" w:line="259" w:lineRule="auto"/>
              <w:jc w:val="center"/>
              <w:textAlignment w:val="auto"/>
              <w:rPr>
                <w:rFonts w:eastAsiaTheme="minorHAnsi" w:cs="Times New Roman"/>
                <w:b/>
                <w:kern w:val="2"/>
                <w:lang w:eastAsia="en-US"/>
              </w:rPr>
            </w:pPr>
            <w:r w:rsidRPr="004B685E">
              <w:rPr>
                <w:rFonts w:eastAsiaTheme="minorHAnsi" w:cs="Times New Roman"/>
                <w:b/>
                <w:kern w:val="2"/>
                <w:sz w:val="22"/>
                <w:szCs w:val="22"/>
                <w:lang w:eastAsia="en-US"/>
              </w:rPr>
              <w:t>Оцінка вартості адміністративних процедур суб’єктів малого підприємництва щодо виконання регулювання та звітування</w:t>
            </w:r>
          </w:p>
          <w:p w14:paraId="7C2CA7ED"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 xml:space="preserve">(згідно </w:t>
            </w:r>
            <w:r w:rsidRPr="004B685E">
              <w:rPr>
                <w:rFonts w:eastAsiaTheme="minorHAnsi" w:cs="Times New Roman"/>
                <w:kern w:val="2"/>
                <w:sz w:val="22"/>
                <w:szCs w:val="22"/>
                <w:shd w:val="clear" w:color="auto" w:fill="FFFFFF"/>
                <w:lang w:eastAsia="en-US"/>
              </w:rPr>
              <w:t>Ст.8.</w:t>
            </w:r>
            <w:r w:rsidRPr="004B685E">
              <w:rPr>
                <w:rFonts w:asciiTheme="minorHAnsi" w:eastAsiaTheme="minorHAnsi" w:hAnsiTheme="minorHAnsi" w:cstheme="minorBidi"/>
                <w:b/>
                <w:bCs/>
                <w:kern w:val="2"/>
                <w:sz w:val="22"/>
                <w:szCs w:val="22"/>
                <w:shd w:val="clear" w:color="auto" w:fill="FFFFFF"/>
                <w:lang w:eastAsia="en-US"/>
              </w:rPr>
              <w:t> </w:t>
            </w:r>
            <w:r w:rsidRPr="004B685E">
              <w:rPr>
                <w:rFonts w:eastAsiaTheme="minorHAnsi" w:cs="Times New Roman"/>
                <w:kern w:val="2"/>
                <w:sz w:val="22"/>
                <w:szCs w:val="22"/>
                <w:lang w:eastAsia="en-US"/>
              </w:rPr>
              <w:t>Закону України «Про Державний бюджет України на 2026 рік» мінімальний щомісячний розмір заробітної плати з 01.01.2026 року становить 8647 грн. та 52,0 грн. у погодинному розмірі)</w:t>
            </w:r>
          </w:p>
        </w:tc>
      </w:tr>
      <w:tr w:rsidR="004B685E" w:rsidRPr="004B685E" w14:paraId="4F5B3B6A" w14:textId="77777777" w:rsidTr="00C26DCF">
        <w:trPr>
          <w:trHeight w:val="730"/>
        </w:trPr>
        <w:tc>
          <w:tcPr>
            <w:tcW w:w="917" w:type="dxa"/>
            <w:gridSpan w:val="4"/>
            <w:hideMark/>
          </w:tcPr>
          <w:p w14:paraId="40ACF7A5"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9</w:t>
            </w:r>
          </w:p>
        </w:tc>
        <w:tc>
          <w:tcPr>
            <w:tcW w:w="4677" w:type="dxa"/>
            <w:gridSpan w:val="2"/>
            <w:hideMark/>
          </w:tcPr>
          <w:p w14:paraId="46A55380"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Процедури отримання первинної інформації про вимоги регулювання, грн</w:t>
            </w:r>
          </w:p>
        </w:tc>
        <w:tc>
          <w:tcPr>
            <w:tcW w:w="1840" w:type="dxa"/>
            <w:gridSpan w:val="4"/>
            <w:hideMark/>
          </w:tcPr>
          <w:p w14:paraId="4F81382E" w14:textId="77777777" w:rsidR="004B685E" w:rsidRPr="004B685E" w:rsidRDefault="004B685E" w:rsidP="004B685E">
            <w:pPr>
              <w:widowControl/>
              <w:suppressAutoHyphens w:val="0"/>
              <w:spacing w:after="160" w:line="259" w:lineRule="auto"/>
              <w:textAlignment w:val="auto"/>
              <w:rPr>
                <w:rFonts w:eastAsiaTheme="minorHAnsi" w:cs="Times New Roman"/>
                <w:i/>
                <w:kern w:val="2"/>
                <w:lang w:eastAsia="en-US"/>
              </w:rPr>
            </w:pPr>
            <w:r w:rsidRPr="004B685E">
              <w:rPr>
                <w:rFonts w:eastAsiaTheme="minorHAnsi" w:cs="Times New Roman"/>
                <w:i/>
                <w:kern w:val="2"/>
                <w:sz w:val="22"/>
                <w:szCs w:val="22"/>
                <w:lang w:eastAsia="en-US"/>
              </w:rPr>
              <w:t>0, 2 5 * 52 = 13,0</w:t>
            </w:r>
          </w:p>
          <w:p w14:paraId="2B551F05" w14:textId="77777777" w:rsidR="004B685E" w:rsidRPr="004B685E" w:rsidRDefault="004B685E" w:rsidP="004B685E">
            <w:pPr>
              <w:widowControl/>
              <w:suppressAutoHyphens w:val="0"/>
              <w:spacing w:after="160" w:line="259" w:lineRule="auto"/>
              <w:textAlignment w:val="auto"/>
              <w:rPr>
                <w:rFonts w:eastAsiaTheme="minorHAnsi" w:cs="Times New Roman"/>
                <w:i/>
                <w:kern w:val="2"/>
                <w:lang w:eastAsia="en-US"/>
              </w:rPr>
            </w:pPr>
          </w:p>
        </w:tc>
        <w:tc>
          <w:tcPr>
            <w:tcW w:w="1372" w:type="dxa"/>
            <w:gridSpan w:val="3"/>
          </w:tcPr>
          <w:p w14:paraId="7B93C247"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230" w:type="dxa"/>
            <w:gridSpan w:val="3"/>
          </w:tcPr>
          <w:p w14:paraId="6E911839"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r>
      <w:tr w:rsidR="004B685E" w:rsidRPr="004B685E" w14:paraId="2877DFEA" w14:textId="77777777" w:rsidTr="00C26DCF">
        <w:trPr>
          <w:trHeight w:val="1535"/>
        </w:trPr>
        <w:tc>
          <w:tcPr>
            <w:tcW w:w="917" w:type="dxa"/>
            <w:gridSpan w:val="4"/>
            <w:hideMark/>
          </w:tcPr>
          <w:p w14:paraId="7A034352"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10</w:t>
            </w:r>
          </w:p>
        </w:tc>
        <w:tc>
          <w:tcPr>
            <w:tcW w:w="4677" w:type="dxa"/>
            <w:gridSpan w:val="2"/>
            <w:hideMark/>
          </w:tcPr>
          <w:p w14:paraId="6A3A9D9E"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Процедури організації виконання вимог регулювання</w:t>
            </w:r>
          </w:p>
          <w:p w14:paraId="65BDA7EA"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Витрати часу на розроблення та організацію</w:t>
            </w:r>
          </w:p>
          <w:p w14:paraId="37DF9CF7"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внутрішніх для суб’єкта господарювання процедур впровадження вимог регулювання</w:t>
            </w:r>
          </w:p>
        </w:tc>
        <w:tc>
          <w:tcPr>
            <w:tcW w:w="1840" w:type="dxa"/>
            <w:gridSpan w:val="4"/>
          </w:tcPr>
          <w:p w14:paraId="18958B38"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372" w:type="dxa"/>
            <w:gridSpan w:val="3"/>
          </w:tcPr>
          <w:p w14:paraId="3C0AB4DE"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230" w:type="dxa"/>
            <w:gridSpan w:val="3"/>
          </w:tcPr>
          <w:p w14:paraId="01C9741B"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r>
      <w:tr w:rsidR="004B685E" w:rsidRPr="004B685E" w14:paraId="195FE994" w14:textId="77777777" w:rsidTr="00C26DCF">
        <w:trPr>
          <w:trHeight w:val="703"/>
        </w:trPr>
        <w:tc>
          <w:tcPr>
            <w:tcW w:w="917" w:type="dxa"/>
            <w:gridSpan w:val="4"/>
          </w:tcPr>
          <w:p w14:paraId="19D5DF04"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4677" w:type="dxa"/>
            <w:gridSpan w:val="2"/>
            <w:hideMark/>
          </w:tcPr>
          <w:p w14:paraId="3CD9601D"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пошук рекламної агенції для виготовлення вивіски (5 год.)</w:t>
            </w:r>
          </w:p>
        </w:tc>
        <w:tc>
          <w:tcPr>
            <w:tcW w:w="1840" w:type="dxa"/>
            <w:gridSpan w:val="4"/>
          </w:tcPr>
          <w:p w14:paraId="7A491332"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372" w:type="dxa"/>
            <w:gridSpan w:val="3"/>
          </w:tcPr>
          <w:p w14:paraId="60725D1F"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230" w:type="dxa"/>
            <w:gridSpan w:val="3"/>
          </w:tcPr>
          <w:p w14:paraId="1E6B6720"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r>
      <w:tr w:rsidR="004B685E" w:rsidRPr="004B685E" w14:paraId="319EB894" w14:textId="77777777" w:rsidTr="00C26DCF">
        <w:trPr>
          <w:trHeight w:val="834"/>
        </w:trPr>
        <w:tc>
          <w:tcPr>
            <w:tcW w:w="917" w:type="dxa"/>
            <w:gridSpan w:val="4"/>
          </w:tcPr>
          <w:p w14:paraId="0F909A07"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4677" w:type="dxa"/>
            <w:gridSpan w:val="2"/>
            <w:hideMark/>
          </w:tcPr>
          <w:p w14:paraId="3971A80E"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розробка дизайну (ескізу) вивіски – орієнтовно 2-3 роб. Дні + орієнтовна вартість замовлення -  від 2000 грн)</w:t>
            </w:r>
          </w:p>
          <w:p w14:paraId="5848ECB0"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840" w:type="dxa"/>
            <w:gridSpan w:val="4"/>
          </w:tcPr>
          <w:p w14:paraId="00AD0058"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372" w:type="dxa"/>
            <w:gridSpan w:val="3"/>
          </w:tcPr>
          <w:p w14:paraId="07F2F2BC"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230" w:type="dxa"/>
            <w:gridSpan w:val="3"/>
          </w:tcPr>
          <w:p w14:paraId="0E56C3B5"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r>
      <w:tr w:rsidR="004B685E" w:rsidRPr="004B685E" w14:paraId="754E558C" w14:textId="77777777" w:rsidTr="00C26DCF">
        <w:trPr>
          <w:trHeight w:val="251"/>
        </w:trPr>
        <w:tc>
          <w:tcPr>
            <w:tcW w:w="917" w:type="dxa"/>
            <w:gridSpan w:val="4"/>
          </w:tcPr>
          <w:p w14:paraId="311BE257"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4677" w:type="dxa"/>
            <w:gridSpan w:val="2"/>
            <w:hideMark/>
          </w:tcPr>
          <w:p w14:paraId="15C6FA43"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подання повідомлення через ЦНАП (20 хв.)</w:t>
            </w:r>
          </w:p>
        </w:tc>
        <w:tc>
          <w:tcPr>
            <w:tcW w:w="1840" w:type="dxa"/>
            <w:gridSpan w:val="4"/>
          </w:tcPr>
          <w:p w14:paraId="0D7BA596"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372" w:type="dxa"/>
            <w:gridSpan w:val="3"/>
          </w:tcPr>
          <w:p w14:paraId="5B8C2107"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230" w:type="dxa"/>
            <w:gridSpan w:val="3"/>
          </w:tcPr>
          <w:p w14:paraId="29DBEE36"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r>
      <w:tr w:rsidR="004B685E" w:rsidRPr="004B685E" w14:paraId="6E94A51F" w14:textId="77777777" w:rsidTr="00C26DCF">
        <w:trPr>
          <w:gridBefore w:val="1"/>
          <w:gridAfter w:val="2"/>
          <w:wBefore w:w="55" w:type="dxa"/>
          <w:wAfter w:w="396" w:type="dxa"/>
          <w:trHeight w:val="282"/>
        </w:trPr>
        <w:tc>
          <w:tcPr>
            <w:tcW w:w="654" w:type="dxa"/>
          </w:tcPr>
          <w:p w14:paraId="5934C415"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5000" w:type="dxa"/>
            <w:gridSpan w:val="5"/>
            <w:hideMark/>
          </w:tcPr>
          <w:p w14:paraId="58534CF1"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628" w:type="dxa"/>
            <w:gridSpan w:val="2"/>
          </w:tcPr>
          <w:p w14:paraId="0EBBA84C"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272" w:type="dxa"/>
            <w:gridSpan w:val="2"/>
          </w:tcPr>
          <w:p w14:paraId="503430EB"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031" w:type="dxa"/>
            <w:gridSpan w:val="3"/>
          </w:tcPr>
          <w:p w14:paraId="7D4581E2"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r>
      <w:tr w:rsidR="004B685E" w:rsidRPr="004B685E" w14:paraId="704BAEA0" w14:textId="77777777" w:rsidTr="00C26DCF">
        <w:trPr>
          <w:gridBefore w:val="1"/>
          <w:gridAfter w:val="2"/>
          <w:wBefore w:w="55" w:type="dxa"/>
          <w:wAfter w:w="396" w:type="dxa"/>
          <w:trHeight w:val="1296"/>
        </w:trPr>
        <w:tc>
          <w:tcPr>
            <w:tcW w:w="654" w:type="dxa"/>
          </w:tcPr>
          <w:p w14:paraId="578F975D"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5000" w:type="dxa"/>
            <w:gridSpan w:val="5"/>
            <w:hideMark/>
          </w:tcPr>
          <w:p w14:paraId="3AAEA36D"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 xml:space="preserve">отримання рішення щодо можливості розташування/підтвердження відповідності розміщення вивіски (таблички) встановленим вимогам через ЦНАП </w:t>
            </w:r>
          </w:p>
          <w:p w14:paraId="58C061DD"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(0,25 год.)</w:t>
            </w:r>
          </w:p>
        </w:tc>
        <w:tc>
          <w:tcPr>
            <w:tcW w:w="1628" w:type="dxa"/>
            <w:gridSpan w:val="2"/>
          </w:tcPr>
          <w:p w14:paraId="6777503F" w14:textId="77777777" w:rsidR="004B685E" w:rsidRPr="004B685E" w:rsidRDefault="004B685E" w:rsidP="004B685E">
            <w:pPr>
              <w:widowControl/>
              <w:suppressAutoHyphens w:val="0"/>
              <w:spacing w:after="160" w:line="259" w:lineRule="auto"/>
              <w:textAlignment w:val="auto"/>
              <w:rPr>
                <w:rFonts w:eastAsiaTheme="minorHAnsi" w:cs="Times New Roman"/>
                <w:color w:val="EE0000"/>
                <w:kern w:val="2"/>
                <w:lang w:eastAsia="en-US"/>
              </w:rPr>
            </w:pPr>
          </w:p>
        </w:tc>
        <w:tc>
          <w:tcPr>
            <w:tcW w:w="1272" w:type="dxa"/>
            <w:gridSpan w:val="2"/>
          </w:tcPr>
          <w:p w14:paraId="674E6F7B"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031" w:type="dxa"/>
            <w:gridSpan w:val="3"/>
          </w:tcPr>
          <w:p w14:paraId="47179F6B"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r>
      <w:tr w:rsidR="004B685E" w:rsidRPr="004B685E" w14:paraId="76AE40C4" w14:textId="77777777" w:rsidTr="00C26DCF">
        <w:trPr>
          <w:gridBefore w:val="1"/>
          <w:gridAfter w:val="2"/>
          <w:wBefore w:w="55" w:type="dxa"/>
          <w:wAfter w:w="396" w:type="dxa"/>
          <w:trHeight w:val="551"/>
        </w:trPr>
        <w:tc>
          <w:tcPr>
            <w:tcW w:w="654" w:type="dxa"/>
          </w:tcPr>
          <w:p w14:paraId="22771967"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5000" w:type="dxa"/>
            <w:gridSpan w:val="5"/>
            <w:hideMark/>
          </w:tcPr>
          <w:p w14:paraId="4E163FD6" w14:textId="77777777" w:rsidR="004B685E" w:rsidRPr="004B685E" w:rsidRDefault="004B685E" w:rsidP="004B685E">
            <w:pPr>
              <w:widowControl/>
              <w:suppressAutoHyphens w:val="0"/>
              <w:spacing w:after="160" w:line="259" w:lineRule="auto"/>
              <w:textAlignment w:val="auto"/>
              <w:rPr>
                <w:rFonts w:eastAsiaTheme="minorHAnsi" w:cs="Times New Roman"/>
                <w:color w:val="EE0000"/>
                <w:kern w:val="2"/>
                <w:lang w:eastAsia="en-US"/>
              </w:rPr>
            </w:pPr>
            <w:r w:rsidRPr="004B685E">
              <w:rPr>
                <w:rFonts w:eastAsiaTheme="minorHAnsi" w:cs="Times New Roman"/>
                <w:kern w:val="2"/>
                <w:sz w:val="22"/>
                <w:szCs w:val="22"/>
                <w:lang w:eastAsia="en-US"/>
              </w:rPr>
              <w:t>виготовлення вивіски (таблички) рекламною агенцією</w:t>
            </w:r>
          </w:p>
        </w:tc>
        <w:tc>
          <w:tcPr>
            <w:tcW w:w="1628" w:type="dxa"/>
            <w:gridSpan w:val="2"/>
          </w:tcPr>
          <w:p w14:paraId="469BD028" w14:textId="77777777" w:rsidR="004B685E" w:rsidRPr="004B685E" w:rsidRDefault="004B685E" w:rsidP="004B685E">
            <w:pPr>
              <w:widowControl/>
              <w:suppressAutoHyphens w:val="0"/>
              <w:spacing w:after="160" w:line="259" w:lineRule="auto"/>
              <w:textAlignment w:val="auto"/>
              <w:rPr>
                <w:rFonts w:eastAsiaTheme="minorHAnsi" w:cs="Times New Roman"/>
                <w:color w:val="EE0000"/>
                <w:kern w:val="2"/>
                <w:lang w:eastAsia="en-US"/>
              </w:rPr>
            </w:pPr>
          </w:p>
        </w:tc>
        <w:tc>
          <w:tcPr>
            <w:tcW w:w="1272" w:type="dxa"/>
            <w:gridSpan w:val="2"/>
          </w:tcPr>
          <w:p w14:paraId="628D5915"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031" w:type="dxa"/>
            <w:gridSpan w:val="3"/>
          </w:tcPr>
          <w:p w14:paraId="639F7090"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r>
      <w:tr w:rsidR="004B685E" w:rsidRPr="004B685E" w14:paraId="1909716B" w14:textId="77777777" w:rsidTr="00C26DCF">
        <w:trPr>
          <w:gridBefore w:val="1"/>
          <w:gridAfter w:val="2"/>
          <w:wBefore w:w="55" w:type="dxa"/>
          <w:wAfter w:w="396" w:type="dxa"/>
          <w:trHeight w:val="559"/>
        </w:trPr>
        <w:tc>
          <w:tcPr>
            <w:tcW w:w="654" w:type="dxa"/>
          </w:tcPr>
          <w:p w14:paraId="15F79418"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5000" w:type="dxa"/>
            <w:gridSpan w:val="5"/>
            <w:hideMark/>
          </w:tcPr>
          <w:p w14:paraId="55F91DFB" w14:textId="77777777" w:rsidR="004B685E" w:rsidRPr="004B685E" w:rsidRDefault="004B685E" w:rsidP="004B685E">
            <w:pPr>
              <w:widowControl/>
              <w:suppressAutoHyphens w:val="0"/>
              <w:spacing w:after="160" w:line="259" w:lineRule="auto"/>
              <w:textAlignment w:val="auto"/>
              <w:rPr>
                <w:rFonts w:eastAsiaTheme="minorHAnsi" w:cs="Times New Roman"/>
                <w:color w:val="EE0000"/>
                <w:kern w:val="2"/>
                <w:lang w:eastAsia="en-US"/>
              </w:rPr>
            </w:pPr>
            <w:r w:rsidRPr="004B685E">
              <w:rPr>
                <w:rFonts w:eastAsiaTheme="minorHAnsi" w:cs="Times New Roman"/>
                <w:kern w:val="2"/>
                <w:sz w:val="22"/>
                <w:szCs w:val="22"/>
                <w:lang w:eastAsia="en-US"/>
              </w:rPr>
              <w:t>монтаж (виконання зовнішніх робіт) - в середньому 2 год. (задіяні 2 чол.)</w:t>
            </w:r>
          </w:p>
        </w:tc>
        <w:tc>
          <w:tcPr>
            <w:tcW w:w="1628" w:type="dxa"/>
            <w:gridSpan w:val="2"/>
          </w:tcPr>
          <w:p w14:paraId="5100080A" w14:textId="77777777" w:rsidR="004B685E" w:rsidRPr="004B685E" w:rsidRDefault="004B685E" w:rsidP="004B685E">
            <w:pPr>
              <w:widowControl/>
              <w:suppressAutoHyphens w:val="0"/>
              <w:spacing w:after="160" w:line="259" w:lineRule="auto"/>
              <w:textAlignment w:val="auto"/>
              <w:rPr>
                <w:rFonts w:eastAsiaTheme="minorHAnsi" w:cs="Times New Roman"/>
                <w:color w:val="EE0000"/>
                <w:kern w:val="2"/>
                <w:lang w:eastAsia="en-US"/>
              </w:rPr>
            </w:pPr>
          </w:p>
        </w:tc>
        <w:tc>
          <w:tcPr>
            <w:tcW w:w="1272" w:type="dxa"/>
            <w:gridSpan w:val="2"/>
          </w:tcPr>
          <w:p w14:paraId="09414A04"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031" w:type="dxa"/>
            <w:gridSpan w:val="3"/>
          </w:tcPr>
          <w:p w14:paraId="28C141E3"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r>
      <w:tr w:rsidR="004B685E" w:rsidRPr="004B685E" w14:paraId="12C25E7A" w14:textId="77777777" w:rsidTr="00C26DCF">
        <w:trPr>
          <w:gridBefore w:val="1"/>
          <w:gridAfter w:val="2"/>
          <w:wBefore w:w="55" w:type="dxa"/>
          <w:wAfter w:w="396" w:type="dxa"/>
          <w:trHeight w:val="393"/>
        </w:trPr>
        <w:tc>
          <w:tcPr>
            <w:tcW w:w="654" w:type="dxa"/>
            <w:hideMark/>
          </w:tcPr>
          <w:p w14:paraId="1A50C215"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11</w:t>
            </w:r>
          </w:p>
        </w:tc>
        <w:tc>
          <w:tcPr>
            <w:tcW w:w="5000" w:type="dxa"/>
            <w:gridSpan w:val="5"/>
            <w:hideMark/>
          </w:tcPr>
          <w:p w14:paraId="2732598D"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Процедури офіційного звітування</w:t>
            </w:r>
          </w:p>
        </w:tc>
        <w:tc>
          <w:tcPr>
            <w:tcW w:w="1628" w:type="dxa"/>
            <w:gridSpan w:val="2"/>
          </w:tcPr>
          <w:p w14:paraId="51A2395C"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272" w:type="dxa"/>
            <w:gridSpan w:val="2"/>
            <w:hideMark/>
          </w:tcPr>
          <w:p w14:paraId="577F4EAB"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w:t>
            </w:r>
          </w:p>
        </w:tc>
        <w:tc>
          <w:tcPr>
            <w:tcW w:w="1031" w:type="dxa"/>
            <w:gridSpan w:val="3"/>
            <w:hideMark/>
          </w:tcPr>
          <w:p w14:paraId="49F9E491"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w:t>
            </w:r>
          </w:p>
        </w:tc>
      </w:tr>
      <w:tr w:rsidR="004B685E" w:rsidRPr="004B685E" w14:paraId="61FEBC38" w14:textId="77777777" w:rsidTr="00C26DCF">
        <w:trPr>
          <w:gridBefore w:val="1"/>
          <w:gridAfter w:val="2"/>
          <w:wBefore w:w="55" w:type="dxa"/>
          <w:wAfter w:w="396" w:type="dxa"/>
          <w:trHeight w:val="767"/>
        </w:trPr>
        <w:tc>
          <w:tcPr>
            <w:tcW w:w="654" w:type="dxa"/>
            <w:hideMark/>
          </w:tcPr>
          <w:p w14:paraId="45AF32F4"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12</w:t>
            </w:r>
          </w:p>
        </w:tc>
        <w:tc>
          <w:tcPr>
            <w:tcW w:w="5000" w:type="dxa"/>
            <w:gridSpan w:val="5"/>
            <w:hideMark/>
          </w:tcPr>
          <w:p w14:paraId="6D42A32A"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Процедури щодо забезпечення процесу перевірок</w:t>
            </w:r>
          </w:p>
        </w:tc>
        <w:tc>
          <w:tcPr>
            <w:tcW w:w="1628" w:type="dxa"/>
            <w:gridSpan w:val="2"/>
          </w:tcPr>
          <w:p w14:paraId="307A6B02"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272" w:type="dxa"/>
            <w:gridSpan w:val="2"/>
          </w:tcPr>
          <w:p w14:paraId="6368032B"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031" w:type="dxa"/>
            <w:gridSpan w:val="3"/>
          </w:tcPr>
          <w:p w14:paraId="284E617D"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r>
      <w:tr w:rsidR="004B685E" w:rsidRPr="004B685E" w14:paraId="29F4E316" w14:textId="77777777" w:rsidTr="00C26DCF">
        <w:trPr>
          <w:gridBefore w:val="1"/>
          <w:gridAfter w:val="2"/>
          <w:wBefore w:w="55" w:type="dxa"/>
          <w:wAfter w:w="396" w:type="dxa"/>
          <w:trHeight w:val="410"/>
        </w:trPr>
        <w:tc>
          <w:tcPr>
            <w:tcW w:w="654" w:type="dxa"/>
            <w:hideMark/>
          </w:tcPr>
          <w:p w14:paraId="048798F3"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13</w:t>
            </w:r>
          </w:p>
        </w:tc>
        <w:tc>
          <w:tcPr>
            <w:tcW w:w="5000" w:type="dxa"/>
            <w:gridSpan w:val="5"/>
            <w:hideMark/>
          </w:tcPr>
          <w:p w14:paraId="61034544"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Інші процедури (за наявності)</w:t>
            </w:r>
          </w:p>
        </w:tc>
        <w:tc>
          <w:tcPr>
            <w:tcW w:w="1628" w:type="dxa"/>
            <w:gridSpan w:val="2"/>
          </w:tcPr>
          <w:p w14:paraId="55853B3C"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272" w:type="dxa"/>
            <w:gridSpan w:val="2"/>
            <w:hideMark/>
          </w:tcPr>
          <w:p w14:paraId="733E5E76"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w:t>
            </w:r>
          </w:p>
        </w:tc>
        <w:tc>
          <w:tcPr>
            <w:tcW w:w="1031" w:type="dxa"/>
            <w:gridSpan w:val="3"/>
            <w:hideMark/>
          </w:tcPr>
          <w:p w14:paraId="3ABAC3C3"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w:t>
            </w:r>
          </w:p>
        </w:tc>
      </w:tr>
      <w:tr w:rsidR="004B685E" w:rsidRPr="004B685E" w14:paraId="02DF2CA7" w14:textId="77777777" w:rsidTr="00C26DCF">
        <w:trPr>
          <w:gridBefore w:val="1"/>
          <w:gridAfter w:val="2"/>
          <w:wBefore w:w="55" w:type="dxa"/>
          <w:wAfter w:w="396" w:type="dxa"/>
          <w:trHeight w:val="403"/>
        </w:trPr>
        <w:tc>
          <w:tcPr>
            <w:tcW w:w="654" w:type="dxa"/>
            <w:hideMark/>
          </w:tcPr>
          <w:p w14:paraId="32B89544"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14</w:t>
            </w:r>
          </w:p>
        </w:tc>
        <w:tc>
          <w:tcPr>
            <w:tcW w:w="5000" w:type="dxa"/>
            <w:gridSpan w:val="5"/>
            <w:hideMark/>
          </w:tcPr>
          <w:p w14:paraId="6E43161C"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Разом, гривень</w:t>
            </w:r>
          </w:p>
        </w:tc>
        <w:tc>
          <w:tcPr>
            <w:tcW w:w="1628" w:type="dxa"/>
            <w:gridSpan w:val="2"/>
          </w:tcPr>
          <w:p w14:paraId="1EB42A28"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272" w:type="dxa"/>
            <w:gridSpan w:val="2"/>
          </w:tcPr>
          <w:p w14:paraId="00C20F49"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w:t>
            </w:r>
          </w:p>
        </w:tc>
        <w:tc>
          <w:tcPr>
            <w:tcW w:w="1031" w:type="dxa"/>
            <w:gridSpan w:val="3"/>
            <w:hideMark/>
          </w:tcPr>
          <w:p w14:paraId="2FD11353"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w:t>
            </w:r>
          </w:p>
        </w:tc>
      </w:tr>
      <w:tr w:rsidR="004B685E" w:rsidRPr="004B685E" w14:paraId="4C9CC2C5" w14:textId="77777777" w:rsidTr="00C26DCF">
        <w:trPr>
          <w:gridBefore w:val="1"/>
          <w:gridAfter w:val="2"/>
          <w:wBefore w:w="55" w:type="dxa"/>
          <w:wAfter w:w="396" w:type="dxa"/>
          <w:trHeight w:val="892"/>
        </w:trPr>
        <w:tc>
          <w:tcPr>
            <w:tcW w:w="654" w:type="dxa"/>
            <w:hideMark/>
          </w:tcPr>
          <w:p w14:paraId="46C0A4F3"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15</w:t>
            </w:r>
          </w:p>
        </w:tc>
        <w:tc>
          <w:tcPr>
            <w:tcW w:w="5000" w:type="dxa"/>
            <w:gridSpan w:val="5"/>
            <w:hideMark/>
          </w:tcPr>
          <w:p w14:paraId="6784C8CB"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Кількість суб’єктів малого підприємництва,</w:t>
            </w:r>
          </w:p>
          <w:p w14:paraId="6C1809FB"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що повинні виконати вимоги регулювання, одиниць</w:t>
            </w:r>
          </w:p>
        </w:tc>
        <w:tc>
          <w:tcPr>
            <w:tcW w:w="1628" w:type="dxa"/>
            <w:gridSpan w:val="2"/>
            <w:hideMark/>
          </w:tcPr>
          <w:p w14:paraId="7143D426"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1987</w:t>
            </w:r>
          </w:p>
        </w:tc>
        <w:tc>
          <w:tcPr>
            <w:tcW w:w="1272" w:type="dxa"/>
            <w:gridSpan w:val="2"/>
          </w:tcPr>
          <w:p w14:paraId="522E9A48"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031" w:type="dxa"/>
            <w:gridSpan w:val="3"/>
          </w:tcPr>
          <w:p w14:paraId="60E1AC52"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r>
      <w:tr w:rsidR="004B685E" w:rsidRPr="004B685E" w14:paraId="207A7769" w14:textId="77777777" w:rsidTr="00C26DCF">
        <w:trPr>
          <w:gridBefore w:val="1"/>
          <w:gridAfter w:val="2"/>
          <w:wBefore w:w="55" w:type="dxa"/>
          <w:wAfter w:w="396" w:type="dxa"/>
          <w:trHeight w:val="253"/>
        </w:trPr>
        <w:tc>
          <w:tcPr>
            <w:tcW w:w="654" w:type="dxa"/>
            <w:hideMark/>
          </w:tcPr>
          <w:p w14:paraId="34E8D882"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16</w:t>
            </w:r>
          </w:p>
        </w:tc>
        <w:tc>
          <w:tcPr>
            <w:tcW w:w="5000" w:type="dxa"/>
            <w:gridSpan w:val="5"/>
            <w:hideMark/>
          </w:tcPr>
          <w:p w14:paraId="63C6BE01"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Сумарно, гривень</w:t>
            </w:r>
          </w:p>
        </w:tc>
        <w:tc>
          <w:tcPr>
            <w:tcW w:w="1628" w:type="dxa"/>
            <w:gridSpan w:val="2"/>
            <w:hideMark/>
          </w:tcPr>
          <w:p w14:paraId="5A7410D7"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25831</w:t>
            </w:r>
          </w:p>
        </w:tc>
        <w:tc>
          <w:tcPr>
            <w:tcW w:w="1272" w:type="dxa"/>
            <w:gridSpan w:val="2"/>
            <w:hideMark/>
          </w:tcPr>
          <w:p w14:paraId="31B6F833"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w:t>
            </w:r>
          </w:p>
        </w:tc>
        <w:tc>
          <w:tcPr>
            <w:tcW w:w="1031" w:type="dxa"/>
            <w:gridSpan w:val="3"/>
            <w:hideMark/>
          </w:tcPr>
          <w:p w14:paraId="535C8C2D"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w:t>
            </w:r>
          </w:p>
        </w:tc>
      </w:tr>
    </w:tbl>
    <w:p w14:paraId="1543C18D" w14:textId="77777777" w:rsidR="004B685E" w:rsidRPr="004B685E" w:rsidRDefault="004B685E" w:rsidP="004B685E">
      <w:pPr>
        <w:widowControl/>
        <w:suppressAutoHyphens w:val="0"/>
        <w:spacing w:after="160" w:line="259" w:lineRule="auto"/>
        <w:textAlignment w:val="auto"/>
        <w:rPr>
          <w:rFonts w:eastAsiaTheme="minorHAnsi" w:cs="Times New Roman"/>
          <w:kern w:val="2"/>
          <w:sz w:val="22"/>
          <w:szCs w:val="22"/>
          <w:lang w:eastAsia="en-US"/>
        </w:rPr>
      </w:pPr>
    </w:p>
    <w:p w14:paraId="6364FFDC" w14:textId="77777777" w:rsidR="004B685E" w:rsidRPr="004B685E" w:rsidRDefault="004B685E" w:rsidP="004B685E">
      <w:pPr>
        <w:widowControl/>
        <w:suppressAutoHyphens w:val="0"/>
        <w:spacing w:after="160" w:line="259" w:lineRule="auto"/>
        <w:textAlignment w:val="auto"/>
        <w:rPr>
          <w:rFonts w:eastAsiaTheme="minorHAnsi" w:cs="Times New Roman"/>
          <w:kern w:val="2"/>
          <w:sz w:val="22"/>
          <w:szCs w:val="22"/>
          <w:lang w:eastAsia="en-US"/>
        </w:rPr>
      </w:pPr>
    </w:p>
    <w:p w14:paraId="34B87942" w14:textId="77777777" w:rsidR="004B685E" w:rsidRPr="004B685E" w:rsidRDefault="004B685E" w:rsidP="004B685E">
      <w:pPr>
        <w:widowControl/>
        <w:suppressAutoHyphens w:val="0"/>
        <w:spacing w:after="160" w:line="259" w:lineRule="auto"/>
        <w:textAlignment w:val="auto"/>
        <w:rPr>
          <w:rFonts w:eastAsiaTheme="minorHAnsi" w:cs="Times New Roman"/>
          <w:kern w:val="2"/>
          <w:sz w:val="22"/>
          <w:szCs w:val="22"/>
          <w:lang w:eastAsia="en-US"/>
        </w:rPr>
      </w:pPr>
    </w:p>
    <w:p w14:paraId="2410A6C1" w14:textId="77777777" w:rsidR="004B685E" w:rsidRPr="004B685E" w:rsidRDefault="004B685E" w:rsidP="004B685E">
      <w:pPr>
        <w:widowControl/>
        <w:suppressAutoHyphens w:val="0"/>
        <w:spacing w:after="160" w:line="259" w:lineRule="auto"/>
        <w:textAlignment w:val="auto"/>
        <w:rPr>
          <w:rFonts w:eastAsiaTheme="minorHAnsi" w:cs="Times New Roman"/>
          <w:kern w:val="2"/>
          <w:sz w:val="22"/>
          <w:szCs w:val="22"/>
          <w:lang w:eastAsia="en-US"/>
        </w:rPr>
        <w:sectPr w:rsidR="004B685E" w:rsidRPr="004B685E" w:rsidSect="004B685E">
          <w:pgSz w:w="11960" w:h="16870"/>
          <w:pgMar w:top="480" w:right="620" w:bottom="568" w:left="1700" w:header="708" w:footer="708" w:gutter="0"/>
          <w:cols w:space="720"/>
        </w:sectPr>
      </w:pPr>
    </w:p>
    <w:p w14:paraId="2DDA026C" w14:textId="77777777" w:rsidR="004B685E" w:rsidRPr="004B685E" w:rsidRDefault="004B685E" w:rsidP="004B685E">
      <w:pPr>
        <w:widowControl/>
        <w:suppressAutoHyphens w:val="0"/>
        <w:spacing w:after="160" w:line="259" w:lineRule="auto"/>
        <w:jc w:val="center"/>
        <w:textAlignment w:val="auto"/>
        <w:rPr>
          <w:rFonts w:eastAsiaTheme="minorHAnsi" w:cs="Times New Roman"/>
          <w:b/>
          <w:kern w:val="2"/>
          <w:sz w:val="22"/>
          <w:szCs w:val="22"/>
          <w:lang w:eastAsia="en-US"/>
        </w:rPr>
      </w:pPr>
      <w:r w:rsidRPr="004B685E">
        <w:rPr>
          <w:rFonts w:eastAsiaTheme="minorHAnsi" w:cs="Times New Roman"/>
          <w:b/>
          <w:kern w:val="2"/>
          <w:sz w:val="22"/>
          <w:szCs w:val="22"/>
          <w:lang w:eastAsia="en-US"/>
        </w:rPr>
        <w:t>БЮДЖЕТНІ ВИТРАТИ</w:t>
      </w:r>
    </w:p>
    <w:p w14:paraId="1F9BA794" w14:textId="77777777" w:rsidR="004B685E" w:rsidRPr="004B685E" w:rsidRDefault="004B685E" w:rsidP="004B685E">
      <w:pPr>
        <w:widowControl/>
        <w:suppressAutoHyphens w:val="0"/>
        <w:spacing w:after="160" w:line="259" w:lineRule="auto"/>
        <w:jc w:val="center"/>
        <w:textAlignment w:val="auto"/>
        <w:rPr>
          <w:rFonts w:eastAsiaTheme="minorHAnsi" w:cs="Times New Roman"/>
          <w:b/>
          <w:kern w:val="2"/>
          <w:sz w:val="22"/>
          <w:szCs w:val="22"/>
          <w:lang w:eastAsia="en-US"/>
        </w:rPr>
      </w:pPr>
      <w:r w:rsidRPr="004B685E">
        <w:rPr>
          <w:rFonts w:eastAsiaTheme="minorHAnsi" w:cs="Times New Roman"/>
          <w:b/>
          <w:kern w:val="2"/>
          <w:sz w:val="22"/>
          <w:szCs w:val="22"/>
          <w:lang w:eastAsia="en-US"/>
        </w:rPr>
        <w:t>на адміністрування регулювання суб’єктів підприємництва Управління містобудування та архітектури Хмільницької міської ради</w:t>
      </w:r>
    </w:p>
    <w:p w14:paraId="3178910A" w14:textId="77777777" w:rsidR="004B685E" w:rsidRPr="004B685E" w:rsidRDefault="004B685E" w:rsidP="004B685E">
      <w:pPr>
        <w:widowControl/>
        <w:suppressAutoHyphens w:val="0"/>
        <w:spacing w:after="160" w:line="259" w:lineRule="auto"/>
        <w:textAlignment w:val="auto"/>
        <w:rPr>
          <w:rFonts w:eastAsiaTheme="minorHAnsi" w:cs="Times New Roman"/>
          <w:b/>
          <w:kern w:val="2"/>
          <w:sz w:val="22"/>
          <w:szCs w:val="22"/>
          <w:lang w:eastAsia="en-US"/>
        </w:rPr>
      </w:pPr>
    </w:p>
    <w:tbl>
      <w:tblPr>
        <w:tblW w:w="0" w:type="auto"/>
        <w:tblInd w:w="230" w:type="dxa"/>
        <w:tblLayout w:type="fixed"/>
        <w:tblLook w:val="01E0" w:firstRow="1" w:lastRow="1" w:firstColumn="1" w:lastColumn="1" w:noHBand="0" w:noVBand="0"/>
      </w:tblPr>
      <w:tblGrid>
        <w:gridCol w:w="3358"/>
        <w:gridCol w:w="1136"/>
        <w:gridCol w:w="1277"/>
        <w:gridCol w:w="1200"/>
        <w:gridCol w:w="1272"/>
        <w:gridCol w:w="1403"/>
      </w:tblGrid>
      <w:tr w:rsidR="004B685E" w:rsidRPr="004B685E" w14:paraId="5E745D79" w14:textId="77777777" w:rsidTr="00C26DCF">
        <w:trPr>
          <w:trHeight w:val="2526"/>
        </w:trPr>
        <w:tc>
          <w:tcPr>
            <w:tcW w:w="3358" w:type="dxa"/>
            <w:hideMark/>
          </w:tcPr>
          <w:p w14:paraId="7960EFEA" w14:textId="77777777" w:rsidR="004B685E" w:rsidRPr="004B685E" w:rsidRDefault="004B685E" w:rsidP="004B685E">
            <w:pPr>
              <w:widowControl/>
              <w:suppressAutoHyphens w:val="0"/>
              <w:spacing w:after="160" w:line="259" w:lineRule="auto"/>
              <w:textAlignment w:val="auto"/>
              <w:rPr>
                <w:rFonts w:eastAsiaTheme="minorHAnsi" w:cs="Times New Roman"/>
                <w:b/>
                <w:kern w:val="2"/>
                <w:lang w:eastAsia="en-US"/>
              </w:rPr>
            </w:pPr>
            <w:r w:rsidRPr="004B685E">
              <w:rPr>
                <w:rFonts w:eastAsiaTheme="minorHAnsi" w:cs="Times New Roman"/>
                <w:b/>
                <w:kern w:val="2"/>
                <w:sz w:val="22"/>
                <w:szCs w:val="22"/>
                <w:lang w:eastAsia="en-US"/>
              </w:rPr>
              <w:t>Процедура регулювання суб'єктів великого і середнього підприємництва (розрахунок на одного типового суб'єкта господарювання)</w:t>
            </w:r>
          </w:p>
        </w:tc>
        <w:tc>
          <w:tcPr>
            <w:tcW w:w="1136" w:type="dxa"/>
            <w:hideMark/>
          </w:tcPr>
          <w:p w14:paraId="16E0E88F" w14:textId="77777777" w:rsidR="004B685E" w:rsidRPr="004B685E" w:rsidRDefault="004B685E" w:rsidP="004B685E">
            <w:pPr>
              <w:widowControl/>
              <w:suppressAutoHyphens w:val="0"/>
              <w:spacing w:after="160" w:line="259" w:lineRule="auto"/>
              <w:textAlignment w:val="auto"/>
              <w:rPr>
                <w:rFonts w:eastAsiaTheme="minorHAnsi" w:cs="Times New Roman"/>
                <w:b/>
                <w:kern w:val="2"/>
                <w:lang w:eastAsia="en-US"/>
              </w:rPr>
            </w:pPr>
            <w:r w:rsidRPr="004B685E">
              <w:rPr>
                <w:rFonts w:eastAsiaTheme="minorHAnsi" w:cs="Times New Roman"/>
                <w:b/>
                <w:kern w:val="2"/>
                <w:sz w:val="22"/>
                <w:szCs w:val="22"/>
                <w:lang w:eastAsia="en-US"/>
              </w:rPr>
              <w:t>Планові витрати часу на процедуру</w:t>
            </w:r>
          </w:p>
        </w:tc>
        <w:tc>
          <w:tcPr>
            <w:tcW w:w="1277" w:type="dxa"/>
            <w:hideMark/>
          </w:tcPr>
          <w:p w14:paraId="4D4675DD" w14:textId="77777777" w:rsidR="004B685E" w:rsidRPr="004B685E" w:rsidRDefault="004B685E" w:rsidP="004B685E">
            <w:pPr>
              <w:widowControl/>
              <w:suppressAutoHyphens w:val="0"/>
              <w:spacing w:line="259" w:lineRule="auto"/>
              <w:textAlignment w:val="auto"/>
              <w:rPr>
                <w:rFonts w:eastAsiaTheme="minorHAnsi" w:cs="Times New Roman"/>
                <w:b/>
                <w:kern w:val="2"/>
                <w:lang w:eastAsia="en-US"/>
              </w:rPr>
            </w:pPr>
            <w:r w:rsidRPr="004B685E">
              <w:rPr>
                <w:rFonts w:eastAsiaTheme="minorHAnsi" w:cs="Times New Roman"/>
                <w:b/>
                <w:kern w:val="2"/>
                <w:sz w:val="22"/>
                <w:szCs w:val="22"/>
                <w:lang w:eastAsia="en-US"/>
              </w:rPr>
              <w:t>Вартість часу співробітника органу державної влади відповідної категорії (заробітна</w:t>
            </w:r>
          </w:p>
          <w:p w14:paraId="232476CE" w14:textId="77777777" w:rsidR="004B685E" w:rsidRPr="004B685E" w:rsidRDefault="004B685E" w:rsidP="004B685E">
            <w:pPr>
              <w:widowControl/>
              <w:suppressAutoHyphens w:val="0"/>
              <w:spacing w:line="259" w:lineRule="auto"/>
              <w:textAlignment w:val="auto"/>
              <w:rPr>
                <w:rFonts w:eastAsiaTheme="minorHAnsi" w:cs="Times New Roman"/>
                <w:b/>
                <w:kern w:val="2"/>
                <w:lang w:eastAsia="en-US"/>
              </w:rPr>
            </w:pPr>
            <w:r w:rsidRPr="004B685E">
              <w:rPr>
                <w:rFonts w:eastAsiaTheme="minorHAnsi" w:cs="Times New Roman"/>
                <w:b/>
                <w:kern w:val="2"/>
                <w:sz w:val="22"/>
                <w:szCs w:val="22"/>
                <w:lang w:eastAsia="en-US"/>
              </w:rPr>
              <w:t>плата)</w:t>
            </w:r>
          </w:p>
        </w:tc>
        <w:tc>
          <w:tcPr>
            <w:tcW w:w="1200" w:type="dxa"/>
            <w:hideMark/>
          </w:tcPr>
          <w:p w14:paraId="48EE764E" w14:textId="77777777" w:rsidR="004B685E" w:rsidRPr="004B685E" w:rsidRDefault="004B685E" w:rsidP="004B685E">
            <w:pPr>
              <w:widowControl/>
              <w:suppressAutoHyphens w:val="0"/>
              <w:spacing w:after="160" w:line="259" w:lineRule="auto"/>
              <w:textAlignment w:val="auto"/>
              <w:rPr>
                <w:rFonts w:eastAsiaTheme="minorHAnsi" w:cs="Times New Roman"/>
                <w:b/>
                <w:kern w:val="2"/>
                <w:lang w:eastAsia="en-US"/>
              </w:rPr>
            </w:pPr>
            <w:r w:rsidRPr="004B685E">
              <w:rPr>
                <w:rFonts w:eastAsiaTheme="minorHAnsi" w:cs="Times New Roman"/>
                <w:b/>
                <w:kern w:val="2"/>
                <w:sz w:val="22"/>
                <w:szCs w:val="22"/>
                <w:lang w:eastAsia="en-US"/>
              </w:rPr>
              <w:t>Оцінка кількості процедур за рік, що припадають на одного суб'єкта</w:t>
            </w:r>
          </w:p>
        </w:tc>
        <w:tc>
          <w:tcPr>
            <w:tcW w:w="1272" w:type="dxa"/>
            <w:hideMark/>
          </w:tcPr>
          <w:p w14:paraId="7F3D7462" w14:textId="77777777" w:rsidR="004B685E" w:rsidRPr="004B685E" w:rsidRDefault="004B685E" w:rsidP="004B685E">
            <w:pPr>
              <w:widowControl/>
              <w:suppressAutoHyphens w:val="0"/>
              <w:spacing w:after="160" w:line="259" w:lineRule="auto"/>
              <w:textAlignment w:val="auto"/>
              <w:rPr>
                <w:rFonts w:eastAsiaTheme="minorHAnsi" w:cs="Times New Roman"/>
                <w:b/>
                <w:kern w:val="2"/>
                <w:lang w:eastAsia="en-US"/>
              </w:rPr>
            </w:pPr>
            <w:r w:rsidRPr="004B685E">
              <w:rPr>
                <w:rFonts w:eastAsiaTheme="minorHAnsi" w:cs="Times New Roman"/>
                <w:b/>
                <w:kern w:val="2"/>
                <w:sz w:val="22"/>
                <w:szCs w:val="22"/>
                <w:lang w:eastAsia="en-US"/>
              </w:rPr>
              <w:t>Оцінка кількості суб'єктів, що підпадають під дію процедури регулювання</w:t>
            </w:r>
          </w:p>
        </w:tc>
        <w:tc>
          <w:tcPr>
            <w:tcW w:w="1403" w:type="dxa"/>
            <w:hideMark/>
          </w:tcPr>
          <w:p w14:paraId="73A6E2F0" w14:textId="77777777" w:rsidR="004B685E" w:rsidRPr="004B685E" w:rsidRDefault="004B685E" w:rsidP="004B685E">
            <w:pPr>
              <w:widowControl/>
              <w:suppressAutoHyphens w:val="0"/>
              <w:spacing w:after="160" w:line="259" w:lineRule="auto"/>
              <w:textAlignment w:val="auto"/>
              <w:rPr>
                <w:rFonts w:eastAsiaTheme="minorHAnsi" w:cs="Times New Roman"/>
                <w:b/>
                <w:kern w:val="2"/>
                <w:lang w:eastAsia="en-US"/>
              </w:rPr>
            </w:pPr>
            <w:r w:rsidRPr="004B685E">
              <w:rPr>
                <w:rFonts w:eastAsiaTheme="minorHAnsi" w:cs="Times New Roman"/>
                <w:b/>
                <w:kern w:val="2"/>
                <w:sz w:val="22"/>
                <w:szCs w:val="22"/>
                <w:lang w:eastAsia="en-US"/>
              </w:rPr>
              <w:t>Витрати на адміністрування регулювання</w:t>
            </w:r>
          </w:p>
          <w:p w14:paraId="645CFD75" w14:textId="77777777" w:rsidR="004B685E" w:rsidRPr="004B685E" w:rsidRDefault="004B685E" w:rsidP="004B685E">
            <w:pPr>
              <w:widowControl/>
              <w:suppressAutoHyphens w:val="0"/>
              <w:spacing w:after="160" w:line="259" w:lineRule="auto"/>
              <w:textAlignment w:val="auto"/>
              <w:rPr>
                <w:rFonts w:eastAsiaTheme="minorHAnsi" w:cs="Times New Roman"/>
                <w:b/>
                <w:kern w:val="2"/>
                <w:lang w:eastAsia="en-US"/>
              </w:rPr>
            </w:pPr>
            <w:r w:rsidRPr="004B685E">
              <w:rPr>
                <w:rFonts w:eastAsiaTheme="minorHAnsi" w:cs="Times New Roman"/>
                <w:b/>
                <w:kern w:val="2"/>
                <w:sz w:val="22"/>
                <w:szCs w:val="22"/>
                <w:lang w:eastAsia="en-US"/>
              </w:rPr>
              <w:t>* (за рік), гривень</w:t>
            </w:r>
          </w:p>
        </w:tc>
      </w:tr>
      <w:tr w:rsidR="004B685E" w:rsidRPr="004B685E" w14:paraId="358BFB04" w14:textId="77777777" w:rsidTr="00C26DCF">
        <w:trPr>
          <w:trHeight w:val="712"/>
        </w:trPr>
        <w:tc>
          <w:tcPr>
            <w:tcW w:w="3358" w:type="dxa"/>
            <w:hideMark/>
          </w:tcPr>
          <w:p w14:paraId="3132E158"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 Облік суб'єкта господарювання, що перебуває у сфері регулювання</w:t>
            </w:r>
          </w:p>
        </w:tc>
        <w:tc>
          <w:tcPr>
            <w:tcW w:w="1136" w:type="dxa"/>
            <w:hideMark/>
          </w:tcPr>
          <w:p w14:paraId="07FBC683"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277" w:type="dxa"/>
            <w:hideMark/>
          </w:tcPr>
          <w:p w14:paraId="60FB4563"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200" w:type="dxa"/>
            <w:hideMark/>
          </w:tcPr>
          <w:p w14:paraId="22A1D0D7"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272" w:type="dxa"/>
            <w:hideMark/>
          </w:tcPr>
          <w:p w14:paraId="34D594D5"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1987</w:t>
            </w:r>
          </w:p>
        </w:tc>
        <w:tc>
          <w:tcPr>
            <w:tcW w:w="1403" w:type="dxa"/>
            <w:hideMark/>
          </w:tcPr>
          <w:p w14:paraId="00BB8939"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r>
      <w:tr w:rsidR="004B685E" w:rsidRPr="004B685E" w14:paraId="61594D54" w14:textId="77777777" w:rsidTr="00C26DCF">
        <w:trPr>
          <w:trHeight w:val="1060"/>
        </w:trPr>
        <w:tc>
          <w:tcPr>
            <w:tcW w:w="3358" w:type="dxa"/>
            <w:hideMark/>
          </w:tcPr>
          <w:p w14:paraId="5629A1D8"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2. Поточний контроль за суб'єктом господарювання, що перебуває у сфері регулювання, у тому числі:</w:t>
            </w:r>
          </w:p>
        </w:tc>
        <w:tc>
          <w:tcPr>
            <w:tcW w:w="1136" w:type="dxa"/>
            <w:hideMark/>
          </w:tcPr>
          <w:p w14:paraId="1632B529"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277" w:type="dxa"/>
            <w:hideMark/>
          </w:tcPr>
          <w:p w14:paraId="325CA9A2"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200" w:type="dxa"/>
            <w:hideMark/>
          </w:tcPr>
          <w:p w14:paraId="27E4671F"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272" w:type="dxa"/>
            <w:hideMark/>
          </w:tcPr>
          <w:p w14:paraId="0054DDBE"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403" w:type="dxa"/>
            <w:hideMark/>
          </w:tcPr>
          <w:p w14:paraId="52CB6E75"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r>
      <w:tr w:rsidR="004B685E" w:rsidRPr="004B685E" w14:paraId="62176695" w14:textId="77777777" w:rsidTr="00C26DCF">
        <w:trPr>
          <w:trHeight w:val="484"/>
        </w:trPr>
        <w:tc>
          <w:tcPr>
            <w:tcW w:w="3358" w:type="dxa"/>
            <w:hideMark/>
          </w:tcPr>
          <w:p w14:paraId="39F87B0A"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камеральні</w:t>
            </w:r>
          </w:p>
        </w:tc>
        <w:tc>
          <w:tcPr>
            <w:tcW w:w="1136" w:type="dxa"/>
            <w:hideMark/>
          </w:tcPr>
          <w:p w14:paraId="0C94FB37"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277" w:type="dxa"/>
            <w:hideMark/>
          </w:tcPr>
          <w:p w14:paraId="4A761285"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200" w:type="dxa"/>
            <w:hideMark/>
          </w:tcPr>
          <w:p w14:paraId="2EB1523B"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272" w:type="dxa"/>
            <w:hideMark/>
          </w:tcPr>
          <w:p w14:paraId="63AC7A12"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403" w:type="dxa"/>
            <w:hideMark/>
          </w:tcPr>
          <w:p w14:paraId="6AD4002B"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r>
      <w:tr w:rsidR="004B685E" w:rsidRPr="004B685E" w14:paraId="56620E67" w14:textId="77777777" w:rsidTr="00C26DCF">
        <w:trPr>
          <w:trHeight w:val="518"/>
        </w:trPr>
        <w:tc>
          <w:tcPr>
            <w:tcW w:w="3358" w:type="dxa"/>
            <w:hideMark/>
          </w:tcPr>
          <w:p w14:paraId="36C750CD"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виїзні</w:t>
            </w:r>
          </w:p>
        </w:tc>
        <w:tc>
          <w:tcPr>
            <w:tcW w:w="1136" w:type="dxa"/>
            <w:hideMark/>
          </w:tcPr>
          <w:p w14:paraId="177386D1"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277" w:type="dxa"/>
            <w:hideMark/>
          </w:tcPr>
          <w:p w14:paraId="4607B832"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52,0</w:t>
            </w:r>
          </w:p>
        </w:tc>
        <w:tc>
          <w:tcPr>
            <w:tcW w:w="1200" w:type="dxa"/>
            <w:hideMark/>
          </w:tcPr>
          <w:p w14:paraId="31323FD0"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w:t>
            </w:r>
          </w:p>
        </w:tc>
        <w:tc>
          <w:tcPr>
            <w:tcW w:w="1272" w:type="dxa"/>
            <w:hideMark/>
          </w:tcPr>
          <w:p w14:paraId="6FC6ECBF"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1979</w:t>
            </w:r>
          </w:p>
        </w:tc>
        <w:tc>
          <w:tcPr>
            <w:tcW w:w="1403" w:type="dxa"/>
            <w:hideMark/>
          </w:tcPr>
          <w:p w14:paraId="3D754197"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102908</w:t>
            </w:r>
          </w:p>
        </w:tc>
      </w:tr>
      <w:tr w:rsidR="004B685E" w:rsidRPr="004B685E" w14:paraId="06E8DCA5" w14:textId="77777777" w:rsidTr="00C26DCF">
        <w:trPr>
          <w:trHeight w:val="1147"/>
        </w:trPr>
        <w:tc>
          <w:tcPr>
            <w:tcW w:w="3358" w:type="dxa"/>
            <w:hideMark/>
          </w:tcPr>
          <w:p w14:paraId="0ACF6960" w14:textId="77777777" w:rsidR="004B685E" w:rsidRPr="004B685E" w:rsidRDefault="004B685E" w:rsidP="004B685E">
            <w:pPr>
              <w:widowControl/>
              <w:suppressAutoHyphens w:val="0"/>
              <w:spacing w:line="240" w:lineRule="auto"/>
              <w:textAlignment w:val="auto"/>
              <w:rPr>
                <w:rFonts w:eastAsiaTheme="minorHAnsi" w:cs="Times New Roman"/>
                <w:kern w:val="2"/>
                <w:lang w:eastAsia="en-US"/>
              </w:rPr>
            </w:pPr>
            <w:r w:rsidRPr="004B685E">
              <w:rPr>
                <w:rFonts w:eastAsiaTheme="minorHAnsi" w:cs="Times New Roman"/>
                <w:kern w:val="2"/>
                <w:sz w:val="22"/>
                <w:szCs w:val="22"/>
                <w:lang w:eastAsia="en-US"/>
              </w:rPr>
              <w:t>3. Підготовка, затвердження та опрацювання одного окремого акту про порушення вимог</w:t>
            </w:r>
          </w:p>
          <w:p w14:paraId="520A4730" w14:textId="77777777" w:rsidR="004B685E" w:rsidRPr="004B685E" w:rsidRDefault="004B685E" w:rsidP="004B685E">
            <w:pPr>
              <w:widowControl/>
              <w:suppressAutoHyphens w:val="0"/>
              <w:spacing w:line="240" w:lineRule="auto"/>
              <w:textAlignment w:val="auto"/>
              <w:rPr>
                <w:rFonts w:eastAsiaTheme="minorHAnsi" w:cs="Times New Roman"/>
                <w:kern w:val="2"/>
                <w:lang w:eastAsia="en-US"/>
              </w:rPr>
            </w:pPr>
            <w:r w:rsidRPr="004B685E">
              <w:rPr>
                <w:rFonts w:eastAsiaTheme="minorHAnsi" w:cs="Times New Roman"/>
                <w:kern w:val="2"/>
                <w:sz w:val="22"/>
                <w:szCs w:val="22"/>
                <w:lang w:eastAsia="en-US"/>
              </w:rPr>
              <w:t>регулювання</w:t>
            </w:r>
          </w:p>
        </w:tc>
        <w:tc>
          <w:tcPr>
            <w:tcW w:w="1136" w:type="dxa"/>
            <w:hideMark/>
          </w:tcPr>
          <w:p w14:paraId="6F59E8EE"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0.25</w:t>
            </w:r>
          </w:p>
        </w:tc>
        <w:tc>
          <w:tcPr>
            <w:tcW w:w="1277" w:type="dxa"/>
            <w:hideMark/>
          </w:tcPr>
          <w:p w14:paraId="6749F343"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13,0</w:t>
            </w:r>
          </w:p>
        </w:tc>
        <w:tc>
          <w:tcPr>
            <w:tcW w:w="1200" w:type="dxa"/>
            <w:hideMark/>
          </w:tcPr>
          <w:p w14:paraId="1B063479"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w:t>
            </w:r>
          </w:p>
        </w:tc>
        <w:tc>
          <w:tcPr>
            <w:tcW w:w="1272" w:type="dxa"/>
            <w:hideMark/>
          </w:tcPr>
          <w:p w14:paraId="5817C558"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1979</w:t>
            </w:r>
          </w:p>
        </w:tc>
        <w:tc>
          <w:tcPr>
            <w:tcW w:w="1403" w:type="dxa"/>
            <w:hideMark/>
          </w:tcPr>
          <w:p w14:paraId="22FAB46F"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25727</w:t>
            </w:r>
          </w:p>
        </w:tc>
      </w:tr>
      <w:tr w:rsidR="004B685E" w:rsidRPr="004B685E" w14:paraId="49EF3ADB" w14:textId="77777777" w:rsidTr="00C26DCF">
        <w:trPr>
          <w:trHeight w:val="767"/>
        </w:trPr>
        <w:tc>
          <w:tcPr>
            <w:tcW w:w="3358" w:type="dxa"/>
            <w:hideMark/>
          </w:tcPr>
          <w:p w14:paraId="2E656302" w14:textId="77777777" w:rsidR="004B685E" w:rsidRPr="004B685E" w:rsidRDefault="004B685E" w:rsidP="004B685E">
            <w:pPr>
              <w:widowControl/>
              <w:suppressAutoHyphens w:val="0"/>
              <w:spacing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4. Реалізація одного окремого рішення щодо порушення вимог</w:t>
            </w:r>
          </w:p>
          <w:p w14:paraId="02941EFE" w14:textId="77777777" w:rsidR="004B685E" w:rsidRPr="004B685E" w:rsidRDefault="004B685E" w:rsidP="004B685E">
            <w:pPr>
              <w:widowControl/>
              <w:suppressAutoHyphens w:val="0"/>
              <w:spacing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регулювання</w:t>
            </w:r>
          </w:p>
        </w:tc>
        <w:tc>
          <w:tcPr>
            <w:tcW w:w="1136" w:type="dxa"/>
            <w:hideMark/>
          </w:tcPr>
          <w:p w14:paraId="0775B2E5"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0,5</w:t>
            </w:r>
          </w:p>
        </w:tc>
        <w:tc>
          <w:tcPr>
            <w:tcW w:w="1277" w:type="dxa"/>
            <w:hideMark/>
          </w:tcPr>
          <w:p w14:paraId="495CACA5"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26.0</w:t>
            </w:r>
          </w:p>
        </w:tc>
        <w:tc>
          <w:tcPr>
            <w:tcW w:w="1200" w:type="dxa"/>
            <w:hideMark/>
          </w:tcPr>
          <w:p w14:paraId="03582248"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w:t>
            </w:r>
          </w:p>
        </w:tc>
        <w:tc>
          <w:tcPr>
            <w:tcW w:w="1272" w:type="dxa"/>
            <w:hideMark/>
          </w:tcPr>
          <w:p w14:paraId="6727E15F"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1979</w:t>
            </w:r>
          </w:p>
        </w:tc>
        <w:tc>
          <w:tcPr>
            <w:tcW w:w="1403" w:type="dxa"/>
            <w:hideMark/>
          </w:tcPr>
          <w:p w14:paraId="7FFDE2B5"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51454</w:t>
            </w:r>
          </w:p>
        </w:tc>
      </w:tr>
    </w:tbl>
    <w:p w14:paraId="79B1BC32" w14:textId="77777777" w:rsidR="004B685E" w:rsidRPr="004B685E" w:rsidRDefault="004B685E" w:rsidP="004B685E">
      <w:pPr>
        <w:widowControl/>
        <w:suppressAutoHyphens w:val="0"/>
        <w:spacing w:after="160" w:line="259" w:lineRule="auto"/>
        <w:textAlignment w:val="auto"/>
        <w:rPr>
          <w:rFonts w:eastAsiaTheme="minorHAnsi" w:cs="Times New Roman"/>
          <w:kern w:val="2"/>
          <w:sz w:val="22"/>
          <w:szCs w:val="22"/>
          <w:lang w:eastAsia="en-US"/>
        </w:rPr>
      </w:pPr>
    </w:p>
    <w:tbl>
      <w:tblPr>
        <w:tblW w:w="0" w:type="auto"/>
        <w:tblInd w:w="225" w:type="dxa"/>
        <w:tblLayout w:type="fixed"/>
        <w:tblLook w:val="01E0" w:firstRow="1" w:lastRow="1" w:firstColumn="1" w:lastColumn="1" w:noHBand="0" w:noVBand="0"/>
      </w:tblPr>
      <w:tblGrid>
        <w:gridCol w:w="3388"/>
        <w:gridCol w:w="734"/>
        <w:gridCol w:w="1368"/>
        <w:gridCol w:w="1009"/>
        <w:gridCol w:w="1414"/>
        <w:gridCol w:w="1567"/>
      </w:tblGrid>
      <w:tr w:rsidR="004B685E" w:rsidRPr="004B685E" w14:paraId="17C8E7D2" w14:textId="77777777" w:rsidTr="00C26DCF">
        <w:trPr>
          <w:trHeight w:val="806"/>
        </w:trPr>
        <w:tc>
          <w:tcPr>
            <w:tcW w:w="3388" w:type="dxa"/>
            <w:hideMark/>
          </w:tcPr>
          <w:p w14:paraId="328DC5CC"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5. Оскарження одного окремого рішення суб'єктами господарювання</w:t>
            </w:r>
          </w:p>
        </w:tc>
        <w:tc>
          <w:tcPr>
            <w:tcW w:w="734" w:type="dxa"/>
            <w:hideMark/>
          </w:tcPr>
          <w:p w14:paraId="03E9F1DD"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368" w:type="dxa"/>
            <w:hideMark/>
          </w:tcPr>
          <w:p w14:paraId="40F05B17"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009" w:type="dxa"/>
            <w:hideMark/>
          </w:tcPr>
          <w:p w14:paraId="5FE356D9"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414" w:type="dxa"/>
            <w:hideMark/>
          </w:tcPr>
          <w:p w14:paraId="2F87A657"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567" w:type="dxa"/>
            <w:hideMark/>
          </w:tcPr>
          <w:p w14:paraId="0205137A"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r>
      <w:tr w:rsidR="004B685E" w:rsidRPr="004B685E" w14:paraId="55243A44" w14:textId="77777777" w:rsidTr="00C26DCF">
        <w:trPr>
          <w:trHeight w:val="655"/>
        </w:trPr>
        <w:tc>
          <w:tcPr>
            <w:tcW w:w="3388" w:type="dxa"/>
            <w:hideMark/>
          </w:tcPr>
          <w:p w14:paraId="1172151F"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6. Підготовка звітності за результатами регулювання</w:t>
            </w:r>
          </w:p>
        </w:tc>
        <w:tc>
          <w:tcPr>
            <w:tcW w:w="734" w:type="dxa"/>
            <w:hideMark/>
          </w:tcPr>
          <w:p w14:paraId="60A108B9"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368" w:type="dxa"/>
            <w:hideMark/>
          </w:tcPr>
          <w:p w14:paraId="1CD87F78"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009" w:type="dxa"/>
            <w:hideMark/>
          </w:tcPr>
          <w:p w14:paraId="389EE567"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414" w:type="dxa"/>
            <w:hideMark/>
          </w:tcPr>
          <w:p w14:paraId="42D36CD8"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567" w:type="dxa"/>
            <w:hideMark/>
          </w:tcPr>
          <w:p w14:paraId="44037ECC"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r>
      <w:tr w:rsidR="004B685E" w:rsidRPr="004B685E" w14:paraId="719E3DCD" w14:textId="77777777" w:rsidTr="00C26DCF">
        <w:trPr>
          <w:trHeight w:val="1757"/>
        </w:trPr>
        <w:tc>
          <w:tcPr>
            <w:tcW w:w="3388" w:type="dxa"/>
            <w:hideMark/>
          </w:tcPr>
          <w:p w14:paraId="69DC1A97"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7. Інші адміністративні процедури (опрацювання повідомлення щодо наміру розміщення вивіски (таблички)</w:t>
            </w:r>
            <w:r w:rsidRPr="004B685E">
              <w:rPr>
                <w:rFonts w:eastAsiaTheme="minorHAnsi" w:cs="Times New Roman"/>
                <w:kern w:val="2"/>
                <w:sz w:val="22"/>
                <w:szCs w:val="22"/>
                <w:lang w:eastAsia="en-US"/>
              </w:rPr>
              <w:tab/>
              <w:t>/підтвердження відповідності розміщення вивіски (таблички)встановленим вимогам)</w:t>
            </w:r>
          </w:p>
        </w:tc>
        <w:tc>
          <w:tcPr>
            <w:tcW w:w="734" w:type="dxa"/>
            <w:hideMark/>
          </w:tcPr>
          <w:p w14:paraId="3BF51588"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3,0</w:t>
            </w:r>
          </w:p>
        </w:tc>
        <w:tc>
          <w:tcPr>
            <w:tcW w:w="1368" w:type="dxa"/>
            <w:hideMark/>
          </w:tcPr>
          <w:p w14:paraId="4447D3DA"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156</w:t>
            </w:r>
          </w:p>
        </w:tc>
        <w:tc>
          <w:tcPr>
            <w:tcW w:w="1009" w:type="dxa"/>
            <w:hideMark/>
          </w:tcPr>
          <w:p w14:paraId="12973D0C"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w:t>
            </w:r>
          </w:p>
        </w:tc>
        <w:tc>
          <w:tcPr>
            <w:tcW w:w="1414" w:type="dxa"/>
            <w:hideMark/>
          </w:tcPr>
          <w:p w14:paraId="4F0DA995"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1979</w:t>
            </w:r>
          </w:p>
        </w:tc>
        <w:tc>
          <w:tcPr>
            <w:tcW w:w="1567" w:type="dxa"/>
            <w:hideMark/>
          </w:tcPr>
          <w:p w14:paraId="5A2FAA1F"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308724</w:t>
            </w:r>
          </w:p>
        </w:tc>
      </w:tr>
      <w:tr w:rsidR="004B685E" w:rsidRPr="004B685E" w14:paraId="7EE4CD96" w14:textId="77777777" w:rsidTr="00C26DCF">
        <w:trPr>
          <w:trHeight w:val="616"/>
        </w:trPr>
        <w:tc>
          <w:tcPr>
            <w:tcW w:w="3388" w:type="dxa"/>
            <w:hideMark/>
          </w:tcPr>
          <w:p w14:paraId="5EB5D9CE"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Разом за рік</w:t>
            </w:r>
          </w:p>
        </w:tc>
        <w:tc>
          <w:tcPr>
            <w:tcW w:w="734" w:type="dxa"/>
            <w:hideMark/>
          </w:tcPr>
          <w:p w14:paraId="0171A941"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X</w:t>
            </w:r>
          </w:p>
        </w:tc>
        <w:tc>
          <w:tcPr>
            <w:tcW w:w="1368" w:type="dxa"/>
            <w:hideMark/>
          </w:tcPr>
          <w:p w14:paraId="0076C7EF"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X</w:t>
            </w:r>
          </w:p>
        </w:tc>
        <w:tc>
          <w:tcPr>
            <w:tcW w:w="1009" w:type="dxa"/>
            <w:hideMark/>
          </w:tcPr>
          <w:p w14:paraId="67E0BA78"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X</w:t>
            </w:r>
          </w:p>
        </w:tc>
        <w:tc>
          <w:tcPr>
            <w:tcW w:w="1414" w:type="dxa"/>
            <w:hideMark/>
          </w:tcPr>
          <w:p w14:paraId="335E7E19"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X</w:t>
            </w:r>
          </w:p>
        </w:tc>
        <w:tc>
          <w:tcPr>
            <w:tcW w:w="1567" w:type="dxa"/>
            <w:hideMark/>
          </w:tcPr>
          <w:p w14:paraId="4B1850E9"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488813</w:t>
            </w:r>
          </w:p>
        </w:tc>
      </w:tr>
      <w:tr w:rsidR="004B685E" w:rsidRPr="004B685E" w14:paraId="11724078" w14:textId="77777777" w:rsidTr="00C26DCF">
        <w:trPr>
          <w:trHeight w:val="474"/>
        </w:trPr>
        <w:tc>
          <w:tcPr>
            <w:tcW w:w="3388" w:type="dxa"/>
            <w:hideMark/>
          </w:tcPr>
          <w:p w14:paraId="2AAFF69E"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Сумарно за п'ять років</w:t>
            </w:r>
          </w:p>
        </w:tc>
        <w:tc>
          <w:tcPr>
            <w:tcW w:w="734" w:type="dxa"/>
          </w:tcPr>
          <w:p w14:paraId="3B94E071"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368" w:type="dxa"/>
          </w:tcPr>
          <w:p w14:paraId="59732F1C"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009" w:type="dxa"/>
          </w:tcPr>
          <w:p w14:paraId="32E319C4"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414" w:type="dxa"/>
          </w:tcPr>
          <w:p w14:paraId="4D6050D0"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567" w:type="dxa"/>
          </w:tcPr>
          <w:p w14:paraId="030928E3"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2573220</w:t>
            </w:r>
          </w:p>
        </w:tc>
      </w:tr>
    </w:tbl>
    <w:p w14:paraId="671FF151" w14:textId="77777777" w:rsidR="004B685E" w:rsidRPr="004B685E" w:rsidRDefault="004B685E" w:rsidP="004B685E">
      <w:pPr>
        <w:widowControl/>
        <w:suppressAutoHyphens w:val="0"/>
        <w:spacing w:after="160" w:line="259" w:lineRule="auto"/>
        <w:textAlignment w:val="auto"/>
        <w:rPr>
          <w:rFonts w:eastAsiaTheme="minorHAnsi" w:cs="Times New Roman"/>
          <w:kern w:val="2"/>
          <w:sz w:val="22"/>
          <w:szCs w:val="22"/>
          <w:lang w:eastAsia="en-US"/>
        </w:rPr>
        <w:sectPr w:rsidR="004B685E" w:rsidRPr="004B685E" w:rsidSect="004B685E">
          <w:pgSz w:w="12100" w:h="16970"/>
          <w:pgMar w:top="620" w:right="425" w:bottom="280" w:left="1700" w:header="708" w:footer="708" w:gutter="0"/>
          <w:cols w:space="720"/>
        </w:sectPr>
      </w:pPr>
    </w:p>
    <w:p w14:paraId="4F79AA55" w14:textId="77777777" w:rsidR="004B685E" w:rsidRPr="004B685E" w:rsidRDefault="004B685E" w:rsidP="004B685E">
      <w:pPr>
        <w:widowControl/>
        <w:numPr>
          <w:ilvl w:val="0"/>
          <w:numId w:val="33"/>
        </w:numPr>
        <w:suppressAutoHyphens w:val="0"/>
        <w:spacing w:after="160" w:line="259" w:lineRule="auto"/>
        <w:jc w:val="center"/>
        <w:textAlignment w:val="auto"/>
        <w:rPr>
          <w:rFonts w:eastAsiaTheme="minorHAnsi" w:cs="Times New Roman"/>
          <w:b/>
          <w:kern w:val="2"/>
          <w:sz w:val="22"/>
          <w:szCs w:val="22"/>
          <w:lang w:eastAsia="en-US"/>
        </w:rPr>
      </w:pPr>
      <w:r w:rsidRPr="004B685E">
        <w:rPr>
          <w:rFonts w:eastAsiaTheme="minorHAnsi" w:cs="Times New Roman"/>
          <w:b/>
          <w:kern w:val="2"/>
          <w:sz w:val="22"/>
          <w:szCs w:val="22"/>
          <w:lang w:eastAsia="en-US"/>
        </w:rPr>
        <w:t>Розрахунок сумарних витрат суб’єктів малого підприємництва, що виникають на виконання вимог регулювання</w:t>
      </w:r>
    </w:p>
    <w:tbl>
      <w:tblPr>
        <w:tblW w:w="0" w:type="auto"/>
        <w:tblInd w:w="172" w:type="dxa"/>
        <w:tblLayout w:type="fixed"/>
        <w:tblLook w:val="01E0" w:firstRow="1" w:lastRow="1" w:firstColumn="1" w:lastColumn="1" w:noHBand="0" w:noVBand="0"/>
      </w:tblPr>
      <w:tblGrid>
        <w:gridCol w:w="1340"/>
        <w:gridCol w:w="4617"/>
        <w:gridCol w:w="1627"/>
        <w:gridCol w:w="1714"/>
      </w:tblGrid>
      <w:tr w:rsidR="004B685E" w:rsidRPr="004B685E" w14:paraId="7B9AC1EA" w14:textId="77777777" w:rsidTr="00C26DCF">
        <w:trPr>
          <w:trHeight w:val="862"/>
        </w:trPr>
        <w:tc>
          <w:tcPr>
            <w:tcW w:w="1340" w:type="dxa"/>
            <w:hideMark/>
          </w:tcPr>
          <w:p w14:paraId="09886D07" w14:textId="77777777" w:rsidR="004B685E" w:rsidRPr="004B685E" w:rsidRDefault="004B685E" w:rsidP="004B685E">
            <w:pPr>
              <w:widowControl/>
              <w:suppressAutoHyphens w:val="0"/>
              <w:spacing w:after="160" w:line="259" w:lineRule="auto"/>
              <w:textAlignment w:val="auto"/>
              <w:rPr>
                <w:rFonts w:eastAsiaTheme="minorHAnsi" w:cs="Times New Roman"/>
                <w:b/>
                <w:kern w:val="2"/>
                <w:lang w:eastAsia="en-US"/>
              </w:rPr>
            </w:pPr>
            <w:r w:rsidRPr="004B685E">
              <w:rPr>
                <w:rFonts w:eastAsiaTheme="minorHAnsi" w:cs="Times New Roman"/>
                <w:b/>
                <w:kern w:val="2"/>
                <w:sz w:val="22"/>
                <w:szCs w:val="22"/>
                <w:lang w:eastAsia="en-US"/>
              </w:rPr>
              <w:t>Порядковий номер</w:t>
            </w:r>
          </w:p>
        </w:tc>
        <w:tc>
          <w:tcPr>
            <w:tcW w:w="4617" w:type="dxa"/>
            <w:hideMark/>
          </w:tcPr>
          <w:p w14:paraId="51CB5978" w14:textId="77777777" w:rsidR="004B685E" w:rsidRPr="004B685E" w:rsidRDefault="004B685E" w:rsidP="004B685E">
            <w:pPr>
              <w:widowControl/>
              <w:suppressAutoHyphens w:val="0"/>
              <w:spacing w:after="160" w:line="259" w:lineRule="auto"/>
              <w:textAlignment w:val="auto"/>
              <w:rPr>
                <w:rFonts w:eastAsiaTheme="minorHAnsi" w:cs="Times New Roman"/>
                <w:b/>
                <w:kern w:val="2"/>
                <w:lang w:eastAsia="en-US"/>
              </w:rPr>
            </w:pPr>
            <w:r w:rsidRPr="004B685E">
              <w:rPr>
                <w:rFonts w:eastAsiaTheme="minorHAnsi" w:cs="Times New Roman"/>
                <w:b/>
                <w:kern w:val="2"/>
                <w:sz w:val="22"/>
                <w:szCs w:val="22"/>
                <w:lang w:eastAsia="en-US"/>
              </w:rPr>
              <w:t>Показник</w:t>
            </w:r>
          </w:p>
        </w:tc>
        <w:tc>
          <w:tcPr>
            <w:tcW w:w="1627" w:type="dxa"/>
            <w:hideMark/>
          </w:tcPr>
          <w:p w14:paraId="013425B7"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b/>
                <w:kern w:val="2"/>
                <w:sz w:val="22"/>
                <w:szCs w:val="22"/>
                <w:lang w:eastAsia="en-US"/>
              </w:rPr>
              <w:t xml:space="preserve">Перший рік регулювання </w:t>
            </w:r>
            <w:r w:rsidRPr="004B685E">
              <w:rPr>
                <w:rFonts w:eastAsiaTheme="minorHAnsi" w:cs="Times New Roman"/>
                <w:kern w:val="2"/>
                <w:sz w:val="22"/>
                <w:szCs w:val="22"/>
                <w:lang w:eastAsia="en-US"/>
              </w:rPr>
              <w:t>(стартовий)</w:t>
            </w:r>
          </w:p>
        </w:tc>
        <w:tc>
          <w:tcPr>
            <w:tcW w:w="1714" w:type="dxa"/>
            <w:hideMark/>
          </w:tcPr>
          <w:p w14:paraId="48979E25" w14:textId="77777777" w:rsidR="004B685E" w:rsidRPr="004B685E" w:rsidRDefault="004B685E" w:rsidP="004B685E">
            <w:pPr>
              <w:widowControl/>
              <w:suppressAutoHyphens w:val="0"/>
              <w:spacing w:after="160" w:line="259" w:lineRule="auto"/>
              <w:textAlignment w:val="auto"/>
              <w:rPr>
                <w:rFonts w:eastAsiaTheme="minorHAnsi" w:cs="Times New Roman"/>
                <w:b/>
                <w:kern w:val="2"/>
                <w:lang w:eastAsia="en-US"/>
              </w:rPr>
            </w:pPr>
            <w:r w:rsidRPr="004B685E">
              <w:rPr>
                <w:rFonts w:eastAsiaTheme="minorHAnsi" w:cs="Times New Roman"/>
                <w:b/>
                <w:kern w:val="2"/>
                <w:sz w:val="22"/>
                <w:szCs w:val="22"/>
                <w:lang w:eastAsia="en-US"/>
              </w:rPr>
              <w:t>За п’ять років</w:t>
            </w:r>
          </w:p>
        </w:tc>
      </w:tr>
      <w:tr w:rsidR="004B685E" w:rsidRPr="004B685E" w14:paraId="7CF41D1B" w14:textId="77777777" w:rsidTr="00C26DCF">
        <w:trPr>
          <w:trHeight w:val="333"/>
        </w:trPr>
        <w:tc>
          <w:tcPr>
            <w:tcW w:w="1340" w:type="dxa"/>
            <w:hideMark/>
          </w:tcPr>
          <w:p w14:paraId="7B0E1674"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w:t>
            </w:r>
          </w:p>
        </w:tc>
        <w:tc>
          <w:tcPr>
            <w:tcW w:w="4617" w:type="dxa"/>
            <w:vMerge w:val="restart"/>
            <w:hideMark/>
          </w:tcPr>
          <w:p w14:paraId="6680686F"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Оцінка “прямих” витрат суб’єктів малого підприємництва на виконання регулювання</w:t>
            </w:r>
          </w:p>
        </w:tc>
        <w:tc>
          <w:tcPr>
            <w:tcW w:w="1627" w:type="dxa"/>
          </w:tcPr>
          <w:p w14:paraId="673353BF"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714" w:type="dxa"/>
          </w:tcPr>
          <w:p w14:paraId="3720B608"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r>
      <w:tr w:rsidR="004B685E" w:rsidRPr="004B685E" w14:paraId="6EEFFA98" w14:textId="77777777" w:rsidTr="00C26DCF">
        <w:trPr>
          <w:trHeight w:val="343"/>
        </w:trPr>
        <w:tc>
          <w:tcPr>
            <w:tcW w:w="1340" w:type="dxa"/>
          </w:tcPr>
          <w:p w14:paraId="3C0D8A99"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4617" w:type="dxa"/>
            <w:vMerge/>
            <w:vAlign w:val="center"/>
            <w:hideMark/>
          </w:tcPr>
          <w:p w14:paraId="6E8AD7BC"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627" w:type="dxa"/>
            <w:hideMark/>
          </w:tcPr>
          <w:p w14:paraId="5F83446D"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w:t>
            </w:r>
          </w:p>
        </w:tc>
        <w:tc>
          <w:tcPr>
            <w:tcW w:w="1714" w:type="dxa"/>
            <w:hideMark/>
          </w:tcPr>
          <w:p w14:paraId="49E4F0A0"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w:t>
            </w:r>
          </w:p>
        </w:tc>
      </w:tr>
      <w:tr w:rsidR="004B685E" w:rsidRPr="004B685E" w14:paraId="554E1F6D" w14:textId="77777777" w:rsidTr="00C26DCF">
        <w:trPr>
          <w:trHeight w:val="357"/>
        </w:trPr>
        <w:tc>
          <w:tcPr>
            <w:tcW w:w="1340" w:type="dxa"/>
            <w:hideMark/>
          </w:tcPr>
          <w:p w14:paraId="076D9C92"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2</w:t>
            </w:r>
          </w:p>
        </w:tc>
        <w:tc>
          <w:tcPr>
            <w:tcW w:w="4617" w:type="dxa"/>
            <w:vMerge w:val="restart"/>
            <w:hideMark/>
          </w:tcPr>
          <w:p w14:paraId="131C508D"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Оцінка вартості адміністративних процедур для</w:t>
            </w:r>
          </w:p>
          <w:p w14:paraId="404AFDF3"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суб’єктів малого підприємництва щодо виконання регулювання та звітування</w:t>
            </w:r>
          </w:p>
        </w:tc>
        <w:tc>
          <w:tcPr>
            <w:tcW w:w="1627" w:type="dxa"/>
          </w:tcPr>
          <w:p w14:paraId="17FD2D1E"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714" w:type="dxa"/>
          </w:tcPr>
          <w:p w14:paraId="66B8A991"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r>
      <w:tr w:rsidR="004B685E" w:rsidRPr="004B685E" w14:paraId="4FA122DE" w14:textId="77777777" w:rsidTr="00C26DCF">
        <w:trPr>
          <w:trHeight w:val="488"/>
        </w:trPr>
        <w:tc>
          <w:tcPr>
            <w:tcW w:w="1340" w:type="dxa"/>
          </w:tcPr>
          <w:p w14:paraId="31188D30"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4617" w:type="dxa"/>
            <w:vMerge/>
            <w:vAlign w:val="center"/>
            <w:hideMark/>
          </w:tcPr>
          <w:p w14:paraId="15ED3631"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627" w:type="dxa"/>
            <w:hideMark/>
          </w:tcPr>
          <w:p w14:paraId="4844C1C7"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25831</w:t>
            </w:r>
          </w:p>
        </w:tc>
        <w:tc>
          <w:tcPr>
            <w:tcW w:w="1714" w:type="dxa"/>
            <w:hideMark/>
          </w:tcPr>
          <w:p w14:paraId="10CAD02E"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129155</w:t>
            </w:r>
          </w:p>
        </w:tc>
      </w:tr>
      <w:tr w:rsidR="004B685E" w:rsidRPr="004B685E" w14:paraId="37E1AEDE" w14:textId="77777777" w:rsidTr="00C26DCF">
        <w:trPr>
          <w:trHeight w:val="305"/>
        </w:trPr>
        <w:tc>
          <w:tcPr>
            <w:tcW w:w="1340" w:type="dxa"/>
            <w:hideMark/>
          </w:tcPr>
          <w:p w14:paraId="73C3744A"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3</w:t>
            </w:r>
          </w:p>
        </w:tc>
        <w:tc>
          <w:tcPr>
            <w:tcW w:w="4617" w:type="dxa"/>
            <w:vMerge w:val="restart"/>
            <w:hideMark/>
          </w:tcPr>
          <w:p w14:paraId="2C512C53"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Сумарні витрати малого підприємництва на виконання запланованого регулювання</w:t>
            </w:r>
          </w:p>
        </w:tc>
        <w:tc>
          <w:tcPr>
            <w:tcW w:w="1627" w:type="dxa"/>
            <w:hideMark/>
          </w:tcPr>
          <w:p w14:paraId="411E464B"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25831</w:t>
            </w:r>
          </w:p>
        </w:tc>
        <w:tc>
          <w:tcPr>
            <w:tcW w:w="1714" w:type="dxa"/>
          </w:tcPr>
          <w:p w14:paraId="417B726E"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129155</w:t>
            </w:r>
          </w:p>
        </w:tc>
      </w:tr>
      <w:tr w:rsidR="004B685E" w:rsidRPr="004B685E" w14:paraId="624400EF" w14:textId="77777777" w:rsidTr="00C26DCF">
        <w:trPr>
          <w:trHeight w:val="357"/>
        </w:trPr>
        <w:tc>
          <w:tcPr>
            <w:tcW w:w="1340" w:type="dxa"/>
          </w:tcPr>
          <w:p w14:paraId="67FE4A5F"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4617" w:type="dxa"/>
            <w:vMerge/>
            <w:vAlign w:val="center"/>
            <w:hideMark/>
          </w:tcPr>
          <w:p w14:paraId="2178028B"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627" w:type="dxa"/>
          </w:tcPr>
          <w:p w14:paraId="140654C8"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714" w:type="dxa"/>
            <w:hideMark/>
          </w:tcPr>
          <w:p w14:paraId="51EF3EAB"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r>
      <w:tr w:rsidR="004B685E" w:rsidRPr="004B685E" w14:paraId="62ADF987" w14:textId="77777777" w:rsidTr="00C26DCF">
        <w:trPr>
          <w:trHeight w:val="722"/>
        </w:trPr>
        <w:tc>
          <w:tcPr>
            <w:tcW w:w="1340" w:type="dxa"/>
            <w:hideMark/>
          </w:tcPr>
          <w:p w14:paraId="65E4B05B"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4</w:t>
            </w:r>
          </w:p>
        </w:tc>
        <w:tc>
          <w:tcPr>
            <w:tcW w:w="4617" w:type="dxa"/>
            <w:hideMark/>
          </w:tcPr>
          <w:p w14:paraId="114E839B"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Бюджетні витрати на адміністрування регулювання суб’єктів малого підприємництва</w:t>
            </w:r>
          </w:p>
        </w:tc>
        <w:tc>
          <w:tcPr>
            <w:tcW w:w="1627" w:type="dxa"/>
            <w:hideMark/>
          </w:tcPr>
          <w:p w14:paraId="0C1B7E0B"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488813</w:t>
            </w:r>
          </w:p>
        </w:tc>
        <w:tc>
          <w:tcPr>
            <w:tcW w:w="1714" w:type="dxa"/>
            <w:hideMark/>
          </w:tcPr>
          <w:p w14:paraId="15BF3055"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2444065</w:t>
            </w:r>
          </w:p>
        </w:tc>
      </w:tr>
      <w:tr w:rsidR="004B685E" w:rsidRPr="004B685E" w14:paraId="08294DD2" w14:textId="77777777" w:rsidTr="00C26DCF">
        <w:trPr>
          <w:trHeight w:val="611"/>
        </w:trPr>
        <w:tc>
          <w:tcPr>
            <w:tcW w:w="1340" w:type="dxa"/>
            <w:hideMark/>
          </w:tcPr>
          <w:p w14:paraId="474AA947"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5</w:t>
            </w:r>
          </w:p>
        </w:tc>
        <w:tc>
          <w:tcPr>
            <w:tcW w:w="4617" w:type="dxa"/>
            <w:hideMark/>
          </w:tcPr>
          <w:p w14:paraId="164CDE97"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Сумарні витрати на виконання запланованого регулювання</w:t>
            </w:r>
          </w:p>
        </w:tc>
        <w:tc>
          <w:tcPr>
            <w:tcW w:w="1627" w:type="dxa"/>
            <w:hideMark/>
          </w:tcPr>
          <w:p w14:paraId="1E03F982"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514644</w:t>
            </w:r>
          </w:p>
        </w:tc>
        <w:tc>
          <w:tcPr>
            <w:tcW w:w="1714" w:type="dxa"/>
            <w:hideMark/>
          </w:tcPr>
          <w:p w14:paraId="1987C1FA"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2573220</w:t>
            </w:r>
          </w:p>
        </w:tc>
      </w:tr>
    </w:tbl>
    <w:p w14:paraId="339B1508" w14:textId="77777777" w:rsidR="004B685E" w:rsidRPr="004B685E" w:rsidRDefault="004B685E" w:rsidP="004B685E">
      <w:pPr>
        <w:widowControl/>
        <w:numPr>
          <w:ilvl w:val="0"/>
          <w:numId w:val="33"/>
        </w:numPr>
        <w:suppressAutoHyphens w:val="0"/>
        <w:spacing w:after="160" w:line="259" w:lineRule="auto"/>
        <w:jc w:val="left"/>
        <w:textAlignment w:val="auto"/>
        <w:rPr>
          <w:rFonts w:eastAsiaTheme="minorHAnsi" w:cs="Times New Roman"/>
          <w:b/>
          <w:kern w:val="2"/>
          <w:sz w:val="22"/>
          <w:szCs w:val="22"/>
          <w:lang w:eastAsia="en-US"/>
        </w:rPr>
      </w:pPr>
      <w:r w:rsidRPr="004B685E">
        <w:rPr>
          <w:rFonts w:eastAsiaTheme="minorHAnsi" w:cs="Times New Roman"/>
          <w:b/>
          <w:kern w:val="2"/>
          <w:sz w:val="22"/>
          <w:szCs w:val="22"/>
          <w:lang w:eastAsia="en-US"/>
        </w:rPr>
        <w:t>Розроблення корегуючих (пом’якшувальних) заходів для малого підприємництва щодо запропонованого регулювання</w:t>
      </w:r>
    </w:p>
    <w:p w14:paraId="5F82A008" w14:textId="77777777" w:rsidR="004B685E" w:rsidRPr="004B685E" w:rsidRDefault="004B685E" w:rsidP="004B685E">
      <w:pPr>
        <w:widowControl/>
        <w:suppressAutoHyphens w:val="0"/>
        <w:spacing w:after="160" w:line="259" w:lineRule="auto"/>
        <w:jc w:val="both"/>
        <w:textAlignment w:val="auto"/>
        <w:rPr>
          <w:rFonts w:eastAsiaTheme="minorHAnsi" w:cs="Times New Roman"/>
          <w:kern w:val="2"/>
          <w:sz w:val="22"/>
          <w:szCs w:val="22"/>
          <w:lang w:eastAsia="en-US"/>
        </w:rPr>
      </w:pPr>
      <w:r w:rsidRPr="004B685E">
        <w:rPr>
          <w:rFonts w:eastAsiaTheme="minorHAnsi" w:cs="Times New Roman"/>
          <w:kern w:val="2"/>
          <w:sz w:val="22"/>
          <w:szCs w:val="22"/>
          <w:lang w:eastAsia="en-US"/>
        </w:rPr>
        <w:t>З метою зменшення часу, необхідного для ознайомлення з вимогами регуляторного акта, документ після його затвердження буде розміщено у вільному доступі на офіційному веб-сайті Хмільницької міської ради і налагоджено консультування суб’єктів господарювання на етапі проектування розміщення вивісок. Це дозволить скоротити час, необхідний для ознайомлення суб’єктів господарювання з актом та виконання його вимог орієнтовно на 10%, що у свою чергу скоротить витрати малого підприємництва.</w:t>
      </w:r>
    </w:p>
    <w:tbl>
      <w:tblPr>
        <w:tblpPr w:leftFromText="180" w:rightFromText="180" w:vertAnchor="text" w:horzAnchor="margin" w:tblpY="177"/>
        <w:tblW w:w="0" w:type="auto"/>
        <w:tblLayout w:type="fixed"/>
        <w:tblLook w:val="01E0" w:firstRow="1" w:lastRow="1" w:firstColumn="1" w:lastColumn="1" w:noHBand="0" w:noVBand="0"/>
      </w:tblPr>
      <w:tblGrid>
        <w:gridCol w:w="3944"/>
        <w:gridCol w:w="2907"/>
        <w:gridCol w:w="2719"/>
      </w:tblGrid>
      <w:tr w:rsidR="004B685E" w:rsidRPr="004B685E" w14:paraId="2926D3B5" w14:textId="77777777" w:rsidTr="00C26DCF">
        <w:trPr>
          <w:trHeight w:val="1283"/>
        </w:trPr>
        <w:tc>
          <w:tcPr>
            <w:tcW w:w="3944" w:type="dxa"/>
            <w:hideMark/>
          </w:tcPr>
          <w:p w14:paraId="314241BA" w14:textId="77777777" w:rsidR="004B685E" w:rsidRPr="004B685E" w:rsidRDefault="004B685E" w:rsidP="004B685E">
            <w:pPr>
              <w:widowControl/>
              <w:suppressAutoHyphens w:val="0"/>
              <w:spacing w:after="160" w:line="259" w:lineRule="auto"/>
              <w:textAlignment w:val="auto"/>
              <w:rPr>
                <w:rFonts w:eastAsiaTheme="minorHAnsi" w:cs="Times New Roman"/>
                <w:b/>
                <w:kern w:val="2"/>
                <w:lang w:eastAsia="en-US"/>
              </w:rPr>
            </w:pPr>
            <w:r w:rsidRPr="004B685E">
              <w:rPr>
                <w:rFonts w:eastAsiaTheme="minorHAnsi" w:cs="Times New Roman"/>
                <w:b/>
                <w:kern w:val="2"/>
                <w:sz w:val="22"/>
                <w:szCs w:val="22"/>
                <w:lang w:eastAsia="en-US"/>
              </w:rPr>
              <w:t>Показник</w:t>
            </w:r>
          </w:p>
        </w:tc>
        <w:tc>
          <w:tcPr>
            <w:tcW w:w="2907" w:type="dxa"/>
            <w:hideMark/>
          </w:tcPr>
          <w:p w14:paraId="55E048D9" w14:textId="77777777" w:rsidR="004B685E" w:rsidRPr="004B685E" w:rsidRDefault="004B685E" w:rsidP="004B685E">
            <w:pPr>
              <w:widowControl/>
              <w:suppressAutoHyphens w:val="0"/>
              <w:spacing w:line="259" w:lineRule="auto"/>
              <w:textAlignment w:val="auto"/>
              <w:rPr>
                <w:rFonts w:eastAsiaTheme="minorHAnsi" w:cs="Times New Roman"/>
                <w:b/>
                <w:kern w:val="2"/>
                <w:lang w:eastAsia="en-US"/>
              </w:rPr>
            </w:pPr>
            <w:r w:rsidRPr="004B685E">
              <w:rPr>
                <w:rFonts w:eastAsiaTheme="minorHAnsi" w:cs="Times New Roman"/>
                <w:b/>
                <w:kern w:val="2"/>
                <w:sz w:val="22"/>
                <w:szCs w:val="22"/>
                <w:lang w:eastAsia="en-US"/>
              </w:rPr>
              <w:t>Сумарні витрати малого підприємництва на виконання запланованого регулювання за перший</w:t>
            </w:r>
          </w:p>
          <w:p w14:paraId="1857833A" w14:textId="77777777" w:rsidR="004B685E" w:rsidRPr="004B685E" w:rsidRDefault="004B685E" w:rsidP="004B685E">
            <w:pPr>
              <w:widowControl/>
              <w:suppressAutoHyphens w:val="0"/>
              <w:spacing w:line="259" w:lineRule="auto"/>
              <w:textAlignment w:val="auto"/>
              <w:rPr>
                <w:rFonts w:eastAsiaTheme="minorHAnsi" w:cs="Times New Roman"/>
                <w:b/>
                <w:kern w:val="2"/>
                <w:lang w:eastAsia="en-US"/>
              </w:rPr>
            </w:pPr>
            <w:r w:rsidRPr="004B685E">
              <w:rPr>
                <w:rFonts w:eastAsiaTheme="minorHAnsi" w:cs="Times New Roman"/>
                <w:b/>
                <w:kern w:val="2"/>
                <w:sz w:val="22"/>
                <w:szCs w:val="22"/>
                <w:lang w:eastAsia="en-US"/>
              </w:rPr>
              <w:t>рік, гри.</w:t>
            </w:r>
          </w:p>
        </w:tc>
        <w:tc>
          <w:tcPr>
            <w:tcW w:w="2719" w:type="dxa"/>
            <w:hideMark/>
          </w:tcPr>
          <w:p w14:paraId="70520C1A" w14:textId="77777777" w:rsidR="004B685E" w:rsidRPr="004B685E" w:rsidRDefault="004B685E" w:rsidP="004B685E">
            <w:pPr>
              <w:widowControl/>
              <w:suppressAutoHyphens w:val="0"/>
              <w:spacing w:line="259" w:lineRule="auto"/>
              <w:textAlignment w:val="auto"/>
              <w:rPr>
                <w:rFonts w:eastAsiaTheme="minorHAnsi" w:cs="Times New Roman"/>
                <w:b/>
                <w:kern w:val="2"/>
                <w:lang w:eastAsia="en-US"/>
              </w:rPr>
            </w:pPr>
            <w:r w:rsidRPr="004B685E">
              <w:rPr>
                <w:rFonts w:eastAsiaTheme="minorHAnsi" w:cs="Times New Roman"/>
                <w:b/>
                <w:kern w:val="2"/>
                <w:sz w:val="22"/>
                <w:szCs w:val="22"/>
                <w:lang w:eastAsia="en-US"/>
              </w:rPr>
              <w:t>Сумарні витрати малого підприємництва на виконання запланованого</w:t>
            </w:r>
          </w:p>
          <w:p w14:paraId="16A73EF4" w14:textId="77777777" w:rsidR="004B685E" w:rsidRPr="004B685E" w:rsidRDefault="004B685E" w:rsidP="004B685E">
            <w:pPr>
              <w:widowControl/>
              <w:suppressAutoHyphens w:val="0"/>
              <w:spacing w:line="259" w:lineRule="auto"/>
              <w:textAlignment w:val="auto"/>
              <w:rPr>
                <w:rFonts w:eastAsiaTheme="minorHAnsi" w:cs="Times New Roman"/>
                <w:b/>
                <w:kern w:val="2"/>
                <w:lang w:eastAsia="en-US"/>
              </w:rPr>
            </w:pPr>
            <w:r w:rsidRPr="004B685E">
              <w:rPr>
                <w:rFonts w:eastAsiaTheme="minorHAnsi" w:cs="Times New Roman"/>
                <w:b/>
                <w:kern w:val="2"/>
                <w:sz w:val="22"/>
                <w:szCs w:val="22"/>
                <w:lang w:eastAsia="en-US"/>
              </w:rPr>
              <w:t>регулювання за п’ять років, гри.</w:t>
            </w:r>
          </w:p>
        </w:tc>
      </w:tr>
      <w:tr w:rsidR="004B685E" w:rsidRPr="004B685E" w14:paraId="17547A07" w14:textId="77777777" w:rsidTr="00C26DCF">
        <w:trPr>
          <w:trHeight w:val="325"/>
        </w:trPr>
        <w:tc>
          <w:tcPr>
            <w:tcW w:w="3944" w:type="dxa"/>
            <w:hideMark/>
          </w:tcPr>
          <w:p w14:paraId="5194A204"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p w14:paraId="4E18566F"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Заплановане регулювання</w:t>
            </w:r>
          </w:p>
        </w:tc>
        <w:tc>
          <w:tcPr>
            <w:tcW w:w="2907" w:type="dxa"/>
            <w:hideMark/>
          </w:tcPr>
          <w:p w14:paraId="16B8B825"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p w14:paraId="477D126C"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25831</w:t>
            </w:r>
          </w:p>
        </w:tc>
        <w:tc>
          <w:tcPr>
            <w:tcW w:w="2719" w:type="dxa"/>
            <w:hideMark/>
          </w:tcPr>
          <w:p w14:paraId="24388ECE"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p w14:paraId="28CB38F3"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129155</w:t>
            </w:r>
          </w:p>
        </w:tc>
      </w:tr>
      <w:tr w:rsidR="004B685E" w:rsidRPr="004B685E" w14:paraId="52190C4C" w14:textId="77777777" w:rsidTr="00C26DCF">
        <w:trPr>
          <w:trHeight w:val="609"/>
        </w:trPr>
        <w:tc>
          <w:tcPr>
            <w:tcW w:w="3944" w:type="dxa"/>
            <w:hideMark/>
          </w:tcPr>
          <w:p w14:paraId="1EDA176A"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Сумарно: зміна вартості регулювання малого підприємництва</w:t>
            </w:r>
          </w:p>
        </w:tc>
        <w:tc>
          <w:tcPr>
            <w:tcW w:w="2907" w:type="dxa"/>
            <w:hideMark/>
          </w:tcPr>
          <w:p w14:paraId="2FC1122E"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2583,1</w:t>
            </w:r>
          </w:p>
        </w:tc>
        <w:tc>
          <w:tcPr>
            <w:tcW w:w="2719" w:type="dxa"/>
            <w:hideMark/>
          </w:tcPr>
          <w:p w14:paraId="1CE32BEE"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12915,5</w:t>
            </w:r>
          </w:p>
        </w:tc>
      </w:tr>
      <w:tr w:rsidR="004B685E" w:rsidRPr="004B685E" w14:paraId="245B053D" w14:textId="77777777" w:rsidTr="00C26DCF">
        <w:trPr>
          <w:trHeight w:val="665"/>
        </w:trPr>
        <w:tc>
          <w:tcPr>
            <w:tcW w:w="3944" w:type="dxa"/>
            <w:hideMark/>
          </w:tcPr>
          <w:p w14:paraId="25F99A59"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За умов застосування компенсаторних механізмів для малого підприємництва</w:t>
            </w:r>
          </w:p>
        </w:tc>
        <w:tc>
          <w:tcPr>
            <w:tcW w:w="2907" w:type="dxa"/>
            <w:hideMark/>
          </w:tcPr>
          <w:p w14:paraId="73A320E5"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23247,9</w:t>
            </w:r>
          </w:p>
          <w:p w14:paraId="5431E5DB"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2719" w:type="dxa"/>
            <w:hideMark/>
          </w:tcPr>
          <w:p w14:paraId="194BD55B"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116239,5</w:t>
            </w:r>
          </w:p>
          <w:p w14:paraId="0D44D2E3"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r>
      <w:tr w:rsidR="004B685E" w:rsidRPr="004B685E" w14:paraId="5EADDFB0" w14:textId="77777777" w:rsidTr="00C26DCF">
        <w:trPr>
          <w:trHeight w:val="609"/>
        </w:trPr>
        <w:tc>
          <w:tcPr>
            <w:tcW w:w="3944" w:type="dxa"/>
          </w:tcPr>
          <w:p w14:paraId="52E4C688"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2907" w:type="dxa"/>
          </w:tcPr>
          <w:p w14:paraId="2DA13349"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2719" w:type="dxa"/>
          </w:tcPr>
          <w:p w14:paraId="1C39563B" w14:textId="77777777"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r>
    </w:tbl>
    <w:p w14:paraId="4F6B3D00" w14:textId="77777777" w:rsidR="004B685E" w:rsidRPr="004B685E" w:rsidRDefault="004B685E" w:rsidP="004B685E">
      <w:pPr>
        <w:widowControl/>
        <w:suppressAutoHyphens w:val="0"/>
        <w:spacing w:line="240" w:lineRule="auto"/>
        <w:textAlignment w:val="auto"/>
        <w:rPr>
          <w:rFonts w:eastAsiaTheme="minorHAnsi" w:cs="Times New Roman"/>
          <w:b/>
          <w:bCs/>
          <w:kern w:val="2"/>
          <w:sz w:val="28"/>
          <w:szCs w:val="28"/>
          <w:lang w:eastAsia="en-US"/>
        </w:rPr>
      </w:pPr>
      <w:r w:rsidRPr="004B685E">
        <w:rPr>
          <w:rFonts w:eastAsiaTheme="minorHAnsi" w:cs="Times New Roman"/>
          <w:b/>
          <w:bCs/>
          <w:kern w:val="2"/>
          <w:sz w:val="28"/>
          <w:szCs w:val="28"/>
          <w:lang w:eastAsia="en-US"/>
        </w:rPr>
        <w:t xml:space="preserve">Начальник управління містобудування та </w:t>
      </w:r>
    </w:p>
    <w:p w14:paraId="60100F93" w14:textId="77777777" w:rsidR="004B685E" w:rsidRPr="00971107" w:rsidRDefault="004B685E" w:rsidP="004B685E">
      <w:pPr>
        <w:widowControl/>
        <w:suppressAutoHyphens w:val="0"/>
        <w:spacing w:line="240" w:lineRule="auto"/>
        <w:textAlignment w:val="auto"/>
        <w:rPr>
          <w:rFonts w:eastAsia="Times New Roman" w:cs="Times New Roman"/>
          <w:bCs/>
          <w:kern w:val="0"/>
          <w:lang w:eastAsia="en-US"/>
        </w:rPr>
      </w:pPr>
      <w:r w:rsidRPr="004B685E">
        <w:rPr>
          <w:rFonts w:eastAsiaTheme="minorHAnsi" w:cs="Times New Roman"/>
          <w:b/>
          <w:bCs/>
          <w:kern w:val="2"/>
          <w:sz w:val="28"/>
          <w:szCs w:val="28"/>
          <w:lang w:eastAsia="en-US"/>
        </w:rPr>
        <w:t xml:space="preserve">архітектури міської ради – головний архітектор   </w:t>
      </w:r>
      <w:r>
        <w:rPr>
          <w:rFonts w:eastAsiaTheme="minorHAnsi" w:cs="Times New Roman"/>
          <w:b/>
          <w:bCs/>
          <w:kern w:val="2"/>
          <w:sz w:val="28"/>
          <w:szCs w:val="28"/>
          <w:lang w:eastAsia="en-US"/>
        </w:rPr>
        <w:t xml:space="preserve"> </w:t>
      </w:r>
      <w:r w:rsidRPr="004B685E">
        <w:rPr>
          <w:rFonts w:eastAsiaTheme="minorHAnsi" w:cs="Times New Roman"/>
          <w:b/>
          <w:bCs/>
          <w:kern w:val="2"/>
          <w:sz w:val="28"/>
          <w:szCs w:val="28"/>
          <w:lang w:eastAsia="en-US"/>
        </w:rPr>
        <w:t xml:space="preserve">  Олександр ОЛІЙНИК</w:t>
      </w:r>
    </w:p>
    <w:sectPr w:rsidR="004B685E" w:rsidRPr="00971107" w:rsidSect="00565A56">
      <w:headerReference w:type="even" r:id="rId8"/>
      <w:headerReference w:type="default" r:id="rId9"/>
      <w:footerReference w:type="even" r:id="rId10"/>
      <w:footerReference w:type="default" r:id="rId11"/>
      <w:headerReference w:type="first" r:id="rId12"/>
      <w:footerReference w:type="first" r:id="rId13"/>
      <w:pgSz w:w="11910" w:h="16840"/>
      <w:pgMar w:top="360" w:right="853" w:bottom="280" w:left="17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BA57F" w14:textId="77777777" w:rsidR="00457812" w:rsidRPr="0062673E" w:rsidRDefault="00457812">
      <w:pPr>
        <w:spacing w:line="240" w:lineRule="auto"/>
      </w:pPr>
      <w:r w:rsidRPr="0062673E">
        <w:separator/>
      </w:r>
    </w:p>
  </w:endnote>
  <w:endnote w:type="continuationSeparator" w:id="0">
    <w:p w14:paraId="6B87DA2E" w14:textId="77777777" w:rsidR="00457812" w:rsidRPr="0062673E" w:rsidRDefault="00457812">
      <w:pPr>
        <w:spacing w:line="240" w:lineRule="auto"/>
      </w:pPr>
      <w:r w:rsidRPr="006267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38414" w14:textId="77777777" w:rsidR="00211C67" w:rsidRPr="0062673E" w:rsidRDefault="00211C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0CB9F" w14:textId="77777777" w:rsidR="00211C67" w:rsidRPr="0062673E" w:rsidRDefault="002604C1">
    <w:pPr>
      <w:pStyle w:val="af0"/>
      <w:jc w:val="right"/>
    </w:pPr>
    <w:r w:rsidRPr="0062673E">
      <w:fldChar w:fldCharType="begin"/>
    </w:r>
    <w:r w:rsidR="0088265A" w:rsidRPr="0062673E">
      <w:instrText xml:space="preserve"> PAGE </w:instrText>
    </w:r>
    <w:r w:rsidRPr="0062673E">
      <w:fldChar w:fldCharType="separate"/>
    </w:r>
    <w:r w:rsidR="0082653B">
      <w:rPr>
        <w:noProof/>
      </w:rPr>
      <w:t>17</w:t>
    </w:r>
    <w:r w:rsidRPr="0062673E">
      <w:fldChar w:fldCharType="end"/>
    </w:r>
  </w:p>
  <w:p w14:paraId="7ED04509" w14:textId="77777777" w:rsidR="00211C67" w:rsidRPr="0062673E" w:rsidRDefault="00211C67">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F8F61" w14:textId="77777777" w:rsidR="00211C67" w:rsidRPr="0062673E" w:rsidRDefault="00211C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CAF06" w14:textId="77777777" w:rsidR="00457812" w:rsidRPr="0062673E" w:rsidRDefault="00457812">
      <w:pPr>
        <w:spacing w:line="240" w:lineRule="auto"/>
      </w:pPr>
      <w:r w:rsidRPr="0062673E">
        <w:separator/>
      </w:r>
    </w:p>
  </w:footnote>
  <w:footnote w:type="continuationSeparator" w:id="0">
    <w:p w14:paraId="3636CB1D" w14:textId="77777777" w:rsidR="00457812" w:rsidRPr="0062673E" w:rsidRDefault="00457812">
      <w:pPr>
        <w:spacing w:line="240" w:lineRule="auto"/>
      </w:pPr>
      <w:r w:rsidRPr="006267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7A510" w14:textId="77777777" w:rsidR="00211C67" w:rsidRPr="0062673E" w:rsidRDefault="00211C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C4B80" w14:textId="38017183" w:rsidR="00211C67" w:rsidRPr="0062673E" w:rsidRDefault="00F47207">
    <w:pPr>
      <w:pStyle w:val="ae"/>
    </w:pPr>
    <w:r>
      <w:rPr>
        <w:noProof/>
      </w:rPr>
      <mc:AlternateContent>
        <mc:Choice Requires="wps">
          <w:drawing>
            <wp:anchor distT="0" distB="0" distL="0" distR="0" simplePos="0" relativeHeight="251659264" behindDoc="0" locked="0" layoutInCell="1" allowOverlap="1" wp14:anchorId="4A047A87" wp14:editId="7EBD1CA9">
              <wp:simplePos x="0" y="0"/>
              <wp:positionH relativeFrom="column">
                <wp:posOffset>-1080135</wp:posOffset>
              </wp:positionH>
              <wp:positionV relativeFrom="paragraph">
                <wp:posOffset>0</wp:posOffset>
              </wp:positionV>
              <wp:extent cx="7558405" cy="168910"/>
              <wp:effectExtent l="0" t="0" r="0" b="0"/>
              <wp:wrapNone/>
              <wp:docPr id="1072427349"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8405" cy="168910"/>
                      </a:xfrm>
                      <a:prstGeom prst="rect">
                        <a:avLst/>
                      </a:prstGeom>
                      <a:solidFill>
                        <a:srgbClr val="FFFFFF"/>
                      </a:solidFill>
                      <a:ln>
                        <a:noFill/>
                      </a:ln>
                    </wps:spPr>
                    <wps:txbx>
                      <w:txbxContent>
                        <w:p w14:paraId="28DD6C34" w14:textId="77777777" w:rsidR="00211C67" w:rsidRPr="0062673E" w:rsidRDefault="00211C67">
                          <w:pPr>
                            <w:pStyle w:val="a7"/>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047A87" id="_x0000_t202" coordsize="21600,21600" o:spt="202" path="m,l,21600r21600,l21600,xe">
              <v:stroke joinstyle="miter"/>
              <v:path gradientshapeok="t" o:connecttype="rect"/>
            </v:shapetype>
            <v:shape id="Поле 1" o:spid="_x0000_s1026" type="#_x0000_t202" style="position:absolute;margin-left:-85.05pt;margin-top:0;width:595.15pt;height:13.3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" stroked="f">
              <v:textbox inset="0,0,0,0">
                <w:txbxContent>
                  <w:p w14:paraId="28DD6C34" w14:textId="77777777" w:rsidR="00211C67" w:rsidRPr="0062673E" w:rsidRDefault="00211C67">
                    <w:pPr>
                      <w:pStyle w:val="a7"/>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31DAB" w14:textId="77777777" w:rsidR="00211C67" w:rsidRPr="0062673E" w:rsidRDefault="00211C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797E"/>
    <w:multiLevelType w:val="hybridMultilevel"/>
    <w:tmpl w:val="6694B588"/>
    <w:lvl w:ilvl="0" w:tplc="B67C2E72">
      <w:numFmt w:val="bullet"/>
      <w:lvlText w:val="-"/>
      <w:lvlJc w:val="left"/>
      <w:pPr>
        <w:ind w:left="215" w:hanging="187"/>
      </w:pPr>
      <w:rPr>
        <w:rFonts w:ascii="Times New Roman" w:eastAsia="Times New Roman" w:hAnsi="Times New Roman" w:cs="Times New Roman" w:hint="default"/>
        <w:b w:val="0"/>
        <w:bCs w:val="0"/>
        <w:i w:val="0"/>
        <w:iCs w:val="0"/>
        <w:spacing w:val="0"/>
        <w:w w:val="100"/>
        <w:sz w:val="22"/>
        <w:szCs w:val="22"/>
        <w:lang w:val="uk-UA" w:eastAsia="en-US" w:bidi="ar-SA"/>
      </w:rPr>
    </w:lvl>
    <w:lvl w:ilvl="1" w:tplc="48F65C3C">
      <w:numFmt w:val="bullet"/>
      <w:lvlText w:val="•"/>
      <w:lvlJc w:val="left"/>
      <w:pPr>
        <w:ind w:left="878" w:hanging="187"/>
      </w:pPr>
      <w:rPr>
        <w:rFonts w:hint="default"/>
        <w:lang w:val="uk-UA" w:eastAsia="en-US" w:bidi="ar-SA"/>
      </w:rPr>
    </w:lvl>
    <w:lvl w:ilvl="2" w:tplc="019AC12C">
      <w:numFmt w:val="bullet"/>
      <w:lvlText w:val="•"/>
      <w:lvlJc w:val="left"/>
      <w:pPr>
        <w:ind w:left="1536" w:hanging="187"/>
      </w:pPr>
      <w:rPr>
        <w:rFonts w:hint="default"/>
        <w:lang w:val="uk-UA" w:eastAsia="en-US" w:bidi="ar-SA"/>
      </w:rPr>
    </w:lvl>
    <w:lvl w:ilvl="3" w:tplc="3FAE5140">
      <w:numFmt w:val="bullet"/>
      <w:lvlText w:val="•"/>
      <w:lvlJc w:val="left"/>
      <w:pPr>
        <w:ind w:left="2194" w:hanging="187"/>
      </w:pPr>
      <w:rPr>
        <w:rFonts w:hint="default"/>
        <w:lang w:val="uk-UA" w:eastAsia="en-US" w:bidi="ar-SA"/>
      </w:rPr>
    </w:lvl>
    <w:lvl w:ilvl="4" w:tplc="7D6E5286">
      <w:numFmt w:val="bullet"/>
      <w:lvlText w:val="•"/>
      <w:lvlJc w:val="left"/>
      <w:pPr>
        <w:ind w:left="2853" w:hanging="187"/>
      </w:pPr>
      <w:rPr>
        <w:rFonts w:hint="default"/>
        <w:lang w:val="uk-UA" w:eastAsia="en-US" w:bidi="ar-SA"/>
      </w:rPr>
    </w:lvl>
    <w:lvl w:ilvl="5" w:tplc="72546040">
      <w:numFmt w:val="bullet"/>
      <w:lvlText w:val="•"/>
      <w:lvlJc w:val="left"/>
      <w:pPr>
        <w:ind w:left="3511" w:hanging="187"/>
      </w:pPr>
      <w:rPr>
        <w:rFonts w:hint="default"/>
        <w:lang w:val="uk-UA" w:eastAsia="en-US" w:bidi="ar-SA"/>
      </w:rPr>
    </w:lvl>
    <w:lvl w:ilvl="6" w:tplc="DC0423D0">
      <w:numFmt w:val="bullet"/>
      <w:lvlText w:val="•"/>
      <w:lvlJc w:val="left"/>
      <w:pPr>
        <w:ind w:left="4169" w:hanging="187"/>
      </w:pPr>
      <w:rPr>
        <w:rFonts w:hint="default"/>
        <w:lang w:val="uk-UA" w:eastAsia="en-US" w:bidi="ar-SA"/>
      </w:rPr>
    </w:lvl>
    <w:lvl w:ilvl="7" w:tplc="4A561EDC">
      <w:numFmt w:val="bullet"/>
      <w:lvlText w:val="•"/>
      <w:lvlJc w:val="left"/>
      <w:pPr>
        <w:ind w:left="4828" w:hanging="187"/>
      </w:pPr>
      <w:rPr>
        <w:rFonts w:hint="default"/>
        <w:lang w:val="uk-UA" w:eastAsia="en-US" w:bidi="ar-SA"/>
      </w:rPr>
    </w:lvl>
    <w:lvl w:ilvl="8" w:tplc="3572BB68">
      <w:numFmt w:val="bullet"/>
      <w:lvlText w:val="•"/>
      <w:lvlJc w:val="left"/>
      <w:pPr>
        <w:ind w:left="5486" w:hanging="187"/>
      </w:pPr>
      <w:rPr>
        <w:rFonts w:hint="default"/>
        <w:lang w:val="uk-UA" w:eastAsia="en-US" w:bidi="ar-SA"/>
      </w:rPr>
    </w:lvl>
  </w:abstractNum>
  <w:abstractNum w:abstractNumId="1" w15:restartNumberingAfterBreak="0">
    <w:nsid w:val="059D0FBD"/>
    <w:multiLevelType w:val="hybridMultilevel"/>
    <w:tmpl w:val="06683436"/>
    <w:lvl w:ilvl="0" w:tplc="6C2E880A">
      <w:numFmt w:val="bullet"/>
      <w:lvlText w:val="-"/>
      <w:lvlJc w:val="left"/>
      <w:pPr>
        <w:ind w:left="324" w:hanging="112"/>
      </w:pPr>
      <w:rPr>
        <w:rFonts w:ascii="Times New Roman" w:eastAsia="Times New Roman" w:hAnsi="Times New Roman" w:cs="Times New Roman" w:hint="default"/>
        <w:b w:val="0"/>
        <w:bCs w:val="0"/>
        <w:i w:val="0"/>
        <w:iCs w:val="0"/>
        <w:spacing w:val="0"/>
        <w:w w:val="100"/>
        <w:sz w:val="22"/>
        <w:szCs w:val="22"/>
        <w:lang w:val="uk-UA" w:eastAsia="en-US" w:bidi="ar-SA"/>
      </w:rPr>
    </w:lvl>
    <w:lvl w:ilvl="1" w:tplc="55260BA2">
      <w:start w:val="1"/>
      <w:numFmt w:val="decimal"/>
      <w:lvlText w:val="%2)"/>
      <w:lvlJc w:val="left"/>
      <w:pPr>
        <w:ind w:left="329" w:hanging="198"/>
      </w:pPr>
      <w:rPr>
        <w:rFonts w:ascii="Times New Roman" w:eastAsia="Times New Roman" w:hAnsi="Times New Roman" w:cs="Times New Roman" w:hint="default"/>
        <w:b w:val="0"/>
        <w:bCs w:val="0"/>
        <w:i w:val="0"/>
        <w:iCs w:val="0"/>
        <w:spacing w:val="-26"/>
        <w:w w:val="100"/>
        <w:sz w:val="22"/>
        <w:szCs w:val="22"/>
        <w:lang w:val="uk-UA" w:eastAsia="en-US" w:bidi="ar-SA"/>
      </w:rPr>
    </w:lvl>
    <w:lvl w:ilvl="2" w:tplc="8F484F78">
      <w:numFmt w:val="bullet"/>
      <w:lvlText w:val="•"/>
      <w:lvlJc w:val="left"/>
      <w:pPr>
        <w:ind w:left="943" w:hanging="198"/>
      </w:pPr>
      <w:rPr>
        <w:rFonts w:hint="default"/>
        <w:lang w:val="uk-UA" w:eastAsia="en-US" w:bidi="ar-SA"/>
      </w:rPr>
    </w:lvl>
    <w:lvl w:ilvl="3" w:tplc="22267FDE">
      <w:numFmt w:val="bullet"/>
      <w:lvlText w:val="•"/>
      <w:lvlJc w:val="left"/>
      <w:pPr>
        <w:ind w:left="1255" w:hanging="198"/>
      </w:pPr>
      <w:rPr>
        <w:rFonts w:hint="default"/>
        <w:lang w:val="uk-UA" w:eastAsia="en-US" w:bidi="ar-SA"/>
      </w:rPr>
    </w:lvl>
    <w:lvl w:ilvl="4" w:tplc="D0C0CCCC">
      <w:numFmt w:val="bullet"/>
      <w:lvlText w:val="•"/>
      <w:lvlJc w:val="left"/>
      <w:pPr>
        <w:ind w:left="1566" w:hanging="198"/>
      </w:pPr>
      <w:rPr>
        <w:rFonts w:hint="default"/>
        <w:lang w:val="uk-UA" w:eastAsia="en-US" w:bidi="ar-SA"/>
      </w:rPr>
    </w:lvl>
    <w:lvl w:ilvl="5" w:tplc="68E2FD20">
      <w:numFmt w:val="bullet"/>
      <w:lvlText w:val="•"/>
      <w:lvlJc w:val="left"/>
      <w:pPr>
        <w:ind w:left="1878" w:hanging="198"/>
      </w:pPr>
      <w:rPr>
        <w:rFonts w:hint="default"/>
        <w:lang w:val="uk-UA" w:eastAsia="en-US" w:bidi="ar-SA"/>
      </w:rPr>
    </w:lvl>
    <w:lvl w:ilvl="6" w:tplc="68E6D032">
      <w:numFmt w:val="bullet"/>
      <w:lvlText w:val="•"/>
      <w:lvlJc w:val="left"/>
      <w:pPr>
        <w:ind w:left="2190" w:hanging="198"/>
      </w:pPr>
      <w:rPr>
        <w:rFonts w:hint="default"/>
        <w:lang w:val="uk-UA" w:eastAsia="en-US" w:bidi="ar-SA"/>
      </w:rPr>
    </w:lvl>
    <w:lvl w:ilvl="7" w:tplc="9AB4502E">
      <w:numFmt w:val="bullet"/>
      <w:lvlText w:val="•"/>
      <w:lvlJc w:val="left"/>
      <w:pPr>
        <w:ind w:left="2501" w:hanging="198"/>
      </w:pPr>
      <w:rPr>
        <w:rFonts w:hint="default"/>
        <w:lang w:val="uk-UA" w:eastAsia="en-US" w:bidi="ar-SA"/>
      </w:rPr>
    </w:lvl>
    <w:lvl w:ilvl="8" w:tplc="8CA647DC">
      <w:numFmt w:val="bullet"/>
      <w:lvlText w:val="•"/>
      <w:lvlJc w:val="left"/>
      <w:pPr>
        <w:ind w:left="2813" w:hanging="198"/>
      </w:pPr>
      <w:rPr>
        <w:rFonts w:hint="default"/>
        <w:lang w:val="uk-UA" w:eastAsia="en-US" w:bidi="ar-SA"/>
      </w:rPr>
    </w:lvl>
  </w:abstractNum>
  <w:abstractNum w:abstractNumId="2" w15:restartNumberingAfterBreak="0">
    <w:nsid w:val="06791300"/>
    <w:multiLevelType w:val="hybridMultilevel"/>
    <w:tmpl w:val="FF30630A"/>
    <w:lvl w:ilvl="0" w:tplc="D52A68EA">
      <w:start w:val="2"/>
      <w:numFmt w:val="decimal"/>
      <w:lvlText w:val="%1"/>
      <w:lvlJc w:val="left"/>
      <w:pPr>
        <w:ind w:left="1668" w:hanging="360"/>
      </w:pPr>
      <w:rPr>
        <w:rFonts w:ascii="Times New Roman" w:hAnsi="Times New Roman" w:cs="Times New Roman" w:hint="default"/>
      </w:rPr>
    </w:lvl>
    <w:lvl w:ilvl="1" w:tplc="04220019" w:tentative="1">
      <w:start w:val="1"/>
      <w:numFmt w:val="lowerLetter"/>
      <w:lvlText w:val="%2."/>
      <w:lvlJc w:val="left"/>
      <w:pPr>
        <w:ind w:left="2388" w:hanging="360"/>
      </w:pPr>
    </w:lvl>
    <w:lvl w:ilvl="2" w:tplc="0422001B" w:tentative="1">
      <w:start w:val="1"/>
      <w:numFmt w:val="lowerRoman"/>
      <w:lvlText w:val="%3."/>
      <w:lvlJc w:val="right"/>
      <w:pPr>
        <w:ind w:left="3108" w:hanging="180"/>
      </w:pPr>
    </w:lvl>
    <w:lvl w:ilvl="3" w:tplc="0422000F" w:tentative="1">
      <w:start w:val="1"/>
      <w:numFmt w:val="decimal"/>
      <w:lvlText w:val="%4."/>
      <w:lvlJc w:val="left"/>
      <w:pPr>
        <w:ind w:left="3828" w:hanging="360"/>
      </w:pPr>
    </w:lvl>
    <w:lvl w:ilvl="4" w:tplc="04220019" w:tentative="1">
      <w:start w:val="1"/>
      <w:numFmt w:val="lowerLetter"/>
      <w:lvlText w:val="%5."/>
      <w:lvlJc w:val="left"/>
      <w:pPr>
        <w:ind w:left="4548" w:hanging="360"/>
      </w:pPr>
    </w:lvl>
    <w:lvl w:ilvl="5" w:tplc="0422001B" w:tentative="1">
      <w:start w:val="1"/>
      <w:numFmt w:val="lowerRoman"/>
      <w:lvlText w:val="%6."/>
      <w:lvlJc w:val="right"/>
      <w:pPr>
        <w:ind w:left="5268" w:hanging="180"/>
      </w:pPr>
    </w:lvl>
    <w:lvl w:ilvl="6" w:tplc="0422000F" w:tentative="1">
      <w:start w:val="1"/>
      <w:numFmt w:val="decimal"/>
      <w:lvlText w:val="%7."/>
      <w:lvlJc w:val="left"/>
      <w:pPr>
        <w:ind w:left="5988" w:hanging="360"/>
      </w:pPr>
    </w:lvl>
    <w:lvl w:ilvl="7" w:tplc="04220019" w:tentative="1">
      <w:start w:val="1"/>
      <w:numFmt w:val="lowerLetter"/>
      <w:lvlText w:val="%8."/>
      <w:lvlJc w:val="left"/>
      <w:pPr>
        <w:ind w:left="6708" w:hanging="360"/>
      </w:pPr>
    </w:lvl>
    <w:lvl w:ilvl="8" w:tplc="0422001B" w:tentative="1">
      <w:start w:val="1"/>
      <w:numFmt w:val="lowerRoman"/>
      <w:lvlText w:val="%9."/>
      <w:lvlJc w:val="right"/>
      <w:pPr>
        <w:ind w:left="7428" w:hanging="180"/>
      </w:pPr>
    </w:lvl>
  </w:abstractNum>
  <w:abstractNum w:abstractNumId="3" w15:restartNumberingAfterBreak="0">
    <w:nsid w:val="0B6560E8"/>
    <w:multiLevelType w:val="hybridMultilevel"/>
    <w:tmpl w:val="C9044CDC"/>
    <w:lvl w:ilvl="0" w:tplc="F11C55AE">
      <w:numFmt w:val="bullet"/>
      <w:lvlText w:val="-"/>
      <w:lvlJc w:val="left"/>
      <w:pPr>
        <w:ind w:left="105" w:hanging="250"/>
      </w:pPr>
      <w:rPr>
        <w:rFonts w:ascii="Times New Roman" w:eastAsia="Times New Roman" w:hAnsi="Times New Roman" w:cs="Times New Roman" w:hint="default"/>
        <w:color w:val="auto"/>
        <w:w w:val="101"/>
        <w:sz w:val="27"/>
        <w:szCs w:val="27"/>
        <w:lang w:val="uk-UA" w:eastAsia="en-US" w:bidi="ar-SA"/>
      </w:rPr>
    </w:lvl>
    <w:lvl w:ilvl="1" w:tplc="C42C865A">
      <w:numFmt w:val="bullet"/>
      <w:lvlText w:val="•"/>
      <w:lvlJc w:val="left"/>
      <w:pPr>
        <w:ind w:left="489" w:hanging="250"/>
      </w:pPr>
      <w:rPr>
        <w:rFonts w:hint="default"/>
        <w:lang w:val="uk-UA" w:eastAsia="en-US" w:bidi="ar-SA"/>
      </w:rPr>
    </w:lvl>
    <w:lvl w:ilvl="2" w:tplc="A67EAB9E">
      <w:numFmt w:val="bullet"/>
      <w:lvlText w:val="•"/>
      <w:lvlJc w:val="left"/>
      <w:pPr>
        <w:ind w:left="879" w:hanging="250"/>
      </w:pPr>
      <w:rPr>
        <w:rFonts w:hint="default"/>
        <w:lang w:val="uk-UA" w:eastAsia="en-US" w:bidi="ar-SA"/>
      </w:rPr>
    </w:lvl>
    <w:lvl w:ilvl="3" w:tplc="542ECA2A">
      <w:numFmt w:val="bullet"/>
      <w:lvlText w:val="•"/>
      <w:lvlJc w:val="left"/>
      <w:pPr>
        <w:ind w:left="1268" w:hanging="250"/>
      </w:pPr>
      <w:rPr>
        <w:rFonts w:hint="default"/>
        <w:lang w:val="uk-UA" w:eastAsia="en-US" w:bidi="ar-SA"/>
      </w:rPr>
    </w:lvl>
    <w:lvl w:ilvl="4" w:tplc="6832A87E">
      <w:numFmt w:val="bullet"/>
      <w:lvlText w:val="•"/>
      <w:lvlJc w:val="left"/>
      <w:pPr>
        <w:ind w:left="1658" w:hanging="250"/>
      </w:pPr>
      <w:rPr>
        <w:rFonts w:hint="default"/>
        <w:lang w:val="uk-UA" w:eastAsia="en-US" w:bidi="ar-SA"/>
      </w:rPr>
    </w:lvl>
    <w:lvl w:ilvl="5" w:tplc="9E082868">
      <w:numFmt w:val="bullet"/>
      <w:lvlText w:val="•"/>
      <w:lvlJc w:val="left"/>
      <w:pPr>
        <w:ind w:left="2047" w:hanging="250"/>
      </w:pPr>
      <w:rPr>
        <w:rFonts w:hint="default"/>
        <w:lang w:val="uk-UA" w:eastAsia="en-US" w:bidi="ar-SA"/>
      </w:rPr>
    </w:lvl>
    <w:lvl w:ilvl="6" w:tplc="A89AA9B2">
      <w:numFmt w:val="bullet"/>
      <w:lvlText w:val="•"/>
      <w:lvlJc w:val="left"/>
      <w:pPr>
        <w:ind w:left="2437" w:hanging="250"/>
      </w:pPr>
      <w:rPr>
        <w:rFonts w:hint="default"/>
        <w:lang w:val="uk-UA" w:eastAsia="en-US" w:bidi="ar-SA"/>
      </w:rPr>
    </w:lvl>
    <w:lvl w:ilvl="7" w:tplc="C06CA84C">
      <w:numFmt w:val="bullet"/>
      <w:lvlText w:val="•"/>
      <w:lvlJc w:val="left"/>
      <w:pPr>
        <w:ind w:left="2826" w:hanging="250"/>
      </w:pPr>
      <w:rPr>
        <w:rFonts w:hint="default"/>
        <w:lang w:val="uk-UA" w:eastAsia="en-US" w:bidi="ar-SA"/>
      </w:rPr>
    </w:lvl>
    <w:lvl w:ilvl="8" w:tplc="DCCAAE64">
      <w:numFmt w:val="bullet"/>
      <w:lvlText w:val="•"/>
      <w:lvlJc w:val="left"/>
      <w:pPr>
        <w:ind w:left="3216" w:hanging="250"/>
      </w:pPr>
      <w:rPr>
        <w:rFonts w:hint="default"/>
        <w:lang w:val="uk-UA" w:eastAsia="en-US" w:bidi="ar-SA"/>
      </w:rPr>
    </w:lvl>
  </w:abstractNum>
  <w:abstractNum w:abstractNumId="4" w15:restartNumberingAfterBreak="0">
    <w:nsid w:val="11A21981"/>
    <w:multiLevelType w:val="hybridMultilevel"/>
    <w:tmpl w:val="655C165C"/>
    <w:lvl w:ilvl="0" w:tplc="3BBABD68">
      <w:numFmt w:val="bullet"/>
      <w:lvlText w:val="-"/>
      <w:lvlJc w:val="left"/>
      <w:pPr>
        <w:ind w:left="151" w:hanging="299"/>
      </w:pPr>
      <w:rPr>
        <w:rFonts w:ascii="Times New Roman" w:eastAsia="Times New Roman" w:hAnsi="Times New Roman" w:cs="Times New Roman" w:hint="default"/>
        <w:b w:val="0"/>
        <w:bCs w:val="0"/>
        <w:i w:val="0"/>
        <w:iCs w:val="0"/>
        <w:spacing w:val="0"/>
        <w:w w:val="100"/>
        <w:sz w:val="22"/>
        <w:szCs w:val="22"/>
        <w:lang w:val="uk-UA" w:eastAsia="en-US" w:bidi="ar-SA"/>
      </w:rPr>
    </w:lvl>
    <w:lvl w:ilvl="1" w:tplc="BEAA2144">
      <w:numFmt w:val="bullet"/>
      <w:lvlText w:val="•"/>
      <w:lvlJc w:val="left"/>
      <w:pPr>
        <w:ind w:left="624" w:hanging="299"/>
      </w:pPr>
      <w:rPr>
        <w:rFonts w:hint="default"/>
        <w:lang w:val="uk-UA" w:eastAsia="en-US" w:bidi="ar-SA"/>
      </w:rPr>
    </w:lvl>
    <w:lvl w:ilvl="2" w:tplc="956E172C">
      <w:numFmt w:val="bullet"/>
      <w:lvlText w:val="•"/>
      <w:lvlJc w:val="left"/>
      <w:pPr>
        <w:ind w:left="1089" w:hanging="299"/>
      </w:pPr>
      <w:rPr>
        <w:rFonts w:hint="default"/>
        <w:lang w:val="uk-UA" w:eastAsia="en-US" w:bidi="ar-SA"/>
      </w:rPr>
    </w:lvl>
    <w:lvl w:ilvl="3" w:tplc="7A4886BC">
      <w:numFmt w:val="bullet"/>
      <w:lvlText w:val="•"/>
      <w:lvlJc w:val="left"/>
      <w:pPr>
        <w:ind w:left="1553" w:hanging="299"/>
      </w:pPr>
      <w:rPr>
        <w:rFonts w:hint="default"/>
        <w:lang w:val="uk-UA" w:eastAsia="en-US" w:bidi="ar-SA"/>
      </w:rPr>
    </w:lvl>
    <w:lvl w:ilvl="4" w:tplc="7CCCFD8A">
      <w:numFmt w:val="bullet"/>
      <w:lvlText w:val="•"/>
      <w:lvlJc w:val="left"/>
      <w:pPr>
        <w:ind w:left="2018" w:hanging="299"/>
      </w:pPr>
      <w:rPr>
        <w:rFonts w:hint="default"/>
        <w:lang w:val="uk-UA" w:eastAsia="en-US" w:bidi="ar-SA"/>
      </w:rPr>
    </w:lvl>
    <w:lvl w:ilvl="5" w:tplc="4028CBE2">
      <w:numFmt w:val="bullet"/>
      <w:lvlText w:val="•"/>
      <w:lvlJc w:val="left"/>
      <w:pPr>
        <w:ind w:left="2482" w:hanging="299"/>
      </w:pPr>
      <w:rPr>
        <w:rFonts w:hint="default"/>
        <w:lang w:val="uk-UA" w:eastAsia="en-US" w:bidi="ar-SA"/>
      </w:rPr>
    </w:lvl>
    <w:lvl w:ilvl="6" w:tplc="20A22CB4">
      <w:numFmt w:val="bullet"/>
      <w:lvlText w:val="•"/>
      <w:lvlJc w:val="left"/>
      <w:pPr>
        <w:ind w:left="2947" w:hanging="299"/>
      </w:pPr>
      <w:rPr>
        <w:rFonts w:hint="default"/>
        <w:lang w:val="uk-UA" w:eastAsia="en-US" w:bidi="ar-SA"/>
      </w:rPr>
    </w:lvl>
    <w:lvl w:ilvl="7" w:tplc="686677F4">
      <w:numFmt w:val="bullet"/>
      <w:lvlText w:val="•"/>
      <w:lvlJc w:val="left"/>
      <w:pPr>
        <w:ind w:left="3411" w:hanging="299"/>
      </w:pPr>
      <w:rPr>
        <w:rFonts w:hint="default"/>
        <w:lang w:val="uk-UA" w:eastAsia="en-US" w:bidi="ar-SA"/>
      </w:rPr>
    </w:lvl>
    <w:lvl w:ilvl="8" w:tplc="63FC1D9C">
      <w:numFmt w:val="bullet"/>
      <w:lvlText w:val="•"/>
      <w:lvlJc w:val="left"/>
      <w:pPr>
        <w:ind w:left="3876" w:hanging="299"/>
      </w:pPr>
      <w:rPr>
        <w:rFonts w:hint="default"/>
        <w:lang w:val="uk-UA" w:eastAsia="en-US" w:bidi="ar-SA"/>
      </w:rPr>
    </w:lvl>
  </w:abstractNum>
  <w:abstractNum w:abstractNumId="5" w15:restartNumberingAfterBreak="0">
    <w:nsid w:val="155B0684"/>
    <w:multiLevelType w:val="hybridMultilevel"/>
    <w:tmpl w:val="6D4422A4"/>
    <w:lvl w:ilvl="0" w:tplc="624C8954">
      <w:numFmt w:val="bullet"/>
      <w:lvlText w:val="-"/>
      <w:lvlJc w:val="left"/>
      <w:pPr>
        <w:ind w:left="1299" w:hanging="164"/>
      </w:pPr>
      <w:rPr>
        <w:rFonts w:ascii="Times New Roman" w:eastAsia="Times New Roman" w:hAnsi="Times New Roman" w:cs="Times New Roman" w:hint="default"/>
        <w:b w:val="0"/>
        <w:bCs w:val="0"/>
        <w:i w:val="0"/>
        <w:iCs w:val="0"/>
        <w:spacing w:val="0"/>
        <w:w w:val="100"/>
        <w:sz w:val="22"/>
        <w:szCs w:val="22"/>
        <w:lang w:val="uk-UA" w:eastAsia="en-US" w:bidi="ar-SA"/>
      </w:rPr>
    </w:lvl>
    <w:lvl w:ilvl="1" w:tplc="E4CC0A38">
      <w:numFmt w:val="bullet"/>
      <w:lvlText w:val="•"/>
      <w:lvlJc w:val="left"/>
      <w:pPr>
        <w:ind w:left="1354" w:hanging="164"/>
      </w:pPr>
      <w:rPr>
        <w:rFonts w:hint="default"/>
        <w:lang w:val="uk-UA" w:eastAsia="en-US" w:bidi="ar-SA"/>
      </w:rPr>
    </w:lvl>
    <w:lvl w:ilvl="2" w:tplc="6032C982">
      <w:numFmt w:val="bullet"/>
      <w:lvlText w:val="•"/>
      <w:lvlJc w:val="left"/>
      <w:pPr>
        <w:ind w:left="2328" w:hanging="164"/>
      </w:pPr>
      <w:rPr>
        <w:rFonts w:hint="default"/>
        <w:lang w:val="uk-UA" w:eastAsia="en-US" w:bidi="ar-SA"/>
      </w:rPr>
    </w:lvl>
    <w:lvl w:ilvl="3" w:tplc="3D625E9C">
      <w:numFmt w:val="bullet"/>
      <w:lvlText w:val="•"/>
      <w:lvlJc w:val="left"/>
      <w:pPr>
        <w:ind w:left="3302" w:hanging="164"/>
      </w:pPr>
      <w:rPr>
        <w:rFonts w:hint="default"/>
        <w:lang w:val="uk-UA" w:eastAsia="en-US" w:bidi="ar-SA"/>
      </w:rPr>
    </w:lvl>
    <w:lvl w:ilvl="4" w:tplc="F8EE777C">
      <w:numFmt w:val="bullet"/>
      <w:lvlText w:val="•"/>
      <w:lvlJc w:val="left"/>
      <w:pPr>
        <w:ind w:left="4276" w:hanging="164"/>
      </w:pPr>
      <w:rPr>
        <w:rFonts w:hint="default"/>
        <w:lang w:val="uk-UA" w:eastAsia="en-US" w:bidi="ar-SA"/>
      </w:rPr>
    </w:lvl>
    <w:lvl w:ilvl="5" w:tplc="33B29EFE">
      <w:numFmt w:val="bullet"/>
      <w:lvlText w:val="•"/>
      <w:lvlJc w:val="left"/>
      <w:pPr>
        <w:ind w:left="5250" w:hanging="164"/>
      </w:pPr>
      <w:rPr>
        <w:rFonts w:hint="default"/>
        <w:lang w:val="uk-UA" w:eastAsia="en-US" w:bidi="ar-SA"/>
      </w:rPr>
    </w:lvl>
    <w:lvl w:ilvl="6" w:tplc="14ECE5A2">
      <w:numFmt w:val="bullet"/>
      <w:lvlText w:val="•"/>
      <w:lvlJc w:val="left"/>
      <w:pPr>
        <w:ind w:left="6224" w:hanging="164"/>
      </w:pPr>
      <w:rPr>
        <w:rFonts w:hint="default"/>
        <w:lang w:val="uk-UA" w:eastAsia="en-US" w:bidi="ar-SA"/>
      </w:rPr>
    </w:lvl>
    <w:lvl w:ilvl="7" w:tplc="10640F24">
      <w:numFmt w:val="bullet"/>
      <w:lvlText w:val="•"/>
      <w:lvlJc w:val="left"/>
      <w:pPr>
        <w:ind w:left="7198" w:hanging="164"/>
      </w:pPr>
      <w:rPr>
        <w:rFonts w:hint="default"/>
        <w:lang w:val="uk-UA" w:eastAsia="en-US" w:bidi="ar-SA"/>
      </w:rPr>
    </w:lvl>
    <w:lvl w:ilvl="8" w:tplc="4A7E24F6">
      <w:numFmt w:val="bullet"/>
      <w:lvlText w:val="•"/>
      <w:lvlJc w:val="left"/>
      <w:pPr>
        <w:ind w:left="8172" w:hanging="164"/>
      </w:pPr>
      <w:rPr>
        <w:rFonts w:hint="default"/>
        <w:lang w:val="uk-UA" w:eastAsia="en-US" w:bidi="ar-SA"/>
      </w:rPr>
    </w:lvl>
  </w:abstractNum>
  <w:abstractNum w:abstractNumId="6" w15:restartNumberingAfterBreak="0">
    <w:nsid w:val="157A22DA"/>
    <w:multiLevelType w:val="hybridMultilevel"/>
    <w:tmpl w:val="76CAA25A"/>
    <w:lvl w:ilvl="0" w:tplc="FA96D1F8">
      <w:numFmt w:val="bullet"/>
      <w:lvlText w:val="-"/>
      <w:lvlJc w:val="left"/>
      <w:pPr>
        <w:ind w:left="231" w:hanging="125"/>
      </w:pPr>
      <w:rPr>
        <w:rFonts w:ascii="Times New Roman" w:eastAsia="Times New Roman" w:hAnsi="Times New Roman" w:cs="Times New Roman" w:hint="default"/>
        <w:b w:val="0"/>
        <w:bCs w:val="0"/>
        <w:i w:val="0"/>
        <w:iCs w:val="0"/>
        <w:spacing w:val="0"/>
        <w:w w:val="100"/>
        <w:sz w:val="22"/>
        <w:szCs w:val="22"/>
        <w:lang w:val="uk-UA" w:eastAsia="en-US" w:bidi="ar-SA"/>
      </w:rPr>
    </w:lvl>
    <w:lvl w:ilvl="1" w:tplc="B0288668">
      <w:numFmt w:val="bullet"/>
      <w:lvlText w:val="•"/>
      <w:lvlJc w:val="left"/>
      <w:pPr>
        <w:ind w:left="637" w:hanging="125"/>
      </w:pPr>
      <w:rPr>
        <w:rFonts w:hint="default"/>
        <w:lang w:val="uk-UA" w:eastAsia="en-US" w:bidi="ar-SA"/>
      </w:rPr>
    </w:lvl>
    <w:lvl w:ilvl="2" w:tplc="B1EEABCE">
      <w:numFmt w:val="bullet"/>
      <w:lvlText w:val="•"/>
      <w:lvlJc w:val="left"/>
      <w:pPr>
        <w:ind w:left="1035" w:hanging="125"/>
      </w:pPr>
      <w:rPr>
        <w:rFonts w:hint="default"/>
        <w:lang w:val="uk-UA" w:eastAsia="en-US" w:bidi="ar-SA"/>
      </w:rPr>
    </w:lvl>
    <w:lvl w:ilvl="3" w:tplc="6C22CCD6">
      <w:numFmt w:val="bullet"/>
      <w:lvlText w:val="•"/>
      <w:lvlJc w:val="left"/>
      <w:pPr>
        <w:ind w:left="1432" w:hanging="125"/>
      </w:pPr>
      <w:rPr>
        <w:rFonts w:hint="default"/>
        <w:lang w:val="uk-UA" w:eastAsia="en-US" w:bidi="ar-SA"/>
      </w:rPr>
    </w:lvl>
    <w:lvl w:ilvl="4" w:tplc="B340546A">
      <w:numFmt w:val="bullet"/>
      <w:lvlText w:val="•"/>
      <w:lvlJc w:val="left"/>
      <w:pPr>
        <w:ind w:left="1830" w:hanging="125"/>
      </w:pPr>
      <w:rPr>
        <w:rFonts w:hint="default"/>
        <w:lang w:val="uk-UA" w:eastAsia="en-US" w:bidi="ar-SA"/>
      </w:rPr>
    </w:lvl>
    <w:lvl w:ilvl="5" w:tplc="C052BFF0">
      <w:numFmt w:val="bullet"/>
      <w:lvlText w:val="•"/>
      <w:lvlJc w:val="left"/>
      <w:pPr>
        <w:ind w:left="2227" w:hanging="125"/>
      </w:pPr>
      <w:rPr>
        <w:rFonts w:hint="default"/>
        <w:lang w:val="uk-UA" w:eastAsia="en-US" w:bidi="ar-SA"/>
      </w:rPr>
    </w:lvl>
    <w:lvl w:ilvl="6" w:tplc="134CB884">
      <w:numFmt w:val="bullet"/>
      <w:lvlText w:val="•"/>
      <w:lvlJc w:val="left"/>
      <w:pPr>
        <w:ind w:left="2625" w:hanging="125"/>
      </w:pPr>
      <w:rPr>
        <w:rFonts w:hint="default"/>
        <w:lang w:val="uk-UA" w:eastAsia="en-US" w:bidi="ar-SA"/>
      </w:rPr>
    </w:lvl>
    <w:lvl w:ilvl="7" w:tplc="40D8EBA8">
      <w:numFmt w:val="bullet"/>
      <w:lvlText w:val="•"/>
      <w:lvlJc w:val="left"/>
      <w:pPr>
        <w:ind w:left="3022" w:hanging="125"/>
      </w:pPr>
      <w:rPr>
        <w:rFonts w:hint="default"/>
        <w:lang w:val="uk-UA" w:eastAsia="en-US" w:bidi="ar-SA"/>
      </w:rPr>
    </w:lvl>
    <w:lvl w:ilvl="8" w:tplc="32681444">
      <w:numFmt w:val="bullet"/>
      <w:lvlText w:val="•"/>
      <w:lvlJc w:val="left"/>
      <w:pPr>
        <w:ind w:left="3420" w:hanging="125"/>
      </w:pPr>
      <w:rPr>
        <w:rFonts w:hint="default"/>
        <w:lang w:val="uk-UA" w:eastAsia="en-US" w:bidi="ar-SA"/>
      </w:rPr>
    </w:lvl>
  </w:abstractNum>
  <w:abstractNum w:abstractNumId="7" w15:restartNumberingAfterBreak="0">
    <w:nsid w:val="192025A2"/>
    <w:multiLevelType w:val="hybridMultilevel"/>
    <w:tmpl w:val="F4ACFA90"/>
    <w:lvl w:ilvl="0" w:tplc="12A23A04">
      <w:numFmt w:val="bullet"/>
      <w:lvlText w:val="-"/>
      <w:lvlJc w:val="left"/>
      <w:pPr>
        <w:ind w:left="772" w:hanging="126"/>
      </w:pPr>
      <w:rPr>
        <w:rFonts w:ascii="Times New Roman" w:eastAsia="Times New Roman" w:hAnsi="Times New Roman" w:cs="Times New Roman" w:hint="default"/>
        <w:b w:val="0"/>
        <w:bCs w:val="0"/>
        <w:i w:val="0"/>
        <w:iCs w:val="0"/>
        <w:spacing w:val="0"/>
        <w:w w:val="100"/>
        <w:sz w:val="22"/>
        <w:szCs w:val="22"/>
        <w:lang w:val="uk-UA" w:eastAsia="en-US" w:bidi="ar-SA"/>
      </w:rPr>
    </w:lvl>
    <w:lvl w:ilvl="1" w:tplc="3DDEC4CC">
      <w:numFmt w:val="bullet"/>
      <w:lvlText w:val="•"/>
      <w:lvlJc w:val="left"/>
      <w:pPr>
        <w:ind w:left="1213" w:hanging="126"/>
      </w:pPr>
      <w:rPr>
        <w:rFonts w:hint="default"/>
        <w:lang w:val="uk-UA" w:eastAsia="en-US" w:bidi="ar-SA"/>
      </w:rPr>
    </w:lvl>
    <w:lvl w:ilvl="2" w:tplc="5330B0C2">
      <w:numFmt w:val="bullet"/>
      <w:lvlText w:val="•"/>
      <w:lvlJc w:val="left"/>
      <w:pPr>
        <w:ind w:left="1646" w:hanging="126"/>
      </w:pPr>
      <w:rPr>
        <w:rFonts w:hint="default"/>
        <w:lang w:val="uk-UA" w:eastAsia="en-US" w:bidi="ar-SA"/>
      </w:rPr>
    </w:lvl>
    <w:lvl w:ilvl="3" w:tplc="6F36EF4C">
      <w:numFmt w:val="bullet"/>
      <w:lvlText w:val="•"/>
      <w:lvlJc w:val="left"/>
      <w:pPr>
        <w:ind w:left="2079" w:hanging="126"/>
      </w:pPr>
      <w:rPr>
        <w:rFonts w:hint="default"/>
        <w:lang w:val="uk-UA" w:eastAsia="en-US" w:bidi="ar-SA"/>
      </w:rPr>
    </w:lvl>
    <w:lvl w:ilvl="4" w:tplc="BFF0D79C">
      <w:numFmt w:val="bullet"/>
      <w:lvlText w:val="•"/>
      <w:lvlJc w:val="left"/>
      <w:pPr>
        <w:ind w:left="2512" w:hanging="126"/>
      </w:pPr>
      <w:rPr>
        <w:rFonts w:hint="default"/>
        <w:lang w:val="uk-UA" w:eastAsia="en-US" w:bidi="ar-SA"/>
      </w:rPr>
    </w:lvl>
    <w:lvl w:ilvl="5" w:tplc="F362A1BE">
      <w:numFmt w:val="bullet"/>
      <w:lvlText w:val="•"/>
      <w:lvlJc w:val="left"/>
      <w:pPr>
        <w:ind w:left="2945" w:hanging="126"/>
      </w:pPr>
      <w:rPr>
        <w:rFonts w:hint="default"/>
        <w:lang w:val="uk-UA" w:eastAsia="en-US" w:bidi="ar-SA"/>
      </w:rPr>
    </w:lvl>
    <w:lvl w:ilvl="6" w:tplc="61962906">
      <w:numFmt w:val="bullet"/>
      <w:lvlText w:val="•"/>
      <w:lvlJc w:val="left"/>
      <w:pPr>
        <w:ind w:left="3378" w:hanging="126"/>
      </w:pPr>
      <w:rPr>
        <w:rFonts w:hint="default"/>
        <w:lang w:val="uk-UA" w:eastAsia="en-US" w:bidi="ar-SA"/>
      </w:rPr>
    </w:lvl>
    <w:lvl w:ilvl="7" w:tplc="1786F97A">
      <w:numFmt w:val="bullet"/>
      <w:lvlText w:val="•"/>
      <w:lvlJc w:val="left"/>
      <w:pPr>
        <w:ind w:left="3811" w:hanging="126"/>
      </w:pPr>
      <w:rPr>
        <w:rFonts w:hint="default"/>
        <w:lang w:val="uk-UA" w:eastAsia="en-US" w:bidi="ar-SA"/>
      </w:rPr>
    </w:lvl>
    <w:lvl w:ilvl="8" w:tplc="6BF873FE">
      <w:numFmt w:val="bullet"/>
      <w:lvlText w:val="•"/>
      <w:lvlJc w:val="left"/>
      <w:pPr>
        <w:ind w:left="4244" w:hanging="126"/>
      </w:pPr>
      <w:rPr>
        <w:rFonts w:hint="default"/>
        <w:lang w:val="uk-UA" w:eastAsia="en-US" w:bidi="ar-SA"/>
      </w:rPr>
    </w:lvl>
  </w:abstractNum>
  <w:abstractNum w:abstractNumId="8" w15:restartNumberingAfterBreak="0">
    <w:nsid w:val="22444654"/>
    <w:multiLevelType w:val="hybridMultilevel"/>
    <w:tmpl w:val="9216F928"/>
    <w:lvl w:ilvl="0" w:tplc="3CA04228">
      <w:numFmt w:val="bullet"/>
      <w:lvlText w:val="-"/>
      <w:lvlJc w:val="left"/>
      <w:pPr>
        <w:ind w:left="146" w:hanging="236"/>
      </w:pPr>
      <w:rPr>
        <w:rFonts w:ascii="Times New Roman" w:eastAsia="Times New Roman" w:hAnsi="Times New Roman" w:cs="Times New Roman" w:hint="default"/>
        <w:b w:val="0"/>
        <w:bCs w:val="0"/>
        <w:i w:val="0"/>
        <w:iCs w:val="0"/>
        <w:spacing w:val="0"/>
        <w:w w:val="100"/>
        <w:sz w:val="22"/>
        <w:szCs w:val="22"/>
        <w:lang w:val="uk-UA" w:eastAsia="en-US" w:bidi="ar-SA"/>
      </w:rPr>
    </w:lvl>
    <w:lvl w:ilvl="1" w:tplc="59DA96B0">
      <w:numFmt w:val="bullet"/>
      <w:lvlText w:val="•"/>
      <w:lvlJc w:val="left"/>
      <w:pPr>
        <w:ind w:left="606" w:hanging="236"/>
      </w:pPr>
      <w:rPr>
        <w:rFonts w:hint="default"/>
        <w:lang w:val="uk-UA" w:eastAsia="en-US" w:bidi="ar-SA"/>
      </w:rPr>
    </w:lvl>
    <w:lvl w:ilvl="2" w:tplc="56461B28">
      <w:numFmt w:val="bullet"/>
      <w:lvlText w:val="•"/>
      <w:lvlJc w:val="left"/>
      <w:pPr>
        <w:ind w:left="1073" w:hanging="236"/>
      </w:pPr>
      <w:rPr>
        <w:rFonts w:hint="default"/>
        <w:lang w:val="uk-UA" w:eastAsia="en-US" w:bidi="ar-SA"/>
      </w:rPr>
    </w:lvl>
    <w:lvl w:ilvl="3" w:tplc="5530A2B0">
      <w:numFmt w:val="bullet"/>
      <w:lvlText w:val="•"/>
      <w:lvlJc w:val="left"/>
      <w:pPr>
        <w:ind w:left="1539" w:hanging="236"/>
      </w:pPr>
      <w:rPr>
        <w:rFonts w:hint="default"/>
        <w:lang w:val="uk-UA" w:eastAsia="en-US" w:bidi="ar-SA"/>
      </w:rPr>
    </w:lvl>
    <w:lvl w:ilvl="4" w:tplc="C03064E6">
      <w:numFmt w:val="bullet"/>
      <w:lvlText w:val="•"/>
      <w:lvlJc w:val="left"/>
      <w:pPr>
        <w:ind w:left="2006" w:hanging="236"/>
      </w:pPr>
      <w:rPr>
        <w:rFonts w:hint="default"/>
        <w:lang w:val="uk-UA" w:eastAsia="en-US" w:bidi="ar-SA"/>
      </w:rPr>
    </w:lvl>
    <w:lvl w:ilvl="5" w:tplc="57B2B43C">
      <w:numFmt w:val="bullet"/>
      <w:lvlText w:val="•"/>
      <w:lvlJc w:val="left"/>
      <w:pPr>
        <w:ind w:left="2472" w:hanging="236"/>
      </w:pPr>
      <w:rPr>
        <w:rFonts w:hint="default"/>
        <w:lang w:val="uk-UA" w:eastAsia="en-US" w:bidi="ar-SA"/>
      </w:rPr>
    </w:lvl>
    <w:lvl w:ilvl="6" w:tplc="14A4540E">
      <w:numFmt w:val="bullet"/>
      <w:lvlText w:val="•"/>
      <w:lvlJc w:val="left"/>
      <w:pPr>
        <w:ind w:left="2939" w:hanging="236"/>
      </w:pPr>
      <w:rPr>
        <w:rFonts w:hint="default"/>
        <w:lang w:val="uk-UA" w:eastAsia="en-US" w:bidi="ar-SA"/>
      </w:rPr>
    </w:lvl>
    <w:lvl w:ilvl="7" w:tplc="F4BECD44">
      <w:numFmt w:val="bullet"/>
      <w:lvlText w:val="•"/>
      <w:lvlJc w:val="left"/>
      <w:pPr>
        <w:ind w:left="3405" w:hanging="236"/>
      </w:pPr>
      <w:rPr>
        <w:rFonts w:hint="default"/>
        <w:lang w:val="uk-UA" w:eastAsia="en-US" w:bidi="ar-SA"/>
      </w:rPr>
    </w:lvl>
    <w:lvl w:ilvl="8" w:tplc="20466308">
      <w:numFmt w:val="bullet"/>
      <w:lvlText w:val="•"/>
      <w:lvlJc w:val="left"/>
      <w:pPr>
        <w:ind w:left="3872" w:hanging="236"/>
      </w:pPr>
      <w:rPr>
        <w:rFonts w:hint="default"/>
        <w:lang w:val="uk-UA" w:eastAsia="en-US" w:bidi="ar-SA"/>
      </w:rPr>
    </w:lvl>
  </w:abstractNum>
  <w:abstractNum w:abstractNumId="9" w15:restartNumberingAfterBreak="0">
    <w:nsid w:val="225C5AD2"/>
    <w:multiLevelType w:val="hybridMultilevel"/>
    <w:tmpl w:val="DEF88634"/>
    <w:lvl w:ilvl="0" w:tplc="02FA9064">
      <w:start w:val="1"/>
      <w:numFmt w:val="decimal"/>
      <w:lvlText w:val="%1."/>
      <w:lvlJc w:val="left"/>
      <w:pPr>
        <w:ind w:left="1458" w:hanging="341"/>
        <w:jc w:val="right"/>
      </w:pPr>
      <w:rPr>
        <w:rFonts w:hint="default"/>
        <w:spacing w:val="-30"/>
        <w:w w:val="100"/>
        <w:lang w:val="uk-UA" w:eastAsia="en-US" w:bidi="ar-SA"/>
      </w:rPr>
    </w:lvl>
    <w:lvl w:ilvl="1" w:tplc="CDA02CA6">
      <w:numFmt w:val="bullet"/>
      <w:lvlText w:val="•"/>
      <w:lvlJc w:val="left"/>
      <w:pPr>
        <w:ind w:left="2321" w:hanging="341"/>
      </w:pPr>
      <w:rPr>
        <w:rFonts w:hint="default"/>
        <w:lang w:val="uk-UA" w:eastAsia="en-US" w:bidi="ar-SA"/>
      </w:rPr>
    </w:lvl>
    <w:lvl w:ilvl="2" w:tplc="387A27FC">
      <w:numFmt w:val="bullet"/>
      <w:lvlText w:val="•"/>
      <w:lvlJc w:val="left"/>
      <w:pPr>
        <w:ind w:left="3183" w:hanging="341"/>
      </w:pPr>
      <w:rPr>
        <w:rFonts w:hint="default"/>
        <w:lang w:val="uk-UA" w:eastAsia="en-US" w:bidi="ar-SA"/>
      </w:rPr>
    </w:lvl>
    <w:lvl w:ilvl="3" w:tplc="54D029CE">
      <w:numFmt w:val="bullet"/>
      <w:lvlText w:val="•"/>
      <w:lvlJc w:val="left"/>
      <w:pPr>
        <w:ind w:left="4045" w:hanging="341"/>
      </w:pPr>
      <w:rPr>
        <w:rFonts w:hint="default"/>
        <w:lang w:val="uk-UA" w:eastAsia="en-US" w:bidi="ar-SA"/>
      </w:rPr>
    </w:lvl>
    <w:lvl w:ilvl="4" w:tplc="2F2AD086">
      <w:numFmt w:val="bullet"/>
      <w:lvlText w:val="•"/>
      <w:lvlJc w:val="left"/>
      <w:pPr>
        <w:ind w:left="4907" w:hanging="341"/>
      </w:pPr>
      <w:rPr>
        <w:rFonts w:hint="default"/>
        <w:lang w:val="uk-UA" w:eastAsia="en-US" w:bidi="ar-SA"/>
      </w:rPr>
    </w:lvl>
    <w:lvl w:ilvl="5" w:tplc="352C5728">
      <w:numFmt w:val="bullet"/>
      <w:lvlText w:val="•"/>
      <w:lvlJc w:val="left"/>
      <w:pPr>
        <w:ind w:left="5769" w:hanging="341"/>
      </w:pPr>
      <w:rPr>
        <w:rFonts w:hint="default"/>
        <w:lang w:val="uk-UA" w:eastAsia="en-US" w:bidi="ar-SA"/>
      </w:rPr>
    </w:lvl>
    <w:lvl w:ilvl="6" w:tplc="2414688A">
      <w:numFmt w:val="bullet"/>
      <w:lvlText w:val="•"/>
      <w:lvlJc w:val="left"/>
      <w:pPr>
        <w:ind w:left="6631" w:hanging="341"/>
      </w:pPr>
      <w:rPr>
        <w:rFonts w:hint="default"/>
        <w:lang w:val="uk-UA" w:eastAsia="en-US" w:bidi="ar-SA"/>
      </w:rPr>
    </w:lvl>
    <w:lvl w:ilvl="7" w:tplc="0C6019B4">
      <w:numFmt w:val="bullet"/>
      <w:lvlText w:val="•"/>
      <w:lvlJc w:val="left"/>
      <w:pPr>
        <w:ind w:left="7493" w:hanging="341"/>
      </w:pPr>
      <w:rPr>
        <w:rFonts w:hint="default"/>
        <w:lang w:val="uk-UA" w:eastAsia="en-US" w:bidi="ar-SA"/>
      </w:rPr>
    </w:lvl>
    <w:lvl w:ilvl="8" w:tplc="960E3698">
      <w:numFmt w:val="bullet"/>
      <w:lvlText w:val="•"/>
      <w:lvlJc w:val="left"/>
      <w:pPr>
        <w:ind w:left="8355" w:hanging="341"/>
      </w:pPr>
      <w:rPr>
        <w:rFonts w:hint="default"/>
        <w:lang w:val="uk-UA" w:eastAsia="en-US" w:bidi="ar-SA"/>
      </w:rPr>
    </w:lvl>
  </w:abstractNum>
  <w:abstractNum w:abstractNumId="10" w15:restartNumberingAfterBreak="0">
    <w:nsid w:val="272335D8"/>
    <w:multiLevelType w:val="hybridMultilevel"/>
    <w:tmpl w:val="DA48BCBC"/>
    <w:lvl w:ilvl="0" w:tplc="1400AEB6">
      <w:numFmt w:val="bullet"/>
      <w:lvlText w:val="-"/>
      <w:lvlJc w:val="left"/>
      <w:pPr>
        <w:ind w:left="230" w:hanging="125"/>
      </w:pPr>
      <w:rPr>
        <w:rFonts w:ascii="Times New Roman" w:eastAsia="Times New Roman" w:hAnsi="Times New Roman" w:cs="Times New Roman" w:hint="default"/>
        <w:b w:val="0"/>
        <w:bCs w:val="0"/>
        <w:i w:val="0"/>
        <w:iCs w:val="0"/>
        <w:spacing w:val="0"/>
        <w:w w:val="100"/>
        <w:sz w:val="22"/>
        <w:szCs w:val="22"/>
        <w:lang w:val="uk-UA" w:eastAsia="en-US" w:bidi="ar-SA"/>
      </w:rPr>
    </w:lvl>
    <w:lvl w:ilvl="1" w:tplc="1A92B268">
      <w:numFmt w:val="bullet"/>
      <w:lvlText w:val="•"/>
      <w:lvlJc w:val="left"/>
      <w:pPr>
        <w:ind w:left="611" w:hanging="125"/>
      </w:pPr>
      <w:rPr>
        <w:rFonts w:hint="default"/>
        <w:lang w:val="uk-UA" w:eastAsia="en-US" w:bidi="ar-SA"/>
      </w:rPr>
    </w:lvl>
    <w:lvl w:ilvl="2" w:tplc="B468994A">
      <w:numFmt w:val="bullet"/>
      <w:lvlText w:val="•"/>
      <w:lvlJc w:val="left"/>
      <w:pPr>
        <w:ind w:left="1003" w:hanging="125"/>
      </w:pPr>
      <w:rPr>
        <w:rFonts w:hint="default"/>
        <w:lang w:val="uk-UA" w:eastAsia="en-US" w:bidi="ar-SA"/>
      </w:rPr>
    </w:lvl>
    <w:lvl w:ilvl="3" w:tplc="367492FA">
      <w:numFmt w:val="bullet"/>
      <w:lvlText w:val="•"/>
      <w:lvlJc w:val="left"/>
      <w:pPr>
        <w:ind w:left="1395" w:hanging="125"/>
      </w:pPr>
      <w:rPr>
        <w:rFonts w:hint="default"/>
        <w:lang w:val="uk-UA" w:eastAsia="en-US" w:bidi="ar-SA"/>
      </w:rPr>
    </w:lvl>
    <w:lvl w:ilvl="4" w:tplc="F57880AA">
      <w:numFmt w:val="bullet"/>
      <w:lvlText w:val="•"/>
      <w:lvlJc w:val="left"/>
      <w:pPr>
        <w:ind w:left="1786" w:hanging="125"/>
      </w:pPr>
      <w:rPr>
        <w:rFonts w:hint="default"/>
        <w:lang w:val="uk-UA" w:eastAsia="en-US" w:bidi="ar-SA"/>
      </w:rPr>
    </w:lvl>
    <w:lvl w:ilvl="5" w:tplc="7FAC46B0">
      <w:numFmt w:val="bullet"/>
      <w:lvlText w:val="•"/>
      <w:lvlJc w:val="left"/>
      <w:pPr>
        <w:ind w:left="2178" w:hanging="125"/>
      </w:pPr>
      <w:rPr>
        <w:rFonts w:hint="default"/>
        <w:lang w:val="uk-UA" w:eastAsia="en-US" w:bidi="ar-SA"/>
      </w:rPr>
    </w:lvl>
    <w:lvl w:ilvl="6" w:tplc="4E1288BC">
      <w:numFmt w:val="bullet"/>
      <w:lvlText w:val="•"/>
      <w:lvlJc w:val="left"/>
      <w:pPr>
        <w:ind w:left="2570" w:hanging="125"/>
      </w:pPr>
      <w:rPr>
        <w:rFonts w:hint="default"/>
        <w:lang w:val="uk-UA" w:eastAsia="en-US" w:bidi="ar-SA"/>
      </w:rPr>
    </w:lvl>
    <w:lvl w:ilvl="7" w:tplc="23BAFDAA">
      <w:numFmt w:val="bullet"/>
      <w:lvlText w:val="•"/>
      <w:lvlJc w:val="left"/>
      <w:pPr>
        <w:ind w:left="2961" w:hanging="125"/>
      </w:pPr>
      <w:rPr>
        <w:rFonts w:hint="default"/>
        <w:lang w:val="uk-UA" w:eastAsia="en-US" w:bidi="ar-SA"/>
      </w:rPr>
    </w:lvl>
    <w:lvl w:ilvl="8" w:tplc="30C6805A">
      <w:numFmt w:val="bullet"/>
      <w:lvlText w:val="•"/>
      <w:lvlJc w:val="left"/>
      <w:pPr>
        <w:ind w:left="3353" w:hanging="125"/>
      </w:pPr>
      <w:rPr>
        <w:rFonts w:hint="default"/>
        <w:lang w:val="uk-UA" w:eastAsia="en-US" w:bidi="ar-SA"/>
      </w:rPr>
    </w:lvl>
  </w:abstractNum>
  <w:abstractNum w:abstractNumId="11" w15:restartNumberingAfterBreak="0">
    <w:nsid w:val="277E4CEB"/>
    <w:multiLevelType w:val="hybridMultilevel"/>
    <w:tmpl w:val="50706BB0"/>
    <w:lvl w:ilvl="0" w:tplc="A0DED964">
      <w:numFmt w:val="bullet"/>
      <w:lvlText w:val="-"/>
      <w:lvlJc w:val="left"/>
      <w:pPr>
        <w:ind w:left="131" w:hanging="131"/>
      </w:pPr>
      <w:rPr>
        <w:rFonts w:ascii="Times New Roman" w:eastAsia="Times New Roman" w:hAnsi="Times New Roman" w:cs="Times New Roman" w:hint="default"/>
        <w:b w:val="0"/>
        <w:bCs w:val="0"/>
        <w:i w:val="0"/>
        <w:iCs w:val="0"/>
        <w:spacing w:val="0"/>
        <w:w w:val="100"/>
        <w:sz w:val="22"/>
        <w:szCs w:val="22"/>
        <w:lang w:val="uk-UA" w:eastAsia="en-US" w:bidi="ar-SA"/>
      </w:rPr>
    </w:lvl>
    <w:lvl w:ilvl="1" w:tplc="53C29EC8">
      <w:numFmt w:val="bullet"/>
      <w:lvlText w:val="•"/>
      <w:lvlJc w:val="left"/>
      <w:pPr>
        <w:ind w:left="629" w:hanging="131"/>
      </w:pPr>
      <w:rPr>
        <w:rFonts w:hint="default"/>
        <w:lang w:val="uk-UA" w:eastAsia="en-US" w:bidi="ar-SA"/>
      </w:rPr>
    </w:lvl>
    <w:lvl w:ilvl="2" w:tplc="DDC42B8A">
      <w:numFmt w:val="bullet"/>
      <w:lvlText w:val="•"/>
      <w:lvlJc w:val="left"/>
      <w:pPr>
        <w:ind w:left="1019" w:hanging="131"/>
      </w:pPr>
      <w:rPr>
        <w:rFonts w:hint="default"/>
        <w:lang w:val="uk-UA" w:eastAsia="en-US" w:bidi="ar-SA"/>
      </w:rPr>
    </w:lvl>
    <w:lvl w:ilvl="3" w:tplc="AF46C79E">
      <w:numFmt w:val="bullet"/>
      <w:lvlText w:val="•"/>
      <w:lvlJc w:val="left"/>
      <w:pPr>
        <w:ind w:left="1409" w:hanging="131"/>
      </w:pPr>
      <w:rPr>
        <w:rFonts w:hint="default"/>
        <w:lang w:val="uk-UA" w:eastAsia="en-US" w:bidi="ar-SA"/>
      </w:rPr>
    </w:lvl>
    <w:lvl w:ilvl="4" w:tplc="7D0219F2">
      <w:numFmt w:val="bullet"/>
      <w:lvlText w:val="•"/>
      <w:lvlJc w:val="left"/>
      <w:pPr>
        <w:ind w:left="1798" w:hanging="131"/>
      </w:pPr>
      <w:rPr>
        <w:rFonts w:hint="default"/>
        <w:lang w:val="uk-UA" w:eastAsia="en-US" w:bidi="ar-SA"/>
      </w:rPr>
    </w:lvl>
    <w:lvl w:ilvl="5" w:tplc="B916164E">
      <w:numFmt w:val="bullet"/>
      <w:lvlText w:val="•"/>
      <w:lvlJc w:val="left"/>
      <w:pPr>
        <w:ind w:left="2188" w:hanging="131"/>
      </w:pPr>
      <w:rPr>
        <w:rFonts w:hint="default"/>
        <w:lang w:val="uk-UA" w:eastAsia="en-US" w:bidi="ar-SA"/>
      </w:rPr>
    </w:lvl>
    <w:lvl w:ilvl="6" w:tplc="F68E4532">
      <w:numFmt w:val="bullet"/>
      <w:lvlText w:val="•"/>
      <w:lvlJc w:val="left"/>
      <w:pPr>
        <w:ind w:left="2578" w:hanging="131"/>
      </w:pPr>
      <w:rPr>
        <w:rFonts w:hint="default"/>
        <w:lang w:val="uk-UA" w:eastAsia="en-US" w:bidi="ar-SA"/>
      </w:rPr>
    </w:lvl>
    <w:lvl w:ilvl="7" w:tplc="F79A7B22">
      <w:numFmt w:val="bullet"/>
      <w:lvlText w:val="•"/>
      <w:lvlJc w:val="left"/>
      <w:pPr>
        <w:ind w:left="2967" w:hanging="131"/>
      </w:pPr>
      <w:rPr>
        <w:rFonts w:hint="default"/>
        <w:lang w:val="uk-UA" w:eastAsia="en-US" w:bidi="ar-SA"/>
      </w:rPr>
    </w:lvl>
    <w:lvl w:ilvl="8" w:tplc="40160106">
      <w:numFmt w:val="bullet"/>
      <w:lvlText w:val="•"/>
      <w:lvlJc w:val="left"/>
      <w:pPr>
        <w:ind w:left="3357" w:hanging="131"/>
      </w:pPr>
      <w:rPr>
        <w:rFonts w:hint="default"/>
        <w:lang w:val="uk-UA" w:eastAsia="en-US" w:bidi="ar-SA"/>
      </w:rPr>
    </w:lvl>
  </w:abstractNum>
  <w:abstractNum w:abstractNumId="12" w15:restartNumberingAfterBreak="0">
    <w:nsid w:val="2D112CF2"/>
    <w:multiLevelType w:val="hybridMultilevel"/>
    <w:tmpl w:val="FADC68F4"/>
    <w:lvl w:ilvl="0" w:tplc="D55E1B0C">
      <w:numFmt w:val="bullet"/>
      <w:lvlText w:val="-"/>
      <w:lvlJc w:val="left"/>
      <w:pPr>
        <w:ind w:left="772" w:hanging="125"/>
      </w:pPr>
      <w:rPr>
        <w:rFonts w:ascii="Times New Roman" w:eastAsia="Times New Roman" w:hAnsi="Times New Roman" w:cs="Times New Roman" w:hint="default"/>
        <w:b w:val="0"/>
        <w:bCs w:val="0"/>
        <w:i w:val="0"/>
        <w:iCs w:val="0"/>
        <w:spacing w:val="0"/>
        <w:w w:val="100"/>
        <w:sz w:val="22"/>
        <w:szCs w:val="22"/>
        <w:lang w:val="uk-UA" w:eastAsia="en-US" w:bidi="ar-SA"/>
      </w:rPr>
    </w:lvl>
    <w:lvl w:ilvl="1" w:tplc="1624B08C">
      <w:numFmt w:val="bullet"/>
      <w:lvlText w:val="•"/>
      <w:lvlJc w:val="left"/>
      <w:pPr>
        <w:ind w:left="1213" w:hanging="125"/>
      </w:pPr>
      <w:rPr>
        <w:rFonts w:hint="default"/>
        <w:lang w:val="uk-UA" w:eastAsia="en-US" w:bidi="ar-SA"/>
      </w:rPr>
    </w:lvl>
    <w:lvl w:ilvl="2" w:tplc="89783E6A">
      <w:numFmt w:val="bullet"/>
      <w:lvlText w:val="•"/>
      <w:lvlJc w:val="left"/>
      <w:pPr>
        <w:ind w:left="1646" w:hanging="125"/>
      </w:pPr>
      <w:rPr>
        <w:rFonts w:hint="default"/>
        <w:lang w:val="uk-UA" w:eastAsia="en-US" w:bidi="ar-SA"/>
      </w:rPr>
    </w:lvl>
    <w:lvl w:ilvl="3" w:tplc="CD68CED0">
      <w:numFmt w:val="bullet"/>
      <w:lvlText w:val="•"/>
      <w:lvlJc w:val="left"/>
      <w:pPr>
        <w:ind w:left="2079" w:hanging="125"/>
      </w:pPr>
      <w:rPr>
        <w:rFonts w:hint="default"/>
        <w:lang w:val="uk-UA" w:eastAsia="en-US" w:bidi="ar-SA"/>
      </w:rPr>
    </w:lvl>
    <w:lvl w:ilvl="4" w:tplc="C1989BCA">
      <w:numFmt w:val="bullet"/>
      <w:lvlText w:val="•"/>
      <w:lvlJc w:val="left"/>
      <w:pPr>
        <w:ind w:left="2512" w:hanging="125"/>
      </w:pPr>
      <w:rPr>
        <w:rFonts w:hint="default"/>
        <w:lang w:val="uk-UA" w:eastAsia="en-US" w:bidi="ar-SA"/>
      </w:rPr>
    </w:lvl>
    <w:lvl w:ilvl="5" w:tplc="176E5E92">
      <w:numFmt w:val="bullet"/>
      <w:lvlText w:val="•"/>
      <w:lvlJc w:val="left"/>
      <w:pPr>
        <w:ind w:left="2945" w:hanging="125"/>
      </w:pPr>
      <w:rPr>
        <w:rFonts w:hint="default"/>
        <w:lang w:val="uk-UA" w:eastAsia="en-US" w:bidi="ar-SA"/>
      </w:rPr>
    </w:lvl>
    <w:lvl w:ilvl="6" w:tplc="8620EC16">
      <w:numFmt w:val="bullet"/>
      <w:lvlText w:val="•"/>
      <w:lvlJc w:val="left"/>
      <w:pPr>
        <w:ind w:left="3378" w:hanging="125"/>
      </w:pPr>
      <w:rPr>
        <w:rFonts w:hint="default"/>
        <w:lang w:val="uk-UA" w:eastAsia="en-US" w:bidi="ar-SA"/>
      </w:rPr>
    </w:lvl>
    <w:lvl w:ilvl="7" w:tplc="9E802CBE">
      <w:numFmt w:val="bullet"/>
      <w:lvlText w:val="•"/>
      <w:lvlJc w:val="left"/>
      <w:pPr>
        <w:ind w:left="3811" w:hanging="125"/>
      </w:pPr>
      <w:rPr>
        <w:rFonts w:hint="default"/>
        <w:lang w:val="uk-UA" w:eastAsia="en-US" w:bidi="ar-SA"/>
      </w:rPr>
    </w:lvl>
    <w:lvl w:ilvl="8" w:tplc="DAEE65BE">
      <w:numFmt w:val="bullet"/>
      <w:lvlText w:val="•"/>
      <w:lvlJc w:val="left"/>
      <w:pPr>
        <w:ind w:left="4244" w:hanging="125"/>
      </w:pPr>
      <w:rPr>
        <w:rFonts w:hint="default"/>
        <w:lang w:val="uk-UA" w:eastAsia="en-US" w:bidi="ar-SA"/>
      </w:rPr>
    </w:lvl>
  </w:abstractNum>
  <w:abstractNum w:abstractNumId="13" w15:restartNumberingAfterBreak="0">
    <w:nsid w:val="34264522"/>
    <w:multiLevelType w:val="hybridMultilevel"/>
    <w:tmpl w:val="D0CCBFE6"/>
    <w:lvl w:ilvl="0" w:tplc="5284EC38">
      <w:numFmt w:val="bullet"/>
      <w:lvlText w:val="-"/>
      <w:lvlJc w:val="left"/>
      <w:pPr>
        <w:ind w:left="182" w:hanging="121"/>
      </w:pPr>
      <w:rPr>
        <w:rFonts w:ascii="Times New Roman" w:eastAsia="Times New Roman" w:hAnsi="Times New Roman" w:cs="Times New Roman" w:hint="default"/>
        <w:b w:val="0"/>
        <w:bCs w:val="0"/>
        <w:i w:val="0"/>
        <w:iCs w:val="0"/>
        <w:spacing w:val="0"/>
        <w:w w:val="100"/>
        <w:sz w:val="22"/>
        <w:szCs w:val="22"/>
        <w:lang w:val="uk-UA" w:eastAsia="en-US" w:bidi="ar-SA"/>
      </w:rPr>
    </w:lvl>
    <w:lvl w:ilvl="1" w:tplc="A5C02248">
      <w:numFmt w:val="bullet"/>
      <w:lvlText w:val="•"/>
      <w:lvlJc w:val="left"/>
      <w:pPr>
        <w:ind w:left="477" w:hanging="121"/>
      </w:pPr>
      <w:rPr>
        <w:rFonts w:hint="default"/>
        <w:lang w:val="uk-UA" w:eastAsia="en-US" w:bidi="ar-SA"/>
      </w:rPr>
    </w:lvl>
    <w:lvl w:ilvl="2" w:tplc="A3C0762C">
      <w:numFmt w:val="bullet"/>
      <w:lvlText w:val="•"/>
      <w:lvlJc w:val="left"/>
      <w:pPr>
        <w:ind w:left="775" w:hanging="121"/>
      </w:pPr>
      <w:rPr>
        <w:rFonts w:hint="default"/>
        <w:lang w:val="uk-UA" w:eastAsia="en-US" w:bidi="ar-SA"/>
      </w:rPr>
    </w:lvl>
    <w:lvl w:ilvl="3" w:tplc="0EB4581C">
      <w:numFmt w:val="bullet"/>
      <w:lvlText w:val="•"/>
      <w:lvlJc w:val="left"/>
      <w:pPr>
        <w:ind w:left="1072" w:hanging="121"/>
      </w:pPr>
      <w:rPr>
        <w:rFonts w:hint="default"/>
        <w:lang w:val="uk-UA" w:eastAsia="en-US" w:bidi="ar-SA"/>
      </w:rPr>
    </w:lvl>
    <w:lvl w:ilvl="4" w:tplc="C64E5C46">
      <w:numFmt w:val="bullet"/>
      <w:lvlText w:val="•"/>
      <w:lvlJc w:val="left"/>
      <w:pPr>
        <w:ind w:left="1370" w:hanging="121"/>
      </w:pPr>
      <w:rPr>
        <w:rFonts w:hint="default"/>
        <w:lang w:val="uk-UA" w:eastAsia="en-US" w:bidi="ar-SA"/>
      </w:rPr>
    </w:lvl>
    <w:lvl w:ilvl="5" w:tplc="7A4E8092">
      <w:numFmt w:val="bullet"/>
      <w:lvlText w:val="•"/>
      <w:lvlJc w:val="left"/>
      <w:pPr>
        <w:ind w:left="1668" w:hanging="121"/>
      </w:pPr>
      <w:rPr>
        <w:rFonts w:hint="default"/>
        <w:lang w:val="uk-UA" w:eastAsia="en-US" w:bidi="ar-SA"/>
      </w:rPr>
    </w:lvl>
    <w:lvl w:ilvl="6" w:tplc="BF74754E">
      <w:numFmt w:val="bullet"/>
      <w:lvlText w:val="•"/>
      <w:lvlJc w:val="left"/>
      <w:pPr>
        <w:ind w:left="1965" w:hanging="121"/>
      </w:pPr>
      <w:rPr>
        <w:rFonts w:hint="default"/>
        <w:lang w:val="uk-UA" w:eastAsia="en-US" w:bidi="ar-SA"/>
      </w:rPr>
    </w:lvl>
    <w:lvl w:ilvl="7" w:tplc="CF78B6EA">
      <w:numFmt w:val="bullet"/>
      <w:lvlText w:val="•"/>
      <w:lvlJc w:val="left"/>
      <w:pPr>
        <w:ind w:left="2263" w:hanging="121"/>
      </w:pPr>
      <w:rPr>
        <w:rFonts w:hint="default"/>
        <w:lang w:val="uk-UA" w:eastAsia="en-US" w:bidi="ar-SA"/>
      </w:rPr>
    </w:lvl>
    <w:lvl w:ilvl="8" w:tplc="A14C80E4">
      <w:numFmt w:val="bullet"/>
      <w:lvlText w:val="•"/>
      <w:lvlJc w:val="left"/>
      <w:pPr>
        <w:ind w:left="2560" w:hanging="121"/>
      </w:pPr>
      <w:rPr>
        <w:rFonts w:hint="default"/>
        <w:lang w:val="uk-UA" w:eastAsia="en-US" w:bidi="ar-SA"/>
      </w:rPr>
    </w:lvl>
  </w:abstractNum>
  <w:abstractNum w:abstractNumId="14" w15:restartNumberingAfterBreak="0">
    <w:nsid w:val="37712C56"/>
    <w:multiLevelType w:val="hybridMultilevel"/>
    <w:tmpl w:val="3438B108"/>
    <w:lvl w:ilvl="0" w:tplc="EF00869C">
      <w:numFmt w:val="bullet"/>
      <w:lvlText w:val="-"/>
      <w:lvlJc w:val="left"/>
      <w:pPr>
        <w:ind w:left="400" w:hanging="131"/>
      </w:pPr>
      <w:rPr>
        <w:rFonts w:ascii="Times New Roman" w:eastAsia="Times New Roman" w:hAnsi="Times New Roman" w:cs="Times New Roman" w:hint="default"/>
        <w:b w:val="0"/>
        <w:bCs w:val="0"/>
        <w:i w:val="0"/>
        <w:iCs w:val="0"/>
        <w:spacing w:val="0"/>
        <w:w w:val="100"/>
        <w:sz w:val="22"/>
        <w:szCs w:val="22"/>
        <w:lang w:val="uk-UA" w:eastAsia="en-US" w:bidi="ar-SA"/>
      </w:rPr>
    </w:lvl>
    <w:lvl w:ilvl="1" w:tplc="8A182F3E">
      <w:numFmt w:val="bullet"/>
      <w:lvlText w:val="•"/>
      <w:lvlJc w:val="left"/>
      <w:pPr>
        <w:ind w:left="720" w:hanging="131"/>
      </w:pPr>
      <w:rPr>
        <w:rFonts w:hint="default"/>
        <w:lang w:val="uk-UA" w:eastAsia="en-US" w:bidi="ar-SA"/>
      </w:rPr>
    </w:lvl>
    <w:lvl w:ilvl="2" w:tplc="B6508B14">
      <w:numFmt w:val="bullet"/>
      <w:lvlText w:val="•"/>
      <w:lvlJc w:val="left"/>
      <w:pPr>
        <w:ind w:left="1040" w:hanging="131"/>
      </w:pPr>
      <w:rPr>
        <w:rFonts w:hint="default"/>
        <w:lang w:val="uk-UA" w:eastAsia="en-US" w:bidi="ar-SA"/>
      </w:rPr>
    </w:lvl>
    <w:lvl w:ilvl="3" w:tplc="E586CE88">
      <w:numFmt w:val="bullet"/>
      <w:lvlText w:val="•"/>
      <w:lvlJc w:val="left"/>
      <w:pPr>
        <w:ind w:left="1360" w:hanging="131"/>
      </w:pPr>
      <w:rPr>
        <w:rFonts w:hint="default"/>
        <w:lang w:val="uk-UA" w:eastAsia="en-US" w:bidi="ar-SA"/>
      </w:rPr>
    </w:lvl>
    <w:lvl w:ilvl="4" w:tplc="D05E6432">
      <w:numFmt w:val="bullet"/>
      <w:lvlText w:val="•"/>
      <w:lvlJc w:val="left"/>
      <w:pPr>
        <w:ind w:left="1681" w:hanging="131"/>
      </w:pPr>
      <w:rPr>
        <w:rFonts w:hint="default"/>
        <w:lang w:val="uk-UA" w:eastAsia="en-US" w:bidi="ar-SA"/>
      </w:rPr>
    </w:lvl>
    <w:lvl w:ilvl="5" w:tplc="46662A30">
      <w:numFmt w:val="bullet"/>
      <w:lvlText w:val="•"/>
      <w:lvlJc w:val="left"/>
      <w:pPr>
        <w:ind w:left="2001" w:hanging="131"/>
      </w:pPr>
      <w:rPr>
        <w:rFonts w:hint="default"/>
        <w:lang w:val="uk-UA" w:eastAsia="en-US" w:bidi="ar-SA"/>
      </w:rPr>
    </w:lvl>
    <w:lvl w:ilvl="6" w:tplc="01B2685E">
      <w:numFmt w:val="bullet"/>
      <w:lvlText w:val="•"/>
      <w:lvlJc w:val="left"/>
      <w:pPr>
        <w:ind w:left="2321" w:hanging="131"/>
      </w:pPr>
      <w:rPr>
        <w:rFonts w:hint="default"/>
        <w:lang w:val="uk-UA" w:eastAsia="en-US" w:bidi="ar-SA"/>
      </w:rPr>
    </w:lvl>
    <w:lvl w:ilvl="7" w:tplc="663453C6">
      <w:numFmt w:val="bullet"/>
      <w:lvlText w:val="•"/>
      <w:lvlJc w:val="left"/>
      <w:pPr>
        <w:ind w:left="2642" w:hanging="131"/>
      </w:pPr>
      <w:rPr>
        <w:rFonts w:hint="default"/>
        <w:lang w:val="uk-UA" w:eastAsia="en-US" w:bidi="ar-SA"/>
      </w:rPr>
    </w:lvl>
    <w:lvl w:ilvl="8" w:tplc="3C66967C">
      <w:numFmt w:val="bullet"/>
      <w:lvlText w:val="•"/>
      <w:lvlJc w:val="left"/>
      <w:pPr>
        <w:ind w:left="2962" w:hanging="131"/>
      </w:pPr>
      <w:rPr>
        <w:rFonts w:hint="default"/>
        <w:lang w:val="uk-UA" w:eastAsia="en-US" w:bidi="ar-SA"/>
      </w:rPr>
    </w:lvl>
  </w:abstractNum>
  <w:abstractNum w:abstractNumId="15" w15:restartNumberingAfterBreak="0">
    <w:nsid w:val="39B633B7"/>
    <w:multiLevelType w:val="hybridMultilevel"/>
    <w:tmpl w:val="B8BEF708"/>
    <w:lvl w:ilvl="0" w:tplc="D7B00686">
      <w:start w:val="1"/>
      <w:numFmt w:val="decimal"/>
      <w:lvlText w:val="%1"/>
      <w:lvlJc w:val="left"/>
      <w:pPr>
        <w:ind w:left="1668" w:hanging="360"/>
      </w:pPr>
      <w:rPr>
        <w:rFonts w:hint="default"/>
      </w:rPr>
    </w:lvl>
    <w:lvl w:ilvl="1" w:tplc="04220019" w:tentative="1">
      <w:start w:val="1"/>
      <w:numFmt w:val="lowerLetter"/>
      <w:lvlText w:val="%2."/>
      <w:lvlJc w:val="left"/>
      <w:pPr>
        <w:ind w:left="2388" w:hanging="360"/>
      </w:pPr>
    </w:lvl>
    <w:lvl w:ilvl="2" w:tplc="0422001B" w:tentative="1">
      <w:start w:val="1"/>
      <w:numFmt w:val="lowerRoman"/>
      <w:lvlText w:val="%3."/>
      <w:lvlJc w:val="right"/>
      <w:pPr>
        <w:ind w:left="3108" w:hanging="180"/>
      </w:pPr>
    </w:lvl>
    <w:lvl w:ilvl="3" w:tplc="0422000F" w:tentative="1">
      <w:start w:val="1"/>
      <w:numFmt w:val="decimal"/>
      <w:lvlText w:val="%4."/>
      <w:lvlJc w:val="left"/>
      <w:pPr>
        <w:ind w:left="3828" w:hanging="360"/>
      </w:pPr>
    </w:lvl>
    <w:lvl w:ilvl="4" w:tplc="04220019" w:tentative="1">
      <w:start w:val="1"/>
      <w:numFmt w:val="lowerLetter"/>
      <w:lvlText w:val="%5."/>
      <w:lvlJc w:val="left"/>
      <w:pPr>
        <w:ind w:left="4548" w:hanging="360"/>
      </w:pPr>
    </w:lvl>
    <w:lvl w:ilvl="5" w:tplc="0422001B" w:tentative="1">
      <w:start w:val="1"/>
      <w:numFmt w:val="lowerRoman"/>
      <w:lvlText w:val="%6."/>
      <w:lvlJc w:val="right"/>
      <w:pPr>
        <w:ind w:left="5268" w:hanging="180"/>
      </w:pPr>
    </w:lvl>
    <w:lvl w:ilvl="6" w:tplc="0422000F" w:tentative="1">
      <w:start w:val="1"/>
      <w:numFmt w:val="decimal"/>
      <w:lvlText w:val="%7."/>
      <w:lvlJc w:val="left"/>
      <w:pPr>
        <w:ind w:left="5988" w:hanging="360"/>
      </w:pPr>
    </w:lvl>
    <w:lvl w:ilvl="7" w:tplc="04220019" w:tentative="1">
      <w:start w:val="1"/>
      <w:numFmt w:val="lowerLetter"/>
      <w:lvlText w:val="%8."/>
      <w:lvlJc w:val="left"/>
      <w:pPr>
        <w:ind w:left="6708" w:hanging="360"/>
      </w:pPr>
    </w:lvl>
    <w:lvl w:ilvl="8" w:tplc="0422001B" w:tentative="1">
      <w:start w:val="1"/>
      <w:numFmt w:val="lowerRoman"/>
      <w:lvlText w:val="%9."/>
      <w:lvlJc w:val="right"/>
      <w:pPr>
        <w:ind w:left="7428" w:hanging="180"/>
      </w:pPr>
    </w:lvl>
  </w:abstractNum>
  <w:abstractNum w:abstractNumId="16" w15:restartNumberingAfterBreak="0">
    <w:nsid w:val="3F80601B"/>
    <w:multiLevelType w:val="hybridMultilevel"/>
    <w:tmpl w:val="4A446A86"/>
    <w:lvl w:ilvl="0" w:tplc="377601E6">
      <w:numFmt w:val="bullet"/>
      <w:lvlText w:val="-"/>
      <w:lvlJc w:val="left"/>
      <w:pPr>
        <w:ind w:left="297" w:hanging="126"/>
      </w:pPr>
      <w:rPr>
        <w:rFonts w:ascii="Times New Roman" w:eastAsia="Times New Roman" w:hAnsi="Times New Roman" w:cs="Times New Roman" w:hint="default"/>
        <w:b w:val="0"/>
        <w:bCs w:val="0"/>
        <w:i w:val="0"/>
        <w:iCs w:val="0"/>
        <w:spacing w:val="0"/>
        <w:w w:val="100"/>
        <w:sz w:val="22"/>
        <w:szCs w:val="22"/>
        <w:lang w:val="uk-UA" w:eastAsia="en-US" w:bidi="ar-SA"/>
      </w:rPr>
    </w:lvl>
    <w:lvl w:ilvl="1" w:tplc="14E62BF0">
      <w:numFmt w:val="bullet"/>
      <w:lvlText w:val="•"/>
      <w:lvlJc w:val="left"/>
      <w:pPr>
        <w:ind w:left="719" w:hanging="126"/>
      </w:pPr>
      <w:rPr>
        <w:rFonts w:hint="default"/>
        <w:lang w:val="uk-UA" w:eastAsia="en-US" w:bidi="ar-SA"/>
      </w:rPr>
    </w:lvl>
    <w:lvl w:ilvl="2" w:tplc="1AAE0F42">
      <w:numFmt w:val="bullet"/>
      <w:lvlText w:val="•"/>
      <w:lvlJc w:val="left"/>
      <w:pPr>
        <w:ind w:left="1138" w:hanging="126"/>
      </w:pPr>
      <w:rPr>
        <w:rFonts w:hint="default"/>
        <w:lang w:val="uk-UA" w:eastAsia="en-US" w:bidi="ar-SA"/>
      </w:rPr>
    </w:lvl>
    <w:lvl w:ilvl="3" w:tplc="BEEE6202">
      <w:numFmt w:val="bullet"/>
      <w:lvlText w:val="•"/>
      <w:lvlJc w:val="left"/>
      <w:pPr>
        <w:ind w:left="1557" w:hanging="126"/>
      </w:pPr>
      <w:rPr>
        <w:rFonts w:hint="default"/>
        <w:lang w:val="uk-UA" w:eastAsia="en-US" w:bidi="ar-SA"/>
      </w:rPr>
    </w:lvl>
    <w:lvl w:ilvl="4" w:tplc="6F16FB46">
      <w:numFmt w:val="bullet"/>
      <w:lvlText w:val="•"/>
      <w:lvlJc w:val="left"/>
      <w:pPr>
        <w:ind w:left="1976" w:hanging="126"/>
      </w:pPr>
      <w:rPr>
        <w:rFonts w:hint="default"/>
        <w:lang w:val="uk-UA" w:eastAsia="en-US" w:bidi="ar-SA"/>
      </w:rPr>
    </w:lvl>
    <w:lvl w:ilvl="5" w:tplc="4BF45676">
      <w:numFmt w:val="bullet"/>
      <w:lvlText w:val="•"/>
      <w:lvlJc w:val="left"/>
      <w:pPr>
        <w:ind w:left="2395" w:hanging="126"/>
      </w:pPr>
      <w:rPr>
        <w:rFonts w:hint="default"/>
        <w:lang w:val="uk-UA" w:eastAsia="en-US" w:bidi="ar-SA"/>
      </w:rPr>
    </w:lvl>
    <w:lvl w:ilvl="6" w:tplc="5052E4F6">
      <w:numFmt w:val="bullet"/>
      <w:lvlText w:val="•"/>
      <w:lvlJc w:val="left"/>
      <w:pPr>
        <w:ind w:left="2814" w:hanging="126"/>
      </w:pPr>
      <w:rPr>
        <w:rFonts w:hint="default"/>
        <w:lang w:val="uk-UA" w:eastAsia="en-US" w:bidi="ar-SA"/>
      </w:rPr>
    </w:lvl>
    <w:lvl w:ilvl="7" w:tplc="548038EE">
      <w:numFmt w:val="bullet"/>
      <w:lvlText w:val="•"/>
      <w:lvlJc w:val="left"/>
      <w:pPr>
        <w:ind w:left="3233" w:hanging="126"/>
      </w:pPr>
      <w:rPr>
        <w:rFonts w:hint="default"/>
        <w:lang w:val="uk-UA" w:eastAsia="en-US" w:bidi="ar-SA"/>
      </w:rPr>
    </w:lvl>
    <w:lvl w:ilvl="8" w:tplc="6D8282F0">
      <w:numFmt w:val="bullet"/>
      <w:lvlText w:val="•"/>
      <w:lvlJc w:val="left"/>
      <w:pPr>
        <w:ind w:left="3652" w:hanging="126"/>
      </w:pPr>
      <w:rPr>
        <w:rFonts w:hint="default"/>
        <w:lang w:val="uk-UA" w:eastAsia="en-US" w:bidi="ar-SA"/>
      </w:rPr>
    </w:lvl>
  </w:abstractNum>
  <w:abstractNum w:abstractNumId="17" w15:restartNumberingAfterBreak="0">
    <w:nsid w:val="3F9F0A8E"/>
    <w:multiLevelType w:val="hybridMultilevel"/>
    <w:tmpl w:val="2E7A8844"/>
    <w:lvl w:ilvl="0" w:tplc="0B2E5330">
      <w:numFmt w:val="bullet"/>
      <w:lvlText w:val="-"/>
      <w:lvlJc w:val="left"/>
      <w:pPr>
        <w:ind w:left="675" w:hanging="114"/>
      </w:pPr>
      <w:rPr>
        <w:rFonts w:ascii="Times New Roman" w:eastAsia="Times New Roman" w:hAnsi="Times New Roman" w:cs="Times New Roman" w:hint="default"/>
        <w:b w:val="0"/>
        <w:bCs w:val="0"/>
        <w:i w:val="0"/>
        <w:iCs w:val="0"/>
        <w:spacing w:val="0"/>
        <w:w w:val="100"/>
        <w:sz w:val="22"/>
        <w:szCs w:val="22"/>
        <w:lang w:val="uk-UA" w:eastAsia="en-US" w:bidi="ar-SA"/>
      </w:rPr>
    </w:lvl>
    <w:lvl w:ilvl="1" w:tplc="CE3C5DEE">
      <w:numFmt w:val="bullet"/>
      <w:lvlText w:val="•"/>
      <w:lvlJc w:val="left"/>
      <w:pPr>
        <w:ind w:left="1205" w:hanging="114"/>
      </w:pPr>
      <w:rPr>
        <w:rFonts w:hint="default"/>
        <w:lang w:val="uk-UA" w:eastAsia="en-US" w:bidi="ar-SA"/>
      </w:rPr>
    </w:lvl>
    <w:lvl w:ilvl="2" w:tplc="CAC0CBFA">
      <w:numFmt w:val="bullet"/>
      <w:lvlText w:val="•"/>
      <w:lvlJc w:val="left"/>
      <w:pPr>
        <w:ind w:left="1730" w:hanging="114"/>
      </w:pPr>
      <w:rPr>
        <w:rFonts w:hint="default"/>
        <w:lang w:val="uk-UA" w:eastAsia="en-US" w:bidi="ar-SA"/>
      </w:rPr>
    </w:lvl>
    <w:lvl w:ilvl="3" w:tplc="E73A3882">
      <w:numFmt w:val="bullet"/>
      <w:lvlText w:val="•"/>
      <w:lvlJc w:val="left"/>
      <w:pPr>
        <w:ind w:left="2255" w:hanging="114"/>
      </w:pPr>
      <w:rPr>
        <w:rFonts w:hint="default"/>
        <w:lang w:val="uk-UA" w:eastAsia="en-US" w:bidi="ar-SA"/>
      </w:rPr>
    </w:lvl>
    <w:lvl w:ilvl="4" w:tplc="639825C6">
      <w:numFmt w:val="bullet"/>
      <w:lvlText w:val="•"/>
      <w:lvlJc w:val="left"/>
      <w:pPr>
        <w:ind w:left="2780" w:hanging="114"/>
      </w:pPr>
      <w:rPr>
        <w:rFonts w:hint="default"/>
        <w:lang w:val="uk-UA" w:eastAsia="en-US" w:bidi="ar-SA"/>
      </w:rPr>
    </w:lvl>
    <w:lvl w:ilvl="5" w:tplc="6DEA332C">
      <w:numFmt w:val="bullet"/>
      <w:lvlText w:val="•"/>
      <w:lvlJc w:val="left"/>
      <w:pPr>
        <w:ind w:left="3306" w:hanging="114"/>
      </w:pPr>
      <w:rPr>
        <w:rFonts w:hint="default"/>
        <w:lang w:val="uk-UA" w:eastAsia="en-US" w:bidi="ar-SA"/>
      </w:rPr>
    </w:lvl>
    <w:lvl w:ilvl="6" w:tplc="6F823338">
      <w:numFmt w:val="bullet"/>
      <w:lvlText w:val="•"/>
      <w:lvlJc w:val="left"/>
      <w:pPr>
        <w:ind w:left="3831" w:hanging="114"/>
      </w:pPr>
      <w:rPr>
        <w:rFonts w:hint="default"/>
        <w:lang w:val="uk-UA" w:eastAsia="en-US" w:bidi="ar-SA"/>
      </w:rPr>
    </w:lvl>
    <w:lvl w:ilvl="7" w:tplc="5A5AB41A">
      <w:numFmt w:val="bullet"/>
      <w:lvlText w:val="•"/>
      <w:lvlJc w:val="left"/>
      <w:pPr>
        <w:ind w:left="4356" w:hanging="114"/>
      </w:pPr>
      <w:rPr>
        <w:rFonts w:hint="default"/>
        <w:lang w:val="uk-UA" w:eastAsia="en-US" w:bidi="ar-SA"/>
      </w:rPr>
    </w:lvl>
    <w:lvl w:ilvl="8" w:tplc="C6CE6728">
      <w:numFmt w:val="bullet"/>
      <w:lvlText w:val="•"/>
      <w:lvlJc w:val="left"/>
      <w:pPr>
        <w:ind w:left="4881" w:hanging="114"/>
      </w:pPr>
      <w:rPr>
        <w:rFonts w:hint="default"/>
        <w:lang w:val="uk-UA" w:eastAsia="en-US" w:bidi="ar-SA"/>
      </w:rPr>
    </w:lvl>
  </w:abstractNum>
  <w:abstractNum w:abstractNumId="18" w15:restartNumberingAfterBreak="0">
    <w:nsid w:val="433A4F85"/>
    <w:multiLevelType w:val="hybridMultilevel"/>
    <w:tmpl w:val="DD664976"/>
    <w:lvl w:ilvl="0" w:tplc="AD6ECFE0">
      <w:numFmt w:val="bullet"/>
      <w:lvlText w:val="-"/>
      <w:lvlJc w:val="left"/>
      <w:pPr>
        <w:ind w:left="684" w:hanging="109"/>
      </w:pPr>
      <w:rPr>
        <w:rFonts w:ascii="Times New Roman" w:eastAsia="Times New Roman" w:hAnsi="Times New Roman" w:cs="Times New Roman" w:hint="default"/>
        <w:b w:val="0"/>
        <w:bCs w:val="0"/>
        <w:i w:val="0"/>
        <w:iCs w:val="0"/>
        <w:spacing w:val="0"/>
        <w:w w:val="100"/>
        <w:sz w:val="22"/>
        <w:szCs w:val="22"/>
        <w:lang w:val="uk-UA" w:eastAsia="en-US" w:bidi="ar-SA"/>
      </w:rPr>
    </w:lvl>
    <w:lvl w:ilvl="1" w:tplc="61AEB44C">
      <w:numFmt w:val="bullet"/>
      <w:lvlText w:val="•"/>
      <w:lvlJc w:val="left"/>
      <w:pPr>
        <w:ind w:left="1205" w:hanging="109"/>
      </w:pPr>
      <w:rPr>
        <w:rFonts w:hint="default"/>
        <w:lang w:val="uk-UA" w:eastAsia="en-US" w:bidi="ar-SA"/>
      </w:rPr>
    </w:lvl>
    <w:lvl w:ilvl="2" w:tplc="58401182">
      <w:numFmt w:val="bullet"/>
      <w:lvlText w:val="•"/>
      <w:lvlJc w:val="left"/>
      <w:pPr>
        <w:ind w:left="1730" w:hanging="109"/>
      </w:pPr>
      <w:rPr>
        <w:rFonts w:hint="default"/>
        <w:lang w:val="uk-UA" w:eastAsia="en-US" w:bidi="ar-SA"/>
      </w:rPr>
    </w:lvl>
    <w:lvl w:ilvl="3" w:tplc="E53857DE">
      <w:numFmt w:val="bullet"/>
      <w:lvlText w:val="•"/>
      <w:lvlJc w:val="left"/>
      <w:pPr>
        <w:ind w:left="2255" w:hanging="109"/>
      </w:pPr>
      <w:rPr>
        <w:rFonts w:hint="default"/>
        <w:lang w:val="uk-UA" w:eastAsia="en-US" w:bidi="ar-SA"/>
      </w:rPr>
    </w:lvl>
    <w:lvl w:ilvl="4" w:tplc="45C86F2C">
      <w:numFmt w:val="bullet"/>
      <w:lvlText w:val="•"/>
      <w:lvlJc w:val="left"/>
      <w:pPr>
        <w:ind w:left="2780" w:hanging="109"/>
      </w:pPr>
      <w:rPr>
        <w:rFonts w:hint="default"/>
        <w:lang w:val="uk-UA" w:eastAsia="en-US" w:bidi="ar-SA"/>
      </w:rPr>
    </w:lvl>
    <w:lvl w:ilvl="5" w:tplc="778A7D64">
      <w:numFmt w:val="bullet"/>
      <w:lvlText w:val="•"/>
      <w:lvlJc w:val="left"/>
      <w:pPr>
        <w:ind w:left="3306" w:hanging="109"/>
      </w:pPr>
      <w:rPr>
        <w:rFonts w:hint="default"/>
        <w:lang w:val="uk-UA" w:eastAsia="en-US" w:bidi="ar-SA"/>
      </w:rPr>
    </w:lvl>
    <w:lvl w:ilvl="6" w:tplc="05563024">
      <w:numFmt w:val="bullet"/>
      <w:lvlText w:val="•"/>
      <w:lvlJc w:val="left"/>
      <w:pPr>
        <w:ind w:left="3831" w:hanging="109"/>
      </w:pPr>
      <w:rPr>
        <w:rFonts w:hint="default"/>
        <w:lang w:val="uk-UA" w:eastAsia="en-US" w:bidi="ar-SA"/>
      </w:rPr>
    </w:lvl>
    <w:lvl w:ilvl="7" w:tplc="5412BDA4">
      <w:numFmt w:val="bullet"/>
      <w:lvlText w:val="•"/>
      <w:lvlJc w:val="left"/>
      <w:pPr>
        <w:ind w:left="4356" w:hanging="109"/>
      </w:pPr>
      <w:rPr>
        <w:rFonts w:hint="default"/>
        <w:lang w:val="uk-UA" w:eastAsia="en-US" w:bidi="ar-SA"/>
      </w:rPr>
    </w:lvl>
    <w:lvl w:ilvl="8" w:tplc="ECFAC838">
      <w:numFmt w:val="bullet"/>
      <w:lvlText w:val="•"/>
      <w:lvlJc w:val="left"/>
      <w:pPr>
        <w:ind w:left="4881" w:hanging="109"/>
      </w:pPr>
      <w:rPr>
        <w:rFonts w:hint="default"/>
        <w:lang w:val="uk-UA" w:eastAsia="en-US" w:bidi="ar-SA"/>
      </w:rPr>
    </w:lvl>
  </w:abstractNum>
  <w:abstractNum w:abstractNumId="19" w15:restartNumberingAfterBreak="0">
    <w:nsid w:val="44925B35"/>
    <w:multiLevelType w:val="hybridMultilevel"/>
    <w:tmpl w:val="9E2C93BC"/>
    <w:lvl w:ilvl="0" w:tplc="062E5328">
      <w:numFmt w:val="bullet"/>
      <w:lvlText w:val="-"/>
      <w:lvlJc w:val="left"/>
      <w:pPr>
        <w:ind w:left="227" w:hanging="126"/>
      </w:pPr>
      <w:rPr>
        <w:rFonts w:ascii="Times New Roman" w:eastAsia="Times New Roman" w:hAnsi="Times New Roman" w:cs="Times New Roman" w:hint="default"/>
        <w:b w:val="0"/>
        <w:bCs w:val="0"/>
        <w:i w:val="0"/>
        <w:iCs w:val="0"/>
        <w:spacing w:val="0"/>
        <w:w w:val="100"/>
        <w:sz w:val="22"/>
        <w:szCs w:val="22"/>
        <w:lang w:val="uk-UA" w:eastAsia="en-US" w:bidi="ar-SA"/>
      </w:rPr>
    </w:lvl>
    <w:lvl w:ilvl="1" w:tplc="A93ACAB6">
      <w:numFmt w:val="bullet"/>
      <w:lvlText w:val="•"/>
      <w:lvlJc w:val="left"/>
      <w:pPr>
        <w:ind w:left="476" w:hanging="126"/>
      </w:pPr>
      <w:rPr>
        <w:rFonts w:hint="default"/>
        <w:lang w:val="uk-UA" w:eastAsia="en-US" w:bidi="ar-SA"/>
      </w:rPr>
    </w:lvl>
    <w:lvl w:ilvl="2" w:tplc="22EE609C">
      <w:numFmt w:val="bullet"/>
      <w:lvlText w:val="•"/>
      <w:lvlJc w:val="left"/>
      <w:pPr>
        <w:ind w:left="733" w:hanging="126"/>
      </w:pPr>
      <w:rPr>
        <w:rFonts w:hint="default"/>
        <w:lang w:val="uk-UA" w:eastAsia="en-US" w:bidi="ar-SA"/>
      </w:rPr>
    </w:lvl>
    <w:lvl w:ilvl="3" w:tplc="CD5007C0">
      <w:numFmt w:val="bullet"/>
      <w:lvlText w:val="•"/>
      <w:lvlJc w:val="left"/>
      <w:pPr>
        <w:ind w:left="989" w:hanging="126"/>
      </w:pPr>
      <w:rPr>
        <w:rFonts w:hint="default"/>
        <w:lang w:val="uk-UA" w:eastAsia="en-US" w:bidi="ar-SA"/>
      </w:rPr>
    </w:lvl>
    <w:lvl w:ilvl="4" w:tplc="CFEAC6E8">
      <w:numFmt w:val="bullet"/>
      <w:lvlText w:val="•"/>
      <w:lvlJc w:val="left"/>
      <w:pPr>
        <w:ind w:left="1246" w:hanging="126"/>
      </w:pPr>
      <w:rPr>
        <w:rFonts w:hint="default"/>
        <w:lang w:val="uk-UA" w:eastAsia="en-US" w:bidi="ar-SA"/>
      </w:rPr>
    </w:lvl>
    <w:lvl w:ilvl="5" w:tplc="5206FF64">
      <w:numFmt w:val="bullet"/>
      <w:lvlText w:val="•"/>
      <w:lvlJc w:val="left"/>
      <w:pPr>
        <w:ind w:left="1502" w:hanging="126"/>
      </w:pPr>
      <w:rPr>
        <w:rFonts w:hint="default"/>
        <w:lang w:val="uk-UA" w:eastAsia="en-US" w:bidi="ar-SA"/>
      </w:rPr>
    </w:lvl>
    <w:lvl w:ilvl="6" w:tplc="665C7748">
      <w:numFmt w:val="bullet"/>
      <w:lvlText w:val="•"/>
      <w:lvlJc w:val="left"/>
      <w:pPr>
        <w:ind w:left="1759" w:hanging="126"/>
      </w:pPr>
      <w:rPr>
        <w:rFonts w:hint="default"/>
        <w:lang w:val="uk-UA" w:eastAsia="en-US" w:bidi="ar-SA"/>
      </w:rPr>
    </w:lvl>
    <w:lvl w:ilvl="7" w:tplc="783C3A90">
      <w:numFmt w:val="bullet"/>
      <w:lvlText w:val="•"/>
      <w:lvlJc w:val="left"/>
      <w:pPr>
        <w:ind w:left="2015" w:hanging="126"/>
      </w:pPr>
      <w:rPr>
        <w:rFonts w:hint="default"/>
        <w:lang w:val="uk-UA" w:eastAsia="en-US" w:bidi="ar-SA"/>
      </w:rPr>
    </w:lvl>
    <w:lvl w:ilvl="8" w:tplc="F7A4D370">
      <w:numFmt w:val="bullet"/>
      <w:lvlText w:val="•"/>
      <w:lvlJc w:val="left"/>
      <w:pPr>
        <w:ind w:left="2272" w:hanging="126"/>
      </w:pPr>
      <w:rPr>
        <w:rFonts w:hint="default"/>
        <w:lang w:val="uk-UA" w:eastAsia="en-US" w:bidi="ar-SA"/>
      </w:rPr>
    </w:lvl>
  </w:abstractNum>
  <w:abstractNum w:abstractNumId="20" w15:restartNumberingAfterBreak="0">
    <w:nsid w:val="48BA3DEE"/>
    <w:multiLevelType w:val="hybridMultilevel"/>
    <w:tmpl w:val="7E6C840C"/>
    <w:lvl w:ilvl="0" w:tplc="2DFA2EEC">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50E52A29"/>
    <w:multiLevelType w:val="hybridMultilevel"/>
    <w:tmpl w:val="23D2B588"/>
    <w:lvl w:ilvl="0" w:tplc="A134DB28">
      <w:start w:val="20"/>
      <w:numFmt w:val="bullet"/>
      <w:lvlText w:val="-"/>
      <w:lvlJc w:val="left"/>
      <w:pPr>
        <w:tabs>
          <w:tab w:val="num" w:pos="2040"/>
        </w:tabs>
        <w:ind w:left="2040" w:hanging="114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54B44BDC"/>
    <w:multiLevelType w:val="hybridMultilevel"/>
    <w:tmpl w:val="F71A2A3A"/>
    <w:lvl w:ilvl="0" w:tplc="74D47758">
      <w:numFmt w:val="bullet"/>
      <w:lvlText w:val="-"/>
      <w:lvlJc w:val="left"/>
      <w:pPr>
        <w:ind w:left="380" w:hanging="183"/>
      </w:pPr>
      <w:rPr>
        <w:rFonts w:ascii="Times New Roman" w:eastAsia="Times New Roman" w:hAnsi="Times New Roman" w:cs="Times New Roman" w:hint="default"/>
        <w:b w:val="0"/>
        <w:bCs w:val="0"/>
        <w:i w:val="0"/>
        <w:iCs w:val="0"/>
        <w:spacing w:val="0"/>
        <w:w w:val="100"/>
        <w:sz w:val="22"/>
        <w:szCs w:val="22"/>
        <w:lang w:val="uk-UA" w:eastAsia="en-US" w:bidi="ar-SA"/>
      </w:rPr>
    </w:lvl>
    <w:lvl w:ilvl="1" w:tplc="CE4A73F4">
      <w:numFmt w:val="bullet"/>
      <w:lvlText w:val="•"/>
      <w:lvlJc w:val="left"/>
      <w:pPr>
        <w:ind w:left="1354" w:hanging="183"/>
      </w:pPr>
      <w:rPr>
        <w:rFonts w:hint="default"/>
        <w:lang w:val="uk-UA" w:eastAsia="en-US" w:bidi="ar-SA"/>
      </w:rPr>
    </w:lvl>
    <w:lvl w:ilvl="2" w:tplc="D8F4B7FC">
      <w:numFmt w:val="bullet"/>
      <w:lvlText w:val="•"/>
      <w:lvlJc w:val="left"/>
      <w:pPr>
        <w:ind w:left="2328" w:hanging="183"/>
      </w:pPr>
      <w:rPr>
        <w:rFonts w:hint="default"/>
        <w:lang w:val="uk-UA" w:eastAsia="en-US" w:bidi="ar-SA"/>
      </w:rPr>
    </w:lvl>
    <w:lvl w:ilvl="3" w:tplc="AC88742A">
      <w:numFmt w:val="bullet"/>
      <w:lvlText w:val="•"/>
      <w:lvlJc w:val="left"/>
      <w:pPr>
        <w:ind w:left="3302" w:hanging="183"/>
      </w:pPr>
      <w:rPr>
        <w:rFonts w:hint="default"/>
        <w:lang w:val="uk-UA" w:eastAsia="en-US" w:bidi="ar-SA"/>
      </w:rPr>
    </w:lvl>
    <w:lvl w:ilvl="4" w:tplc="E9F02CE4">
      <w:numFmt w:val="bullet"/>
      <w:lvlText w:val="•"/>
      <w:lvlJc w:val="left"/>
      <w:pPr>
        <w:ind w:left="4276" w:hanging="183"/>
      </w:pPr>
      <w:rPr>
        <w:rFonts w:hint="default"/>
        <w:lang w:val="uk-UA" w:eastAsia="en-US" w:bidi="ar-SA"/>
      </w:rPr>
    </w:lvl>
    <w:lvl w:ilvl="5" w:tplc="AC8AC634">
      <w:numFmt w:val="bullet"/>
      <w:lvlText w:val="•"/>
      <w:lvlJc w:val="left"/>
      <w:pPr>
        <w:ind w:left="5250" w:hanging="183"/>
      </w:pPr>
      <w:rPr>
        <w:rFonts w:hint="default"/>
        <w:lang w:val="uk-UA" w:eastAsia="en-US" w:bidi="ar-SA"/>
      </w:rPr>
    </w:lvl>
    <w:lvl w:ilvl="6" w:tplc="5C70BE04">
      <w:numFmt w:val="bullet"/>
      <w:lvlText w:val="•"/>
      <w:lvlJc w:val="left"/>
      <w:pPr>
        <w:ind w:left="6224" w:hanging="183"/>
      </w:pPr>
      <w:rPr>
        <w:rFonts w:hint="default"/>
        <w:lang w:val="uk-UA" w:eastAsia="en-US" w:bidi="ar-SA"/>
      </w:rPr>
    </w:lvl>
    <w:lvl w:ilvl="7" w:tplc="23FA72EC">
      <w:numFmt w:val="bullet"/>
      <w:lvlText w:val="•"/>
      <w:lvlJc w:val="left"/>
      <w:pPr>
        <w:ind w:left="7198" w:hanging="183"/>
      </w:pPr>
      <w:rPr>
        <w:rFonts w:hint="default"/>
        <w:lang w:val="uk-UA" w:eastAsia="en-US" w:bidi="ar-SA"/>
      </w:rPr>
    </w:lvl>
    <w:lvl w:ilvl="8" w:tplc="5C8838F2">
      <w:numFmt w:val="bullet"/>
      <w:lvlText w:val="•"/>
      <w:lvlJc w:val="left"/>
      <w:pPr>
        <w:ind w:left="8172" w:hanging="183"/>
      </w:pPr>
      <w:rPr>
        <w:rFonts w:hint="default"/>
        <w:lang w:val="uk-UA" w:eastAsia="en-US" w:bidi="ar-SA"/>
      </w:rPr>
    </w:lvl>
  </w:abstractNum>
  <w:abstractNum w:abstractNumId="23" w15:restartNumberingAfterBreak="0">
    <w:nsid w:val="54CB4951"/>
    <w:multiLevelType w:val="hybridMultilevel"/>
    <w:tmpl w:val="FF5050EC"/>
    <w:lvl w:ilvl="0" w:tplc="F3CEBBCE">
      <w:numFmt w:val="bullet"/>
      <w:lvlText w:val="-"/>
      <w:lvlJc w:val="left"/>
      <w:pPr>
        <w:ind w:left="273" w:hanging="303"/>
      </w:pPr>
      <w:rPr>
        <w:rFonts w:ascii="Times New Roman" w:eastAsia="Times New Roman" w:hAnsi="Times New Roman" w:cs="Times New Roman" w:hint="default"/>
        <w:b w:val="0"/>
        <w:bCs w:val="0"/>
        <w:i w:val="0"/>
        <w:iCs w:val="0"/>
        <w:spacing w:val="0"/>
        <w:w w:val="100"/>
        <w:sz w:val="22"/>
        <w:szCs w:val="22"/>
        <w:lang w:val="uk-UA" w:eastAsia="en-US" w:bidi="ar-SA"/>
      </w:rPr>
    </w:lvl>
    <w:lvl w:ilvl="1" w:tplc="83E8EB38">
      <w:numFmt w:val="bullet"/>
      <w:lvlText w:val="-"/>
      <w:lvlJc w:val="left"/>
      <w:pPr>
        <w:ind w:left="383" w:hanging="158"/>
      </w:pPr>
      <w:rPr>
        <w:rFonts w:ascii="Times New Roman" w:eastAsia="Times New Roman" w:hAnsi="Times New Roman" w:cs="Times New Roman" w:hint="default"/>
        <w:b w:val="0"/>
        <w:bCs w:val="0"/>
        <w:i w:val="0"/>
        <w:iCs w:val="0"/>
        <w:spacing w:val="0"/>
        <w:w w:val="100"/>
        <w:sz w:val="22"/>
        <w:szCs w:val="22"/>
        <w:lang w:val="uk-UA" w:eastAsia="en-US" w:bidi="ar-SA"/>
      </w:rPr>
    </w:lvl>
    <w:lvl w:ilvl="2" w:tplc="82A8E48E">
      <w:numFmt w:val="bullet"/>
      <w:lvlText w:val="•"/>
      <w:lvlJc w:val="left"/>
      <w:pPr>
        <w:ind w:left="1441" w:hanging="158"/>
      </w:pPr>
      <w:rPr>
        <w:rFonts w:hint="default"/>
        <w:lang w:val="uk-UA" w:eastAsia="en-US" w:bidi="ar-SA"/>
      </w:rPr>
    </w:lvl>
    <w:lvl w:ilvl="3" w:tplc="A62095DA">
      <w:numFmt w:val="bullet"/>
      <w:lvlText w:val="•"/>
      <w:lvlJc w:val="left"/>
      <w:pPr>
        <w:ind w:left="2503" w:hanging="158"/>
      </w:pPr>
      <w:rPr>
        <w:rFonts w:hint="default"/>
        <w:lang w:val="uk-UA" w:eastAsia="en-US" w:bidi="ar-SA"/>
      </w:rPr>
    </w:lvl>
    <w:lvl w:ilvl="4" w:tplc="6A163D2C">
      <w:numFmt w:val="bullet"/>
      <w:lvlText w:val="•"/>
      <w:lvlJc w:val="left"/>
      <w:pPr>
        <w:ind w:left="3565" w:hanging="158"/>
      </w:pPr>
      <w:rPr>
        <w:rFonts w:hint="default"/>
        <w:lang w:val="uk-UA" w:eastAsia="en-US" w:bidi="ar-SA"/>
      </w:rPr>
    </w:lvl>
    <w:lvl w:ilvl="5" w:tplc="4BF085C6">
      <w:numFmt w:val="bullet"/>
      <w:lvlText w:val="•"/>
      <w:lvlJc w:val="left"/>
      <w:pPr>
        <w:ind w:left="4627" w:hanging="158"/>
      </w:pPr>
      <w:rPr>
        <w:rFonts w:hint="default"/>
        <w:lang w:val="uk-UA" w:eastAsia="en-US" w:bidi="ar-SA"/>
      </w:rPr>
    </w:lvl>
    <w:lvl w:ilvl="6" w:tplc="9CD8B662">
      <w:numFmt w:val="bullet"/>
      <w:lvlText w:val="•"/>
      <w:lvlJc w:val="left"/>
      <w:pPr>
        <w:ind w:left="5688" w:hanging="158"/>
      </w:pPr>
      <w:rPr>
        <w:rFonts w:hint="default"/>
        <w:lang w:val="uk-UA" w:eastAsia="en-US" w:bidi="ar-SA"/>
      </w:rPr>
    </w:lvl>
    <w:lvl w:ilvl="7" w:tplc="604CB4D0">
      <w:numFmt w:val="bullet"/>
      <w:lvlText w:val="•"/>
      <w:lvlJc w:val="left"/>
      <w:pPr>
        <w:ind w:left="6750" w:hanging="158"/>
      </w:pPr>
      <w:rPr>
        <w:rFonts w:hint="default"/>
        <w:lang w:val="uk-UA" w:eastAsia="en-US" w:bidi="ar-SA"/>
      </w:rPr>
    </w:lvl>
    <w:lvl w:ilvl="8" w:tplc="45262634">
      <w:numFmt w:val="bullet"/>
      <w:lvlText w:val="•"/>
      <w:lvlJc w:val="left"/>
      <w:pPr>
        <w:ind w:left="7812" w:hanging="158"/>
      </w:pPr>
      <w:rPr>
        <w:rFonts w:hint="default"/>
        <w:lang w:val="uk-UA" w:eastAsia="en-US" w:bidi="ar-SA"/>
      </w:rPr>
    </w:lvl>
  </w:abstractNum>
  <w:abstractNum w:abstractNumId="24" w15:restartNumberingAfterBreak="0">
    <w:nsid w:val="57831119"/>
    <w:multiLevelType w:val="hybridMultilevel"/>
    <w:tmpl w:val="4EE4165C"/>
    <w:lvl w:ilvl="0" w:tplc="1CD0AA84">
      <w:numFmt w:val="bullet"/>
      <w:lvlText w:val="-"/>
      <w:lvlJc w:val="left"/>
      <w:pPr>
        <w:ind w:left="411" w:hanging="110"/>
      </w:pPr>
      <w:rPr>
        <w:rFonts w:ascii="Times New Roman" w:eastAsia="Times New Roman" w:hAnsi="Times New Roman" w:cs="Times New Roman" w:hint="default"/>
        <w:b w:val="0"/>
        <w:bCs w:val="0"/>
        <w:i w:val="0"/>
        <w:iCs w:val="0"/>
        <w:spacing w:val="0"/>
        <w:w w:val="100"/>
        <w:sz w:val="22"/>
        <w:szCs w:val="22"/>
        <w:lang w:val="uk-UA" w:eastAsia="en-US" w:bidi="ar-SA"/>
      </w:rPr>
    </w:lvl>
    <w:lvl w:ilvl="1" w:tplc="3168A928">
      <w:numFmt w:val="bullet"/>
      <w:lvlText w:val="•"/>
      <w:lvlJc w:val="left"/>
      <w:pPr>
        <w:ind w:left="687" w:hanging="110"/>
      </w:pPr>
      <w:rPr>
        <w:rFonts w:hint="default"/>
        <w:lang w:val="uk-UA" w:eastAsia="en-US" w:bidi="ar-SA"/>
      </w:rPr>
    </w:lvl>
    <w:lvl w:ilvl="2" w:tplc="18A6F552">
      <w:numFmt w:val="bullet"/>
      <w:lvlText w:val="•"/>
      <w:lvlJc w:val="left"/>
      <w:pPr>
        <w:ind w:left="955" w:hanging="110"/>
      </w:pPr>
      <w:rPr>
        <w:rFonts w:hint="default"/>
        <w:lang w:val="uk-UA" w:eastAsia="en-US" w:bidi="ar-SA"/>
      </w:rPr>
    </w:lvl>
    <w:lvl w:ilvl="3" w:tplc="D79E5CCC">
      <w:numFmt w:val="bullet"/>
      <w:lvlText w:val="•"/>
      <w:lvlJc w:val="left"/>
      <w:pPr>
        <w:ind w:left="1222" w:hanging="110"/>
      </w:pPr>
      <w:rPr>
        <w:rFonts w:hint="default"/>
        <w:lang w:val="uk-UA" w:eastAsia="en-US" w:bidi="ar-SA"/>
      </w:rPr>
    </w:lvl>
    <w:lvl w:ilvl="4" w:tplc="61AA52AC">
      <w:numFmt w:val="bullet"/>
      <w:lvlText w:val="•"/>
      <w:lvlJc w:val="left"/>
      <w:pPr>
        <w:ind w:left="1490" w:hanging="110"/>
      </w:pPr>
      <w:rPr>
        <w:rFonts w:hint="default"/>
        <w:lang w:val="uk-UA" w:eastAsia="en-US" w:bidi="ar-SA"/>
      </w:rPr>
    </w:lvl>
    <w:lvl w:ilvl="5" w:tplc="EB8AA204">
      <w:numFmt w:val="bullet"/>
      <w:lvlText w:val="•"/>
      <w:lvlJc w:val="left"/>
      <w:pPr>
        <w:ind w:left="1757" w:hanging="110"/>
      </w:pPr>
      <w:rPr>
        <w:rFonts w:hint="default"/>
        <w:lang w:val="uk-UA" w:eastAsia="en-US" w:bidi="ar-SA"/>
      </w:rPr>
    </w:lvl>
    <w:lvl w:ilvl="6" w:tplc="0B320138">
      <w:numFmt w:val="bullet"/>
      <w:lvlText w:val="•"/>
      <w:lvlJc w:val="left"/>
      <w:pPr>
        <w:ind w:left="2025" w:hanging="110"/>
      </w:pPr>
      <w:rPr>
        <w:rFonts w:hint="default"/>
        <w:lang w:val="uk-UA" w:eastAsia="en-US" w:bidi="ar-SA"/>
      </w:rPr>
    </w:lvl>
    <w:lvl w:ilvl="7" w:tplc="3A2CF3AE">
      <w:numFmt w:val="bullet"/>
      <w:lvlText w:val="•"/>
      <w:lvlJc w:val="left"/>
      <w:pPr>
        <w:ind w:left="2292" w:hanging="110"/>
      </w:pPr>
      <w:rPr>
        <w:rFonts w:hint="default"/>
        <w:lang w:val="uk-UA" w:eastAsia="en-US" w:bidi="ar-SA"/>
      </w:rPr>
    </w:lvl>
    <w:lvl w:ilvl="8" w:tplc="126C2D72">
      <w:numFmt w:val="bullet"/>
      <w:lvlText w:val="•"/>
      <w:lvlJc w:val="left"/>
      <w:pPr>
        <w:ind w:left="2560" w:hanging="110"/>
      </w:pPr>
      <w:rPr>
        <w:rFonts w:hint="default"/>
        <w:lang w:val="uk-UA" w:eastAsia="en-US" w:bidi="ar-SA"/>
      </w:rPr>
    </w:lvl>
  </w:abstractNum>
  <w:abstractNum w:abstractNumId="25" w15:restartNumberingAfterBreak="0">
    <w:nsid w:val="5B964721"/>
    <w:multiLevelType w:val="hybridMultilevel"/>
    <w:tmpl w:val="14DED28A"/>
    <w:lvl w:ilvl="0" w:tplc="82C686A8">
      <w:start w:val="5"/>
      <w:numFmt w:val="upperRoman"/>
      <w:lvlText w:val="%1."/>
      <w:lvlJc w:val="left"/>
      <w:pPr>
        <w:ind w:left="1258" w:hanging="265"/>
        <w:jc w:val="right"/>
      </w:pPr>
      <w:rPr>
        <w:rFonts w:ascii="Times New Roman" w:eastAsia="Times New Roman" w:hAnsi="Times New Roman" w:cs="Times New Roman" w:hint="default"/>
        <w:b/>
        <w:bCs/>
        <w:i w:val="0"/>
        <w:iCs w:val="0"/>
        <w:spacing w:val="-16"/>
        <w:w w:val="100"/>
        <w:sz w:val="22"/>
        <w:szCs w:val="22"/>
        <w:lang w:val="uk-UA" w:eastAsia="en-US" w:bidi="ar-SA"/>
      </w:rPr>
    </w:lvl>
    <w:lvl w:ilvl="1" w:tplc="5B763B72">
      <w:numFmt w:val="bullet"/>
      <w:lvlText w:val="•"/>
      <w:lvlJc w:val="left"/>
      <w:pPr>
        <w:ind w:left="1741" w:hanging="265"/>
      </w:pPr>
      <w:rPr>
        <w:rFonts w:hint="default"/>
        <w:lang w:val="uk-UA" w:eastAsia="en-US" w:bidi="ar-SA"/>
      </w:rPr>
    </w:lvl>
    <w:lvl w:ilvl="2" w:tplc="D8164252">
      <w:numFmt w:val="bullet"/>
      <w:lvlText w:val="•"/>
      <w:lvlJc w:val="left"/>
      <w:pPr>
        <w:ind w:left="2661" w:hanging="265"/>
      </w:pPr>
      <w:rPr>
        <w:rFonts w:hint="default"/>
        <w:lang w:val="uk-UA" w:eastAsia="en-US" w:bidi="ar-SA"/>
      </w:rPr>
    </w:lvl>
    <w:lvl w:ilvl="3" w:tplc="946A2E44">
      <w:numFmt w:val="bullet"/>
      <w:lvlText w:val="•"/>
      <w:lvlJc w:val="left"/>
      <w:pPr>
        <w:ind w:left="3580" w:hanging="265"/>
      </w:pPr>
      <w:rPr>
        <w:rFonts w:hint="default"/>
        <w:lang w:val="uk-UA" w:eastAsia="en-US" w:bidi="ar-SA"/>
      </w:rPr>
    </w:lvl>
    <w:lvl w:ilvl="4" w:tplc="6B30AFC0">
      <w:numFmt w:val="bullet"/>
      <w:lvlText w:val="•"/>
      <w:lvlJc w:val="left"/>
      <w:pPr>
        <w:ind w:left="4500" w:hanging="265"/>
      </w:pPr>
      <w:rPr>
        <w:rFonts w:hint="default"/>
        <w:lang w:val="uk-UA" w:eastAsia="en-US" w:bidi="ar-SA"/>
      </w:rPr>
    </w:lvl>
    <w:lvl w:ilvl="5" w:tplc="E216F346">
      <w:numFmt w:val="bullet"/>
      <w:lvlText w:val="•"/>
      <w:lvlJc w:val="left"/>
      <w:pPr>
        <w:ind w:left="5419" w:hanging="265"/>
      </w:pPr>
      <w:rPr>
        <w:rFonts w:hint="default"/>
        <w:lang w:val="uk-UA" w:eastAsia="en-US" w:bidi="ar-SA"/>
      </w:rPr>
    </w:lvl>
    <w:lvl w:ilvl="6" w:tplc="65BEA89C">
      <w:numFmt w:val="bullet"/>
      <w:lvlText w:val="•"/>
      <w:lvlJc w:val="left"/>
      <w:pPr>
        <w:ind w:left="6339" w:hanging="265"/>
      </w:pPr>
      <w:rPr>
        <w:rFonts w:hint="default"/>
        <w:lang w:val="uk-UA" w:eastAsia="en-US" w:bidi="ar-SA"/>
      </w:rPr>
    </w:lvl>
    <w:lvl w:ilvl="7" w:tplc="F6E672E6">
      <w:numFmt w:val="bullet"/>
      <w:lvlText w:val="•"/>
      <w:lvlJc w:val="left"/>
      <w:pPr>
        <w:ind w:left="7258" w:hanging="265"/>
      </w:pPr>
      <w:rPr>
        <w:rFonts w:hint="default"/>
        <w:lang w:val="uk-UA" w:eastAsia="en-US" w:bidi="ar-SA"/>
      </w:rPr>
    </w:lvl>
    <w:lvl w:ilvl="8" w:tplc="72CEBB20">
      <w:numFmt w:val="bullet"/>
      <w:lvlText w:val="•"/>
      <w:lvlJc w:val="left"/>
      <w:pPr>
        <w:ind w:left="8178" w:hanging="265"/>
      </w:pPr>
      <w:rPr>
        <w:rFonts w:hint="default"/>
        <w:lang w:val="uk-UA" w:eastAsia="en-US" w:bidi="ar-SA"/>
      </w:rPr>
    </w:lvl>
  </w:abstractNum>
  <w:abstractNum w:abstractNumId="26" w15:restartNumberingAfterBreak="0">
    <w:nsid w:val="5CA1541C"/>
    <w:multiLevelType w:val="hybridMultilevel"/>
    <w:tmpl w:val="009464EA"/>
    <w:lvl w:ilvl="0" w:tplc="0080AB74">
      <w:numFmt w:val="bullet"/>
      <w:lvlText w:val="-"/>
      <w:lvlJc w:val="left"/>
      <w:pPr>
        <w:ind w:left="238" w:hanging="121"/>
      </w:pPr>
      <w:rPr>
        <w:rFonts w:ascii="Times New Roman" w:eastAsia="Times New Roman" w:hAnsi="Times New Roman" w:cs="Times New Roman" w:hint="default"/>
        <w:b w:val="0"/>
        <w:bCs w:val="0"/>
        <w:i w:val="0"/>
        <w:iCs w:val="0"/>
        <w:spacing w:val="0"/>
        <w:w w:val="100"/>
        <w:sz w:val="22"/>
        <w:szCs w:val="22"/>
        <w:lang w:val="uk-UA" w:eastAsia="en-US" w:bidi="ar-SA"/>
      </w:rPr>
    </w:lvl>
    <w:lvl w:ilvl="1" w:tplc="0C3EF1A8">
      <w:numFmt w:val="bullet"/>
      <w:lvlText w:val="•"/>
      <w:lvlJc w:val="left"/>
      <w:pPr>
        <w:ind w:left="760" w:hanging="121"/>
      </w:pPr>
      <w:rPr>
        <w:rFonts w:hint="default"/>
        <w:lang w:val="uk-UA" w:eastAsia="en-US" w:bidi="ar-SA"/>
      </w:rPr>
    </w:lvl>
    <w:lvl w:ilvl="2" w:tplc="45D0A6E8">
      <w:numFmt w:val="bullet"/>
      <w:lvlText w:val="•"/>
      <w:lvlJc w:val="left"/>
      <w:pPr>
        <w:ind w:left="1281" w:hanging="121"/>
      </w:pPr>
      <w:rPr>
        <w:rFonts w:hint="default"/>
        <w:lang w:val="uk-UA" w:eastAsia="en-US" w:bidi="ar-SA"/>
      </w:rPr>
    </w:lvl>
    <w:lvl w:ilvl="3" w:tplc="910C0F2A">
      <w:numFmt w:val="bullet"/>
      <w:lvlText w:val="•"/>
      <w:lvlJc w:val="left"/>
      <w:pPr>
        <w:ind w:left="1802" w:hanging="121"/>
      </w:pPr>
      <w:rPr>
        <w:rFonts w:hint="default"/>
        <w:lang w:val="uk-UA" w:eastAsia="en-US" w:bidi="ar-SA"/>
      </w:rPr>
    </w:lvl>
    <w:lvl w:ilvl="4" w:tplc="2294016A">
      <w:numFmt w:val="bullet"/>
      <w:lvlText w:val="•"/>
      <w:lvlJc w:val="left"/>
      <w:pPr>
        <w:ind w:left="2323" w:hanging="121"/>
      </w:pPr>
      <w:rPr>
        <w:rFonts w:hint="default"/>
        <w:lang w:val="uk-UA" w:eastAsia="en-US" w:bidi="ar-SA"/>
      </w:rPr>
    </w:lvl>
    <w:lvl w:ilvl="5" w:tplc="9A6E0A04">
      <w:numFmt w:val="bullet"/>
      <w:lvlText w:val="•"/>
      <w:lvlJc w:val="left"/>
      <w:pPr>
        <w:ind w:left="2844" w:hanging="121"/>
      </w:pPr>
      <w:rPr>
        <w:rFonts w:hint="default"/>
        <w:lang w:val="uk-UA" w:eastAsia="en-US" w:bidi="ar-SA"/>
      </w:rPr>
    </w:lvl>
    <w:lvl w:ilvl="6" w:tplc="B11AC79C">
      <w:numFmt w:val="bullet"/>
      <w:lvlText w:val="•"/>
      <w:lvlJc w:val="left"/>
      <w:pPr>
        <w:ind w:left="3364" w:hanging="121"/>
      </w:pPr>
      <w:rPr>
        <w:rFonts w:hint="default"/>
        <w:lang w:val="uk-UA" w:eastAsia="en-US" w:bidi="ar-SA"/>
      </w:rPr>
    </w:lvl>
    <w:lvl w:ilvl="7" w:tplc="2CD661A0">
      <w:numFmt w:val="bullet"/>
      <w:lvlText w:val="•"/>
      <w:lvlJc w:val="left"/>
      <w:pPr>
        <w:ind w:left="3885" w:hanging="121"/>
      </w:pPr>
      <w:rPr>
        <w:rFonts w:hint="default"/>
        <w:lang w:val="uk-UA" w:eastAsia="en-US" w:bidi="ar-SA"/>
      </w:rPr>
    </w:lvl>
    <w:lvl w:ilvl="8" w:tplc="C010C5CA">
      <w:numFmt w:val="bullet"/>
      <w:lvlText w:val="•"/>
      <w:lvlJc w:val="left"/>
      <w:pPr>
        <w:ind w:left="4406" w:hanging="121"/>
      </w:pPr>
      <w:rPr>
        <w:rFonts w:hint="default"/>
        <w:lang w:val="uk-UA" w:eastAsia="en-US" w:bidi="ar-SA"/>
      </w:rPr>
    </w:lvl>
  </w:abstractNum>
  <w:abstractNum w:abstractNumId="27" w15:restartNumberingAfterBreak="0">
    <w:nsid w:val="60F15A79"/>
    <w:multiLevelType w:val="hybridMultilevel"/>
    <w:tmpl w:val="17C64EA4"/>
    <w:lvl w:ilvl="0" w:tplc="40EC019A">
      <w:numFmt w:val="bullet"/>
      <w:lvlText w:val="-"/>
      <w:lvlJc w:val="left"/>
      <w:pPr>
        <w:ind w:left="106" w:hanging="166"/>
      </w:pPr>
      <w:rPr>
        <w:rFonts w:ascii="Times New Roman" w:eastAsia="Times New Roman" w:hAnsi="Times New Roman" w:cs="Times New Roman" w:hint="default"/>
        <w:w w:val="101"/>
        <w:sz w:val="27"/>
        <w:szCs w:val="27"/>
        <w:lang w:val="uk-UA" w:eastAsia="en-US" w:bidi="ar-SA"/>
      </w:rPr>
    </w:lvl>
    <w:lvl w:ilvl="1" w:tplc="DE86590E">
      <w:numFmt w:val="bullet"/>
      <w:lvlText w:val="•"/>
      <w:lvlJc w:val="left"/>
      <w:pPr>
        <w:ind w:left="406" w:hanging="166"/>
      </w:pPr>
      <w:rPr>
        <w:rFonts w:hint="default"/>
        <w:lang w:val="uk-UA" w:eastAsia="en-US" w:bidi="ar-SA"/>
      </w:rPr>
    </w:lvl>
    <w:lvl w:ilvl="2" w:tplc="EEEEDC32">
      <w:numFmt w:val="bullet"/>
      <w:lvlText w:val="•"/>
      <w:lvlJc w:val="left"/>
      <w:pPr>
        <w:ind w:left="712" w:hanging="166"/>
      </w:pPr>
      <w:rPr>
        <w:rFonts w:hint="default"/>
        <w:lang w:val="uk-UA" w:eastAsia="en-US" w:bidi="ar-SA"/>
      </w:rPr>
    </w:lvl>
    <w:lvl w:ilvl="3" w:tplc="14102B60">
      <w:numFmt w:val="bullet"/>
      <w:lvlText w:val="•"/>
      <w:lvlJc w:val="left"/>
      <w:pPr>
        <w:ind w:left="1018" w:hanging="166"/>
      </w:pPr>
      <w:rPr>
        <w:rFonts w:hint="default"/>
        <w:lang w:val="uk-UA" w:eastAsia="en-US" w:bidi="ar-SA"/>
      </w:rPr>
    </w:lvl>
    <w:lvl w:ilvl="4" w:tplc="4852C33A">
      <w:numFmt w:val="bullet"/>
      <w:lvlText w:val="•"/>
      <w:lvlJc w:val="left"/>
      <w:pPr>
        <w:ind w:left="1324" w:hanging="166"/>
      </w:pPr>
      <w:rPr>
        <w:rFonts w:hint="default"/>
        <w:lang w:val="uk-UA" w:eastAsia="en-US" w:bidi="ar-SA"/>
      </w:rPr>
    </w:lvl>
    <w:lvl w:ilvl="5" w:tplc="2506A3A4">
      <w:numFmt w:val="bullet"/>
      <w:lvlText w:val="•"/>
      <w:lvlJc w:val="left"/>
      <w:pPr>
        <w:ind w:left="1631" w:hanging="166"/>
      </w:pPr>
      <w:rPr>
        <w:rFonts w:hint="default"/>
        <w:lang w:val="uk-UA" w:eastAsia="en-US" w:bidi="ar-SA"/>
      </w:rPr>
    </w:lvl>
    <w:lvl w:ilvl="6" w:tplc="61125730">
      <w:numFmt w:val="bullet"/>
      <w:lvlText w:val="•"/>
      <w:lvlJc w:val="left"/>
      <w:pPr>
        <w:ind w:left="1937" w:hanging="166"/>
      </w:pPr>
      <w:rPr>
        <w:rFonts w:hint="default"/>
        <w:lang w:val="uk-UA" w:eastAsia="en-US" w:bidi="ar-SA"/>
      </w:rPr>
    </w:lvl>
    <w:lvl w:ilvl="7" w:tplc="3F60B420">
      <w:numFmt w:val="bullet"/>
      <w:lvlText w:val="•"/>
      <w:lvlJc w:val="left"/>
      <w:pPr>
        <w:ind w:left="2243" w:hanging="166"/>
      </w:pPr>
      <w:rPr>
        <w:rFonts w:hint="default"/>
        <w:lang w:val="uk-UA" w:eastAsia="en-US" w:bidi="ar-SA"/>
      </w:rPr>
    </w:lvl>
    <w:lvl w:ilvl="8" w:tplc="D110D350">
      <w:numFmt w:val="bullet"/>
      <w:lvlText w:val="•"/>
      <w:lvlJc w:val="left"/>
      <w:pPr>
        <w:ind w:left="2549" w:hanging="166"/>
      </w:pPr>
      <w:rPr>
        <w:rFonts w:hint="default"/>
        <w:lang w:val="uk-UA" w:eastAsia="en-US" w:bidi="ar-SA"/>
      </w:rPr>
    </w:lvl>
  </w:abstractNum>
  <w:abstractNum w:abstractNumId="28" w15:restartNumberingAfterBreak="0">
    <w:nsid w:val="6CB24768"/>
    <w:multiLevelType w:val="hybridMultilevel"/>
    <w:tmpl w:val="738649BC"/>
    <w:lvl w:ilvl="0" w:tplc="3F62F152">
      <w:start w:val="1"/>
      <w:numFmt w:val="decimal"/>
      <w:lvlText w:val="%1."/>
      <w:lvlJc w:val="left"/>
      <w:pPr>
        <w:ind w:left="1477" w:hanging="360"/>
      </w:pPr>
      <w:rPr>
        <w:rFonts w:hint="default"/>
      </w:rPr>
    </w:lvl>
    <w:lvl w:ilvl="1" w:tplc="04220019" w:tentative="1">
      <w:start w:val="1"/>
      <w:numFmt w:val="lowerLetter"/>
      <w:lvlText w:val="%2."/>
      <w:lvlJc w:val="left"/>
      <w:pPr>
        <w:ind w:left="2197" w:hanging="360"/>
      </w:pPr>
    </w:lvl>
    <w:lvl w:ilvl="2" w:tplc="0422001B" w:tentative="1">
      <w:start w:val="1"/>
      <w:numFmt w:val="lowerRoman"/>
      <w:lvlText w:val="%3."/>
      <w:lvlJc w:val="right"/>
      <w:pPr>
        <w:ind w:left="2917" w:hanging="180"/>
      </w:pPr>
    </w:lvl>
    <w:lvl w:ilvl="3" w:tplc="0422000F" w:tentative="1">
      <w:start w:val="1"/>
      <w:numFmt w:val="decimal"/>
      <w:lvlText w:val="%4."/>
      <w:lvlJc w:val="left"/>
      <w:pPr>
        <w:ind w:left="3637" w:hanging="360"/>
      </w:pPr>
    </w:lvl>
    <w:lvl w:ilvl="4" w:tplc="04220019" w:tentative="1">
      <w:start w:val="1"/>
      <w:numFmt w:val="lowerLetter"/>
      <w:lvlText w:val="%5."/>
      <w:lvlJc w:val="left"/>
      <w:pPr>
        <w:ind w:left="4357" w:hanging="360"/>
      </w:pPr>
    </w:lvl>
    <w:lvl w:ilvl="5" w:tplc="0422001B" w:tentative="1">
      <w:start w:val="1"/>
      <w:numFmt w:val="lowerRoman"/>
      <w:lvlText w:val="%6."/>
      <w:lvlJc w:val="right"/>
      <w:pPr>
        <w:ind w:left="5077" w:hanging="180"/>
      </w:pPr>
    </w:lvl>
    <w:lvl w:ilvl="6" w:tplc="0422000F" w:tentative="1">
      <w:start w:val="1"/>
      <w:numFmt w:val="decimal"/>
      <w:lvlText w:val="%7."/>
      <w:lvlJc w:val="left"/>
      <w:pPr>
        <w:ind w:left="5797" w:hanging="360"/>
      </w:pPr>
    </w:lvl>
    <w:lvl w:ilvl="7" w:tplc="04220019" w:tentative="1">
      <w:start w:val="1"/>
      <w:numFmt w:val="lowerLetter"/>
      <w:lvlText w:val="%8."/>
      <w:lvlJc w:val="left"/>
      <w:pPr>
        <w:ind w:left="6517" w:hanging="360"/>
      </w:pPr>
    </w:lvl>
    <w:lvl w:ilvl="8" w:tplc="0422001B" w:tentative="1">
      <w:start w:val="1"/>
      <w:numFmt w:val="lowerRoman"/>
      <w:lvlText w:val="%9."/>
      <w:lvlJc w:val="right"/>
      <w:pPr>
        <w:ind w:left="7237" w:hanging="180"/>
      </w:pPr>
    </w:lvl>
  </w:abstractNum>
  <w:abstractNum w:abstractNumId="29" w15:restartNumberingAfterBreak="0">
    <w:nsid w:val="701F2E33"/>
    <w:multiLevelType w:val="hybridMultilevel"/>
    <w:tmpl w:val="635E66E0"/>
    <w:lvl w:ilvl="0" w:tplc="0419000F">
      <w:start w:val="1"/>
      <w:numFmt w:val="decimal"/>
      <w:lvlText w:val="%1."/>
      <w:lvlJc w:val="left"/>
      <w:pPr>
        <w:tabs>
          <w:tab w:val="num" w:pos="786"/>
        </w:tabs>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51C0C26"/>
    <w:multiLevelType w:val="hybridMultilevel"/>
    <w:tmpl w:val="9EB2865A"/>
    <w:lvl w:ilvl="0" w:tplc="C230303E">
      <w:numFmt w:val="bullet"/>
      <w:lvlText w:val="-"/>
      <w:lvlJc w:val="left"/>
      <w:pPr>
        <w:ind w:left="406" w:hanging="134"/>
      </w:pPr>
      <w:rPr>
        <w:rFonts w:ascii="Times New Roman" w:eastAsia="Times New Roman" w:hAnsi="Times New Roman" w:cs="Times New Roman" w:hint="default"/>
        <w:b w:val="0"/>
        <w:bCs w:val="0"/>
        <w:i w:val="0"/>
        <w:iCs w:val="0"/>
        <w:spacing w:val="0"/>
        <w:w w:val="100"/>
        <w:sz w:val="22"/>
        <w:szCs w:val="22"/>
        <w:lang w:val="uk-UA" w:eastAsia="en-US" w:bidi="ar-SA"/>
      </w:rPr>
    </w:lvl>
    <w:lvl w:ilvl="1" w:tplc="0A4EC0B0">
      <w:numFmt w:val="bullet"/>
      <w:lvlText w:val="•"/>
      <w:lvlJc w:val="left"/>
      <w:pPr>
        <w:ind w:left="1398" w:hanging="134"/>
      </w:pPr>
      <w:rPr>
        <w:rFonts w:hint="default"/>
        <w:lang w:val="uk-UA" w:eastAsia="en-US" w:bidi="ar-SA"/>
      </w:rPr>
    </w:lvl>
    <w:lvl w:ilvl="2" w:tplc="C92C1E64">
      <w:numFmt w:val="bullet"/>
      <w:lvlText w:val="•"/>
      <w:lvlJc w:val="left"/>
      <w:pPr>
        <w:ind w:left="2396" w:hanging="134"/>
      </w:pPr>
      <w:rPr>
        <w:rFonts w:hint="default"/>
        <w:lang w:val="uk-UA" w:eastAsia="en-US" w:bidi="ar-SA"/>
      </w:rPr>
    </w:lvl>
    <w:lvl w:ilvl="3" w:tplc="25EC1D0A">
      <w:numFmt w:val="bullet"/>
      <w:lvlText w:val="•"/>
      <w:lvlJc w:val="left"/>
      <w:pPr>
        <w:ind w:left="3394" w:hanging="134"/>
      </w:pPr>
      <w:rPr>
        <w:rFonts w:hint="default"/>
        <w:lang w:val="uk-UA" w:eastAsia="en-US" w:bidi="ar-SA"/>
      </w:rPr>
    </w:lvl>
    <w:lvl w:ilvl="4" w:tplc="53CAD2DC">
      <w:numFmt w:val="bullet"/>
      <w:lvlText w:val="•"/>
      <w:lvlJc w:val="left"/>
      <w:pPr>
        <w:ind w:left="4392" w:hanging="134"/>
      </w:pPr>
      <w:rPr>
        <w:rFonts w:hint="default"/>
        <w:lang w:val="uk-UA" w:eastAsia="en-US" w:bidi="ar-SA"/>
      </w:rPr>
    </w:lvl>
    <w:lvl w:ilvl="5" w:tplc="FBC0AA50">
      <w:numFmt w:val="bullet"/>
      <w:lvlText w:val="•"/>
      <w:lvlJc w:val="left"/>
      <w:pPr>
        <w:ind w:left="5391" w:hanging="134"/>
      </w:pPr>
      <w:rPr>
        <w:rFonts w:hint="default"/>
        <w:lang w:val="uk-UA" w:eastAsia="en-US" w:bidi="ar-SA"/>
      </w:rPr>
    </w:lvl>
    <w:lvl w:ilvl="6" w:tplc="542C9DD8">
      <w:numFmt w:val="bullet"/>
      <w:lvlText w:val="•"/>
      <w:lvlJc w:val="left"/>
      <w:pPr>
        <w:ind w:left="6389" w:hanging="134"/>
      </w:pPr>
      <w:rPr>
        <w:rFonts w:hint="default"/>
        <w:lang w:val="uk-UA" w:eastAsia="en-US" w:bidi="ar-SA"/>
      </w:rPr>
    </w:lvl>
    <w:lvl w:ilvl="7" w:tplc="F06280F8">
      <w:numFmt w:val="bullet"/>
      <w:lvlText w:val="•"/>
      <w:lvlJc w:val="left"/>
      <w:pPr>
        <w:ind w:left="7387" w:hanging="134"/>
      </w:pPr>
      <w:rPr>
        <w:rFonts w:hint="default"/>
        <w:lang w:val="uk-UA" w:eastAsia="en-US" w:bidi="ar-SA"/>
      </w:rPr>
    </w:lvl>
    <w:lvl w:ilvl="8" w:tplc="4B8EEF16">
      <w:numFmt w:val="bullet"/>
      <w:lvlText w:val="•"/>
      <w:lvlJc w:val="left"/>
      <w:pPr>
        <w:ind w:left="8385" w:hanging="134"/>
      </w:pPr>
      <w:rPr>
        <w:rFonts w:hint="default"/>
        <w:lang w:val="uk-UA" w:eastAsia="en-US" w:bidi="ar-SA"/>
      </w:rPr>
    </w:lvl>
  </w:abstractNum>
  <w:abstractNum w:abstractNumId="31" w15:restartNumberingAfterBreak="0">
    <w:nsid w:val="778329D8"/>
    <w:multiLevelType w:val="hybridMultilevel"/>
    <w:tmpl w:val="60421992"/>
    <w:lvl w:ilvl="0" w:tplc="0422000F">
      <w:start w:val="1"/>
      <w:numFmt w:val="decimal"/>
      <w:lvlText w:val="%1."/>
      <w:lvlJc w:val="left"/>
      <w:pPr>
        <w:ind w:left="1353" w:hanging="360"/>
      </w:pPr>
      <w:rPr>
        <w:rFonts w:cs="Times New Roman"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32" w15:restartNumberingAfterBreak="0">
    <w:nsid w:val="789B2291"/>
    <w:multiLevelType w:val="hybridMultilevel"/>
    <w:tmpl w:val="7AE05040"/>
    <w:lvl w:ilvl="0" w:tplc="3496AD50">
      <w:numFmt w:val="bullet"/>
      <w:lvlText w:val="-"/>
      <w:lvlJc w:val="left"/>
      <w:pPr>
        <w:ind w:left="272" w:hanging="158"/>
      </w:pPr>
      <w:rPr>
        <w:rFonts w:ascii="Times New Roman" w:eastAsia="Times New Roman" w:hAnsi="Times New Roman" w:cs="Times New Roman" w:hint="default"/>
        <w:b w:val="0"/>
        <w:bCs w:val="0"/>
        <w:i w:val="0"/>
        <w:iCs w:val="0"/>
        <w:spacing w:val="0"/>
        <w:w w:val="100"/>
        <w:sz w:val="22"/>
        <w:szCs w:val="22"/>
        <w:lang w:val="uk-UA" w:eastAsia="en-US" w:bidi="ar-SA"/>
      </w:rPr>
    </w:lvl>
    <w:lvl w:ilvl="1" w:tplc="7332AAE4">
      <w:numFmt w:val="bullet"/>
      <w:lvlText w:val="•"/>
      <w:lvlJc w:val="left"/>
      <w:pPr>
        <w:ind w:left="1290" w:hanging="158"/>
      </w:pPr>
      <w:rPr>
        <w:rFonts w:hint="default"/>
        <w:lang w:val="uk-UA" w:eastAsia="en-US" w:bidi="ar-SA"/>
      </w:rPr>
    </w:lvl>
    <w:lvl w:ilvl="2" w:tplc="9ED61046">
      <w:numFmt w:val="bullet"/>
      <w:lvlText w:val="•"/>
      <w:lvlJc w:val="left"/>
      <w:pPr>
        <w:ind w:left="2300" w:hanging="158"/>
      </w:pPr>
      <w:rPr>
        <w:rFonts w:hint="default"/>
        <w:lang w:val="uk-UA" w:eastAsia="en-US" w:bidi="ar-SA"/>
      </w:rPr>
    </w:lvl>
    <w:lvl w:ilvl="3" w:tplc="9F5E5F8A">
      <w:numFmt w:val="bullet"/>
      <w:lvlText w:val="•"/>
      <w:lvlJc w:val="left"/>
      <w:pPr>
        <w:ind w:left="3310" w:hanging="158"/>
      </w:pPr>
      <w:rPr>
        <w:rFonts w:hint="default"/>
        <w:lang w:val="uk-UA" w:eastAsia="en-US" w:bidi="ar-SA"/>
      </w:rPr>
    </w:lvl>
    <w:lvl w:ilvl="4" w:tplc="BA7E0E74">
      <w:numFmt w:val="bullet"/>
      <w:lvlText w:val="•"/>
      <w:lvlJc w:val="left"/>
      <w:pPr>
        <w:ind w:left="4320" w:hanging="158"/>
      </w:pPr>
      <w:rPr>
        <w:rFonts w:hint="default"/>
        <w:lang w:val="uk-UA" w:eastAsia="en-US" w:bidi="ar-SA"/>
      </w:rPr>
    </w:lvl>
    <w:lvl w:ilvl="5" w:tplc="BB24E8D6">
      <w:numFmt w:val="bullet"/>
      <w:lvlText w:val="•"/>
      <w:lvlJc w:val="left"/>
      <w:pPr>
        <w:ind w:left="5331" w:hanging="158"/>
      </w:pPr>
      <w:rPr>
        <w:rFonts w:hint="default"/>
        <w:lang w:val="uk-UA" w:eastAsia="en-US" w:bidi="ar-SA"/>
      </w:rPr>
    </w:lvl>
    <w:lvl w:ilvl="6" w:tplc="F8928CF0">
      <w:numFmt w:val="bullet"/>
      <w:lvlText w:val="•"/>
      <w:lvlJc w:val="left"/>
      <w:pPr>
        <w:ind w:left="6341" w:hanging="158"/>
      </w:pPr>
      <w:rPr>
        <w:rFonts w:hint="default"/>
        <w:lang w:val="uk-UA" w:eastAsia="en-US" w:bidi="ar-SA"/>
      </w:rPr>
    </w:lvl>
    <w:lvl w:ilvl="7" w:tplc="4594AB1C">
      <w:numFmt w:val="bullet"/>
      <w:lvlText w:val="•"/>
      <w:lvlJc w:val="left"/>
      <w:pPr>
        <w:ind w:left="7351" w:hanging="158"/>
      </w:pPr>
      <w:rPr>
        <w:rFonts w:hint="default"/>
        <w:lang w:val="uk-UA" w:eastAsia="en-US" w:bidi="ar-SA"/>
      </w:rPr>
    </w:lvl>
    <w:lvl w:ilvl="8" w:tplc="DE7A6C96">
      <w:numFmt w:val="bullet"/>
      <w:lvlText w:val="•"/>
      <w:lvlJc w:val="left"/>
      <w:pPr>
        <w:ind w:left="8361" w:hanging="158"/>
      </w:pPr>
      <w:rPr>
        <w:rFonts w:hint="default"/>
        <w:lang w:val="uk-UA" w:eastAsia="en-US" w:bidi="ar-SA"/>
      </w:rPr>
    </w:lvl>
  </w:abstractNum>
  <w:num w:numId="1" w16cid:durableId="190933914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57362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840703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5461003">
    <w:abstractNumId w:val="22"/>
  </w:num>
  <w:num w:numId="5" w16cid:durableId="308362115">
    <w:abstractNumId w:val="5"/>
  </w:num>
  <w:num w:numId="6" w16cid:durableId="1624459409">
    <w:abstractNumId w:val="23"/>
  </w:num>
  <w:num w:numId="7" w16cid:durableId="81952522">
    <w:abstractNumId w:val="9"/>
  </w:num>
  <w:num w:numId="8" w16cid:durableId="1762412844">
    <w:abstractNumId w:val="14"/>
  </w:num>
  <w:num w:numId="9" w16cid:durableId="379670926">
    <w:abstractNumId w:val="10"/>
  </w:num>
  <w:num w:numId="10" w16cid:durableId="538904481">
    <w:abstractNumId w:val="11"/>
  </w:num>
  <w:num w:numId="11" w16cid:durableId="457264483">
    <w:abstractNumId w:val="6"/>
  </w:num>
  <w:num w:numId="12" w16cid:durableId="1751586564">
    <w:abstractNumId w:val="24"/>
  </w:num>
  <w:num w:numId="13" w16cid:durableId="1085105428">
    <w:abstractNumId w:val="16"/>
  </w:num>
  <w:num w:numId="14" w16cid:durableId="1446922835">
    <w:abstractNumId w:val="7"/>
  </w:num>
  <w:num w:numId="15" w16cid:durableId="1416055607">
    <w:abstractNumId w:val="12"/>
  </w:num>
  <w:num w:numId="16" w16cid:durableId="1657419506">
    <w:abstractNumId w:val="4"/>
  </w:num>
  <w:num w:numId="17" w16cid:durableId="1320767374">
    <w:abstractNumId w:val="13"/>
  </w:num>
  <w:num w:numId="18" w16cid:durableId="1850102732">
    <w:abstractNumId w:val="8"/>
  </w:num>
  <w:num w:numId="19" w16cid:durableId="1834443600">
    <w:abstractNumId w:val="0"/>
  </w:num>
  <w:num w:numId="20" w16cid:durableId="1246458331">
    <w:abstractNumId w:val="15"/>
  </w:num>
  <w:num w:numId="21" w16cid:durableId="1261911149">
    <w:abstractNumId w:val="1"/>
  </w:num>
  <w:num w:numId="22" w16cid:durableId="1490247150">
    <w:abstractNumId w:val="19"/>
  </w:num>
  <w:num w:numId="23" w16cid:durableId="49621077">
    <w:abstractNumId w:val="18"/>
  </w:num>
  <w:num w:numId="24" w16cid:durableId="2083133492">
    <w:abstractNumId w:val="17"/>
  </w:num>
  <w:num w:numId="25" w16cid:durableId="744571758">
    <w:abstractNumId w:val="26"/>
  </w:num>
  <w:num w:numId="26" w16cid:durableId="323510298">
    <w:abstractNumId w:val="25"/>
  </w:num>
  <w:num w:numId="27" w16cid:durableId="580990574">
    <w:abstractNumId w:val="3"/>
  </w:num>
  <w:num w:numId="28" w16cid:durableId="126046901">
    <w:abstractNumId w:val="27"/>
  </w:num>
  <w:num w:numId="29" w16cid:durableId="1825050885">
    <w:abstractNumId w:val="30"/>
  </w:num>
  <w:num w:numId="30" w16cid:durableId="1935550497">
    <w:abstractNumId w:val="32"/>
  </w:num>
  <w:num w:numId="31" w16cid:durableId="533036459">
    <w:abstractNumId w:val="2"/>
  </w:num>
  <w:num w:numId="32" w16cid:durableId="452942795">
    <w:abstractNumId w:val="31"/>
  </w:num>
  <w:num w:numId="33" w16cid:durableId="1619022416">
    <w:abstractNumId w:val="9"/>
    <w:lvlOverride w:ilvl="0">
      <w:startOverride w:val="1"/>
    </w:lvlOverride>
    <w:lvlOverride w:ilvl="1"/>
    <w:lvlOverride w:ilvl="2"/>
    <w:lvlOverride w:ilvl="3"/>
    <w:lvlOverride w:ilvl="4"/>
    <w:lvlOverride w:ilvl="5"/>
    <w:lvlOverride w:ilvl="6"/>
    <w:lvlOverride w:ilvl="7"/>
    <w:lvlOverride w:ilvl="8"/>
  </w:num>
  <w:num w:numId="34" w16cid:durableId="41971649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7E"/>
    <w:rsid w:val="00027280"/>
    <w:rsid w:val="000308CD"/>
    <w:rsid w:val="00031EEA"/>
    <w:rsid w:val="00075FCC"/>
    <w:rsid w:val="000840E1"/>
    <w:rsid w:val="000A01F5"/>
    <w:rsid w:val="000A57C5"/>
    <w:rsid w:val="000D0B4E"/>
    <w:rsid w:val="000D1079"/>
    <w:rsid w:val="000E39E7"/>
    <w:rsid w:val="000F5AC2"/>
    <w:rsid w:val="001029B5"/>
    <w:rsid w:val="001119AD"/>
    <w:rsid w:val="0012192B"/>
    <w:rsid w:val="001302CD"/>
    <w:rsid w:val="001964A7"/>
    <w:rsid w:val="001A7E3D"/>
    <w:rsid w:val="001B52E2"/>
    <w:rsid w:val="001F513F"/>
    <w:rsid w:val="00211C67"/>
    <w:rsid w:val="00214D42"/>
    <w:rsid w:val="002350A6"/>
    <w:rsid w:val="00245C61"/>
    <w:rsid w:val="002604C1"/>
    <w:rsid w:val="00263E85"/>
    <w:rsid w:val="002761B0"/>
    <w:rsid w:val="002A335F"/>
    <w:rsid w:val="002C00F3"/>
    <w:rsid w:val="002F3DAB"/>
    <w:rsid w:val="0031771F"/>
    <w:rsid w:val="003200AD"/>
    <w:rsid w:val="00332F5F"/>
    <w:rsid w:val="003415AB"/>
    <w:rsid w:val="003526E8"/>
    <w:rsid w:val="00397AA1"/>
    <w:rsid w:val="003E463A"/>
    <w:rsid w:val="003E6DE6"/>
    <w:rsid w:val="003F24C3"/>
    <w:rsid w:val="003F713A"/>
    <w:rsid w:val="0040002C"/>
    <w:rsid w:val="0040649F"/>
    <w:rsid w:val="00412B8A"/>
    <w:rsid w:val="00414402"/>
    <w:rsid w:val="004309EC"/>
    <w:rsid w:val="00443723"/>
    <w:rsid w:val="00457812"/>
    <w:rsid w:val="00467A92"/>
    <w:rsid w:val="00492414"/>
    <w:rsid w:val="004B125B"/>
    <w:rsid w:val="004B685E"/>
    <w:rsid w:val="004C0BD4"/>
    <w:rsid w:val="004C5D43"/>
    <w:rsid w:val="004D239D"/>
    <w:rsid w:val="004E7DBE"/>
    <w:rsid w:val="004F257C"/>
    <w:rsid w:val="00515984"/>
    <w:rsid w:val="00516D19"/>
    <w:rsid w:val="00565A56"/>
    <w:rsid w:val="00566AE3"/>
    <w:rsid w:val="00585552"/>
    <w:rsid w:val="00590D78"/>
    <w:rsid w:val="00593492"/>
    <w:rsid w:val="005A59D0"/>
    <w:rsid w:val="005E4B1E"/>
    <w:rsid w:val="006061DE"/>
    <w:rsid w:val="0060657E"/>
    <w:rsid w:val="00610ABD"/>
    <w:rsid w:val="00621924"/>
    <w:rsid w:val="00625837"/>
    <w:rsid w:val="0062673E"/>
    <w:rsid w:val="006477C1"/>
    <w:rsid w:val="00664127"/>
    <w:rsid w:val="006A586F"/>
    <w:rsid w:val="006B0BC9"/>
    <w:rsid w:val="006C0390"/>
    <w:rsid w:val="006D3BF6"/>
    <w:rsid w:val="006E2E5F"/>
    <w:rsid w:val="006E344D"/>
    <w:rsid w:val="00720CB4"/>
    <w:rsid w:val="00752E9C"/>
    <w:rsid w:val="0075609E"/>
    <w:rsid w:val="007566A7"/>
    <w:rsid w:val="00763CCE"/>
    <w:rsid w:val="0076749A"/>
    <w:rsid w:val="00770C19"/>
    <w:rsid w:val="00774A3C"/>
    <w:rsid w:val="00792AA0"/>
    <w:rsid w:val="00794997"/>
    <w:rsid w:val="00797D76"/>
    <w:rsid w:val="007C353F"/>
    <w:rsid w:val="007D0B4D"/>
    <w:rsid w:val="007F16A2"/>
    <w:rsid w:val="007F1D66"/>
    <w:rsid w:val="007F7780"/>
    <w:rsid w:val="008105A7"/>
    <w:rsid w:val="00813F0D"/>
    <w:rsid w:val="00820F30"/>
    <w:rsid w:val="0082653B"/>
    <w:rsid w:val="00835B57"/>
    <w:rsid w:val="0088265A"/>
    <w:rsid w:val="0089424C"/>
    <w:rsid w:val="008B3864"/>
    <w:rsid w:val="0092163E"/>
    <w:rsid w:val="00940C10"/>
    <w:rsid w:val="00964086"/>
    <w:rsid w:val="00971107"/>
    <w:rsid w:val="009A0A38"/>
    <w:rsid w:val="009A2321"/>
    <w:rsid w:val="009A5872"/>
    <w:rsid w:val="009B3C80"/>
    <w:rsid w:val="009B6F1D"/>
    <w:rsid w:val="009C07C4"/>
    <w:rsid w:val="009C20B0"/>
    <w:rsid w:val="009D2A18"/>
    <w:rsid w:val="009D752B"/>
    <w:rsid w:val="009D77AC"/>
    <w:rsid w:val="00A0190A"/>
    <w:rsid w:val="00A31012"/>
    <w:rsid w:val="00A43441"/>
    <w:rsid w:val="00A83841"/>
    <w:rsid w:val="00AC43ED"/>
    <w:rsid w:val="00AF1BC8"/>
    <w:rsid w:val="00AF2E00"/>
    <w:rsid w:val="00AF4837"/>
    <w:rsid w:val="00B14575"/>
    <w:rsid w:val="00B16003"/>
    <w:rsid w:val="00B16664"/>
    <w:rsid w:val="00B446F6"/>
    <w:rsid w:val="00B6149B"/>
    <w:rsid w:val="00B62E59"/>
    <w:rsid w:val="00B62EE8"/>
    <w:rsid w:val="00B873B0"/>
    <w:rsid w:val="00BA1CC1"/>
    <w:rsid w:val="00BA5F2E"/>
    <w:rsid w:val="00BC0E94"/>
    <w:rsid w:val="00BF5991"/>
    <w:rsid w:val="00C05B8E"/>
    <w:rsid w:val="00C80C71"/>
    <w:rsid w:val="00CA0244"/>
    <w:rsid w:val="00CC0801"/>
    <w:rsid w:val="00CF3520"/>
    <w:rsid w:val="00D1356D"/>
    <w:rsid w:val="00D51DDE"/>
    <w:rsid w:val="00D56175"/>
    <w:rsid w:val="00D72649"/>
    <w:rsid w:val="00D86B3F"/>
    <w:rsid w:val="00DB23F4"/>
    <w:rsid w:val="00DC5FC0"/>
    <w:rsid w:val="00E00E9D"/>
    <w:rsid w:val="00E157C6"/>
    <w:rsid w:val="00E43E22"/>
    <w:rsid w:val="00E4554A"/>
    <w:rsid w:val="00E5543B"/>
    <w:rsid w:val="00E70061"/>
    <w:rsid w:val="00E925A4"/>
    <w:rsid w:val="00E94350"/>
    <w:rsid w:val="00EC3459"/>
    <w:rsid w:val="00ED3741"/>
    <w:rsid w:val="00ED584E"/>
    <w:rsid w:val="00EE1092"/>
    <w:rsid w:val="00EF5581"/>
    <w:rsid w:val="00EF7ED1"/>
    <w:rsid w:val="00F1564C"/>
    <w:rsid w:val="00F23657"/>
    <w:rsid w:val="00F275D2"/>
    <w:rsid w:val="00F31204"/>
    <w:rsid w:val="00F337E7"/>
    <w:rsid w:val="00F47207"/>
    <w:rsid w:val="00F54212"/>
    <w:rsid w:val="00F56A87"/>
    <w:rsid w:val="00F67DB0"/>
    <w:rsid w:val="00F8381E"/>
    <w:rsid w:val="00F91ECB"/>
    <w:rsid w:val="00FA04F8"/>
    <w:rsid w:val="00FA0500"/>
    <w:rsid w:val="00FA7E68"/>
    <w:rsid w:val="00FC2321"/>
    <w:rsid w:val="00FD1AF6"/>
    <w:rsid w:val="00FD1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5F667"/>
  <w15:docId w15:val="{C302515B-D005-4997-A78F-52B5F4D6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924"/>
    <w:pPr>
      <w:widowControl w:val="0"/>
      <w:suppressAutoHyphens/>
      <w:spacing w:after="0" w:line="100" w:lineRule="atLeast"/>
      <w:textAlignment w:val="baseline"/>
    </w:pPr>
    <w:rPr>
      <w:rFonts w:ascii="Times New Roman" w:eastAsia="Andale Sans UI" w:hAnsi="Times New Roman" w:cs="Tahoma"/>
      <w:kern w:val="1"/>
      <w:sz w:val="24"/>
      <w:szCs w:val="24"/>
      <w:lang w:eastAsia="ar-SA"/>
    </w:rPr>
  </w:style>
  <w:style w:type="paragraph" w:styleId="1">
    <w:name w:val="heading 1"/>
    <w:basedOn w:val="a"/>
    <w:next w:val="a"/>
    <w:link w:val="10"/>
    <w:uiPriority w:val="9"/>
    <w:qFormat/>
    <w:rsid w:val="0060657E"/>
    <w:pPr>
      <w:keepNext/>
      <w:keepLines/>
      <w:widowControl/>
      <w:suppressAutoHyphens w:val="0"/>
      <w:spacing w:before="360" w:after="80" w:line="259" w:lineRule="auto"/>
      <w:textAlignment w:val="auto"/>
      <w:outlineLvl w:val="0"/>
    </w:pPr>
    <w:rPr>
      <w:rFonts w:asciiTheme="majorHAnsi" w:eastAsiaTheme="majorEastAsia" w:hAnsiTheme="majorHAnsi" w:cstheme="majorBidi"/>
      <w:color w:val="2F5496" w:themeColor="accent1" w:themeShade="BF"/>
      <w:kern w:val="2"/>
      <w:sz w:val="40"/>
      <w:szCs w:val="40"/>
      <w:lang w:eastAsia="en-US"/>
    </w:rPr>
  </w:style>
  <w:style w:type="paragraph" w:styleId="2">
    <w:name w:val="heading 2"/>
    <w:basedOn w:val="a"/>
    <w:next w:val="a"/>
    <w:link w:val="20"/>
    <w:uiPriority w:val="9"/>
    <w:semiHidden/>
    <w:unhideWhenUsed/>
    <w:qFormat/>
    <w:rsid w:val="0060657E"/>
    <w:pPr>
      <w:keepNext/>
      <w:keepLines/>
      <w:widowControl/>
      <w:suppressAutoHyphens w:val="0"/>
      <w:spacing w:before="160" w:after="80" w:line="259" w:lineRule="auto"/>
      <w:textAlignment w:val="auto"/>
      <w:outlineLvl w:val="1"/>
    </w:pPr>
    <w:rPr>
      <w:rFonts w:asciiTheme="majorHAnsi" w:eastAsiaTheme="majorEastAsia" w:hAnsiTheme="majorHAnsi" w:cstheme="majorBidi"/>
      <w:color w:val="2F5496" w:themeColor="accent1" w:themeShade="BF"/>
      <w:kern w:val="2"/>
      <w:sz w:val="32"/>
      <w:szCs w:val="32"/>
      <w:lang w:eastAsia="en-US"/>
    </w:rPr>
  </w:style>
  <w:style w:type="paragraph" w:styleId="3">
    <w:name w:val="heading 3"/>
    <w:basedOn w:val="a"/>
    <w:next w:val="a"/>
    <w:link w:val="30"/>
    <w:uiPriority w:val="9"/>
    <w:semiHidden/>
    <w:unhideWhenUsed/>
    <w:qFormat/>
    <w:rsid w:val="0060657E"/>
    <w:pPr>
      <w:keepNext/>
      <w:keepLines/>
      <w:widowControl/>
      <w:suppressAutoHyphens w:val="0"/>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lang w:eastAsia="en-US"/>
    </w:rPr>
  </w:style>
  <w:style w:type="paragraph" w:styleId="4">
    <w:name w:val="heading 4"/>
    <w:basedOn w:val="a"/>
    <w:next w:val="a"/>
    <w:link w:val="40"/>
    <w:uiPriority w:val="9"/>
    <w:semiHidden/>
    <w:unhideWhenUsed/>
    <w:qFormat/>
    <w:rsid w:val="0060657E"/>
    <w:pPr>
      <w:keepNext/>
      <w:keepLines/>
      <w:widowControl/>
      <w:suppressAutoHyphens w:val="0"/>
      <w:spacing w:before="80" w:after="40" w:line="259" w:lineRule="auto"/>
      <w:textAlignment w:val="auto"/>
      <w:outlineLvl w:val="3"/>
    </w:pPr>
    <w:rPr>
      <w:rFonts w:asciiTheme="minorHAnsi" w:eastAsiaTheme="majorEastAsia" w:hAnsiTheme="minorHAnsi" w:cstheme="majorBidi"/>
      <w:i/>
      <w:iCs/>
      <w:color w:val="2F5496" w:themeColor="accent1" w:themeShade="BF"/>
      <w:kern w:val="2"/>
      <w:sz w:val="22"/>
      <w:szCs w:val="22"/>
      <w:lang w:eastAsia="en-US"/>
    </w:rPr>
  </w:style>
  <w:style w:type="paragraph" w:styleId="5">
    <w:name w:val="heading 5"/>
    <w:basedOn w:val="a"/>
    <w:next w:val="a"/>
    <w:link w:val="50"/>
    <w:uiPriority w:val="9"/>
    <w:semiHidden/>
    <w:unhideWhenUsed/>
    <w:qFormat/>
    <w:rsid w:val="0060657E"/>
    <w:pPr>
      <w:keepNext/>
      <w:keepLines/>
      <w:widowControl/>
      <w:suppressAutoHyphens w:val="0"/>
      <w:spacing w:before="80" w:after="40" w:line="259" w:lineRule="auto"/>
      <w:textAlignment w:val="auto"/>
      <w:outlineLvl w:val="4"/>
    </w:pPr>
    <w:rPr>
      <w:rFonts w:asciiTheme="minorHAnsi" w:eastAsiaTheme="majorEastAsia" w:hAnsiTheme="minorHAnsi" w:cstheme="majorBidi"/>
      <w:color w:val="2F5496" w:themeColor="accent1" w:themeShade="BF"/>
      <w:kern w:val="2"/>
      <w:sz w:val="22"/>
      <w:szCs w:val="22"/>
      <w:lang w:eastAsia="en-US"/>
    </w:rPr>
  </w:style>
  <w:style w:type="paragraph" w:styleId="6">
    <w:name w:val="heading 6"/>
    <w:basedOn w:val="a"/>
    <w:next w:val="a"/>
    <w:link w:val="60"/>
    <w:uiPriority w:val="9"/>
    <w:semiHidden/>
    <w:unhideWhenUsed/>
    <w:qFormat/>
    <w:rsid w:val="0060657E"/>
    <w:pPr>
      <w:keepNext/>
      <w:keepLines/>
      <w:widowControl/>
      <w:suppressAutoHyphens w:val="0"/>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rPr>
  </w:style>
  <w:style w:type="paragraph" w:styleId="7">
    <w:name w:val="heading 7"/>
    <w:basedOn w:val="a"/>
    <w:next w:val="a"/>
    <w:link w:val="70"/>
    <w:uiPriority w:val="9"/>
    <w:semiHidden/>
    <w:unhideWhenUsed/>
    <w:qFormat/>
    <w:rsid w:val="0060657E"/>
    <w:pPr>
      <w:keepNext/>
      <w:keepLines/>
      <w:widowControl/>
      <w:suppressAutoHyphens w:val="0"/>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rPr>
  </w:style>
  <w:style w:type="paragraph" w:styleId="8">
    <w:name w:val="heading 8"/>
    <w:basedOn w:val="a"/>
    <w:next w:val="a"/>
    <w:link w:val="80"/>
    <w:uiPriority w:val="9"/>
    <w:semiHidden/>
    <w:unhideWhenUsed/>
    <w:qFormat/>
    <w:rsid w:val="0060657E"/>
    <w:pPr>
      <w:keepNext/>
      <w:keepLines/>
      <w:widowControl/>
      <w:suppressAutoHyphens w:val="0"/>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rPr>
  </w:style>
  <w:style w:type="paragraph" w:styleId="9">
    <w:name w:val="heading 9"/>
    <w:basedOn w:val="a"/>
    <w:next w:val="a"/>
    <w:link w:val="90"/>
    <w:uiPriority w:val="9"/>
    <w:semiHidden/>
    <w:unhideWhenUsed/>
    <w:qFormat/>
    <w:rsid w:val="0060657E"/>
    <w:pPr>
      <w:keepNext/>
      <w:keepLines/>
      <w:widowControl/>
      <w:suppressAutoHyphens w:val="0"/>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57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0657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0657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0657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0657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0657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657E"/>
    <w:rPr>
      <w:rFonts w:eastAsiaTheme="majorEastAsia" w:cstheme="majorBidi"/>
      <w:color w:val="595959" w:themeColor="text1" w:themeTint="A6"/>
    </w:rPr>
  </w:style>
  <w:style w:type="character" w:customStyle="1" w:styleId="80">
    <w:name w:val="Заголовок 8 Знак"/>
    <w:basedOn w:val="a0"/>
    <w:link w:val="8"/>
    <w:uiPriority w:val="9"/>
    <w:semiHidden/>
    <w:rsid w:val="0060657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657E"/>
    <w:rPr>
      <w:rFonts w:eastAsiaTheme="majorEastAsia" w:cstheme="majorBidi"/>
      <w:color w:val="272727" w:themeColor="text1" w:themeTint="D8"/>
    </w:rPr>
  </w:style>
  <w:style w:type="paragraph" w:styleId="a3">
    <w:name w:val="Title"/>
    <w:basedOn w:val="a"/>
    <w:next w:val="a"/>
    <w:link w:val="a4"/>
    <w:uiPriority w:val="10"/>
    <w:qFormat/>
    <w:rsid w:val="0060657E"/>
    <w:pPr>
      <w:widowControl/>
      <w:suppressAutoHyphens w:val="0"/>
      <w:spacing w:after="80" w:line="240" w:lineRule="auto"/>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a4">
    <w:name w:val="Назва Знак"/>
    <w:basedOn w:val="a0"/>
    <w:link w:val="a3"/>
    <w:uiPriority w:val="10"/>
    <w:rsid w:val="006065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657E"/>
    <w:pPr>
      <w:widowControl/>
      <w:numPr>
        <w:ilvl w:val="1"/>
      </w:numPr>
      <w:suppressAutoHyphens w:val="0"/>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a6">
    <w:name w:val="Підзаголовок Знак"/>
    <w:basedOn w:val="a0"/>
    <w:link w:val="a5"/>
    <w:uiPriority w:val="11"/>
    <w:rsid w:val="0060657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0657E"/>
    <w:pPr>
      <w:widowControl/>
      <w:suppressAutoHyphens w:val="0"/>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rPr>
  </w:style>
  <w:style w:type="character" w:customStyle="1" w:styleId="a8">
    <w:name w:val="Цитата Знак"/>
    <w:basedOn w:val="a0"/>
    <w:link w:val="a7"/>
    <w:uiPriority w:val="29"/>
    <w:rsid w:val="0060657E"/>
    <w:rPr>
      <w:i/>
      <w:iCs/>
      <w:color w:val="404040" w:themeColor="text1" w:themeTint="BF"/>
    </w:rPr>
  </w:style>
  <w:style w:type="paragraph" w:styleId="a9">
    <w:name w:val="List Paragraph"/>
    <w:basedOn w:val="a"/>
    <w:uiPriority w:val="1"/>
    <w:qFormat/>
    <w:rsid w:val="0060657E"/>
    <w:pPr>
      <w:widowControl/>
      <w:suppressAutoHyphens w:val="0"/>
      <w:spacing w:after="160" w:line="259" w:lineRule="auto"/>
      <w:ind w:left="720"/>
      <w:contextualSpacing/>
      <w:textAlignment w:val="auto"/>
    </w:pPr>
    <w:rPr>
      <w:rFonts w:asciiTheme="minorHAnsi" w:eastAsiaTheme="minorHAnsi" w:hAnsiTheme="minorHAnsi" w:cstheme="minorBidi"/>
      <w:kern w:val="2"/>
      <w:sz w:val="22"/>
      <w:szCs w:val="22"/>
      <w:lang w:eastAsia="en-US"/>
    </w:rPr>
  </w:style>
  <w:style w:type="character" w:styleId="aa">
    <w:name w:val="Intense Emphasis"/>
    <w:basedOn w:val="a0"/>
    <w:uiPriority w:val="21"/>
    <w:qFormat/>
    <w:rsid w:val="0060657E"/>
    <w:rPr>
      <w:i/>
      <w:iCs/>
      <w:color w:val="2F5496" w:themeColor="accent1" w:themeShade="BF"/>
    </w:rPr>
  </w:style>
  <w:style w:type="paragraph" w:styleId="ab">
    <w:name w:val="Intense Quote"/>
    <w:basedOn w:val="a"/>
    <w:next w:val="a"/>
    <w:link w:val="ac"/>
    <w:uiPriority w:val="30"/>
    <w:qFormat/>
    <w:rsid w:val="0060657E"/>
    <w:pPr>
      <w:widowControl/>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sz w:val="22"/>
      <w:szCs w:val="22"/>
      <w:lang w:eastAsia="en-US"/>
    </w:rPr>
  </w:style>
  <w:style w:type="character" w:customStyle="1" w:styleId="ac">
    <w:name w:val="Насичена цитата Знак"/>
    <w:basedOn w:val="a0"/>
    <w:link w:val="ab"/>
    <w:uiPriority w:val="30"/>
    <w:rsid w:val="0060657E"/>
    <w:rPr>
      <w:i/>
      <w:iCs/>
      <w:color w:val="2F5496" w:themeColor="accent1" w:themeShade="BF"/>
    </w:rPr>
  </w:style>
  <w:style w:type="character" w:styleId="ad">
    <w:name w:val="Intense Reference"/>
    <w:basedOn w:val="a0"/>
    <w:uiPriority w:val="32"/>
    <w:qFormat/>
    <w:rsid w:val="0060657E"/>
    <w:rPr>
      <w:b/>
      <w:bCs/>
      <w:smallCaps/>
      <w:color w:val="2F5496" w:themeColor="accent1" w:themeShade="BF"/>
      <w:spacing w:val="5"/>
    </w:rPr>
  </w:style>
  <w:style w:type="paragraph" w:styleId="ae">
    <w:name w:val="header"/>
    <w:basedOn w:val="a"/>
    <w:link w:val="af"/>
    <w:rsid w:val="00621924"/>
    <w:pPr>
      <w:widowControl/>
      <w:tabs>
        <w:tab w:val="center" w:pos="4677"/>
        <w:tab w:val="right" w:pos="9355"/>
      </w:tabs>
      <w:textAlignment w:val="auto"/>
    </w:pPr>
    <w:rPr>
      <w:rFonts w:ascii="Calibri" w:eastAsia="Calibri" w:hAnsi="Calibri" w:cs="Calibri"/>
      <w:kern w:val="0"/>
      <w:sz w:val="22"/>
      <w:szCs w:val="22"/>
    </w:rPr>
  </w:style>
  <w:style w:type="character" w:customStyle="1" w:styleId="af">
    <w:name w:val="Верхній колонтитул Знак"/>
    <w:basedOn w:val="a0"/>
    <w:link w:val="ae"/>
    <w:rsid w:val="00621924"/>
    <w:rPr>
      <w:rFonts w:ascii="Calibri" w:eastAsia="Calibri" w:hAnsi="Calibri" w:cs="Calibri"/>
      <w:kern w:val="0"/>
      <w:lang w:eastAsia="ar-SA"/>
    </w:rPr>
  </w:style>
  <w:style w:type="paragraph" w:styleId="af0">
    <w:name w:val="footer"/>
    <w:basedOn w:val="a"/>
    <w:link w:val="af1"/>
    <w:rsid w:val="00621924"/>
    <w:pPr>
      <w:widowControl/>
      <w:tabs>
        <w:tab w:val="center" w:pos="4677"/>
        <w:tab w:val="right" w:pos="9355"/>
      </w:tabs>
      <w:textAlignment w:val="auto"/>
    </w:pPr>
    <w:rPr>
      <w:rFonts w:ascii="Calibri" w:eastAsia="Calibri" w:hAnsi="Calibri" w:cs="Calibri"/>
      <w:kern w:val="0"/>
      <w:sz w:val="22"/>
      <w:szCs w:val="22"/>
    </w:rPr>
  </w:style>
  <w:style w:type="character" w:customStyle="1" w:styleId="af1">
    <w:name w:val="Нижній колонтитул Знак"/>
    <w:basedOn w:val="a0"/>
    <w:link w:val="af0"/>
    <w:rsid w:val="00621924"/>
    <w:rPr>
      <w:rFonts w:ascii="Calibri" w:eastAsia="Calibri" w:hAnsi="Calibri" w:cs="Calibri"/>
      <w:kern w:val="0"/>
      <w:lang w:eastAsia="ar-SA"/>
    </w:rPr>
  </w:style>
  <w:style w:type="paragraph" w:styleId="af2">
    <w:name w:val="Normal (Web)"/>
    <w:basedOn w:val="a"/>
    <w:uiPriority w:val="99"/>
    <w:semiHidden/>
    <w:unhideWhenUsed/>
    <w:rsid w:val="00BA5F2E"/>
    <w:pPr>
      <w:widowControl/>
      <w:suppressAutoHyphens w:val="0"/>
      <w:spacing w:before="100" w:beforeAutospacing="1" w:after="100" w:afterAutospacing="1" w:line="240" w:lineRule="auto"/>
      <w:textAlignment w:val="auto"/>
    </w:pPr>
    <w:rPr>
      <w:rFonts w:eastAsia="Times New Roman" w:cs="Times New Roman"/>
      <w:kern w:val="0"/>
      <w:lang w:eastAsia="uk-UA"/>
    </w:rPr>
  </w:style>
  <w:style w:type="table" w:customStyle="1" w:styleId="TableNormal">
    <w:name w:val="Table Normal"/>
    <w:uiPriority w:val="2"/>
    <w:semiHidden/>
    <w:unhideWhenUsed/>
    <w:qFormat/>
    <w:rsid w:val="000A01F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af3">
    <w:name w:val="Body Text"/>
    <w:basedOn w:val="a"/>
    <w:link w:val="af4"/>
    <w:uiPriority w:val="1"/>
    <w:qFormat/>
    <w:rsid w:val="000A01F5"/>
    <w:pPr>
      <w:suppressAutoHyphens w:val="0"/>
      <w:autoSpaceDE w:val="0"/>
      <w:autoSpaceDN w:val="0"/>
      <w:spacing w:line="240" w:lineRule="auto"/>
      <w:textAlignment w:val="auto"/>
    </w:pPr>
    <w:rPr>
      <w:rFonts w:eastAsia="Times New Roman" w:cs="Times New Roman"/>
      <w:kern w:val="0"/>
      <w:sz w:val="22"/>
      <w:szCs w:val="22"/>
      <w:lang w:eastAsia="en-US"/>
    </w:rPr>
  </w:style>
  <w:style w:type="character" w:customStyle="1" w:styleId="af4">
    <w:name w:val="Основний текст Знак"/>
    <w:basedOn w:val="a0"/>
    <w:link w:val="af3"/>
    <w:uiPriority w:val="1"/>
    <w:rsid w:val="000A01F5"/>
    <w:rPr>
      <w:rFonts w:ascii="Times New Roman" w:eastAsia="Times New Roman" w:hAnsi="Times New Roman" w:cs="Times New Roman"/>
      <w:kern w:val="0"/>
    </w:rPr>
  </w:style>
  <w:style w:type="paragraph" w:customStyle="1" w:styleId="TableParagraph">
    <w:name w:val="Table Paragraph"/>
    <w:basedOn w:val="a"/>
    <w:uiPriority w:val="1"/>
    <w:qFormat/>
    <w:rsid w:val="000A01F5"/>
    <w:pPr>
      <w:suppressAutoHyphens w:val="0"/>
      <w:autoSpaceDE w:val="0"/>
      <w:autoSpaceDN w:val="0"/>
      <w:spacing w:line="240" w:lineRule="auto"/>
      <w:textAlignment w:val="auto"/>
    </w:pPr>
    <w:rPr>
      <w:rFonts w:eastAsia="Times New Roman" w:cs="Times New Roman"/>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5AB4B-A330-45B6-A4A1-D3BF8DBD1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21526</Words>
  <Characters>12270</Characters>
  <Application>Microsoft Office Word</Application>
  <DocSecurity>0</DocSecurity>
  <Lines>102</Lines>
  <Paragraphs>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ARHIT-207K</dc:creator>
  <cp:lastModifiedBy>User 310M</cp:lastModifiedBy>
  <cp:revision>2</cp:revision>
  <dcterms:created xsi:type="dcterms:W3CDTF">2026-05-11T11:24:00Z</dcterms:created>
  <dcterms:modified xsi:type="dcterms:W3CDTF">2026-05-11T11:24:00Z</dcterms:modified>
</cp:coreProperties>
</file>