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3062"/>
        <w:gridCol w:w="5768"/>
      </w:tblGrid>
      <w:tr w:rsidR="003E1D10" w:rsidRPr="00BF19F5" w14:paraId="73D35D20" w14:textId="77777777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D21C" w14:textId="77777777" w:rsidR="003E1D10" w:rsidRPr="00D65E8B" w:rsidRDefault="003E1D10" w:rsidP="009D4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9D46C0" w:rsidRPr="009D46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Проведення робіт з благоустрою, утримання кладовищ та ремонт елементів благоустрою місць поховання (із залученням громадськості до виконання робіт)»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14:paraId="783EE473" w14:textId="77777777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967B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97EA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E4CA" w14:textId="77777777" w:rsidR="00D65E8B" w:rsidRPr="00D65E8B" w:rsidRDefault="00CB2CCB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9D46C0" w:rsidRPr="009D46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Проведення робіт з благоустрою, утримання кладовищ та ремонт елементів благоустрою місць поховання (із залученням громадськості до виконання робіт)» </w:t>
            </w:r>
          </w:p>
          <w:p w14:paraId="254F1218" w14:textId="77777777" w:rsidR="009D46C0" w:rsidRDefault="00D70927" w:rsidP="009D46C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0927">
              <w:rPr>
                <w:rFonts w:ascii="Times New Roman" w:hAnsi="Times New Roman" w:cs="Times New Roman"/>
                <w:sz w:val="20"/>
              </w:rPr>
              <w:t xml:space="preserve">За кодом ДК 021:2015 </w:t>
            </w:r>
            <w:r w:rsidR="009D46C0" w:rsidRPr="009D46C0">
              <w:rPr>
                <w:rFonts w:ascii="Times New Roman" w:hAnsi="Times New Roman" w:cs="Times New Roman"/>
                <w:bCs/>
                <w:sz w:val="20"/>
                <w:szCs w:val="20"/>
              </w:rPr>
              <w:t>45110000-1  Руйнування та знесення будівель і земляні роботи (Благоустрій кладовищ)</w:t>
            </w:r>
          </w:p>
          <w:p w14:paraId="6575EE2B" w14:textId="77777777" w:rsidR="00584EC0" w:rsidRPr="00B26E76" w:rsidRDefault="009D46C0" w:rsidP="009D46C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A53DBD" w:rsidRPr="00A53DBD">
              <w:rPr>
                <w:rFonts w:ascii="Times New Roman" w:hAnsi="Times New Roman" w:cs="Times New Roman"/>
                <w:bCs/>
                <w:sz w:val="20"/>
                <w:szCs w:val="20"/>
              </w:rPr>
              <w:t>UA-2026-05-20-005524-a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14:paraId="1F3258CF" w14:textId="77777777" w:rsidTr="00110A01">
        <w:trPr>
          <w:trHeight w:val="2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0125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BB89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178" w14:textId="77777777" w:rsidR="009D46C0" w:rsidRPr="009D46C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послуг здійснюється відповідно до вимог:</w:t>
            </w:r>
          </w:p>
          <w:p w14:paraId="0AD60540" w14:textId="77777777" w:rsidR="009D46C0" w:rsidRPr="009D46C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- Закону України «Про благоустрій населених пунктів»;</w:t>
            </w:r>
          </w:p>
          <w:p w14:paraId="4F9414C2" w14:textId="77777777" w:rsidR="009D46C0" w:rsidRPr="009D46C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- Закону України «Про управління відходами»;</w:t>
            </w:r>
          </w:p>
          <w:p w14:paraId="7EED2C44" w14:textId="77777777" w:rsidR="009D46C0" w:rsidRPr="009D46C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14:paraId="6BC82C14" w14:textId="77777777" w:rsidR="009D46C0" w:rsidRPr="009D46C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14:paraId="794FF35F" w14:textId="77777777" w:rsidR="003E1D1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- інших діючих нормативних документів.</w:t>
            </w:r>
          </w:p>
          <w:p w14:paraId="0B388A50" w14:textId="77777777" w:rsidR="00A53DBD" w:rsidRPr="00A53DBD" w:rsidRDefault="00A53DBD" w:rsidP="00A53DBD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3DBD">
              <w:rPr>
                <w:rFonts w:ascii="Times New Roman" w:hAnsi="Times New Roman"/>
                <w:sz w:val="20"/>
                <w:szCs w:val="20"/>
                <w:lang w:eastAsia="ru-RU"/>
              </w:rPr>
              <w:t>Послуги, які становлять предмет закупівлі, передбачають проведення видалень дерев підвищеної складності вручну, у зв’язку з неможливістю під’їзду техніки на кладовищах Хмільницької міської територіальної громади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53D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Деревина, що утворилась в процесі видалення дерев, вивозиться Виконавцем на місце визначене Замовником, про що складається акт за підписами Виконавця та Замовника.</w:t>
            </w:r>
          </w:p>
          <w:p w14:paraId="131EC9DA" w14:textId="77777777" w:rsidR="00A53DBD" w:rsidRPr="00CB2CCB" w:rsidRDefault="00A53DBD" w:rsidP="009D46C0">
            <w:pPr>
              <w:shd w:val="clear" w:color="auto" w:fill="FFFFFF"/>
              <w:jc w:val="both"/>
            </w:pPr>
          </w:p>
        </w:tc>
      </w:tr>
      <w:tr w:rsidR="003E1D10" w14:paraId="08F7E59E" w14:textId="77777777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C1E8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D0C6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08F" w14:textId="77777777" w:rsidR="003E1D10" w:rsidRPr="00F01C47" w:rsidRDefault="00F76652" w:rsidP="007A2B3E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A2B3E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  <w:r w:rsidR="009D46C0"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2B3E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  <w:r w:rsidR="009D46C0"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7A2B3E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грн. 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очікуваної вартості зазначен</w:t>
            </w:r>
            <w:r w:rsidR="002B5D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ої послуги 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було складено в межах </w:t>
            </w:r>
            <w:r w:rsidR="002B5D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наявних 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>коштів</w:t>
            </w:r>
            <w:r w:rsidR="002B5DB9">
              <w:rPr>
                <w:rFonts w:ascii="Times New Roman" w:hAnsi="Times New Roman"/>
                <w:sz w:val="20"/>
                <w:szCs w:val="20"/>
                <w:lang w:eastAsia="ru-RU"/>
              </w:rPr>
              <w:t>, що надійшли до цільового фонду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метою </w:t>
            </w:r>
            <w:r w:rsidR="002B5D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виконання </w:t>
            </w:r>
            <w:r w:rsidR="00D40E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заходів п.8.1. </w:t>
            </w:r>
            <w:r w:rsidR="00D40ECE" w:rsidRPr="00D40ECE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Проведення робіт з благоустрою, утримання кладовищ та ремонт елементів благоустрою місць поховання (із залученням громадськості до виконання робіт)</w:t>
            </w:r>
            <w:r w:rsidR="00D40E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B5DB9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21.07.2021 року № 612 (зі змінами) 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>та використовуючи метод порівняння ринкових цін на такі послуги, доступні у відкритих джерелах інформації (Інтернет).</w:t>
            </w:r>
          </w:p>
        </w:tc>
      </w:tr>
    </w:tbl>
    <w:p w14:paraId="2930A5CF" w14:textId="77777777" w:rsidR="00B75107" w:rsidRDefault="00B75107" w:rsidP="008F2EFF">
      <w:pPr>
        <w:spacing w:after="0" w:line="240" w:lineRule="auto"/>
      </w:pPr>
    </w:p>
    <w:p w14:paraId="4A55ADA5" w14:textId="77777777" w:rsidR="00EE30A6" w:rsidRDefault="00EE30A6" w:rsidP="008F2EFF">
      <w:pPr>
        <w:spacing w:after="0" w:line="240" w:lineRule="auto"/>
      </w:pPr>
    </w:p>
    <w:p w14:paraId="53F37CAA" w14:textId="77777777" w:rsidR="00EE30A6" w:rsidRDefault="00EE30A6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F026AE9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5ACC4EB9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AF5067E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5506F035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0639F268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8152864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sectPr w:rsidR="00110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6005">
    <w:abstractNumId w:val="7"/>
  </w:num>
  <w:num w:numId="2" w16cid:durableId="1096707085">
    <w:abstractNumId w:val="4"/>
  </w:num>
  <w:num w:numId="3" w16cid:durableId="2111974878">
    <w:abstractNumId w:val="5"/>
  </w:num>
  <w:num w:numId="4" w16cid:durableId="1507674051">
    <w:abstractNumId w:val="8"/>
  </w:num>
  <w:num w:numId="5" w16cid:durableId="1403869156">
    <w:abstractNumId w:val="1"/>
  </w:num>
  <w:num w:numId="6" w16cid:durableId="1686781887">
    <w:abstractNumId w:val="6"/>
  </w:num>
  <w:num w:numId="7" w16cid:durableId="1637106736">
    <w:abstractNumId w:val="0"/>
  </w:num>
  <w:num w:numId="8" w16cid:durableId="761072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568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2097"/>
    <w:rsid w:val="00064259"/>
    <w:rsid w:val="00094719"/>
    <w:rsid w:val="000C2AAE"/>
    <w:rsid w:val="00110A01"/>
    <w:rsid w:val="00132F9F"/>
    <w:rsid w:val="0014222A"/>
    <w:rsid w:val="001B714D"/>
    <w:rsid w:val="001E4D7A"/>
    <w:rsid w:val="001E52A6"/>
    <w:rsid w:val="001F2200"/>
    <w:rsid w:val="00222C66"/>
    <w:rsid w:val="00227AD1"/>
    <w:rsid w:val="002A0952"/>
    <w:rsid w:val="002A286A"/>
    <w:rsid w:val="002A6876"/>
    <w:rsid w:val="002B5DB9"/>
    <w:rsid w:val="002F20CF"/>
    <w:rsid w:val="0031441F"/>
    <w:rsid w:val="00357210"/>
    <w:rsid w:val="003E1D10"/>
    <w:rsid w:val="00402ADA"/>
    <w:rsid w:val="00424191"/>
    <w:rsid w:val="004A5DD0"/>
    <w:rsid w:val="004D5DBC"/>
    <w:rsid w:val="004E6EF9"/>
    <w:rsid w:val="005123B6"/>
    <w:rsid w:val="00544436"/>
    <w:rsid w:val="00551A84"/>
    <w:rsid w:val="00566B55"/>
    <w:rsid w:val="00584EC0"/>
    <w:rsid w:val="005B3B9F"/>
    <w:rsid w:val="005B45F0"/>
    <w:rsid w:val="005D4302"/>
    <w:rsid w:val="0060692A"/>
    <w:rsid w:val="00624B08"/>
    <w:rsid w:val="00694F95"/>
    <w:rsid w:val="006A3CA2"/>
    <w:rsid w:val="006D709B"/>
    <w:rsid w:val="007535F6"/>
    <w:rsid w:val="007A2B3E"/>
    <w:rsid w:val="007A3915"/>
    <w:rsid w:val="007A7D11"/>
    <w:rsid w:val="00802D00"/>
    <w:rsid w:val="008153CC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D46C0"/>
    <w:rsid w:val="009F5960"/>
    <w:rsid w:val="009F73E7"/>
    <w:rsid w:val="009F751E"/>
    <w:rsid w:val="00A53DBD"/>
    <w:rsid w:val="00A6507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77977"/>
    <w:rsid w:val="00CB2CCB"/>
    <w:rsid w:val="00CC41EC"/>
    <w:rsid w:val="00D07F57"/>
    <w:rsid w:val="00D14F32"/>
    <w:rsid w:val="00D40ECE"/>
    <w:rsid w:val="00D65E8B"/>
    <w:rsid w:val="00D70927"/>
    <w:rsid w:val="00D903A1"/>
    <w:rsid w:val="00DB15C2"/>
    <w:rsid w:val="00E56EDD"/>
    <w:rsid w:val="00E704C4"/>
    <w:rsid w:val="00E82DC8"/>
    <w:rsid w:val="00EA391E"/>
    <w:rsid w:val="00EE30A6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D2B5"/>
  <w15:docId w15:val="{4DA4A230-60D8-431C-86AD-B8279659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1B14-ACCB-4760-B001-C643DC4A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User 310M</cp:lastModifiedBy>
  <cp:revision>2</cp:revision>
  <cp:lastPrinted>2025-07-02T12:30:00Z</cp:lastPrinted>
  <dcterms:created xsi:type="dcterms:W3CDTF">2026-05-22T05:27:00Z</dcterms:created>
  <dcterms:modified xsi:type="dcterms:W3CDTF">2026-05-22T05:27:00Z</dcterms:modified>
</cp:coreProperties>
</file>