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367" w:rsidRDefault="00413367" w:rsidP="00413367">
      <w:pPr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119"/>
        <w:gridCol w:w="5919"/>
      </w:tblGrid>
      <w:tr w:rsidR="00413367" w:rsidRPr="0036453B" w:rsidTr="000F14F5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367" w:rsidRPr="0036453B" w:rsidRDefault="00413367" w:rsidP="000F14F5">
            <w:pPr>
              <w:rPr>
                <w:b/>
                <w:sz w:val="20"/>
                <w:szCs w:val="20"/>
                <w:lang w:val="uk-UA"/>
              </w:rPr>
            </w:pPr>
            <w:r w:rsidRPr="00D577B0">
              <w:rPr>
                <w:b/>
                <w:sz w:val="20"/>
                <w:szCs w:val="20"/>
                <w:lang w:val="uk-UA"/>
              </w:rPr>
              <w:t>Механізоване поливання вулиць (доріг) Хмільницької міської територіальної громади</w:t>
            </w:r>
          </w:p>
        </w:tc>
      </w:tr>
      <w:tr w:rsidR="00413367" w:rsidRPr="0036453B" w:rsidTr="000F14F5">
        <w:trPr>
          <w:trHeight w:hRule="exact" w:val="11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367" w:rsidRPr="0036453B" w:rsidRDefault="00413367" w:rsidP="000F14F5">
            <w:pPr>
              <w:rPr>
                <w:sz w:val="20"/>
                <w:szCs w:val="20"/>
                <w:lang w:val="uk-UA"/>
              </w:rPr>
            </w:pPr>
            <w:r w:rsidRPr="0036453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367" w:rsidRPr="0036453B" w:rsidRDefault="00413367" w:rsidP="000F14F5">
            <w:pPr>
              <w:rPr>
                <w:sz w:val="20"/>
                <w:szCs w:val="20"/>
                <w:lang w:val="uk-UA"/>
              </w:rPr>
            </w:pPr>
            <w:r w:rsidRPr="0036453B">
              <w:rPr>
                <w:sz w:val="20"/>
                <w:szCs w:val="20"/>
                <w:lang w:val="uk-UA"/>
              </w:rPr>
              <w:t>Назва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367" w:rsidRDefault="00413367" w:rsidP="000F14F5">
            <w:pPr>
              <w:rPr>
                <w:bCs/>
                <w:sz w:val="20"/>
                <w:szCs w:val="20"/>
                <w:lang w:val="uk-UA"/>
              </w:rPr>
            </w:pPr>
            <w:r w:rsidRPr="00D577B0">
              <w:rPr>
                <w:bCs/>
                <w:sz w:val="20"/>
                <w:szCs w:val="20"/>
                <w:lang w:val="uk-UA"/>
              </w:rPr>
              <w:t xml:space="preserve">Механізоване поливання вулиць (доріг) Хмільницької міської територіальної громади </w:t>
            </w:r>
          </w:p>
          <w:p w:rsidR="00413367" w:rsidRPr="0036453B" w:rsidRDefault="00413367" w:rsidP="000F14F5">
            <w:pPr>
              <w:rPr>
                <w:sz w:val="20"/>
                <w:lang w:val="uk-UA"/>
              </w:rPr>
            </w:pPr>
            <w:r w:rsidRPr="0036453B">
              <w:rPr>
                <w:sz w:val="20"/>
                <w:lang w:val="uk-UA"/>
              </w:rPr>
              <w:t xml:space="preserve">за кодом </w:t>
            </w:r>
            <w:proofErr w:type="spellStart"/>
            <w:r w:rsidRPr="0036453B">
              <w:rPr>
                <w:sz w:val="20"/>
                <w:lang w:val="uk-UA"/>
              </w:rPr>
              <w:t>ДК</w:t>
            </w:r>
            <w:proofErr w:type="spellEnd"/>
            <w:r w:rsidRPr="0036453B">
              <w:rPr>
                <w:sz w:val="20"/>
                <w:lang w:val="uk-UA"/>
              </w:rPr>
              <w:t xml:space="preserve"> 021:2015: </w:t>
            </w:r>
            <w:r w:rsidRPr="00D577B0">
              <w:rPr>
                <w:sz w:val="20"/>
                <w:lang w:val="uk-UA"/>
              </w:rPr>
              <w:t xml:space="preserve">90610000-6 — Послуги з прибирання та підмітання вулиць </w:t>
            </w:r>
            <w:r w:rsidRPr="0036453B">
              <w:rPr>
                <w:bCs/>
                <w:sz w:val="20"/>
                <w:szCs w:val="20"/>
                <w:lang w:val="uk-UA"/>
              </w:rPr>
              <w:t xml:space="preserve">(ідентифікатор закупівлі: </w:t>
            </w:r>
            <w:r w:rsidRPr="00D577B0">
              <w:rPr>
                <w:bCs/>
                <w:sz w:val="20"/>
                <w:szCs w:val="20"/>
                <w:lang w:val="uk-UA"/>
              </w:rPr>
              <w:t>UA-2026-04-23-012203-a</w:t>
            </w:r>
            <w:r w:rsidRPr="0036453B">
              <w:rPr>
                <w:bCs/>
                <w:sz w:val="20"/>
                <w:szCs w:val="20"/>
                <w:lang w:val="uk-UA"/>
              </w:rPr>
              <w:t>)</w:t>
            </w:r>
          </w:p>
        </w:tc>
      </w:tr>
      <w:tr w:rsidR="00413367" w:rsidRPr="0036453B" w:rsidTr="000F14F5">
        <w:trPr>
          <w:trHeight w:val="46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367" w:rsidRPr="0036453B" w:rsidRDefault="00413367" w:rsidP="000F14F5">
            <w:pPr>
              <w:rPr>
                <w:sz w:val="20"/>
                <w:szCs w:val="20"/>
                <w:lang w:val="uk-UA"/>
              </w:rPr>
            </w:pPr>
            <w:r w:rsidRPr="0036453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367" w:rsidRPr="0036453B" w:rsidRDefault="00413367" w:rsidP="000F14F5">
            <w:pPr>
              <w:rPr>
                <w:sz w:val="20"/>
                <w:szCs w:val="20"/>
                <w:lang w:val="uk-UA"/>
              </w:rPr>
            </w:pPr>
            <w:r w:rsidRPr="0036453B">
              <w:rPr>
                <w:sz w:val="20"/>
                <w:szCs w:val="20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367" w:rsidRPr="00D577B0" w:rsidRDefault="00413367" w:rsidP="000F14F5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D577B0">
              <w:rPr>
                <w:sz w:val="20"/>
                <w:szCs w:val="20"/>
                <w:lang w:val="uk-UA"/>
              </w:rPr>
              <w:t>Надання послуг здійснюється відповідно до вимог:</w:t>
            </w:r>
          </w:p>
          <w:p w:rsidR="00413367" w:rsidRPr="00D577B0" w:rsidRDefault="00413367" w:rsidP="000F14F5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D577B0">
              <w:rPr>
                <w:sz w:val="20"/>
                <w:szCs w:val="20"/>
                <w:lang w:val="uk-UA"/>
              </w:rPr>
              <w:t>- Технічних правил ремонту і утримання вулиць та доріг населених пунктів, затверджених Наказом Міністерства регіонального розвитку, будівництва та житлово-комунального господарства України від 14.02.2012р. №54;</w:t>
            </w:r>
          </w:p>
          <w:p w:rsidR="00413367" w:rsidRPr="00D577B0" w:rsidRDefault="00413367" w:rsidP="000F14F5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D577B0">
              <w:rPr>
                <w:sz w:val="20"/>
                <w:szCs w:val="20"/>
                <w:lang w:val="uk-UA"/>
              </w:rPr>
              <w:t>-  Правил благоустрою території населених пунктів Хмільницької міської  територіальної громади, які затвердженні рішенням 68 сесії міської ради 7 скликання від 16 грудня 2019 року №2401;</w:t>
            </w:r>
          </w:p>
          <w:p w:rsidR="00413367" w:rsidRPr="00D577B0" w:rsidRDefault="00413367" w:rsidP="000F14F5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D577B0">
              <w:rPr>
                <w:sz w:val="20"/>
                <w:szCs w:val="20"/>
                <w:lang w:val="uk-UA"/>
              </w:rPr>
              <w:t>- методичних рекомендацій з прибирання території об’єктів благоустрою населених пунктів, які затвердженні наказом Міністерства з питань житлово-комунального господарства України від 07.07.2008р. №213</w:t>
            </w:r>
          </w:p>
          <w:p w:rsidR="00413367" w:rsidRPr="00D577B0" w:rsidRDefault="00413367" w:rsidP="000F14F5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D577B0">
              <w:rPr>
                <w:sz w:val="20"/>
                <w:szCs w:val="20"/>
                <w:lang w:val="uk-UA"/>
              </w:rPr>
              <w:t>- державних санітарних норм та правил утримання територій населених місць, затверджених наказом Міністерства охорони здоров’я України 17.03.2011 № 145;</w:t>
            </w:r>
          </w:p>
          <w:p w:rsidR="00413367" w:rsidRPr="00D577B0" w:rsidRDefault="00413367" w:rsidP="000F14F5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D577B0">
              <w:rPr>
                <w:sz w:val="20"/>
                <w:szCs w:val="20"/>
                <w:lang w:val="uk-UA"/>
              </w:rPr>
              <w:t>- Інших діючих нормативних документів.</w:t>
            </w:r>
          </w:p>
          <w:p w:rsidR="00413367" w:rsidRPr="00D577B0" w:rsidRDefault="00413367" w:rsidP="000F14F5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D577B0">
              <w:rPr>
                <w:sz w:val="20"/>
                <w:szCs w:val="20"/>
                <w:lang w:val="uk-UA"/>
              </w:rPr>
              <w:t xml:space="preserve">Механізоване поливання та миття вулиць і доріг є важливою складовою утримання міської інфраструктури, спрямованою на зниження запиленості, очищення покриття та створення комфортних умов. Якість робіт з механізованого поливання вулиць (доріг) Хмільницької міської територіальної громади регулюється технічними правилами ремонту і утримання об'єктів благоустрою, забезпечуючи комфортність та безпеку дорожнього </w:t>
            </w:r>
            <w:proofErr w:type="spellStart"/>
            <w:r w:rsidRPr="00D577B0">
              <w:rPr>
                <w:sz w:val="20"/>
                <w:szCs w:val="20"/>
                <w:lang w:val="uk-UA"/>
              </w:rPr>
              <w:t>рухуОсновні</w:t>
            </w:r>
            <w:proofErr w:type="spellEnd"/>
            <w:r w:rsidRPr="00D577B0">
              <w:rPr>
                <w:sz w:val="20"/>
                <w:szCs w:val="20"/>
                <w:lang w:val="uk-UA"/>
              </w:rPr>
              <w:t xml:space="preserve"> вимоги до якості механізованого поливання:</w:t>
            </w:r>
          </w:p>
          <w:p w:rsidR="00413367" w:rsidRPr="00D577B0" w:rsidRDefault="00413367" w:rsidP="000F14F5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D577B0">
              <w:rPr>
                <w:sz w:val="20"/>
                <w:szCs w:val="20"/>
                <w:lang w:val="uk-UA"/>
              </w:rPr>
              <w:t>Регулярність та плановість: Роботи проводяться відповідно до попередньої заявки Замовника, включаючи визначення обсягів робіт.</w:t>
            </w:r>
          </w:p>
          <w:p w:rsidR="00413367" w:rsidRPr="00D577B0" w:rsidRDefault="00413367" w:rsidP="000F14F5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D577B0">
              <w:rPr>
                <w:sz w:val="20"/>
                <w:szCs w:val="20"/>
                <w:lang w:val="uk-UA"/>
              </w:rPr>
              <w:t>Відповідність нормам: Механізоване поливання повинно забезпечувати очищення покриття від пилу та бруду, зниження температури дорожнього покриття в спеку та підтримання належного санітарного стану.</w:t>
            </w:r>
          </w:p>
          <w:p w:rsidR="00413367" w:rsidRPr="00D577B0" w:rsidRDefault="00413367" w:rsidP="000F14F5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D577B0">
              <w:rPr>
                <w:sz w:val="20"/>
                <w:szCs w:val="20"/>
                <w:lang w:val="uk-UA"/>
              </w:rPr>
              <w:t>Контроль виконання: Оцінка якості здійснюється на основі перевірки площ, оброблених поливально-мийними машинами, та їх технічного стану.</w:t>
            </w:r>
          </w:p>
          <w:p w:rsidR="00413367" w:rsidRPr="00D577B0" w:rsidRDefault="00413367" w:rsidP="000F14F5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D577B0">
              <w:rPr>
                <w:sz w:val="20"/>
                <w:szCs w:val="20"/>
                <w:lang w:val="uk-UA"/>
              </w:rPr>
              <w:t>Основні складові послуги включають:</w:t>
            </w:r>
          </w:p>
          <w:p w:rsidR="00413367" w:rsidRPr="00D577B0" w:rsidRDefault="00413367" w:rsidP="000F14F5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D577B0">
              <w:rPr>
                <w:sz w:val="20"/>
                <w:szCs w:val="20"/>
                <w:lang w:val="uk-UA"/>
              </w:rPr>
              <w:t>Безпосередньо миття дорожнього покриття: Полив проїзної частини водою під тиском для видалення пилу та бруду.</w:t>
            </w:r>
          </w:p>
          <w:p w:rsidR="00413367" w:rsidRPr="00D577B0" w:rsidRDefault="00413367" w:rsidP="000F14F5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D577B0">
              <w:rPr>
                <w:sz w:val="20"/>
                <w:szCs w:val="20"/>
                <w:lang w:val="uk-UA"/>
              </w:rPr>
              <w:t xml:space="preserve">Миття </w:t>
            </w:r>
            <w:proofErr w:type="spellStart"/>
            <w:r w:rsidRPr="00D577B0">
              <w:rPr>
                <w:sz w:val="20"/>
                <w:szCs w:val="20"/>
                <w:lang w:val="uk-UA"/>
              </w:rPr>
              <w:t>прилоткової</w:t>
            </w:r>
            <w:proofErr w:type="spellEnd"/>
            <w:r w:rsidRPr="00D577B0">
              <w:rPr>
                <w:sz w:val="20"/>
                <w:szCs w:val="20"/>
                <w:lang w:val="uk-UA"/>
              </w:rPr>
              <w:t xml:space="preserve"> смуги: Очищення ділянок доріг вздовж бордюрів, де накопичується найбільше бруду.</w:t>
            </w:r>
          </w:p>
          <w:p w:rsidR="00413367" w:rsidRPr="00D577B0" w:rsidRDefault="00413367" w:rsidP="000F14F5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D577B0">
              <w:rPr>
                <w:sz w:val="20"/>
                <w:szCs w:val="20"/>
                <w:lang w:val="uk-UA"/>
              </w:rPr>
              <w:t>Знепилення</w:t>
            </w:r>
            <w:proofErr w:type="spellEnd"/>
            <w:r w:rsidRPr="00D577B0">
              <w:rPr>
                <w:sz w:val="20"/>
                <w:szCs w:val="20"/>
                <w:lang w:val="uk-UA"/>
              </w:rPr>
              <w:t>: Зволоження дорожнього покриття для запобігання підніманню пилу повітрям.</w:t>
            </w:r>
          </w:p>
          <w:p w:rsidR="00413367" w:rsidRPr="00D577B0" w:rsidRDefault="00413367" w:rsidP="000F14F5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D577B0">
              <w:rPr>
                <w:sz w:val="20"/>
                <w:szCs w:val="20"/>
                <w:lang w:val="uk-UA"/>
              </w:rPr>
              <w:t>Поливання доріг у спеку: Здійснюється при температурі повітря вище +25°C для зниження температури асфальту та очищення від пилу.</w:t>
            </w:r>
          </w:p>
          <w:p w:rsidR="00413367" w:rsidRPr="0036453B" w:rsidRDefault="00413367" w:rsidP="000F14F5">
            <w:pPr>
              <w:shd w:val="clear" w:color="auto" w:fill="FFFFFF"/>
              <w:jc w:val="both"/>
              <w:rPr>
                <w:lang w:val="uk-UA"/>
              </w:rPr>
            </w:pPr>
            <w:r w:rsidRPr="00D577B0">
              <w:rPr>
                <w:sz w:val="20"/>
                <w:szCs w:val="20"/>
                <w:lang w:val="uk-UA"/>
              </w:rPr>
              <w:t>Миття тротуарів та пішохідних зон: За потреби механізоване миття тротуарів, алей та площ.</w:t>
            </w:r>
          </w:p>
        </w:tc>
      </w:tr>
      <w:tr w:rsidR="00413367" w:rsidRPr="0036453B" w:rsidTr="000F14F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367" w:rsidRPr="0036453B" w:rsidRDefault="00413367" w:rsidP="000F14F5">
            <w:pPr>
              <w:rPr>
                <w:sz w:val="20"/>
                <w:szCs w:val="20"/>
                <w:lang w:val="uk-UA"/>
              </w:rPr>
            </w:pPr>
            <w:r w:rsidRPr="0036453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367" w:rsidRPr="0036453B" w:rsidRDefault="00413367" w:rsidP="000F14F5">
            <w:pPr>
              <w:rPr>
                <w:sz w:val="20"/>
                <w:szCs w:val="20"/>
                <w:lang w:val="uk-UA"/>
              </w:rPr>
            </w:pPr>
            <w:r w:rsidRPr="0036453B">
              <w:rPr>
                <w:sz w:val="20"/>
                <w:szCs w:val="20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367" w:rsidRPr="00D577B0" w:rsidRDefault="00413367" w:rsidP="000F14F5">
            <w:pPr>
              <w:jc w:val="both"/>
              <w:rPr>
                <w:sz w:val="20"/>
                <w:szCs w:val="20"/>
                <w:lang w:val="uk-UA"/>
              </w:rPr>
            </w:pPr>
            <w:r w:rsidRPr="00D577B0">
              <w:rPr>
                <w:sz w:val="20"/>
                <w:szCs w:val="20"/>
                <w:lang w:val="uk-UA"/>
              </w:rPr>
              <w:t xml:space="preserve">Очікувана вартість складає  </w:t>
            </w:r>
            <w:r>
              <w:rPr>
                <w:sz w:val="20"/>
                <w:szCs w:val="20"/>
                <w:lang w:val="uk-UA"/>
              </w:rPr>
              <w:t>87 320</w:t>
            </w:r>
            <w:r w:rsidRPr="00D577B0">
              <w:rPr>
                <w:sz w:val="20"/>
                <w:szCs w:val="20"/>
                <w:lang w:val="uk-UA"/>
              </w:rPr>
              <w:t xml:space="preserve">,00 грн. з ПДВ </w:t>
            </w:r>
          </w:p>
          <w:p w:rsidR="00413367" w:rsidRPr="0036453B" w:rsidRDefault="00413367" w:rsidP="000F14F5">
            <w:pPr>
              <w:jc w:val="both"/>
              <w:rPr>
                <w:sz w:val="20"/>
                <w:szCs w:val="20"/>
                <w:lang w:val="uk-UA"/>
              </w:rPr>
            </w:pPr>
            <w:r w:rsidRPr="00D577B0">
              <w:rPr>
                <w:sz w:val="20"/>
                <w:szCs w:val="20"/>
                <w:lang w:val="uk-UA"/>
              </w:rPr>
              <w:t>Розрахунок очікуваної вартості зазначених робіт було складено в межах передбачених коштів з метою реалізації заходів Програми утримання дорожнього господарства на території населених пунктів Хмільницької міської територіальної громади на 2026-2030 роки, затвердженої рішенням 48 сесії міської ради 8 скликання від 06.10.2023 року № 2060 (зі змінами) та використовуючи метод порівняння ринкових цін на такі послуги, доступні у відкритих джерелах інформації (Інтернет) з урахуванням індексу інфляції. та використовуючи метод порівняння ринкових цін на такі послуги, доступні у відкритих джерелах інформації (Інтернет)  з урахуванням індексу інфляції.</w:t>
            </w:r>
          </w:p>
        </w:tc>
      </w:tr>
    </w:tbl>
    <w:p w:rsidR="000A485D" w:rsidRPr="00413367" w:rsidRDefault="000A485D">
      <w:pPr>
        <w:rPr>
          <w:lang w:val="uk-UA"/>
        </w:rPr>
      </w:pPr>
    </w:p>
    <w:sectPr w:rsidR="000A485D" w:rsidRPr="00413367" w:rsidSect="0041336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13367"/>
    <w:rsid w:val="000A485D"/>
    <w:rsid w:val="002C3989"/>
    <w:rsid w:val="00413367"/>
    <w:rsid w:val="005F6170"/>
    <w:rsid w:val="006B2FDE"/>
    <w:rsid w:val="00A8233C"/>
    <w:rsid w:val="00D65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2026-04-24T07:22:00Z</dcterms:created>
  <dcterms:modified xsi:type="dcterms:W3CDTF">2026-04-24T07:22:00Z</dcterms:modified>
</cp:coreProperties>
</file>