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2897" w14:textId="77777777" w:rsidR="003F7757" w:rsidRPr="00891C52" w:rsidRDefault="003F7757" w:rsidP="003F7757">
      <w:pPr>
        <w:pStyle w:val="a3"/>
        <w:tabs>
          <w:tab w:val="left" w:pos="1134"/>
        </w:tabs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 xml:space="preserve">                                                          </w:t>
      </w:r>
    </w:p>
    <w:p w14:paraId="297A18CD" w14:textId="77777777" w:rsidR="003F7757" w:rsidRPr="00891C52" w:rsidRDefault="003F7757" w:rsidP="003F7757">
      <w:pPr>
        <w:framePr w:w="10113" w:h="1162" w:hSpace="181" w:wrap="notBeside" w:vAnchor="text" w:hAnchor="page" w:x="1425" w:y="1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461AFBF1" wp14:editId="14402066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7B27A658" wp14:editId="3B256E23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163256" w14:textId="77777777" w:rsidR="003F7757" w:rsidRPr="00891C52" w:rsidRDefault="003F7757" w:rsidP="003F7757">
      <w:pPr>
        <w:framePr w:w="10113" w:h="1162" w:hSpace="181" w:wrap="notBeside" w:vAnchor="text" w:hAnchor="page" w:x="1425" w:y="1"/>
        <w:jc w:val="center"/>
        <w:rPr>
          <w:noProof/>
          <w:sz w:val="28"/>
          <w:szCs w:val="28"/>
          <w:lang w:val="uk-UA"/>
        </w:rPr>
      </w:pPr>
    </w:p>
    <w:p w14:paraId="0A95DA1F" w14:textId="77777777" w:rsidR="003F7757" w:rsidRPr="00891C52" w:rsidRDefault="003F7757" w:rsidP="003F7757">
      <w:pPr>
        <w:framePr w:w="10113" w:h="1162" w:hSpace="181" w:wrap="notBeside" w:vAnchor="text" w:hAnchor="page" w:x="1425" w:y="1"/>
        <w:jc w:val="center"/>
        <w:rPr>
          <w:noProof/>
          <w:sz w:val="28"/>
          <w:szCs w:val="28"/>
          <w:lang w:val="uk-UA"/>
        </w:rPr>
      </w:pPr>
    </w:p>
    <w:p w14:paraId="31DD98AD" w14:textId="77777777" w:rsidR="003F7757" w:rsidRPr="00891C52" w:rsidRDefault="003F7757" w:rsidP="003F7757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1D36EE48" w14:textId="77777777" w:rsidR="003F7757" w:rsidRPr="00891C52" w:rsidRDefault="003F7757" w:rsidP="003F7757">
      <w:pPr>
        <w:pStyle w:val="a3"/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ab/>
      </w:r>
      <w:r w:rsidRPr="00891C52">
        <w:rPr>
          <w:sz w:val="28"/>
          <w:szCs w:val="28"/>
        </w:rPr>
        <w:tab/>
        <w:t>УКРАЇНА</w:t>
      </w:r>
      <w:r w:rsidRPr="00891C52">
        <w:rPr>
          <w:sz w:val="28"/>
          <w:szCs w:val="28"/>
        </w:rPr>
        <w:tab/>
      </w:r>
    </w:p>
    <w:p w14:paraId="5F5FF3EE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7F1DDF01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380118A2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1D1ACEA7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2876A14E" w14:textId="77777777" w:rsidR="003F7757" w:rsidRPr="00891C52" w:rsidRDefault="003F7757" w:rsidP="003F7757">
      <w:pPr>
        <w:rPr>
          <w:sz w:val="28"/>
          <w:szCs w:val="28"/>
          <w:lang w:val="uk-UA"/>
        </w:rPr>
      </w:pPr>
    </w:p>
    <w:p w14:paraId="6A16EF7F" w14:textId="068C8635" w:rsidR="003F7757" w:rsidRPr="00891C52" w:rsidRDefault="003F7757" w:rsidP="003F7757">
      <w:pPr>
        <w:ind w:firstLine="708"/>
        <w:rPr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від «</w:t>
      </w:r>
      <w:r w:rsidR="001830D5">
        <w:rPr>
          <w:sz w:val="28"/>
          <w:szCs w:val="28"/>
          <w:lang w:val="uk-UA"/>
        </w:rPr>
        <w:t>18</w:t>
      </w:r>
      <w:r w:rsidRPr="00891C52">
        <w:rPr>
          <w:sz w:val="28"/>
          <w:szCs w:val="28"/>
          <w:lang w:val="uk-UA"/>
        </w:rPr>
        <w:t xml:space="preserve">»  </w:t>
      </w:r>
      <w:r w:rsidR="009123BF">
        <w:rPr>
          <w:i/>
          <w:sz w:val="28"/>
          <w:szCs w:val="28"/>
          <w:lang w:val="uk-UA"/>
        </w:rPr>
        <w:t>червня</w:t>
      </w:r>
      <w:r w:rsidR="00E30279">
        <w:rPr>
          <w:i/>
          <w:sz w:val="28"/>
          <w:szCs w:val="28"/>
          <w:lang w:val="uk-UA"/>
        </w:rPr>
        <w:t xml:space="preserve"> </w:t>
      </w:r>
      <w:r w:rsidR="00E30279" w:rsidRPr="00F11704">
        <w:rPr>
          <w:i/>
          <w:sz w:val="28"/>
          <w:szCs w:val="28"/>
          <w:lang w:val="uk-UA"/>
        </w:rPr>
        <w:t xml:space="preserve"> </w:t>
      </w:r>
      <w:r w:rsidRPr="00891C52">
        <w:rPr>
          <w:sz w:val="28"/>
          <w:szCs w:val="28"/>
          <w:lang w:val="uk-UA"/>
        </w:rPr>
        <w:t xml:space="preserve"> 202</w:t>
      </w:r>
      <w:r w:rsidR="009123BF">
        <w:rPr>
          <w:sz w:val="28"/>
          <w:szCs w:val="28"/>
          <w:lang w:val="uk-UA"/>
        </w:rPr>
        <w:t>6</w:t>
      </w:r>
      <w:r w:rsidRPr="00891C52">
        <w:rPr>
          <w:sz w:val="28"/>
          <w:szCs w:val="28"/>
          <w:lang w:val="uk-UA"/>
        </w:rPr>
        <w:t xml:space="preserve"> р.                                                                 №</w:t>
      </w:r>
      <w:r w:rsidR="001830D5">
        <w:rPr>
          <w:sz w:val="28"/>
          <w:szCs w:val="28"/>
          <w:lang w:val="uk-UA"/>
        </w:rPr>
        <w:t>360</w:t>
      </w:r>
      <w:r w:rsidRPr="00891C52">
        <w:rPr>
          <w:sz w:val="28"/>
          <w:szCs w:val="28"/>
          <w:lang w:val="uk-UA"/>
        </w:rPr>
        <w:t>-р</w:t>
      </w:r>
    </w:p>
    <w:p w14:paraId="0CEEC3E4" w14:textId="77777777" w:rsidR="003F7757" w:rsidRPr="00891C52" w:rsidRDefault="003F7757" w:rsidP="003F7757">
      <w:pPr>
        <w:pStyle w:val="1"/>
        <w:ind w:firstLine="708"/>
        <w:rPr>
          <w:b/>
          <w:i/>
          <w:szCs w:val="28"/>
        </w:rPr>
      </w:pPr>
    </w:p>
    <w:p w14:paraId="3EDDB2C2" w14:textId="36AE5199" w:rsidR="00643776" w:rsidRDefault="00D04EC4" w:rsidP="00643776">
      <w:pPr>
        <w:rPr>
          <w:b/>
          <w:i/>
          <w:sz w:val="28"/>
          <w:szCs w:val="28"/>
          <w:lang w:val="uk-UA"/>
        </w:rPr>
      </w:pPr>
      <w:r w:rsidRPr="00D04EC4">
        <w:rPr>
          <w:b/>
          <w:i/>
          <w:sz w:val="28"/>
          <w:szCs w:val="28"/>
          <w:lang w:val="uk-UA"/>
        </w:rPr>
        <w:t xml:space="preserve">Про відзначення Дня </w:t>
      </w:r>
      <w:r w:rsidR="009123BF">
        <w:rPr>
          <w:b/>
          <w:i/>
          <w:sz w:val="28"/>
          <w:szCs w:val="28"/>
          <w:lang w:val="uk-UA"/>
        </w:rPr>
        <w:t xml:space="preserve">батька </w:t>
      </w:r>
    </w:p>
    <w:p w14:paraId="5A1F8767" w14:textId="77777777" w:rsidR="00D04EC4" w:rsidRPr="00D04EC4" w:rsidRDefault="00D04EC4" w:rsidP="00643776">
      <w:pPr>
        <w:rPr>
          <w:sz w:val="28"/>
          <w:szCs w:val="28"/>
          <w:lang w:val="uk-UA"/>
        </w:rPr>
      </w:pPr>
    </w:p>
    <w:p w14:paraId="069A6CD6" w14:textId="73BB0F86" w:rsidR="003F7757" w:rsidRPr="00891C52" w:rsidRDefault="00643776" w:rsidP="00643776">
      <w:pPr>
        <w:tabs>
          <w:tab w:val="left" w:pos="0"/>
        </w:tabs>
        <w:ind w:left="708" w:firstLine="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D466A" w:rsidRPr="00AD466A">
        <w:rPr>
          <w:sz w:val="28"/>
          <w:szCs w:val="28"/>
          <w:lang w:val="uk-UA"/>
        </w:rPr>
        <w:t xml:space="preserve">Відповідно до Указу Президента України від </w:t>
      </w:r>
      <w:r w:rsidR="009123BF">
        <w:rPr>
          <w:sz w:val="28"/>
          <w:szCs w:val="28"/>
          <w:lang w:val="uk-UA"/>
        </w:rPr>
        <w:t>18</w:t>
      </w:r>
      <w:r w:rsidR="00AD466A" w:rsidRPr="00AD466A">
        <w:rPr>
          <w:sz w:val="28"/>
          <w:szCs w:val="28"/>
          <w:lang w:val="uk-UA"/>
        </w:rPr>
        <w:t>.05.</w:t>
      </w:r>
      <w:r w:rsidR="009123BF">
        <w:rPr>
          <w:sz w:val="28"/>
          <w:szCs w:val="28"/>
          <w:lang w:val="uk-UA"/>
        </w:rPr>
        <w:t>2019</w:t>
      </w:r>
      <w:r w:rsidR="00AD466A" w:rsidRPr="00AD466A">
        <w:rPr>
          <w:sz w:val="28"/>
          <w:szCs w:val="28"/>
          <w:lang w:val="uk-UA"/>
        </w:rPr>
        <w:t xml:space="preserve"> </w:t>
      </w:r>
      <w:r w:rsidR="00C67AFA">
        <w:rPr>
          <w:sz w:val="28"/>
          <w:szCs w:val="28"/>
          <w:lang w:val="uk-UA"/>
        </w:rPr>
        <w:t xml:space="preserve">року </w:t>
      </w:r>
      <w:r w:rsidR="00AD466A" w:rsidRPr="00AD466A">
        <w:rPr>
          <w:sz w:val="28"/>
          <w:szCs w:val="28"/>
          <w:lang w:val="uk-UA"/>
        </w:rPr>
        <w:t>№</w:t>
      </w:r>
      <w:r w:rsidR="009123BF">
        <w:rPr>
          <w:sz w:val="28"/>
          <w:szCs w:val="28"/>
          <w:lang w:val="uk-UA"/>
        </w:rPr>
        <w:t>274</w:t>
      </w:r>
      <w:r w:rsidR="00AD466A" w:rsidRPr="00AD466A">
        <w:rPr>
          <w:sz w:val="28"/>
          <w:szCs w:val="28"/>
          <w:lang w:val="uk-UA"/>
        </w:rPr>
        <w:t>/</w:t>
      </w:r>
      <w:r w:rsidR="009123BF">
        <w:rPr>
          <w:sz w:val="28"/>
          <w:szCs w:val="28"/>
          <w:lang w:val="uk-UA"/>
        </w:rPr>
        <w:t>1</w:t>
      </w:r>
      <w:r w:rsidR="00AD466A" w:rsidRPr="00AD466A">
        <w:rPr>
          <w:sz w:val="28"/>
          <w:szCs w:val="28"/>
          <w:lang w:val="uk-UA"/>
        </w:rPr>
        <w:t>9 «</w:t>
      </w:r>
      <w:r w:rsidR="009123BF">
        <w:rPr>
          <w:sz w:val="28"/>
          <w:szCs w:val="28"/>
          <w:lang w:val="uk-UA"/>
        </w:rPr>
        <w:t>Про День батька</w:t>
      </w:r>
      <w:r w:rsidR="00AD466A" w:rsidRPr="00AD466A">
        <w:rPr>
          <w:sz w:val="28"/>
          <w:szCs w:val="28"/>
          <w:lang w:val="uk-UA"/>
        </w:rPr>
        <w:t>» та з метою духовного відродження національно-культурних традицій української сім'ї, зміцне</w:t>
      </w:r>
      <w:r w:rsidR="00D973FC">
        <w:rPr>
          <w:sz w:val="28"/>
          <w:szCs w:val="28"/>
          <w:lang w:val="uk-UA"/>
        </w:rPr>
        <w:t>ння її ролі в житті суспільства, керуючись ст.</w:t>
      </w:r>
      <w:r w:rsidR="009123BF">
        <w:rPr>
          <w:sz w:val="28"/>
          <w:szCs w:val="28"/>
          <w:lang w:val="uk-UA"/>
        </w:rPr>
        <w:t xml:space="preserve"> </w:t>
      </w:r>
      <w:r w:rsidR="00D973FC">
        <w:rPr>
          <w:sz w:val="28"/>
          <w:szCs w:val="28"/>
          <w:lang w:val="uk-UA"/>
        </w:rPr>
        <w:t>ст.</w:t>
      </w:r>
      <w:r w:rsidR="009123BF">
        <w:rPr>
          <w:sz w:val="28"/>
          <w:szCs w:val="28"/>
          <w:lang w:val="uk-UA"/>
        </w:rPr>
        <w:t xml:space="preserve"> </w:t>
      </w:r>
      <w:r w:rsidR="00D973FC">
        <w:rPr>
          <w:sz w:val="28"/>
          <w:szCs w:val="28"/>
          <w:lang w:val="uk-UA"/>
        </w:rPr>
        <w:t>42,</w:t>
      </w:r>
      <w:r w:rsidR="009123BF">
        <w:rPr>
          <w:sz w:val="28"/>
          <w:szCs w:val="28"/>
          <w:lang w:val="uk-UA"/>
        </w:rPr>
        <w:t xml:space="preserve"> </w:t>
      </w:r>
      <w:r w:rsidR="003F7757" w:rsidRPr="00891C52">
        <w:rPr>
          <w:sz w:val="28"/>
          <w:szCs w:val="28"/>
          <w:lang w:val="uk-UA"/>
        </w:rPr>
        <w:t>59 Закону України «Про місцеве самоврядування в Україні»:</w:t>
      </w:r>
    </w:p>
    <w:p w14:paraId="6D4E0F3A" w14:textId="77777777" w:rsidR="003F7757" w:rsidRPr="00891C52" w:rsidRDefault="003F7757" w:rsidP="003F7757">
      <w:pPr>
        <w:jc w:val="both"/>
        <w:rPr>
          <w:sz w:val="28"/>
          <w:szCs w:val="28"/>
          <w:lang w:val="uk-UA"/>
        </w:rPr>
      </w:pPr>
    </w:p>
    <w:p w14:paraId="66AB1AD4" w14:textId="23A0840D" w:rsidR="003F7757" w:rsidRPr="00FC067E" w:rsidRDefault="003F7757" w:rsidP="00FC067E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Утворити та затвердити склад 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 з підготовки та відзначення Дня </w:t>
      </w:r>
      <w:r w:rsidR="009123BF">
        <w:rPr>
          <w:sz w:val="28"/>
          <w:szCs w:val="28"/>
          <w:lang w:val="uk-UA"/>
        </w:rPr>
        <w:t>батька</w:t>
      </w:r>
      <w:r w:rsidR="00D04EC4">
        <w:rPr>
          <w:sz w:val="28"/>
          <w:szCs w:val="28"/>
          <w:lang w:val="uk-UA"/>
        </w:rPr>
        <w:t xml:space="preserve"> </w:t>
      </w:r>
      <w:r w:rsidR="00D973FC">
        <w:rPr>
          <w:sz w:val="28"/>
          <w:szCs w:val="28"/>
          <w:lang w:val="uk-UA"/>
        </w:rPr>
        <w:t>в</w:t>
      </w:r>
      <w:r w:rsidR="00D04EC4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 </w:t>
      </w:r>
      <w:r w:rsidR="00643776" w:rsidRPr="00643776">
        <w:rPr>
          <w:sz w:val="28"/>
          <w:szCs w:val="28"/>
          <w:lang w:val="uk-UA"/>
        </w:rPr>
        <w:t>населених пунктах</w:t>
      </w:r>
      <w:r w:rsidR="00FC067E">
        <w:rPr>
          <w:sz w:val="28"/>
          <w:szCs w:val="28"/>
          <w:lang w:val="uk-UA"/>
        </w:rPr>
        <w:t xml:space="preserve"> </w:t>
      </w:r>
      <w:r w:rsidR="00643776" w:rsidRPr="00FC067E">
        <w:rPr>
          <w:sz w:val="28"/>
          <w:szCs w:val="28"/>
          <w:lang w:val="uk-UA"/>
        </w:rPr>
        <w:t xml:space="preserve">Хмільницької міської територіальної громади </w:t>
      </w:r>
      <w:r w:rsidRPr="00FC067E">
        <w:rPr>
          <w:sz w:val="28"/>
          <w:szCs w:val="28"/>
          <w:lang w:val="uk-UA"/>
        </w:rPr>
        <w:t xml:space="preserve">(надалі – Оргкомітет) згідно з </w:t>
      </w:r>
      <w:r w:rsidRPr="00FC067E">
        <w:rPr>
          <w:i/>
          <w:sz w:val="28"/>
          <w:szCs w:val="28"/>
          <w:lang w:val="uk-UA"/>
        </w:rPr>
        <w:t>Додатком 1</w:t>
      </w:r>
      <w:r w:rsidRPr="00FC067E">
        <w:rPr>
          <w:sz w:val="28"/>
          <w:szCs w:val="28"/>
          <w:lang w:val="uk-UA"/>
        </w:rPr>
        <w:t>.</w:t>
      </w:r>
    </w:p>
    <w:p w14:paraId="4D313379" w14:textId="6425956F" w:rsidR="003F7757" w:rsidRPr="005137E8" w:rsidRDefault="003F7757" w:rsidP="005137E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 xml:space="preserve">Затвердити  </w:t>
      </w:r>
      <w:r>
        <w:rPr>
          <w:b/>
          <w:sz w:val="28"/>
          <w:szCs w:val="28"/>
          <w:lang w:val="uk-UA"/>
        </w:rPr>
        <w:t>П</w:t>
      </w:r>
      <w:r w:rsidRPr="0098272F">
        <w:rPr>
          <w:b/>
          <w:sz w:val="28"/>
          <w:szCs w:val="28"/>
          <w:lang w:val="uk-UA"/>
        </w:rPr>
        <w:t>лан заходів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 з підготовки та відзначення Дня </w:t>
      </w:r>
      <w:r w:rsidR="009123BF">
        <w:rPr>
          <w:sz w:val="28"/>
          <w:szCs w:val="28"/>
          <w:lang w:val="uk-UA"/>
        </w:rPr>
        <w:t>батька</w:t>
      </w:r>
      <w:r w:rsidR="00D04EC4" w:rsidRPr="00D04EC4">
        <w:rPr>
          <w:sz w:val="28"/>
          <w:szCs w:val="28"/>
          <w:lang w:val="uk-UA"/>
        </w:rPr>
        <w:t xml:space="preserve"> </w:t>
      </w:r>
      <w:r w:rsidR="00085037">
        <w:rPr>
          <w:sz w:val="28"/>
          <w:szCs w:val="28"/>
          <w:lang w:val="uk-UA"/>
        </w:rPr>
        <w:t xml:space="preserve"> </w:t>
      </w:r>
      <w:r w:rsidR="007D66E9">
        <w:rPr>
          <w:sz w:val="28"/>
          <w:szCs w:val="28"/>
          <w:lang w:val="uk-UA"/>
        </w:rPr>
        <w:t>в</w:t>
      </w:r>
      <w:r w:rsidR="005137E8" w:rsidRPr="00643776">
        <w:rPr>
          <w:sz w:val="28"/>
          <w:szCs w:val="28"/>
          <w:lang w:val="uk-UA"/>
        </w:rPr>
        <w:t xml:space="preserve"> населених пунктах</w:t>
      </w:r>
      <w:r w:rsidR="005137E8">
        <w:rPr>
          <w:sz w:val="28"/>
          <w:szCs w:val="28"/>
          <w:lang w:val="uk-UA"/>
        </w:rPr>
        <w:t xml:space="preserve"> </w:t>
      </w:r>
      <w:r w:rsidR="005137E8" w:rsidRPr="005137E8">
        <w:rPr>
          <w:sz w:val="28"/>
          <w:szCs w:val="28"/>
          <w:lang w:val="uk-UA"/>
        </w:rPr>
        <w:t>Хмільницької міської територіальної громади</w:t>
      </w:r>
      <w:r w:rsidRPr="005137E8">
        <w:rPr>
          <w:sz w:val="28"/>
          <w:szCs w:val="28"/>
          <w:lang w:val="uk-UA"/>
        </w:rPr>
        <w:t xml:space="preserve">  згідно з </w:t>
      </w:r>
      <w:r w:rsidRPr="005137E8">
        <w:rPr>
          <w:i/>
          <w:sz w:val="28"/>
          <w:szCs w:val="28"/>
          <w:lang w:val="uk-UA"/>
        </w:rPr>
        <w:t>Додатком 2</w:t>
      </w:r>
      <w:r w:rsidRPr="005137E8">
        <w:rPr>
          <w:sz w:val="28"/>
          <w:szCs w:val="28"/>
          <w:lang w:val="uk-UA"/>
        </w:rPr>
        <w:t xml:space="preserve">. </w:t>
      </w:r>
    </w:p>
    <w:p w14:paraId="08449150" w14:textId="3FA4623F" w:rsidR="003F7757" w:rsidRPr="0098272F" w:rsidRDefault="003F7757" w:rsidP="003F7757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Сташка А.В.</w:t>
      </w:r>
      <w:r>
        <w:rPr>
          <w:sz w:val="28"/>
          <w:szCs w:val="28"/>
          <w:lang w:val="uk-UA"/>
        </w:rPr>
        <w:t xml:space="preserve">, а супровід – на </w:t>
      </w:r>
      <w:r w:rsidR="00532D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начальника Відділу культури і туризму Хмільницької міської ради </w:t>
      </w:r>
      <w:r w:rsidR="009123BF">
        <w:rPr>
          <w:sz w:val="28"/>
          <w:szCs w:val="28"/>
          <w:lang w:val="uk-UA"/>
        </w:rPr>
        <w:t>Цупринюк Ю. С.</w:t>
      </w:r>
    </w:p>
    <w:p w14:paraId="498765A1" w14:textId="77777777" w:rsidR="003F7757" w:rsidRPr="00891C52" w:rsidRDefault="003F7757" w:rsidP="003F7757">
      <w:pPr>
        <w:ind w:left="720"/>
        <w:jc w:val="both"/>
        <w:rPr>
          <w:sz w:val="28"/>
          <w:szCs w:val="28"/>
          <w:lang w:val="uk-UA"/>
        </w:rPr>
      </w:pPr>
    </w:p>
    <w:p w14:paraId="6A52BAD6" w14:textId="77777777" w:rsidR="003F7757" w:rsidRPr="00891C52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 xml:space="preserve">Міський голова </w:t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  <w:t xml:space="preserve">Микола ЮРЧИШИН </w:t>
      </w:r>
    </w:p>
    <w:p w14:paraId="02D68C6C" w14:textId="77777777" w:rsidR="003F7757" w:rsidRPr="00891C52" w:rsidRDefault="003F7757" w:rsidP="003F7757">
      <w:pPr>
        <w:ind w:left="1416"/>
        <w:jc w:val="both"/>
        <w:rPr>
          <w:sz w:val="28"/>
          <w:szCs w:val="28"/>
          <w:lang w:val="uk-UA"/>
        </w:rPr>
      </w:pPr>
    </w:p>
    <w:p w14:paraId="7BD5B531" w14:textId="77777777" w:rsidR="003F7757" w:rsidRPr="00891C52" w:rsidRDefault="00F77E5A" w:rsidP="003F7757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F7757">
        <w:rPr>
          <w:sz w:val="28"/>
          <w:szCs w:val="28"/>
          <w:lang w:val="uk-UA"/>
        </w:rPr>
        <w:t>С</w:t>
      </w:r>
      <w:r w:rsidR="003F7757" w:rsidRPr="00891C52">
        <w:rPr>
          <w:sz w:val="28"/>
          <w:szCs w:val="28"/>
          <w:lang w:val="uk-UA"/>
        </w:rPr>
        <w:t>.МАТАШ</w:t>
      </w:r>
    </w:p>
    <w:p w14:paraId="50950E37" w14:textId="77777777" w:rsidR="003F7757" w:rsidRPr="00891C52" w:rsidRDefault="003F7757" w:rsidP="00F77E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891C52">
        <w:rPr>
          <w:sz w:val="28"/>
          <w:szCs w:val="28"/>
          <w:lang w:val="uk-UA"/>
        </w:rPr>
        <w:t xml:space="preserve">. СТАШКО </w:t>
      </w:r>
    </w:p>
    <w:p w14:paraId="014F36AA" w14:textId="6287E88A" w:rsidR="003F7757" w:rsidRDefault="009123BF" w:rsidP="00F77E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Ю. ЦУПРИНЮК</w:t>
      </w:r>
    </w:p>
    <w:p w14:paraId="56F0D3B3" w14:textId="42296BC4" w:rsidR="00F77E5A" w:rsidRDefault="009123BF" w:rsidP="009F2F3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ГАЛУША</w:t>
      </w:r>
    </w:p>
    <w:p w14:paraId="59C83417" w14:textId="77777777" w:rsidR="003F7757" w:rsidRPr="00891C52" w:rsidRDefault="00F77E5A" w:rsidP="003F7757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F7757">
        <w:rPr>
          <w:sz w:val="28"/>
          <w:szCs w:val="28"/>
          <w:lang w:val="uk-UA"/>
        </w:rPr>
        <w:t>Н</w:t>
      </w:r>
      <w:r w:rsidR="003F7757" w:rsidRPr="00891C52">
        <w:rPr>
          <w:sz w:val="28"/>
          <w:szCs w:val="28"/>
          <w:lang w:val="uk-UA"/>
        </w:rPr>
        <w:t xml:space="preserve">.БУЛИКОВА </w:t>
      </w:r>
    </w:p>
    <w:p w14:paraId="708346F8" w14:textId="77777777" w:rsidR="003F7757" w:rsidRDefault="00F77E5A" w:rsidP="00F77E5A">
      <w:pPr>
        <w:tabs>
          <w:tab w:val="left" w:pos="426"/>
        </w:tabs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F7757">
        <w:rPr>
          <w:sz w:val="28"/>
          <w:szCs w:val="28"/>
          <w:lang w:val="uk-UA"/>
        </w:rPr>
        <w:t>В.ЗАБАРСЬКИЙ</w:t>
      </w:r>
    </w:p>
    <w:p w14:paraId="77469885" w14:textId="77777777" w:rsidR="003F7757" w:rsidRDefault="003F7757" w:rsidP="003F7757">
      <w:pPr>
        <w:tabs>
          <w:tab w:val="left" w:pos="426"/>
        </w:tabs>
        <w:rPr>
          <w:lang w:val="uk-UA"/>
        </w:rPr>
      </w:pPr>
    </w:p>
    <w:p w14:paraId="6A560D0A" w14:textId="1ED3B93C" w:rsidR="00AD466A" w:rsidRDefault="00AD466A" w:rsidP="003F7757">
      <w:pPr>
        <w:tabs>
          <w:tab w:val="left" w:pos="426"/>
        </w:tabs>
        <w:rPr>
          <w:lang w:val="uk-UA"/>
        </w:rPr>
      </w:pPr>
    </w:p>
    <w:p w14:paraId="3B75F6AF" w14:textId="378560C8" w:rsidR="00052B79" w:rsidRDefault="00052B79" w:rsidP="003F7757">
      <w:pPr>
        <w:tabs>
          <w:tab w:val="left" w:pos="426"/>
        </w:tabs>
        <w:rPr>
          <w:lang w:val="uk-UA"/>
        </w:rPr>
      </w:pPr>
    </w:p>
    <w:p w14:paraId="12DE9DE5" w14:textId="015C0761" w:rsidR="00052B79" w:rsidRDefault="00052B79" w:rsidP="003F7757">
      <w:pPr>
        <w:tabs>
          <w:tab w:val="left" w:pos="426"/>
        </w:tabs>
        <w:rPr>
          <w:lang w:val="uk-UA"/>
        </w:rPr>
      </w:pPr>
    </w:p>
    <w:p w14:paraId="4293B5A8" w14:textId="37ACC852" w:rsidR="00052B79" w:rsidRDefault="00052B79" w:rsidP="003F7757">
      <w:pPr>
        <w:tabs>
          <w:tab w:val="left" w:pos="426"/>
        </w:tabs>
        <w:rPr>
          <w:lang w:val="uk-UA"/>
        </w:rPr>
      </w:pPr>
    </w:p>
    <w:p w14:paraId="7A8DD25E" w14:textId="2DCC6586" w:rsidR="00052B79" w:rsidRDefault="00052B79" w:rsidP="003F7757">
      <w:pPr>
        <w:tabs>
          <w:tab w:val="left" w:pos="426"/>
        </w:tabs>
        <w:rPr>
          <w:lang w:val="uk-UA"/>
        </w:rPr>
      </w:pPr>
      <w:r>
        <w:rPr>
          <w:lang w:val="uk-UA"/>
        </w:rPr>
        <w:t xml:space="preserve"> </w:t>
      </w:r>
    </w:p>
    <w:p w14:paraId="023F3A0A" w14:textId="77777777" w:rsidR="00AD466A" w:rsidRDefault="00AD466A" w:rsidP="003F7757">
      <w:pPr>
        <w:tabs>
          <w:tab w:val="left" w:pos="426"/>
        </w:tabs>
        <w:rPr>
          <w:lang w:val="uk-UA"/>
        </w:rPr>
      </w:pPr>
    </w:p>
    <w:p w14:paraId="4EA23958" w14:textId="77777777" w:rsidR="003F7757" w:rsidRPr="00F95C28" w:rsidRDefault="003F7757" w:rsidP="003F7757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166A3">
        <w:rPr>
          <w:rFonts w:ascii="Times New Roman" w:eastAsia="Times New Roman" w:hAnsi="Times New Roman" w:cs="Times New Roman"/>
          <w:b w:val="0"/>
          <w:bCs w:val="0"/>
          <w:i w:val="0"/>
          <w:color w:val="000000"/>
          <w:sz w:val="28"/>
          <w:szCs w:val="28"/>
          <w:lang w:val="uk-UA"/>
        </w:rPr>
        <w:lastRenderedPageBreak/>
        <w:t xml:space="preserve">    </w:t>
      </w:r>
      <w:r w:rsidRPr="00F95C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 1</w:t>
      </w:r>
    </w:p>
    <w:p w14:paraId="407EC927" w14:textId="77777777" w:rsidR="006F06D7" w:rsidRDefault="003F7757" w:rsidP="006F06D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2166A3">
        <w:rPr>
          <w:i/>
          <w:sz w:val="28"/>
          <w:szCs w:val="28"/>
          <w:lang w:val="uk-UA"/>
        </w:rPr>
        <w:tab/>
      </w:r>
      <w:r w:rsidR="006F06D7" w:rsidRPr="00F11704">
        <w:rPr>
          <w:i/>
          <w:sz w:val="28"/>
          <w:szCs w:val="28"/>
          <w:lang w:val="uk-UA"/>
        </w:rPr>
        <w:t xml:space="preserve">до розпорядження </w:t>
      </w:r>
    </w:p>
    <w:p w14:paraId="5AF7A207" w14:textId="77777777" w:rsidR="006F06D7" w:rsidRPr="00F11704" w:rsidRDefault="006F06D7" w:rsidP="006F06D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F11704">
        <w:rPr>
          <w:i/>
          <w:sz w:val="28"/>
          <w:szCs w:val="28"/>
          <w:lang w:val="uk-UA"/>
        </w:rPr>
        <w:t>міського голови</w:t>
      </w:r>
    </w:p>
    <w:p w14:paraId="690FBD9C" w14:textId="6DCCA5E0" w:rsidR="006F06D7" w:rsidRDefault="006F06D7" w:rsidP="006F06D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F11704">
        <w:rPr>
          <w:i/>
          <w:sz w:val="28"/>
          <w:szCs w:val="28"/>
          <w:lang w:val="uk-UA"/>
        </w:rPr>
        <w:t xml:space="preserve">від </w:t>
      </w:r>
      <w:r w:rsidR="001830D5">
        <w:rPr>
          <w:i/>
          <w:sz w:val="28"/>
          <w:szCs w:val="28"/>
          <w:lang w:val="uk-UA"/>
        </w:rPr>
        <w:t>18</w:t>
      </w:r>
      <w:r w:rsidR="00085B90">
        <w:rPr>
          <w:i/>
          <w:sz w:val="28"/>
          <w:szCs w:val="28"/>
          <w:lang w:val="uk-UA"/>
        </w:rPr>
        <w:t xml:space="preserve"> </w:t>
      </w:r>
      <w:r w:rsidR="009123BF">
        <w:rPr>
          <w:i/>
          <w:sz w:val="28"/>
          <w:szCs w:val="28"/>
          <w:lang w:val="uk-UA"/>
        </w:rPr>
        <w:t>червня</w:t>
      </w:r>
      <w:r w:rsidR="00085B90">
        <w:rPr>
          <w:i/>
          <w:sz w:val="28"/>
          <w:szCs w:val="28"/>
          <w:lang w:val="uk-UA"/>
        </w:rPr>
        <w:t xml:space="preserve"> </w:t>
      </w:r>
      <w:r w:rsidRPr="00F11704">
        <w:rPr>
          <w:i/>
          <w:sz w:val="28"/>
          <w:szCs w:val="28"/>
          <w:lang w:val="uk-UA"/>
        </w:rPr>
        <w:t xml:space="preserve"> 202</w:t>
      </w:r>
      <w:r w:rsidR="009123BF">
        <w:rPr>
          <w:i/>
          <w:sz w:val="28"/>
          <w:szCs w:val="28"/>
          <w:lang w:val="uk-UA"/>
        </w:rPr>
        <w:t xml:space="preserve">6 </w:t>
      </w:r>
      <w:r w:rsidRPr="00F11704">
        <w:rPr>
          <w:i/>
          <w:sz w:val="28"/>
          <w:szCs w:val="28"/>
          <w:lang w:val="uk-UA"/>
        </w:rPr>
        <w:t xml:space="preserve">р. </w:t>
      </w:r>
    </w:p>
    <w:p w14:paraId="1BE9E610" w14:textId="2636EDCE" w:rsidR="006F06D7" w:rsidRPr="00F11704" w:rsidRDefault="006F06D7" w:rsidP="006F06D7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F11704">
        <w:rPr>
          <w:i/>
          <w:sz w:val="28"/>
          <w:szCs w:val="28"/>
          <w:lang w:val="uk-UA"/>
        </w:rPr>
        <w:t>№</w:t>
      </w:r>
      <w:r w:rsidR="001830D5">
        <w:rPr>
          <w:i/>
          <w:sz w:val="28"/>
          <w:szCs w:val="28"/>
          <w:lang w:val="uk-UA"/>
        </w:rPr>
        <w:t>360</w:t>
      </w:r>
      <w:r w:rsidRPr="00F11704">
        <w:rPr>
          <w:i/>
          <w:sz w:val="28"/>
          <w:szCs w:val="28"/>
          <w:lang w:val="uk-UA"/>
        </w:rPr>
        <w:t>-р</w:t>
      </w:r>
    </w:p>
    <w:p w14:paraId="772BA5DD" w14:textId="77777777" w:rsidR="003F7757" w:rsidRPr="00247E10" w:rsidRDefault="003F7757" w:rsidP="006F06D7">
      <w:pPr>
        <w:jc w:val="right"/>
        <w:rPr>
          <w:b/>
          <w:bCs/>
          <w:sz w:val="28"/>
          <w:szCs w:val="28"/>
          <w:lang w:val="uk-UA"/>
        </w:rPr>
      </w:pPr>
    </w:p>
    <w:p w14:paraId="6086F603" w14:textId="77777777" w:rsidR="003F7757" w:rsidRPr="00247E10" w:rsidRDefault="003F7757" w:rsidP="003F7757">
      <w:pPr>
        <w:ind w:firstLine="708"/>
        <w:jc w:val="center"/>
        <w:rPr>
          <w:b/>
          <w:sz w:val="28"/>
          <w:lang w:val="uk-UA"/>
        </w:rPr>
      </w:pPr>
      <w:r w:rsidRPr="00247E10">
        <w:rPr>
          <w:b/>
          <w:sz w:val="28"/>
          <w:lang w:val="uk-UA"/>
        </w:rPr>
        <w:t>СКЛАД</w:t>
      </w:r>
    </w:p>
    <w:p w14:paraId="3498AC21" w14:textId="62C465F4" w:rsidR="00CF551D" w:rsidRDefault="00075B54" w:rsidP="009F2F30">
      <w:pPr>
        <w:pStyle w:val="a7"/>
        <w:jc w:val="center"/>
        <w:rPr>
          <w:b/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b/>
          <w:sz w:val="28"/>
          <w:szCs w:val="28"/>
          <w:lang w:val="uk-UA"/>
        </w:rPr>
        <w:t xml:space="preserve">з підготовки та відзначення Дня </w:t>
      </w:r>
      <w:r w:rsidR="00300BE8">
        <w:rPr>
          <w:b/>
          <w:sz w:val="28"/>
          <w:szCs w:val="28"/>
          <w:lang w:val="uk-UA"/>
        </w:rPr>
        <w:t>батька</w:t>
      </w:r>
    </w:p>
    <w:p w14:paraId="60103C10" w14:textId="77777777" w:rsidR="009F2F30" w:rsidRPr="009F2F30" w:rsidRDefault="007D66E9" w:rsidP="009F2F30">
      <w:pPr>
        <w:pStyle w:val="a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9F2F30" w:rsidRPr="009F2F30">
        <w:rPr>
          <w:b/>
          <w:sz w:val="28"/>
          <w:szCs w:val="28"/>
          <w:lang w:val="uk-UA"/>
        </w:rPr>
        <w:t xml:space="preserve"> населених пунктах</w:t>
      </w:r>
    </w:p>
    <w:p w14:paraId="69DD15FD" w14:textId="77777777" w:rsidR="003F7757" w:rsidRPr="009F2F30" w:rsidRDefault="009F2F30" w:rsidP="009F2F30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9F2F30">
        <w:rPr>
          <w:b/>
          <w:sz w:val="28"/>
          <w:szCs w:val="28"/>
          <w:lang w:val="uk-UA"/>
        </w:rPr>
        <w:t xml:space="preserve">Хмільницької міської територіальної громади </w:t>
      </w:r>
    </w:p>
    <w:p w14:paraId="61A1857E" w14:textId="77777777" w:rsidR="003F7757" w:rsidRPr="0029651E" w:rsidRDefault="003F7757" w:rsidP="003F7757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29651E">
        <w:rPr>
          <w:b/>
          <w:sz w:val="28"/>
          <w:lang w:val="uk-UA"/>
        </w:rPr>
        <w:t xml:space="preserve"> 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005"/>
      </w:tblGrid>
      <w:tr w:rsidR="00300BE8" w14:paraId="457FCD08" w14:textId="77777777" w:rsidTr="00300BE8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72D7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bookmarkStart w:id="0" w:name="_Hlk232412662"/>
            <w:r>
              <w:rPr>
                <w:sz w:val="28"/>
                <w:szCs w:val="28"/>
                <w:lang w:val="uk-UA"/>
              </w:rPr>
              <w:t>СТАШКО</w:t>
            </w:r>
          </w:p>
          <w:p w14:paraId="6588DD9D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BBA2" w14:textId="77777777" w:rsidR="00300BE8" w:rsidRDefault="00300BE8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096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4E8E55D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діяльності виконавчих органів Хмільницької міської ради, голова Оргкомітету</w:t>
            </w:r>
          </w:p>
        </w:tc>
      </w:tr>
      <w:tr w:rsidR="00300BE8" w14:paraId="676BFE2A" w14:textId="77777777" w:rsidTr="00300BE8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810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6307AA34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МАТАШ</w:t>
            </w:r>
          </w:p>
          <w:p w14:paraId="381983BA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538E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5863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336C93B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</w:tr>
      <w:tr w:rsidR="00300BE8" w14:paraId="320E84DA" w14:textId="77777777" w:rsidTr="00300BE8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88E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ЦУПРИНЮК</w:t>
            </w:r>
          </w:p>
          <w:p w14:paraId="3D4B7C48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Степанівна</w:t>
            </w:r>
          </w:p>
          <w:p w14:paraId="13EBB8FD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8BCA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A1F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культури і туризму </w:t>
            </w:r>
          </w:p>
          <w:p w14:paraId="6A397BE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3A538B2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42C18D65" w14:textId="77777777" w:rsidTr="00300BE8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7AAE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МАЗУР</w:t>
            </w:r>
          </w:p>
          <w:p w14:paraId="3D6E5D1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Петрівна</w:t>
            </w:r>
          </w:p>
          <w:p w14:paraId="4DF6538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853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402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 із громадськістю Хмільницької міської ради</w:t>
            </w:r>
          </w:p>
          <w:p w14:paraId="24C55E5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72516473" w14:textId="77777777" w:rsidTr="00300BE8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285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КОЛОМІЙЧУК</w:t>
            </w:r>
          </w:p>
          <w:p w14:paraId="1BCA8AD8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2FE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3639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51EFA9C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61BA8EEE" w14:textId="77777777" w:rsidTr="00300BE8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873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КОВАЛЬСЬКИЙ</w:t>
            </w:r>
          </w:p>
          <w:p w14:paraId="655B1122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427B" w14:textId="77777777" w:rsidR="00300BE8" w:rsidRDefault="00300BE8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4F90" w14:textId="77777777" w:rsidR="00300BE8" w:rsidRDefault="00300BE8" w:rsidP="00300BE8">
            <w:pPr>
              <w:pStyle w:val="a8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3D68098D" w14:textId="5B432A55" w:rsidR="00300BE8" w:rsidRDefault="00300BE8" w:rsidP="00300BE8">
            <w:pPr>
              <w:pStyle w:val="a8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3ABBDCFD" w14:textId="77777777" w:rsidR="00300BE8" w:rsidRDefault="00300BE8" w:rsidP="00300BE8">
            <w:pPr>
              <w:pStyle w:val="a8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14:paraId="04E509ED" w14:textId="2DC36E3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15312080" w14:textId="77777777" w:rsidTr="00300BE8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2564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ОЛІХ</w:t>
            </w:r>
          </w:p>
          <w:p w14:paraId="19493A82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4427" w14:textId="77777777" w:rsidR="00300BE8" w:rsidRDefault="00300BE8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451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  <w:p w14:paraId="1345452D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37B8884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0BDEC5C4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7B3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КОСЕНКО</w:t>
            </w:r>
          </w:p>
          <w:p w14:paraId="785C712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Василь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F202" w14:textId="77777777" w:rsidR="00300BE8" w:rsidRDefault="00300BE8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E35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62F92A75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:rsidRPr="00052B79" w14:paraId="1B8A13D3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9BF5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КОЛТОНЮК</w:t>
            </w:r>
          </w:p>
          <w:p w14:paraId="7B4D0933" w14:textId="77777777" w:rsidR="00300BE8" w:rsidRDefault="00300BE8">
            <w:pPr>
              <w:pStyle w:val="a8"/>
              <w:spacing w:line="276" w:lineRule="auto"/>
              <w:ind w:hanging="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Павлівна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6EBD4" w14:textId="77777777" w:rsidR="00300BE8" w:rsidRDefault="00300B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F90F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Хмільницької іудейської релігійної громади /за згодою/</w:t>
            </w:r>
          </w:p>
          <w:p w14:paraId="776C948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704BF256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3BFA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МИХАЛЬНЮК</w:t>
            </w:r>
          </w:p>
          <w:p w14:paraId="4B34B3BF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  <w:p w14:paraId="3FE07CA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08F4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31A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  <w:p w14:paraId="433C030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2C6BA45A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B73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СТОЛЯР</w:t>
            </w:r>
          </w:p>
          <w:p w14:paraId="132CA6A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Васильович</w:t>
            </w:r>
          </w:p>
          <w:p w14:paraId="3301EB9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6BB81662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103FAA9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СІЧКАРУК</w:t>
            </w:r>
          </w:p>
          <w:p w14:paraId="757FEF1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Тимофійович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5051" w14:textId="77777777" w:rsidR="00300BE8" w:rsidRDefault="00300B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180E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громадської організації «Спілка учасників російсько-української війни «Піксельне серце» /за згодою/</w:t>
            </w:r>
          </w:p>
          <w:p w14:paraId="5700A8C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4F56BB85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 «Афганська пам’ять» /за згодою/</w:t>
            </w:r>
          </w:p>
          <w:p w14:paraId="4D64BB2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4DFA387B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CF7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РИБАК</w:t>
            </w:r>
          </w:p>
          <w:p w14:paraId="0D00AA22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84E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BF14" w14:textId="7947211B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>
              <w:rPr>
                <w:iCs/>
                <w:sz w:val="28"/>
                <w:szCs w:val="28"/>
                <w:lang w:val="uk-UA"/>
              </w:rPr>
              <w:t>ГО Хмільницьке об’єднання «Інваліди Чорнобиля та учасники ліквідації Чорнобильської катастрофи» /за згодою/</w:t>
            </w:r>
          </w:p>
          <w:p w14:paraId="128D336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05950EB7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B1C2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ГОРЕЙКО</w:t>
            </w:r>
          </w:p>
          <w:p w14:paraId="5991289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 Віталіївна</w:t>
            </w:r>
          </w:p>
          <w:p w14:paraId="30CFA6F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1CD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C4F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5278158A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63DF38D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1A74EE2A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3E33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МАЦЕНКО</w:t>
            </w:r>
          </w:p>
          <w:p w14:paraId="4DF8FB73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4B35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27B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6074794E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«Історичний музей імені Василя Порика» Хмільницької міської ради </w:t>
            </w:r>
          </w:p>
          <w:p w14:paraId="6F5E948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6FC26AD2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831F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БУГАЙОВА</w:t>
            </w:r>
          </w:p>
          <w:p w14:paraId="70700923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Василівна</w:t>
            </w:r>
          </w:p>
          <w:p w14:paraId="151B6B7E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8A4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A6E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388FAEF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7B389C7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45D74D6F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06F9B27B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EFC8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ДОНЧЕНКО</w:t>
            </w:r>
          </w:p>
          <w:p w14:paraId="706377F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32FD197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C33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F38A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6F31D7D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663128DE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24177C5C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C664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МАТЯШ</w:t>
            </w:r>
          </w:p>
          <w:p w14:paraId="3407BC8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27D8447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20CA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B3C2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3962F32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2384C835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90B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ЛУЦЕНКО</w:t>
            </w:r>
          </w:p>
          <w:p w14:paraId="145DA3C8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6760DC1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2D2F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1AD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</w:tr>
      <w:tr w:rsidR="00300BE8" w14:paraId="004F0B35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56C5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ПРОКОПОВИЧ</w:t>
            </w:r>
          </w:p>
          <w:p w14:paraId="266AA24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480C" w14:textId="77777777" w:rsidR="00300BE8" w:rsidRDefault="00300BE8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CE6D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5453EBCF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328A579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  <w:tr w:rsidR="00300BE8" w14:paraId="3FD62823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B17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ПРИСЯЖНЮК</w:t>
            </w:r>
          </w:p>
          <w:p w14:paraId="523D16F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EA27" w14:textId="77777777" w:rsidR="00300BE8" w:rsidRDefault="00300B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A26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54B2390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  <w:p w14:paraId="36A700CA" w14:textId="38CE12C1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4BECB5EE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AFFE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ЛИТВИНЕНКО</w:t>
            </w:r>
          </w:p>
          <w:p w14:paraId="35425E9E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4E34A7D8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D824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D2A5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3C5CB73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  <w:tr w:rsidR="00300BE8" w14:paraId="0F38B554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513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1A94781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93F2" w14:textId="77777777" w:rsidR="00300BE8" w:rsidRDefault="00300BE8">
            <w:pPr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8E58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0340A13C" w14:textId="77777777" w:rsidR="00300BE8" w:rsidRDefault="00300BE8">
            <w:pPr>
              <w:pStyle w:val="a8"/>
              <w:spacing w:line="276" w:lineRule="auto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14:paraId="6176376A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  <w:tr w:rsidR="00300BE8" w14:paraId="525A4E3F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1D8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ТЕНДЕРИС</w:t>
            </w:r>
          </w:p>
          <w:p w14:paraId="1325840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2145DF4D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44A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463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організаційного відділу</w:t>
            </w:r>
          </w:p>
          <w:p w14:paraId="4204380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36E6E134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  <w:tr w:rsidR="00300BE8" w14:paraId="1AB81E1C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B63A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ТИМОШЕНКО</w:t>
            </w:r>
          </w:p>
          <w:p w14:paraId="4AF3CC2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C79D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794D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4952395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726EAB8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  <w:tr w:rsidR="00300BE8" w14:paraId="6002CA22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E294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406C096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92C2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E4E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r>
              <w:rPr>
                <w:sz w:val="28"/>
                <w:szCs w:val="28"/>
                <w:bdr w:val="none" w:sz="0" w:space="0" w:color="auto" w:frame="1"/>
              </w:rPr>
              <w:t>Велик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3657C3E4" w14:textId="54427CE3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4A544228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5F0E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БИЧОК</w:t>
            </w:r>
          </w:p>
          <w:p w14:paraId="43787AB8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0008CE7F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95F5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BE35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староста </w:t>
            </w:r>
            <w:r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4174D59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3A32CFA2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  <w:tr w:rsidR="00300BE8" w14:paraId="199C0254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DD3D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0D86256F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6E56D69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FCD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43D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 Широкогребельського</w:t>
            </w:r>
          </w:p>
          <w:p w14:paraId="780F404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7C2103CE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365AB3DD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1A2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7E82D2A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7BD8A4F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7BA8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A83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3F22D53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75CCEE77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FC0D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7D7C6599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877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5EEA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6B59F9B1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782CB049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37A7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6194D53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25C466C4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212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C41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63A626D5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00BE8" w14:paraId="64636807" w14:textId="77777777" w:rsidTr="00300BE8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3EAD6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2B04F992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2A1B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51FC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староста</w:t>
            </w:r>
            <w:r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  <w:p w14:paraId="2D2967D0" w14:textId="77777777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  <w:p w14:paraId="5747465E" w14:textId="7AC33085" w:rsidR="00300BE8" w:rsidRDefault="00300BE8">
            <w:pPr>
              <w:pStyle w:val="a8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49AB340" w14:textId="77777777" w:rsidR="00300BE8" w:rsidRDefault="00300BE8" w:rsidP="00300BE8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</w:rPr>
      </w:pPr>
    </w:p>
    <w:p w14:paraId="4DDB8EDE" w14:textId="77777777" w:rsidR="00300BE8" w:rsidRDefault="00300BE8" w:rsidP="00300BE8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>
        <w:rPr>
          <w:b/>
          <w:sz w:val="28"/>
          <w:lang w:val="uk-UA"/>
        </w:rPr>
        <w:t xml:space="preserve">Міський голова </w:t>
      </w:r>
      <w:r>
        <w:rPr>
          <w:b/>
          <w:sz w:val="28"/>
          <w:lang w:val="uk-UA"/>
        </w:rPr>
        <w:tab/>
        <w:t xml:space="preserve">                                                  Микола ЮРЧИШИН </w:t>
      </w:r>
      <w:r>
        <w:rPr>
          <w:b/>
          <w:sz w:val="28"/>
          <w:lang w:val="uk-UA"/>
        </w:rPr>
        <w:tab/>
      </w:r>
    </w:p>
    <w:p w14:paraId="7B04B4B5" w14:textId="77777777" w:rsidR="00300BE8" w:rsidRDefault="00300BE8" w:rsidP="00300BE8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7E9590B1" w14:textId="77777777" w:rsidR="00300BE8" w:rsidRDefault="00300BE8" w:rsidP="00300BE8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4ADCC9C4" w14:textId="77777777" w:rsidR="00300BE8" w:rsidRDefault="00300BE8" w:rsidP="00300BE8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bookmarkEnd w:id="0"/>
    <w:p w14:paraId="13353A99" w14:textId="54EB48A0" w:rsidR="00300BE8" w:rsidRDefault="00300BE8" w:rsidP="00300BE8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14E05C7" w14:textId="77777777" w:rsidR="001E2045" w:rsidRDefault="001E2045" w:rsidP="00300BE8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3987B9E" w14:textId="77777777" w:rsidR="008713A4" w:rsidRPr="00F95C28" w:rsidRDefault="008713A4" w:rsidP="003F7757">
      <w:pPr>
        <w:tabs>
          <w:tab w:val="left" w:pos="426"/>
        </w:tabs>
        <w:rPr>
          <w:sz w:val="26"/>
          <w:szCs w:val="26"/>
          <w:lang w:val="uk-UA"/>
        </w:rPr>
      </w:pPr>
    </w:p>
    <w:p w14:paraId="5BCB20CE" w14:textId="77777777" w:rsidR="00F77E5A" w:rsidRDefault="00F77E5A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AB678D2" w14:textId="77777777" w:rsidR="00F77E5A" w:rsidRDefault="00F77E5A" w:rsidP="003F7757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545DF09" w14:textId="77777777" w:rsidR="003F7757" w:rsidRPr="00F95C28" w:rsidRDefault="003F7757" w:rsidP="003F7757">
      <w:pPr>
        <w:tabs>
          <w:tab w:val="left" w:pos="426"/>
        </w:tabs>
        <w:ind w:left="5670"/>
        <w:jc w:val="right"/>
        <w:rPr>
          <w:b/>
          <w:sz w:val="28"/>
          <w:szCs w:val="28"/>
          <w:lang w:val="uk-UA"/>
        </w:rPr>
      </w:pPr>
      <w:r w:rsidRPr="00F95C28">
        <w:rPr>
          <w:sz w:val="26"/>
          <w:szCs w:val="26"/>
          <w:lang w:val="uk-UA"/>
        </w:rPr>
        <w:lastRenderedPageBreak/>
        <w:tab/>
      </w:r>
      <w:r w:rsidRPr="00F95C28">
        <w:rPr>
          <w:b/>
          <w:sz w:val="28"/>
          <w:szCs w:val="28"/>
          <w:lang w:val="uk-UA"/>
        </w:rPr>
        <w:t>ДОДАТОК  2</w:t>
      </w:r>
    </w:p>
    <w:p w14:paraId="04FA4C66" w14:textId="5FA5AA81" w:rsidR="009123BF" w:rsidRPr="00F11704" w:rsidRDefault="009123BF" w:rsidP="009123BF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F11704">
        <w:rPr>
          <w:i/>
          <w:sz w:val="28"/>
          <w:szCs w:val="28"/>
          <w:lang w:val="uk-UA"/>
        </w:rPr>
        <w:t>до розпорядження міського голови</w:t>
      </w:r>
    </w:p>
    <w:p w14:paraId="11519CBB" w14:textId="125F5920" w:rsidR="009123BF" w:rsidRDefault="009123BF" w:rsidP="009123BF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F11704">
        <w:rPr>
          <w:i/>
          <w:sz w:val="28"/>
          <w:szCs w:val="28"/>
          <w:lang w:val="uk-UA"/>
        </w:rPr>
        <w:t xml:space="preserve">від </w:t>
      </w:r>
      <w:r w:rsidR="001830D5">
        <w:rPr>
          <w:i/>
          <w:sz w:val="28"/>
          <w:szCs w:val="28"/>
          <w:lang w:val="uk-UA"/>
        </w:rPr>
        <w:t>18</w:t>
      </w:r>
      <w:r>
        <w:rPr>
          <w:i/>
          <w:sz w:val="28"/>
          <w:szCs w:val="28"/>
          <w:lang w:val="uk-UA"/>
        </w:rPr>
        <w:t xml:space="preserve"> червня </w:t>
      </w:r>
      <w:r w:rsidRPr="00F11704">
        <w:rPr>
          <w:i/>
          <w:sz w:val="28"/>
          <w:szCs w:val="28"/>
          <w:lang w:val="uk-UA"/>
        </w:rPr>
        <w:t xml:space="preserve"> 202</w:t>
      </w:r>
      <w:r>
        <w:rPr>
          <w:i/>
          <w:sz w:val="28"/>
          <w:szCs w:val="28"/>
          <w:lang w:val="uk-UA"/>
        </w:rPr>
        <w:t xml:space="preserve">6 </w:t>
      </w:r>
      <w:r w:rsidRPr="00F11704">
        <w:rPr>
          <w:i/>
          <w:sz w:val="28"/>
          <w:szCs w:val="28"/>
          <w:lang w:val="uk-UA"/>
        </w:rPr>
        <w:t xml:space="preserve">р. </w:t>
      </w:r>
    </w:p>
    <w:p w14:paraId="02F663D7" w14:textId="623E7623" w:rsidR="009123BF" w:rsidRPr="00F11704" w:rsidRDefault="009123BF" w:rsidP="009123BF">
      <w:pPr>
        <w:tabs>
          <w:tab w:val="left" w:pos="426"/>
        </w:tabs>
        <w:ind w:left="5670"/>
        <w:jc w:val="right"/>
        <w:rPr>
          <w:i/>
          <w:sz w:val="28"/>
          <w:szCs w:val="28"/>
          <w:lang w:val="uk-UA"/>
        </w:rPr>
      </w:pPr>
      <w:r w:rsidRPr="00F11704">
        <w:rPr>
          <w:i/>
          <w:sz w:val="28"/>
          <w:szCs w:val="28"/>
          <w:lang w:val="uk-UA"/>
        </w:rPr>
        <w:t>№</w:t>
      </w:r>
      <w:r w:rsidR="001830D5">
        <w:rPr>
          <w:i/>
          <w:sz w:val="28"/>
          <w:szCs w:val="28"/>
          <w:lang w:val="uk-UA"/>
        </w:rPr>
        <w:t>360</w:t>
      </w:r>
      <w:r w:rsidRPr="00F11704">
        <w:rPr>
          <w:i/>
          <w:sz w:val="28"/>
          <w:szCs w:val="28"/>
          <w:lang w:val="uk-UA"/>
        </w:rPr>
        <w:t>-р</w:t>
      </w:r>
    </w:p>
    <w:p w14:paraId="073F3808" w14:textId="77777777" w:rsidR="003F7757" w:rsidRPr="00407662" w:rsidRDefault="003F7757" w:rsidP="003F7757">
      <w:pPr>
        <w:rPr>
          <w:sz w:val="16"/>
          <w:szCs w:val="16"/>
          <w:lang w:val="uk-UA"/>
        </w:rPr>
      </w:pPr>
    </w:p>
    <w:p w14:paraId="1F554368" w14:textId="77777777" w:rsidR="003F7757" w:rsidRPr="007F1A3A" w:rsidRDefault="003F7757" w:rsidP="003F775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 ЗАХОДІВ</w:t>
      </w:r>
    </w:p>
    <w:p w14:paraId="305C987F" w14:textId="149CC88E" w:rsidR="009F2F30" w:rsidRPr="00407662" w:rsidRDefault="00051517" w:rsidP="00407662">
      <w:pPr>
        <w:pStyle w:val="a7"/>
        <w:jc w:val="center"/>
        <w:rPr>
          <w:sz w:val="28"/>
          <w:szCs w:val="28"/>
          <w:lang w:val="uk-UA"/>
        </w:rPr>
      </w:pPr>
      <w:r w:rsidRPr="00D04EC4">
        <w:rPr>
          <w:b/>
          <w:sz w:val="28"/>
          <w:szCs w:val="28"/>
          <w:lang w:val="uk-UA"/>
        </w:rPr>
        <w:t xml:space="preserve">з підготовки та відзначення Дня </w:t>
      </w:r>
      <w:r w:rsidR="00300BE8">
        <w:rPr>
          <w:b/>
          <w:sz w:val="28"/>
          <w:szCs w:val="28"/>
          <w:lang w:val="uk-UA"/>
        </w:rPr>
        <w:t>батька</w:t>
      </w:r>
      <w:r w:rsidR="00085037">
        <w:rPr>
          <w:sz w:val="28"/>
          <w:szCs w:val="28"/>
          <w:lang w:val="uk-UA"/>
        </w:rPr>
        <w:t xml:space="preserve"> </w:t>
      </w:r>
      <w:r w:rsidR="007D66E9" w:rsidRPr="00051517">
        <w:rPr>
          <w:b/>
          <w:sz w:val="28"/>
          <w:szCs w:val="28"/>
          <w:lang w:val="uk-UA"/>
        </w:rPr>
        <w:t>в</w:t>
      </w:r>
      <w:r w:rsidR="009F2F30" w:rsidRPr="00051517">
        <w:rPr>
          <w:b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 w:rsidR="009F2F30" w:rsidRPr="005137E8">
        <w:rPr>
          <w:sz w:val="28"/>
          <w:szCs w:val="28"/>
          <w:lang w:val="uk-UA"/>
        </w:rPr>
        <w:t xml:space="preserve">  </w:t>
      </w:r>
    </w:p>
    <w:p w14:paraId="6B530119" w14:textId="77777777" w:rsidR="003F7757" w:rsidRPr="00B309DE" w:rsidRDefault="003F7757" w:rsidP="003F7757">
      <w:pPr>
        <w:pStyle w:val="a4"/>
        <w:ind w:left="2124"/>
        <w:jc w:val="right"/>
        <w:rPr>
          <w:i/>
        </w:rPr>
      </w:pPr>
    </w:p>
    <w:p w14:paraId="70BDD510" w14:textId="091C8AA1" w:rsidR="007D6312" w:rsidRPr="007D6312" w:rsidRDefault="006F05CA" w:rsidP="007D6312">
      <w:pPr>
        <w:pStyle w:val="1"/>
        <w:numPr>
          <w:ilvl w:val="0"/>
          <w:numId w:val="4"/>
        </w:numPr>
        <w:shd w:val="clear" w:color="auto" w:fill="FFFFFF"/>
        <w:jc w:val="both"/>
        <w:textAlignment w:val="baseline"/>
        <w:rPr>
          <w:i/>
          <w:sz w:val="24"/>
        </w:rPr>
      </w:pPr>
      <w:r>
        <w:rPr>
          <w:b/>
        </w:rPr>
        <w:t>П</w:t>
      </w:r>
      <w:r w:rsidR="00244B5C">
        <w:rPr>
          <w:b/>
        </w:rPr>
        <w:t xml:space="preserve">ровести  </w:t>
      </w:r>
      <w:r w:rsidR="00300BE8">
        <w:rPr>
          <w:b/>
        </w:rPr>
        <w:t>21</w:t>
      </w:r>
      <w:r w:rsidR="00244B5C">
        <w:rPr>
          <w:b/>
        </w:rPr>
        <w:t xml:space="preserve"> </w:t>
      </w:r>
      <w:r w:rsidR="00300BE8">
        <w:rPr>
          <w:b/>
        </w:rPr>
        <w:t>червня</w:t>
      </w:r>
      <w:r w:rsidR="00244B5C">
        <w:rPr>
          <w:b/>
        </w:rPr>
        <w:t xml:space="preserve"> 202</w:t>
      </w:r>
      <w:r w:rsidR="00300BE8">
        <w:rPr>
          <w:b/>
        </w:rPr>
        <w:t>6</w:t>
      </w:r>
      <w:r w:rsidR="00244B5C">
        <w:rPr>
          <w:b/>
        </w:rPr>
        <w:t xml:space="preserve"> року о</w:t>
      </w:r>
      <w:r>
        <w:rPr>
          <w:b/>
        </w:rPr>
        <w:t xml:space="preserve"> </w:t>
      </w:r>
      <w:r w:rsidR="007D6312">
        <w:rPr>
          <w:b/>
        </w:rPr>
        <w:t>14:00 год.</w:t>
      </w:r>
      <w:r w:rsidR="007D6312">
        <w:t xml:space="preserve"> благодійну концертну програму </w:t>
      </w:r>
      <w:r w:rsidR="00285ECC" w:rsidRPr="000B6B5D">
        <w:rPr>
          <w:szCs w:val="28"/>
          <w:lang w:eastAsia="uk-UA"/>
        </w:rPr>
        <w:t>та частування юшкою</w:t>
      </w:r>
      <w:r w:rsidR="00285ECC">
        <w:rPr>
          <w:szCs w:val="28"/>
          <w:lang w:eastAsia="uk-UA"/>
        </w:rPr>
        <w:t xml:space="preserve"> у </w:t>
      </w:r>
      <w:r w:rsidR="00285ECC">
        <w:rPr>
          <w:szCs w:val="28"/>
        </w:rPr>
        <w:t>Міському парку культури і відпочинку ім. Т.Г. Шевченка.</w:t>
      </w:r>
    </w:p>
    <w:p w14:paraId="3476309D" w14:textId="25275392" w:rsidR="006F05CA" w:rsidRDefault="007D6312" w:rsidP="00285ECC">
      <w:pPr>
        <w:pStyle w:val="1"/>
        <w:shd w:val="clear" w:color="auto" w:fill="FFFFFF"/>
        <w:ind w:left="360"/>
        <w:jc w:val="right"/>
        <w:textAlignment w:val="baseline"/>
        <w:rPr>
          <w:i/>
          <w:sz w:val="24"/>
        </w:rPr>
      </w:pPr>
      <w:r>
        <w:t xml:space="preserve"> </w:t>
      </w:r>
      <w:r w:rsidR="006F05CA" w:rsidRPr="007F1A3A">
        <w:rPr>
          <w:i/>
        </w:rPr>
        <w:tab/>
      </w:r>
      <w:r w:rsidR="006F05CA" w:rsidRPr="007F1A3A">
        <w:rPr>
          <w:i/>
        </w:rPr>
        <w:tab/>
      </w:r>
      <w:r w:rsidR="006F05CA" w:rsidRPr="007F1A3A">
        <w:rPr>
          <w:i/>
        </w:rPr>
        <w:tab/>
      </w:r>
      <w:r w:rsidR="006F05CA" w:rsidRPr="00F95C28">
        <w:rPr>
          <w:i/>
          <w:sz w:val="24"/>
        </w:rPr>
        <w:t>Оргкомітет</w:t>
      </w:r>
    </w:p>
    <w:p w14:paraId="3533C9E8" w14:textId="059D8A0F" w:rsidR="006F05CA" w:rsidRDefault="006F05CA" w:rsidP="006F05CA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туризму Хмільницької міської ради,</w:t>
      </w:r>
      <w:r w:rsidRPr="006F05CA">
        <w:rPr>
          <w:i/>
          <w:lang w:val="uk-UA"/>
        </w:rPr>
        <w:t xml:space="preserve"> </w:t>
      </w:r>
    </w:p>
    <w:p w14:paraId="56E0E577" w14:textId="77777777" w:rsidR="00285ECC" w:rsidRDefault="00285ECC" w:rsidP="00285ECC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</w:p>
    <w:p w14:paraId="07C620B1" w14:textId="69879D49" w:rsidR="00285ECC" w:rsidRPr="00285ECC" w:rsidRDefault="00285ECC" w:rsidP="00285ECC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 xml:space="preserve"> Хмільницької міської ради</w:t>
      </w:r>
    </w:p>
    <w:p w14:paraId="45814137" w14:textId="119C3DC5" w:rsidR="006F06D7" w:rsidRDefault="006F05CA" w:rsidP="00407662">
      <w:pPr>
        <w:pStyle w:val="a4"/>
        <w:ind w:left="360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термін: </w:t>
      </w:r>
      <w:r w:rsidR="00285ECC" w:rsidRPr="00285ECC">
        <w:rPr>
          <w:i/>
          <w:sz w:val="24"/>
          <w:u w:val="single"/>
        </w:rPr>
        <w:t>21 червня 2026 року</w:t>
      </w:r>
    </w:p>
    <w:p w14:paraId="0AAFB918" w14:textId="77777777" w:rsidR="003F7757" w:rsidRPr="00F95C28" w:rsidRDefault="003F7757" w:rsidP="003F7757">
      <w:pPr>
        <w:pStyle w:val="a4"/>
        <w:ind w:left="360"/>
        <w:jc w:val="left"/>
        <w:rPr>
          <w:i/>
          <w:sz w:val="24"/>
          <w:u w:val="single"/>
        </w:rPr>
      </w:pPr>
    </w:p>
    <w:p w14:paraId="02A42387" w14:textId="504EA63A" w:rsidR="003F7757" w:rsidRPr="00910EF2" w:rsidRDefault="003F7757" w:rsidP="00910EF2">
      <w:pPr>
        <w:pStyle w:val="a8"/>
        <w:numPr>
          <w:ilvl w:val="0"/>
          <w:numId w:val="3"/>
        </w:numPr>
        <w:jc w:val="both"/>
        <w:rPr>
          <w:i/>
          <w:iCs/>
          <w:szCs w:val="28"/>
          <w:lang w:val="uk-UA"/>
        </w:rPr>
      </w:pPr>
      <w:r w:rsidRPr="00F11704">
        <w:rPr>
          <w:b/>
          <w:sz w:val="28"/>
          <w:szCs w:val="28"/>
          <w:lang w:val="uk-UA"/>
        </w:rPr>
        <w:t>Провести</w:t>
      </w:r>
      <w:r w:rsidRPr="00F11704">
        <w:rPr>
          <w:sz w:val="28"/>
          <w:szCs w:val="28"/>
          <w:lang w:val="uk-UA"/>
        </w:rPr>
        <w:t xml:space="preserve"> тематичні заходи </w:t>
      </w:r>
      <w:r w:rsidR="00F25BE3">
        <w:rPr>
          <w:sz w:val="28"/>
          <w:szCs w:val="28"/>
          <w:lang w:val="uk-UA"/>
        </w:rPr>
        <w:t xml:space="preserve">до </w:t>
      </w:r>
      <w:r w:rsidR="00051517">
        <w:rPr>
          <w:sz w:val="28"/>
          <w:szCs w:val="28"/>
          <w:lang w:val="uk-UA"/>
        </w:rPr>
        <w:t xml:space="preserve">Дня </w:t>
      </w:r>
      <w:r w:rsidR="00285ECC">
        <w:rPr>
          <w:sz w:val="28"/>
          <w:szCs w:val="28"/>
          <w:lang w:val="uk-UA"/>
        </w:rPr>
        <w:t>батька</w:t>
      </w:r>
      <w:r w:rsidR="0003178D" w:rsidRPr="00643776">
        <w:rPr>
          <w:sz w:val="28"/>
          <w:szCs w:val="28"/>
          <w:lang w:val="uk-UA"/>
        </w:rPr>
        <w:t xml:space="preserve"> </w:t>
      </w:r>
      <w:r w:rsidR="007D66E9">
        <w:rPr>
          <w:sz w:val="28"/>
          <w:szCs w:val="28"/>
          <w:lang w:val="uk-UA"/>
        </w:rPr>
        <w:t>в</w:t>
      </w:r>
      <w:r w:rsidR="0003178D" w:rsidRPr="00643776">
        <w:rPr>
          <w:sz w:val="28"/>
          <w:szCs w:val="28"/>
          <w:lang w:val="uk-UA"/>
        </w:rPr>
        <w:t xml:space="preserve"> населених пунктах</w:t>
      </w:r>
      <w:r w:rsidR="0003178D">
        <w:rPr>
          <w:sz w:val="28"/>
          <w:szCs w:val="28"/>
          <w:lang w:val="uk-UA"/>
        </w:rPr>
        <w:t xml:space="preserve"> </w:t>
      </w:r>
      <w:r w:rsidR="0003178D" w:rsidRPr="005137E8">
        <w:rPr>
          <w:sz w:val="28"/>
          <w:szCs w:val="28"/>
          <w:lang w:val="uk-UA"/>
        </w:rPr>
        <w:t>Хмільницької міської територіальної громади</w:t>
      </w:r>
      <w:r w:rsidR="0003178D">
        <w:rPr>
          <w:sz w:val="28"/>
          <w:szCs w:val="28"/>
          <w:lang w:val="uk-UA"/>
        </w:rPr>
        <w:t>.</w:t>
      </w:r>
    </w:p>
    <w:p w14:paraId="3897602E" w14:textId="557F4476" w:rsidR="003F7757" w:rsidRPr="00285ECC" w:rsidRDefault="003F7757" w:rsidP="00285ECC">
      <w:pPr>
        <w:pStyle w:val="a8"/>
        <w:ind w:left="360"/>
        <w:jc w:val="right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2251902A" w14:textId="77777777" w:rsidR="003F7757" w:rsidRDefault="003F7757" w:rsidP="003F775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>КПНЗ Хмільницька школа мистецтв,</w:t>
      </w:r>
    </w:p>
    <w:p w14:paraId="2E1471BA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</w:p>
    <w:p w14:paraId="615BB792" w14:textId="77777777" w:rsidR="003F7757" w:rsidRDefault="003F7757" w:rsidP="003F775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 xml:space="preserve"> Хмільницької міської ради,</w:t>
      </w:r>
    </w:p>
    <w:p w14:paraId="534AA6BF" w14:textId="77777777" w:rsidR="00407662" w:rsidRDefault="00407662" w:rsidP="00407662">
      <w:pPr>
        <w:pStyle w:val="a8"/>
        <w:jc w:val="right"/>
        <w:rPr>
          <w:i/>
          <w:szCs w:val="28"/>
          <w:lang w:val="uk-UA"/>
        </w:rPr>
      </w:pPr>
      <w:r w:rsidRPr="00407662">
        <w:rPr>
          <w:i/>
          <w:szCs w:val="28"/>
          <w:lang w:val="uk-UA"/>
        </w:rPr>
        <w:t xml:space="preserve">Комунальний заклад "Хмільницька публічна бібліотека» </w:t>
      </w:r>
    </w:p>
    <w:p w14:paraId="79B6FB78" w14:textId="3075B13B" w:rsidR="00407662" w:rsidRDefault="00407662" w:rsidP="00407662">
      <w:pPr>
        <w:pStyle w:val="a8"/>
        <w:jc w:val="right"/>
        <w:rPr>
          <w:i/>
          <w:szCs w:val="28"/>
          <w:lang w:val="uk-UA"/>
        </w:rPr>
      </w:pPr>
      <w:r w:rsidRPr="00407662">
        <w:rPr>
          <w:i/>
          <w:szCs w:val="28"/>
          <w:lang w:val="uk-UA"/>
        </w:rPr>
        <w:t>Хмільницької міської ради</w:t>
      </w:r>
      <w:r w:rsidR="0056005A">
        <w:rPr>
          <w:i/>
          <w:szCs w:val="28"/>
          <w:lang w:val="uk-UA"/>
        </w:rPr>
        <w:t>,</w:t>
      </w:r>
    </w:p>
    <w:p w14:paraId="577F1B81" w14:textId="23908124" w:rsidR="003F7757" w:rsidRPr="00407662" w:rsidRDefault="003F7757" w:rsidP="00407662">
      <w:pPr>
        <w:pStyle w:val="a8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«Історичний музей м. Хмільник»,</w:t>
      </w:r>
    </w:p>
    <w:p w14:paraId="424EF65C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</w:rPr>
        <w:t>  </w:t>
      </w: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 xml:space="preserve">«Історичний музей імені Василя Порика» </w:t>
      </w:r>
    </w:p>
    <w:p w14:paraId="6A4E00BC" w14:textId="77777777" w:rsidR="003F7757" w:rsidRDefault="003F7757" w:rsidP="003F775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> Хмільницької міської ради</w:t>
      </w:r>
    </w:p>
    <w:p w14:paraId="4D7F19EB" w14:textId="2E86195C" w:rsidR="003F7757" w:rsidRDefault="003F7757" w:rsidP="003F7757">
      <w:pPr>
        <w:pStyle w:val="a8"/>
        <w:jc w:val="right"/>
        <w:rPr>
          <w:szCs w:val="28"/>
        </w:rPr>
      </w:pPr>
      <w:r>
        <w:rPr>
          <w:i/>
          <w:iCs/>
          <w:szCs w:val="28"/>
          <w:u w:val="single"/>
        </w:rPr>
        <w:t xml:space="preserve">Термін: </w:t>
      </w:r>
      <w:r w:rsidR="00285ECC">
        <w:rPr>
          <w:i/>
          <w:iCs/>
          <w:szCs w:val="28"/>
          <w:u w:val="single"/>
          <w:lang w:val="uk-UA"/>
        </w:rPr>
        <w:t>19</w:t>
      </w:r>
      <w:r w:rsidR="007A4C90">
        <w:rPr>
          <w:i/>
          <w:iCs/>
          <w:szCs w:val="28"/>
          <w:u w:val="single"/>
          <w:lang w:val="uk-UA"/>
        </w:rPr>
        <w:t>-</w:t>
      </w:r>
      <w:r w:rsidR="00285ECC">
        <w:rPr>
          <w:i/>
          <w:iCs/>
          <w:szCs w:val="28"/>
          <w:u w:val="single"/>
          <w:lang w:val="uk-UA"/>
        </w:rPr>
        <w:t>23</w:t>
      </w:r>
      <w:r w:rsidR="00E10EF2">
        <w:rPr>
          <w:i/>
          <w:iCs/>
          <w:szCs w:val="28"/>
          <w:u w:val="single"/>
          <w:lang w:val="uk-UA"/>
        </w:rPr>
        <w:t xml:space="preserve"> </w:t>
      </w:r>
      <w:r w:rsidR="00051517">
        <w:rPr>
          <w:i/>
          <w:iCs/>
          <w:szCs w:val="28"/>
          <w:u w:val="single"/>
          <w:lang w:val="uk-UA"/>
        </w:rPr>
        <w:t xml:space="preserve"> </w:t>
      </w:r>
      <w:r w:rsidR="00285ECC">
        <w:rPr>
          <w:i/>
          <w:iCs/>
          <w:szCs w:val="28"/>
          <w:u w:val="single"/>
          <w:lang w:val="uk-UA"/>
        </w:rPr>
        <w:t>червня</w:t>
      </w:r>
      <w:r w:rsidR="00051517">
        <w:rPr>
          <w:i/>
          <w:iCs/>
          <w:szCs w:val="28"/>
          <w:u w:val="single"/>
          <w:lang w:val="uk-UA"/>
        </w:rPr>
        <w:t xml:space="preserve"> </w:t>
      </w:r>
      <w:r w:rsidR="0003178D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20</w:t>
      </w:r>
      <w:r w:rsidR="00407662">
        <w:rPr>
          <w:i/>
          <w:iCs/>
          <w:szCs w:val="28"/>
          <w:u w:val="single"/>
          <w:lang w:val="uk-UA"/>
        </w:rPr>
        <w:t>2</w:t>
      </w:r>
      <w:r w:rsidR="00285ECC">
        <w:rPr>
          <w:i/>
          <w:iCs/>
          <w:szCs w:val="28"/>
          <w:u w:val="single"/>
          <w:lang w:val="uk-UA"/>
        </w:rPr>
        <w:t>6</w:t>
      </w:r>
      <w:r w:rsidR="00407662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</w:p>
    <w:p w14:paraId="2FFF67D1" w14:textId="2F6B8EE0" w:rsidR="003F7757" w:rsidRDefault="003F7757" w:rsidP="003F7757">
      <w:pPr>
        <w:rPr>
          <w:i/>
          <w:iCs/>
          <w:szCs w:val="26"/>
          <w:lang w:val="uk-UA"/>
        </w:rPr>
      </w:pPr>
    </w:p>
    <w:p w14:paraId="743E7FAF" w14:textId="43CCEB55" w:rsidR="003F7757" w:rsidRPr="0003178D" w:rsidRDefault="003F7757" w:rsidP="0003178D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Поінформувати </w:t>
      </w:r>
      <w:r w:rsidRPr="008B2E0A">
        <w:rPr>
          <w:sz w:val="28"/>
          <w:szCs w:val="28"/>
          <w:lang w:val="uk-UA"/>
        </w:rPr>
        <w:t>жителів громади</w:t>
      </w:r>
      <w:r>
        <w:rPr>
          <w:b/>
          <w:sz w:val="28"/>
          <w:szCs w:val="28"/>
          <w:lang w:val="uk-UA"/>
        </w:rPr>
        <w:t xml:space="preserve"> </w:t>
      </w:r>
      <w:r w:rsidRPr="006D52F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заходи</w:t>
      </w:r>
      <w:r w:rsidR="00E30279">
        <w:rPr>
          <w:sz w:val="28"/>
          <w:szCs w:val="28"/>
          <w:lang w:val="uk-UA"/>
        </w:rPr>
        <w:t xml:space="preserve"> </w:t>
      </w:r>
      <w:r w:rsidR="0003178D">
        <w:rPr>
          <w:sz w:val="28"/>
          <w:szCs w:val="28"/>
          <w:lang w:val="uk-UA"/>
        </w:rPr>
        <w:t xml:space="preserve">до </w:t>
      </w:r>
      <w:r w:rsidR="00051517">
        <w:rPr>
          <w:sz w:val="28"/>
          <w:szCs w:val="28"/>
          <w:lang w:val="uk-UA"/>
        </w:rPr>
        <w:t xml:space="preserve">Дня </w:t>
      </w:r>
      <w:r w:rsidR="00285ECC">
        <w:rPr>
          <w:sz w:val="28"/>
          <w:szCs w:val="28"/>
          <w:lang w:val="uk-UA"/>
        </w:rPr>
        <w:t>батька</w:t>
      </w:r>
      <w:r w:rsidR="0003178D" w:rsidRPr="00643776">
        <w:rPr>
          <w:sz w:val="28"/>
          <w:szCs w:val="28"/>
          <w:lang w:val="uk-UA"/>
        </w:rPr>
        <w:t xml:space="preserve"> </w:t>
      </w:r>
      <w:r w:rsidR="007D66E9">
        <w:rPr>
          <w:sz w:val="28"/>
          <w:szCs w:val="28"/>
          <w:lang w:val="uk-UA"/>
        </w:rPr>
        <w:t>в</w:t>
      </w:r>
      <w:r w:rsidR="0003178D" w:rsidRPr="00643776">
        <w:rPr>
          <w:sz w:val="28"/>
          <w:szCs w:val="28"/>
          <w:lang w:val="uk-UA"/>
        </w:rPr>
        <w:t xml:space="preserve"> населених пунктах</w:t>
      </w:r>
      <w:r w:rsidR="0003178D">
        <w:rPr>
          <w:sz w:val="28"/>
          <w:szCs w:val="28"/>
          <w:lang w:val="uk-UA"/>
        </w:rPr>
        <w:t xml:space="preserve"> </w:t>
      </w:r>
      <w:r w:rsidR="0003178D" w:rsidRPr="005137E8">
        <w:rPr>
          <w:sz w:val="28"/>
          <w:szCs w:val="28"/>
          <w:lang w:val="uk-UA"/>
        </w:rPr>
        <w:t>Хмільницької</w:t>
      </w:r>
      <w:r w:rsidR="00CF551D">
        <w:rPr>
          <w:sz w:val="28"/>
          <w:szCs w:val="28"/>
          <w:lang w:val="uk-UA"/>
        </w:rPr>
        <w:t xml:space="preserve"> міської територіальної громади</w:t>
      </w:r>
      <w:r w:rsidR="0003178D">
        <w:rPr>
          <w:sz w:val="28"/>
          <w:szCs w:val="28"/>
          <w:lang w:val="uk-UA"/>
        </w:rPr>
        <w:t xml:space="preserve"> </w:t>
      </w:r>
      <w:r w:rsidRPr="0003178D">
        <w:rPr>
          <w:sz w:val="28"/>
          <w:szCs w:val="28"/>
          <w:lang w:val="uk-UA"/>
        </w:rPr>
        <w:t>на офіційному вебсайті Хмільницької міської ради,</w:t>
      </w:r>
      <w:r w:rsidR="00A833DF" w:rsidRPr="0003178D">
        <w:rPr>
          <w:sz w:val="28"/>
          <w:szCs w:val="28"/>
          <w:lang w:val="uk-UA"/>
        </w:rPr>
        <w:t xml:space="preserve"> сторінці</w:t>
      </w:r>
      <w:r w:rsidRPr="0003178D">
        <w:rPr>
          <w:sz w:val="28"/>
          <w:szCs w:val="28"/>
          <w:lang w:val="uk-UA"/>
        </w:rPr>
        <w:t xml:space="preserve"> </w:t>
      </w:r>
      <w:r w:rsidR="00A833DF" w:rsidRPr="0003178D">
        <w:rPr>
          <w:sz w:val="28"/>
          <w:szCs w:val="28"/>
          <w:lang w:val="uk-UA"/>
        </w:rPr>
        <w:t xml:space="preserve">Хмільницької міської ради в соціальній мережі «Фейсбук», </w:t>
      </w:r>
      <w:r w:rsidRPr="0003178D">
        <w:rPr>
          <w:sz w:val="28"/>
          <w:szCs w:val="28"/>
          <w:lang w:val="uk-UA"/>
        </w:rPr>
        <w:t>сторінках закладів</w:t>
      </w:r>
      <w:r w:rsidR="00D973FC">
        <w:rPr>
          <w:sz w:val="28"/>
          <w:szCs w:val="28"/>
          <w:lang w:val="uk-UA"/>
        </w:rPr>
        <w:t xml:space="preserve"> освіти,</w:t>
      </w:r>
      <w:r w:rsidRPr="0003178D">
        <w:rPr>
          <w:sz w:val="28"/>
          <w:szCs w:val="28"/>
          <w:lang w:val="uk-UA"/>
        </w:rPr>
        <w:t xml:space="preserve"> культури соціальних медіа (сторінки в соціальній мережі «Фейсбук»).</w:t>
      </w:r>
    </w:p>
    <w:p w14:paraId="1CB556B6" w14:textId="77777777" w:rsidR="003F7757" w:rsidRPr="005C78AE" w:rsidRDefault="003F7757" w:rsidP="003F7757">
      <w:pPr>
        <w:pStyle w:val="a8"/>
        <w:ind w:left="426"/>
        <w:jc w:val="both"/>
        <w:rPr>
          <w:sz w:val="28"/>
          <w:szCs w:val="28"/>
          <w:lang w:val="uk-UA"/>
        </w:rPr>
      </w:pPr>
    </w:p>
    <w:p w14:paraId="73CC3A96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7CF08EB7" w14:textId="77777777" w:rsidR="00D973FC" w:rsidRDefault="00D973FC" w:rsidP="00D973FC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 xml:space="preserve">Відділ інформаційної діяльності та комунікацій </w:t>
      </w:r>
    </w:p>
    <w:p w14:paraId="339FF6FF" w14:textId="77777777" w:rsidR="00D973FC" w:rsidRPr="00D973FC" w:rsidRDefault="00D973FC" w:rsidP="00D973FC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туризму Хмільницької міської ради,</w:t>
      </w:r>
    </w:p>
    <w:p w14:paraId="1AD35980" w14:textId="77777777" w:rsidR="00D973FC" w:rsidRPr="00D973FC" w:rsidRDefault="00D973FC" w:rsidP="00D973FC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із громадськістю міської ради,</w:t>
      </w:r>
    </w:p>
    <w:p w14:paraId="30688B47" w14:textId="77777777" w:rsidR="003F7757" w:rsidRPr="001E2045" w:rsidRDefault="003F7757" w:rsidP="003F7757">
      <w:pPr>
        <w:pStyle w:val="a8"/>
        <w:jc w:val="right"/>
        <w:rPr>
          <w:szCs w:val="28"/>
          <w:lang w:val="uk-UA"/>
        </w:rPr>
      </w:pPr>
      <w:r w:rsidRPr="001E2045">
        <w:rPr>
          <w:i/>
          <w:iCs/>
          <w:szCs w:val="28"/>
          <w:lang w:val="uk-UA"/>
        </w:rPr>
        <w:t>КПНЗ Хмільницька школа мистецтв,</w:t>
      </w:r>
    </w:p>
    <w:p w14:paraId="35B3FB36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</w:p>
    <w:p w14:paraId="54B906FB" w14:textId="77777777" w:rsidR="003F7757" w:rsidRDefault="003F7757" w:rsidP="003F775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 xml:space="preserve"> Хмільницької міської ради,</w:t>
      </w:r>
    </w:p>
    <w:p w14:paraId="5B82B39E" w14:textId="77777777" w:rsidR="00407662" w:rsidRDefault="00407662" w:rsidP="00407662">
      <w:pPr>
        <w:pStyle w:val="a8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 xml:space="preserve">Комунальний заклад "Хмільницька публічна бібліотека» </w:t>
      </w:r>
    </w:p>
    <w:p w14:paraId="12EBC6EA" w14:textId="40318E9D" w:rsidR="003F7757" w:rsidRDefault="00407662" w:rsidP="00407662">
      <w:pPr>
        <w:pStyle w:val="a8"/>
        <w:jc w:val="right"/>
        <w:rPr>
          <w:szCs w:val="28"/>
          <w:lang w:val="uk-UA"/>
        </w:rPr>
      </w:pPr>
      <w:r>
        <w:rPr>
          <w:i/>
          <w:szCs w:val="28"/>
          <w:lang w:val="uk-UA"/>
        </w:rPr>
        <w:t>Хмільницької міської ради</w:t>
      </w:r>
      <w:r w:rsidR="003F7757">
        <w:rPr>
          <w:i/>
          <w:iCs/>
          <w:szCs w:val="28"/>
          <w:lang w:val="uk-UA"/>
        </w:rPr>
        <w:t>,</w:t>
      </w:r>
    </w:p>
    <w:p w14:paraId="7A3AC0F1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</w:rPr>
        <w:t>   </w:t>
      </w:r>
      <w:r>
        <w:rPr>
          <w:i/>
          <w:iCs/>
          <w:szCs w:val="28"/>
          <w:lang w:val="uk-UA"/>
        </w:rPr>
        <w:tab/>
      </w:r>
      <w:r>
        <w:rPr>
          <w:i/>
          <w:iCs/>
          <w:szCs w:val="28"/>
          <w:lang w:val="uk-UA"/>
        </w:rPr>
        <w:tab/>
      </w:r>
      <w:r>
        <w:rPr>
          <w:i/>
          <w:iCs/>
          <w:szCs w:val="28"/>
        </w:rPr>
        <w:t> </w:t>
      </w: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«Історичний музей м. Хмільник»,</w:t>
      </w:r>
    </w:p>
    <w:p w14:paraId="3B08D7C2" w14:textId="77777777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</w:rPr>
        <w:t>  </w:t>
      </w: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 xml:space="preserve">«Історичний музей імені Василя Порика» </w:t>
      </w:r>
    </w:p>
    <w:p w14:paraId="5D4A1134" w14:textId="77777777" w:rsidR="003F7757" w:rsidRDefault="003F7757" w:rsidP="003F7757">
      <w:pPr>
        <w:pStyle w:val="a8"/>
        <w:jc w:val="right"/>
        <w:rPr>
          <w:szCs w:val="28"/>
        </w:rPr>
      </w:pPr>
      <w:r>
        <w:rPr>
          <w:i/>
          <w:iCs/>
          <w:szCs w:val="28"/>
        </w:rPr>
        <w:t> Хмільницької міської ради</w:t>
      </w:r>
    </w:p>
    <w:p w14:paraId="7D82EF06" w14:textId="33E4A7CE" w:rsidR="003F7757" w:rsidRDefault="003F7757" w:rsidP="003F7757">
      <w:pPr>
        <w:pStyle w:val="a8"/>
        <w:jc w:val="right"/>
        <w:rPr>
          <w:szCs w:val="28"/>
        </w:rPr>
      </w:pPr>
      <w:r>
        <w:rPr>
          <w:i/>
          <w:iCs/>
          <w:szCs w:val="28"/>
          <w:u w:val="single"/>
        </w:rPr>
        <w:t xml:space="preserve">Термін: </w:t>
      </w:r>
      <w:r w:rsidR="00285ECC">
        <w:rPr>
          <w:i/>
          <w:iCs/>
          <w:szCs w:val="28"/>
          <w:u w:val="single"/>
          <w:lang w:val="uk-UA"/>
        </w:rPr>
        <w:t xml:space="preserve">21-23 </w:t>
      </w:r>
      <w:r w:rsidR="00E10EF2">
        <w:rPr>
          <w:i/>
          <w:iCs/>
          <w:szCs w:val="28"/>
          <w:u w:val="single"/>
          <w:lang w:val="uk-UA"/>
        </w:rPr>
        <w:t xml:space="preserve"> </w:t>
      </w:r>
      <w:r w:rsidR="00285ECC">
        <w:rPr>
          <w:i/>
          <w:iCs/>
          <w:szCs w:val="28"/>
          <w:u w:val="single"/>
          <w:lang w:val="uk-UA"/>
        </w:rPr>
        <w:t>червня</w:t>
      </w:r>
      <w:r w:rsidR="00E10EF2">
        <w:rPr>
          <w:i/>
          <w:iCs/>
          <w:szCs w:val="28"/>
          <w:u w:val="single"/>
          <w:lang w:val="uk-UA"/>
        </w:rPr>
        <w:t xml:space="preserve"> </w:t>
      </w:r>
      <w:r w:rsidR="007D66E9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20</w:t>
      </w:r>
      <w:r>
        <w:rPr>
          <w:i/>
          <w:iCs/>
          <w:szCs w:val="28"/>
          <w:u w:val="single"/>
          <w:lang w:val="uk-UA"/>
        </w:rPr>
        <w:t>2</w:t>
      </w:r>
      <w:r w:rsidR="00285ECC">
        <w:rPr>
          <w:i/>
          <w:iCs/>
          <w:szCs w:val="28"/>
          <w:u w:val="single"/>
          <w:lang w:val="uk-UA"/>
        </w:rPr>
        <w:t>6</w:t>
      </w:r>
      <w:r w:rsidR="00407662"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</w:p>
    <w:p w14:paraId="2847CB68" w14:textId="77777777" w:rsidR="003F7757" w:rsidRDefault="003F7757" w:rsidP="00407662">
      <w:pPr>
        <w:pStyle w:val="a4"/>
      </w:pPr>
    </w:p>
    <w:p w14:paraId="65532088" w14:textId="77777777" w:rsidR="003F7757" w:rsidRPr="007F1A3A" w:rsidRDefault="003F7757" w:rsidP="003F7757">
      <w:pPr>
        <w:pStyle w:val="a4"/>
        <w:jc w:val="center"/>
      </w:pPr>
    </w:p>
    <w:p w14:paraId="0ABDAE84" w14:textId="5D0794AF" w:rsidR="003F7757" w:rsidRPr="00910EF2" w:rsidRDefault="003F7757" w:rsidP="00910EF2">
      <w:pPr>
        <w:tabs>
          <w:tab w:val="left" w:pos="5799"/>
        </w:tabs>
        <w:jc w:val="center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>Міськи</w:t>
      </w:r>
      <w:r>
        <w:rPr>
          <w:b/>
          <w:sz w:val="28"/>
          <w:lang w:val="uk-UA"/>
        </w:rPr>
        <w:t xml:space="preserve">й голова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</w:t>
      </w:r>
      <w:r w:rsidRPr="007F1A3A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>Микола ЮРЧИШИН</w:t>
      </w:r>
    </w:p>
    <w:p w14:paraId="29DCA37E" w14:textId="77777777" w:rsidR="003F7757" w:rsidRDefault="003F7757" w:rsidP="003F7757">
      <w:pPr>
        <w:rPr>
          <w:lang w:val="uk-UA"/>
        </w:rPr>
      </w:pPr>
    </w:p>
    <w:p w14:paraId="1078F2B1" w14:textId="77777777" w:rsidR="003F7757" w:rsidRDefault="003F7757" w:rsidP="003F7757">
      <w:pPr>
        <w:rPr>
          <w:lang w:val="uk-UA"/>
        </w:rPr>
      </w:pPr>
    </w:p>
    <w:p w14:paraId="0B032295" w14:textId="77777777" w:rsidR="003F7757" w:rsidRDefault="003F7757" w:rsidP="003F7757">
      <w:pPr>
        <w:rPr>
          <w:lang w:val="uk-UA"/>
        </w:rPr>
      </w:pPr>
    </w:p>
    <w:p w14:paraId="12525D0A" w14:textId="77777777" w:rsidR="003F7757" w:rsidRDefault="003F7757" w:rsidP="003F7757">
      <w:pPr>
        <w:rPr>
          <w:lang w:val="uk-UA"/>
        </w:rPr>
      </w:pPr>
    </w:p>
    <w:p w14:paraId="7CC7F0DE" w14:textId="77777777" w:rsidR="003F7757" w:rsidRDefault="003F7757" w:rsidP="003F7757">
      <w:pPr>
        <w:rPr>
          <w:lang w:val="uk-UA"/>
        </w:rPr>
      </w:pPr>
    </w:p>
    <w:p w14:paraId="1D70633F" w14:textId="77777777" w:rsidR="003F7757" w:rsidRDefault="003F7757" w:rsidP="003F7757">
      <w:pPr>
        <w:rPr>
          <w:lang w:val="uk-UA"/>
        </w:rPr>
      </w:pPr>
    </w:p>
    <w:p w14:paraId="7B9C1F41" w14:textId="77777777" w:rsidR="003F7757" w:rsidRDefault="003F7757" w:rsidP="003F7757">
      <w:pPr>
        <w:rPr>
          <w:lang w:val="uk-UA"/>
        </w:rPr>
      </w:pPr>
    </w:p>
    <w:p w14:paraId="2F6809BC" w14:textId="77777777" w:rsidR="003F7757" w:rsidRDefault="003F7757" w:rsidP="003F7757">
      <w:pPr>
        <w:rPr>
          <w:lang w:val="uk-UA"/>
        </w:rPr>
      </w:pPr>
    </w:p>
    <w:p w14:paraId="454A345C" w14:textId="77777777" w:rsidR="003F7757" w:rsidRDefault="003F7757" w:rsidP="003F7757">
      <w:pPr>
        <w:rPr>
          <w:lang w:val="uk-UA"/>
        </w:rPr>
      </w:pPr>
    </w:p>
    <w:p w14:paraId="4AC776B4" w14:textId="77777777" w:rsidR="003F7757" w:rsidRDefault="003F7757" w:rsidP="003F7757">
      <w:pPr>
        <w:rPr>
          <w:lang w:val="uk-UA"/>
        </w:rPr>
      </w:pPr>
    </w:p>
    <w:p w14:paraId="6121A397" w14:textId="77777777" w:rsidR="003F7757" w:rsidRDefault="003F7757" w:rsidP="003F7757">
      <w:pPr>
        <w:rPr>
          <w:lang w:val="uk-UA"/>
        </w:rPr>
      </w:pPr>
    </w:p>
    <w:p w14:paraId="628DCDA4" w14:textId="77777777" w:rsidR="003F7757" w:rsidRDefault="003F7757" w:rsidP="003F7757">
      <w:pPr>
        <w:rPr>
          <w:lang w:val="uk-UA"/>
        </w:rPr>
      </w:pPr>
    </w:p>
    <w:p w14:paraId="7516FB18" w14:textId="77777777" w:rsidR="003F7757" w:rsidRDefault="003F7757" w:rsidP="003F7757">
      <w:pPr>
        <w:rPr>
          <w:lang w:val="uk-UA"/>
        </w:rPr>
      </w:pPr>
    </w:p>
    <w:p w14:paraId="0DABC4DA" w14:textId="77777777" w:rsidR="003F7757" w:rsidRDefault="003F7757" w:rsidP="003F7757">
      <w:pPr>
        <w:rPr>
          <w:lang w:val="uk-UA"/>
        </w:rPr>
      </w:pPr>
    </w:p>
    <w:p w14:paraId="11AB9FDD" w14:textId="77777777" w:rsidR="003F7757" w:rsidRDefault="003F7757" w:rsidP="003F7757">
      <w:pPr>
        <w:rPr>
          <w:lang w:val="uk-UA"/>
        </w:rPr>
      </w:pPr>
    </w:p>
    <w:p w14:paraId="00208B66" w14:textId="77777777" w:rsidR="003F7757" w:rsidRDefault="003F7757" w:rsidP="003F7757">
      <w:pPr>
        <w:rPr>
          <w:lang w:val="uk-UA"/>
        </w:rPr>
      </w:pPr>
    </w:p>
    <w:p w14:paraId="7B907EAD" w14:textId="77777777" w:rsidR="003F7757" w:rsidRDefault="003F7757" w:rsidP="003F7757">
      <w:pPr>
        <w:rPr>
          <w:lang w:val="uk-UA"/>
        </w:rPr>
      </w:pPr>
    </w:p>
    <w:p w14:paraId="71589CA5" w14:textId="77777777" w:rsidR="003F7757" w:rsidRDefault="003F7757" w:rsidP="003F7757">
      <w:pPr>
        <w:rPr>
          <w:lang w:val="uk-UA"/>
        </w:rPr>
      </w:pPr>
    </w:p>
    <w:p w14:paraId="6F7E6072" w14:textId="77777777" w:rsidR="003F7757" w:rsidRDefault="003F7757" w:rsidP="003F7757">
      <w:pPr>
        <w:rPr>
          <w:lang w:val="uk-UA"/>
        </w:rPr>
      </w:pPr>
    </w:p>
    <w:p w14:paraId="5E46F504" w14:textId="77777777" w:rsidR="003F7757" w:rsidRDefault="003F7757" w:rsidP="003F7757">
      <w:pPr>
        <w:rPr>
          <w:lang w:val="uk-UA"/>
        </w:rPr>
      </w:pPr>
    </w:p>
    <w:p w14:paraId="4A915FF4" w14:textId="77777777" w:rsidR="004F2470" w:rsidRPr="008713A4" w:rsidRDefault="004F2470">
      <w:pPr>
        <w:rPr>
          <w:lang w:val="uk-UA"/>
        </w:rPr>
      </w:pPr>
    </w:p>
    <w:sectPr w:rsidR="004F2470" w:rsidRPr="008713A4" w:rsidSect="00906A8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395278">
    <w:abstractNumId w:val="0"/>
  </w:num>
  <w:num w:numId="2" w16cid:durableId="1408651360">
    <w:abstractNumId w:val="3"/>
  </w:num>
  <w:num w:numId="3" w16cid:durableId="10461789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4827778">
    <w:abstractNumId w:val="1"/>
  </w:num>
  <w:num w:numId="5" w16cid:durableId="560553870">
    <w:abstractNumId w:val="2"/>
  </w:num>
  <w:num w:numId="6" w16cid:durableId="1343822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909001">
    <w:abstractNumId w:val="5"/>
  </w:num>
  <w:num w:numId="8" w16cid:durableId="115614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214D3"/>
    <w:rsid w:val="00021B88"/>
    <w:rsid w:val="0003178D"/>
    <w:rsid w:val="00043A93"/>
    <w:rsid w:val="00051517"/>
    <w:rsid w:val="00052B79"/>
    <w:rsid w:val="00075B54"/>
    <w:rsid w:val="00085037"/>
    <w:rsid w:val="00085B90"/>
    <w:rsid w:val="001830D5"/>
    <w:rsid w:val="001930D4"/>
    <w:rsid w:val="001A0AB5"/>
    <w:rsid w:val="001E2045"/>
    <w:rsid w:val="0022073F"/>
    <w:rsid w:val="00244B5C"/>
    <w:rsid w:val="00285ECC"/>
    <w:rsid w:val="002B2368"/>
    <w:rsid w:val="002D1A9B"/>
    <w:rsid w:val="00300BE8"/>
    <w:rsid w:val="003A04B9"/>
    <w:rsid w:val="003B2274"/>
    <w:rsid w:val="003C0FC4"/>
    <w:rsid w:val="003C1087"/>
    <w:rsid w:val="003F7757"/>
    <w:rsid w:val="00407662"/>
    <w:rsid w:val="00434D48"/>
    <w:rsid w:val="004D5378"/>
    <w:rsid w:val="004F2470"/>
    <w:rsid w:val="00510C59"/>
    <w:rsid w:val="005137E8"/>
    <w:rsid w:val="00532D18"/>
    <w:rsid w:val="00534D25"/>
    <w:rsid w:val="0056005A"/>
    <w:rsid w:val="005A434D"/>
    <w:rsid w:val="00643776"/>
    <w:rsid w:val="006A0FB6"/>
    <w:rsid w:val="006F05CA"/>
    <w:rsid w:val="006F06D7"/>
    <w:rsid w:val="00783D83"/>
    <w:rsid w:val="007A4C90"/>
    <w:rsid w:val="007B3E88"/>
    <w:rsid w:val="007B75AE"/>
    <w:rsid w:val="007D6312"/>
    <w:rsid w:val="007D66E9"/>
    <w:rsid w:val="0085031A"/>
    <w:rsid w:val="008541E2"/>
    <w:rsid w:val="008713A4"/>
    <w:rsid w:val="00910EF2"/>
    <w:rsid w:val="009123BF"/>
    <w:rsid w:val="00944707"/>
    <w:rsid w:val="009F2F30"/>
    <w:rsid w:val="00A72D8A"/>
    <w:rsid w:val="00A833DF"/>
    <w:rsid w:val="00AD2527"/>
    <w:rsid w:val="00AD466A"/>
    <w:rsid w:val="00B33A65"/>
    <w:rsid w:val="00BE490A"/>
    <w:rsid w:val="00C42906"/>
    <w:rsid w:val="00C67AFA"/>
    <w:rsid w:val="00C917CB"/>
    <w:rsid w:val="00CF551D"/>
    <w:rsid w:val="00D04EC4"/>
    <w:rsid w:val="00D973FC"/>
    <w:rsid w:val="00DA6196"/>
    <w:rsid w:val="00DB4032"/>
    <w:rsid w:val="00DF62B1"/>
    <w:rsid w:val="00E10EF2"/>
    <w:rsid w:val="00E30279"/>
    <w:rsid w:val="00E83A4D"/>
    <w:rsid w:val="00E85399"/>
    <w:rsid w:val="00F25BE3"/>
    <w:rsid w:val="00F749F4"/>
    <w:rsid w:val="00F77E5A"/>
    <w:rsid w:val="00F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74B1"/>
  <w15:docId w15:val="{9DAA988D-D44A-4844-8CC5-7D8CC23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paragraph" w:customStyle="1" w:styleId="11">
    <w:name w:val="Основной текст1"/>
    <w:basedOn w:val="a"/>
    <w:rsid w:val="009123BF"/>
    <w:pPr>
      <w:suppressAutoHyphens/>
      <w:jc w:val="both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F03BA-93D9-4166-9734-0EEFDCA4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2831</TotalTime>
  <Pages>6</Pages>
  <Words>4489</Words>
  <Characters>2559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45</cp:revision>
  <cp:lastPrinted>2026-06-17T06:39:00Z</cp:lastPrinted>
  <dcterms:created xsi:type="dcterms:W3CDTF">2023-03-13T09:21:00Z</dcterms:created>
  <dcterms:modified xsi:type="dcterms:W3CDTF">2026-06-26T08:17:00Z</dcterms:modified>
</cp:coreProperties>
</file>