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740" w:rsidRPr="00EB7740" w:rsidRDefault="00EB7740" w:rsidP="00EB7740">
      <w:pPr>
        <w:jc w:val="center"/>
        <w:rPr>
          <w:rFonts w:ascii="Times New Roman" w:hAnsi="Times New Roman" w:cs="Times New Roman"/>
          <w:b/>
          <w:bCs/>
          <w:sz w:val="28"/>
          <w:szCs w:val="28"/>
          <w:lang w:val="uk-UA"/>
        </w:rPr>
      </w:pPr>
      <w:proofErr w:type="spellStart"/>
      <w:r w:rsidRPr="00EB7740">
        <w:rPr>
          <w:rFonts w:ascii="Times New Roman" w:hAnsi="Times New Roman" w:cs="Times New Roman"/>
          <w:b/>
          <w:bCs/>
          <w:sz w:val="28"/>
          <w:szCs w:val="28"/>
        </w:rPr>
        <w:t>Пам'ятка</w:t>
      </w:r>
      <w:proofErr w:type="spellEnd"/>
      <w:r w:rsidRPr="00EB7740">
        <w:rPr>
          <w:rFonts w:ascii="Times New Roman" w:hAnsi="Times New Roman" w:cs="Times New Roman"/>
          <w:b/>
          <w:bCs/>
          <w:sz w:val="28"/>
          <w:szCs w:val="28"/>
        </w:rPr>
        <w:t xml:space="preserve"> депутату </w:t>
      </w:r>
      <w:r>
        <w:rPr>
          <w:rFonts w:ascii="Times New Roman" w:hAnsi="Times New Roman" w:cs="Times New Roman"/>
          <w:b/>
          <w:bCs/>
          <w:sz w:val="28"/>
          <w:szCs w:val="28"/>
          <w:lang w:val="uk-UA"/>
        </w:rPr>
        <w:t xml:space="preserve">Хмільницької </w:t>
      </w:r>
      <w:proofErr w:type="spellStart"/>
      <w:r w:rsidRPr="00EB7740">
        <w:rPr>
          <w:rFonts w:ascii="Times New Roman" w:hAnsi="Times New Roman" w:cs="Times New Roman"/>
          <w:b/>
          <w:bCs/>
          <w:sz w:val="28"/>
          <w:szCs w:val="28"/>
        </w:rPr>
        <w:t>міської</w:t>
      </w:r>
      <w:proofErr w:type="spellEnd"/>
      <w:r w:rsidRPr="00EB7740">
        <w:rPr>
          <w:rFonts w:ascii="Times New Roman" w:hAnsi="Times New Roman" w:cs="Times New Roman"/>
          <w:b/>
          <w:bCs/>
          <w:sz w:val="28"/>
          <w:szCs w:val="28"/>
        </w:rPr>
        <w:t xml:space="preserve"> ради </w:t>
      </w:r>
      <w:r>
        <w:rPr>
          <w:rFonts w:ascii="Times New Roman" w:hAnsi="Times New Roman" w:cs="Times New Roman"/>
          <w:b/>
          <w:bCs/>
          <w:sz w:val="28"/>
          <w:szCs w:val="28"/>
          <w:lang w:val="uk-UA"/>
        </w:rPr>
        <w:t xml:space="preserve">                                      </w:t>
      </w:r>
      <w:r w:rsidRPr="00EB7740">
        <w:rPr>
          <w:rFonts w:ascii="Times New Roman" w:hAnsi="Times New Roman" w:cs="Times New Roman"/>
          <w:b/>
          <w:bCs/>
          <w:sz w:val="28"/>
          <w:szCs w:val="28"/>
        </w:rPr>
        <w:t>“</w:t>
      </w:r>
      <w:proofErr w:type="spellStart"/>
      <w:r w:rsidRPr="00EB7740">
        <w:rPr>
          <w:rFonts w:ascii="Times New Roman" w:hAnsi="Times New Roman" w:cs="Times New Roman"/>
          <w:b/>
          <w:bCs/>
          <w:sz w:val="28"/>
          <w:szCs w:val="28"/>
        </w:rPr>
        <w:t>Запобігання</w:t>
      </w:r>
      <w:proofErr w:type="spellEnd"/>
      <w:r w:rsidRPr="00EB7740">
        <w:rPr>
          <w:rFonts w:ascii="Times New Roman" w:hAnsi="Times New Roman" w:cs="Times New Roman"/>
          <w:b/>
          <w:bCs/>
          <w:sz w:val="28"/>
          <w:szCs w:val="28"/>
        </w:rPr>
        <w:t xml:space="preserve"> та </w:t>
      </w:r>
      <w:proofErr w:type="spellStart"/>
      <w:r w:rsidRPr="00EB7740">
        <w:rPr>
          <w:rFonts w:ascii="Times New Roman" w:hAnsi="Times New Roman" w:cs="Times New Roman"/>
          <w:b/>
          <w:bCs/>
          <w:sz w:val="28"/>
          <w:szCs w:val="28"/>
        </w:rPr>
        <w:t>врегулювання</w:t>
      </w:r>
      <w:proofErr w:type="spellEnd"/>
      <w:r w:rsidRPr="00EB7740">
        <w:rPr>
          <w:rFonts w:ascii="Times New Roman" w:hAnsi="Times New Roman" w:cs="Times New Roman"/>
          <w:b/>
          <w:bCs/>
          <w:sz w:val="28"/>
          <w:szCs w:val="28"/>
        </w:rPr>
        <w:t xml:space="preserve"> </w:t>
      </w:r>
      <w:proofErr w:type="spellStart"/>
      <w:r w:rsidRPr="00EB7740">
        <w:rPr>
          <w:rFonts w:ascii="Times New Roman" w:hAnsi="Times New Roman" w:cs="Times New Roman"/>
          <w:b/>
          <w:bCs/>
          <w:sz w:val="28"/>
          <w:szCs w:val="28"/>
        </w:rPr>
        <w:t>конфлікту</w:t>
      </w:r>
      <w:proofErr w:type="spellEnd"/>
      <w:r w:rsidRPr="00EB7740">
        <w:rPr>
          <w:rFonts w:ascii="Times New Roman" w:hAnsi="Times New Roman" w:cs="Times New Roman"/>
          <w:b/>
          <w:bCs/>
          <w:sz w:val="28"/>
          <w:szCs w:val="28"/>
        </w:rPr>
        <w:t xml:space="preserve"> </w:t>
      </w:r>
      <w:proofErr w:type="spellStart"/>
      <w:r w:rsidRPr="00EB7740">
        <w:rPr>
          <w:rFonts w:ascii="Times New Roman" w:hAnsi="Times New Roman" w:cs="Times New Roman"/>
          <w:b/>
          <w:bCs/>
          <w:sz w:val="28"/>
          <w:szCs w:val="28"/>
        </w:rPr>
        <w:t>інтересів</w:t>
      </w:r>
      <w:proofErr w:type="spellEnd"/>
      <w:r w:rsidRPr="00EB7740">
        <w:rPr>
          <w:rFonts w:ascii="Times New Roman" w:hAnsi="Times New Roman" w:cs="Times New Roman"/>
          <w:b/>
          <w:bCs/>
          <w:sz w:val="28"/>
          <w:szCs w:val="28"/>
        </w:rPr>
        <w:t xml:space="preserve"> </w:t>
      </w:r>
      <w:proofErr w:type="spellStart"/>
      <w:r w:rsidRPr="00EB7740">
        <w:rPr>
          <w:rFonts w:ascii="Times New Roman" w:hAnsi="Times New Roman" w:cs="Times New Roman"/>
          <w:b/>
          <w:bCs/>
          <w:sz w:val="28"/>
          <w:szCs w:val="28"/>
        </w:rPr>
        <w:t>депутатів</w:t>
      </w:r>
      <w:proofErr w:type="spellEnd"/>
      <w:r w:rsidRPr="00EB7740">
        <w:rPr>
          <w:rFonts w:ascii="Times New Roman" w:hAnsi="Times New Roman" w:cs="Times New Roman"/>
          <w:b/>
          <w:bCs/>
          <w:sz w:val="28"/>
          <w:szCs w:val="28"/>
        </w:rPr>
        <w:t xml:space="preserve"> </w:t>
      </w:r>
      <w:proofErr w:type="spellStart"/>
      <w:r w:rsidRPr="00EB7740">
        <w:rPr>
          <w:rFonts w:ascii="Times New Roman" w:hAnsi="Times New Roman" w:cs="Times New Roman"/>
          <w:b/>
          <w:bCs/>
          <w:sz w:val="28"/>
          <w:szCs w:val="28"/>
        </w:rPr>
        <w:t>місцевих</w:t>
      </w:r>
      <w:proofErr w:type="spellEnd"/>
      <w:r w:rsidRPr="00EB7740">
        <w:rPr>
          <w:rFonts w:ascii="Times New Roman" w:hAnsi="Times New Roman" w:cs="Times New Roman"/>
          <w:b/>
          <w:bCs/>
          <w:sz w:val="28"/>
          <w:szCs w:val="28"/>
        </w:rPr>
        <w:t xml:space="preserve"> рад”</w:t>
      </w:r>
    </w:p>
    <w:p w:rsidR="00EB7740" w:rsidRDefault="00EB7740" w:rsidP="006345E5">
      <w:pPr>
        <w:ind w:firstLine="851"/>
        <w:jc w:val="both"/>
        <w:rPr>
          <w:rFonts w:ascii="Times New Roman" w:hAnsi="Times New Roman" w:cs="Times New Roman"/>
          <w:sz w:val="28"/>
          <w:szCs w:val="28"/>
          <w:lang w:val="uk-UA"/>
        </w:rPr>
      </w:pPr>
      <w:r w:rsidRPr="00EB7740">
        <w:rPr>
          <w:rFonts w:ascii="Times New Roman" w:hAnsi="Times New Roman" w:cs="Times New Roman"/>
          <w:sz w:val="28"/>
          <w:szCs w:val="28"/>
          <w:lang w:val="uk-UA"/>
        </w:rPr>
        <w:t xml:space="preserve"> </w:t>
      </w:r>
    </w:p>
    <w:p w:rsidR="00EB7740" w:rsidRDefault="00EB7740" w:rsidP="00EB7740">
      <w:pPr>
        <w:ind w:firstLine="851"/>
        <w:jc w:val="both"/>
        <w:rPr>
          <w:rFonts w:ascii="Times New Roman" w:hAnsi="Times New Roman" w:cs="Times New Roman"/>
          <w:sz w:val="28"/>
          <w:szCs w:val="28"/>
          <w:lang w:val="uk-UA"/>
        </w:rPr>
      </w:pPr>
      <w:proofErr w:type="spellStart"/>
      <w:r w:rsidRPr="00EB7740">
        <w:rPr>
          <w:rFonts w:ascii="Times New Roman" w:hAnsi="Times New Roman" w:cs="Times New Roman"/>
          <w:sz w:val="28"/>
          <w:szCs w:val="28"/>
        </w:rPr>
        <w:t>Відповідно</w:t>
      </w:r>
      <w:proofErr w:type="spellEnd"/>
      <w:r w:rsidRPr="00EB7740">
        <w:rPr>
          <w:rFonts w:ascii="Times New Roman" w:hAnsi="Times New Roman" w:cs="Times New Roman"/>
          <w:sz w:val="28"/>
          <w:szCs w:val="28"/>
        </w:rPr>
        <w:t xml:space="preserve"> до </w:t>
      </w:r>
      <w:proofErr w:type="spellStart"/>
      <w:r w:rsidRPr="00EB7740">
        <w:rPr>
          <w:rFonts w:ascii="Times New Roman" w:hAnsi="Times New Roman" w:cs="Times New Roman"/>
          <w:sz w:val="28"/>
          <w:szCs w:val="28"/>
        </w:rPr>
        <w:t>статті</w:t>
      </w:r>
      <w:proofErr w:type="spellEnd"/>
      <w:r w:rsidRPr="00EB7740">
        <w:rPr>
          <w:rFonts w:ascii="Times New Roman" w:hAnsi="Times New Roman" w:cs="Times New Roman"/>
          <w:sz w:val="28"/>
          <w:szCs w:val="28"/>
        </w:rPr>
        <w:t xml:space="preserve"> 49 Закону </w:t>
      </w:r>
      <w:proofErr w:type="spellStart"/>
      <w:r w:rsidRPr="00EB7740">
        <w:rPr>
          <w:rFonts w:ascii="Times New Roman" w:hAnsi="Times New Roman" w:cs="Times New Roman"/>
          <w:sz w:val="28"/>
          <w:szCs w:val="28"/>
        </w:rPr>
        <w:t>України</w:t>
      </w:r>
      <w:proofErr w:type="spellEnd"/>
      <w:r w:rsidRPr="00EB7740">
        <w:rPr>
          <w:rFonts w:ascii="Times New Roman" w:hAnsi="Times New Roman" w:cs="Times New Roman"/>
          <w:sz w:val="28"/>
          <w:szCs w:val="28"/>
        </w:rPr>
        <w:t xml:space="preserve"> “Про </w:t>
      </w:r>
      <w:proofErr w:type="spellStart"/>
      <w:r w:rsidRPr="00EB7740">
        <w:rPr>
          <w:rFonts w:ascii="Times New Roman" w:hAnsi="Times New Roman" w:cs="Times New Roman"/>
          <w:sz w:val="28"/>
          <w:szCs w:val="28"/>
        </w:rPr>
        <w:t>місцеве</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самоврядування</w:t>
      </w:r>
      <w:proofErr w:type="spellEnd"/>
      <w:r w:rsidRPr="00EB7740">
        <w:rPr>
          <w:rFonts w:ascii="Times New Roman" w:hAnsi="Times New Roman" w:cs="Times New Roman"/>
          <w:sz w:val="28"/>
          <w:szCs w:val="28"/>
        </w:rPr>
        <w:t xml:space="preserve"> в </w:t>
      </w:r>
      <w:proofErr w:type="spellStart"/>
      <w:r w:rsidRPr="00EB7740">
        <w:rPr>
          <w:rFonts w:ascii="Times New Roman" w:hAnsi="Times New Roman" w:cs="Times New Roman"/>
          <w:sz w:val="28"/>
          <w:szCs w:val="28"/>
        </w:rPr>
        <w:t>Україні</w:t>
      </w:r>
      <w:proofErr w:type="spellEnd"/>
      <w:r w:rsidRPr="00EB7740">
        <w:rPr>
          <w:rFonts w:ascii="Times New Roman" w:hAnsi="Times New Roman" w:cs="Times New Roman"/>
          <w:sz w:val="28"/>
          <w:szCs w:val="28"/>
        </w:rPr>
        <w:t xml:space="preserve">” депутат </w:t>
      </w:r>
      <w:proofErr w:type="spellStart"/>
      <w:r w:rsidRPr="00EB7740">
        <w:rPr>
          <w:rFonts w:ascii="Times New Roman" w:hAnsi="Times New Roman" w:cs="Times New Roman"/>
          <w:sz w:val="28"/>
          <w:szCs w:val="28"/>
        </w:rPr>
        <w:t>зобов’язаний</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брати</w:t>
      </w:r>
      <w:proofErr w:type="spellEnd"/>
      <w:r w:rsidRPr="00EB7740">
        <w:rPr>
          <w:rFonts w:ascii="Times New Roman" w:hAnsi="Times New Roman" w:cs="Times New Roman"/>
          <w:sz w:val="28"/>
          <w:szCs w:val="28"/>
        </w:rPr>
        <w:t xml:space="preserve"> участь </w:t>
      </w:r>
      <w:proofErr w:type="gramStart"/>
      <w:r w:rsidRPr="00EB7740">
        <w:rPr>
          <w:rFonts w:ascii="Times New Roman" w:hAnsi="Times New Roman" w:cs="Times New Roman"/>
          <w:sz w:val="28"/>
          <w:szCs w:val="28"/>
        </w:rPr>
        <w:t>у</w:t>
      </w:r>
      <w:proofErr w:type="gram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роботі</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сесій</w:t>
      </w:r>
      <w:proofErr w:type="spellEnd"/>
      <w:r w:rsidRPr="00EB7740">
        <w:rPr>
          <w:rFonts w:ascii="Times New Roman" w:hAnsi="Times New Roman" w:cs="Times New Roman"/>
          <w:sz w:val="28"/>
          <w:szCs w:val="28"/>
        </w:rPr>
        <w:t xml:space="preserve"> ради, </w:t>
      </w:r>
      <w:proofErr w:type="spellStart"/>
      <w:r w:rsidRPr="00EB7740">
        <w:rPr>
          <w:rFonts w:ascii="Times New Roman" w:hAnsi="Times New Roman" w:cs="Times New Roman"/>
          <w:sz w:val="28"/>
          <w:szCs w:val="28"/>
        </w:rPr>
        <w:t>засідань</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постійної</w:t>
      </w:r>
      <w:proofErr w:type="spellEnd"/>
      <w:r w:rsidRPr="00EB7740">
        <w:rPr>
          <w:rFonts w:ascii="Times New Roman" w:hAnsi="Times New Roman" w:cs="Times New Roman"/>
          <w:sz w:val="28"/>
          <w:szCs w:val="28"/>
        </w:rPr>
        <w:t xml:space="preserve"> та </w:t>
      </w:r>
      <w:proofErr w:type="spellStart"/>
      <w:r w:rsidRPr="00EB7740">
        <w:rPr>
          <w:rFonts w:ascii="Times New Roman" w:hAnsi="Times New Roman" w:cs="Times New Roman"/>
          <w:sz w:val="28"/>
          <w:szCs w:val="28"/>
        </w:rPr>
        <w:t>інших</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комісій</w:t>
      </w:r>
      <w:proofErr w:type="spellEnd"/>
      <w:r w:rsidRPr="00EB7740">
        <w:rPr>
          <w:rFonts w:ascii="Times New Roman" w:hAnsi="Times New Roman" w:cs="Times New Roman"/>
          <w:sz w:val="28"/>
          <w:szCs w:val="28"/>
        </w:rPr>
        <w:t xml:space="preserve"> ради, до складу </w:t>
      </w:r>
      <w:proofErr w:type="spellStart"/>
      <w:r w:rsidRPr="00EB7740">
        <w:rPr>
          <w:rFonts w:ascii="Times New Roman" w:hAnsi="Times New Roman" w:cs="Times New Roman"/>
          <w:sz w:val="28"/>
          <w:szCs w:val="28"/>
        </w:rPr>
        <w:t>яких</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його</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обрано</w:t>
      </w:r>
      <w:proofErr w:type="spellEnd"/>
      <w:r w:rsidRPr="00EB7740">
        <w:rPr>
          <w:rFonts w:ascii="Times New Roman" w:hAnsi="Times New Roman" w:cs="Times New Roman"/>
          <w:sz w:val="28"/>
          <w:szCs w:val="28"/>
        </w:rPr>
        <w:t xml:space="preserve">. Депутат </w:t>
      </w:r>
      <w:proofErr w:type="spellStart"/>
      <w:r w:rsidRPr="00EB7740">
        <w:rPr>
          <w:rFonts w:ascii="Times New Roman" w:hAnsi="Times New Roman" w:cs="Times New Roman"/>
          <w:sz w:val="28"/>
          <w:szCs w:val="28"/>
        </w:rPr>
        <w:t>має</w:t>
      </w:r>
      <w:proofErr w:type="spellEnd"/>
      <w:r w:rsidRPr="00EB7740">
        <w:rPr>
          <w:rFonts w:ascii="Times New Roman" w:hAnsi="Times New Roman" w:cs="Times New Roman"/>
          <w:sz w:val="28"/>
          <w:szCs w:val="28"/>
        </w:rPr>
        <w:t xml:space="preserve"> право </w:t>
      </w:r>
      <w:proofErr w:type="spellStart"/>
      <w:r w:rsidRPr="00EB7740">
        <w:rPr>
          <w:rFonts w:ascii="Times New Roman" w:hAnsi="Times New Roman" w:cs="Times New Roman"/>
          <w:sz w:val="28"/>
          <w:szCs w:val="28"/>
        </w:rPr>
        <w:t>ухвального</w:t>
      </w:r>
      <w:proofErr w:type="spellEnd"/>
      <w:r w:rsidRPr="00EB7740">
        <w:rPr>
          <w:rFonts w:ascii="Times New Roman" w:hAnsi="Times New Roman" w:cs="Times New Roman"/>
          <w:sz w:val="28"/>
          <w:szCs w:val="28"/>
        </w:rPr>
        <w:t xml:space="preserve"> голосу </w:t>
      </w:r>
      <w:proofErr w:type="spellStart"/>
      <w:r w:rsidRPr="00EB7740">
        <w:rPr>
          <w:rFonts w:ascii="Times New Roman" w:hAnsi="Times New Roman" w:cs="Times New Roman"/>
          <w:sz w:val="28"/>
          <w:szCs w:val="28"/>
        </w:rPr>
        <w:t>з</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усіх</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питань</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які</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розглядаються</w:t>
      </w:r>
      <w:proofErr w:type="spellEnd"/>
      <w:r w:rsidRPr="00EB7740">
        <w:rPr>
          <w:rFonts w:ascii="Times New Roman" w:hAnsi="Times New Roman" w:cs="Times New Roman"/>
          <w:sz w:val="28"/>
          <w:szCs w:val="28"/>
        </w:rPr>
        <w:t xml:space="preserve"> на </w:t>
      </w:r>
      <w:proofErr w:type="spellStart"/>
      <w:r w:rsidRPr="00EB7740">
        <w:rPr>
          <w:rFonts w:ascii="Times New Roman" w:hAnsi="Times New Roman" w:cs="Times New Roman"/>
          <w:sz w:val="28"/>
          <w:szCs w:val="28"/>
        </w:rPr>
        <w:t>сесіях</w:t>
      </w:r>
      <w:proofErr w:type="spellEnd"/>
      <w:r w:rsidRPr="00EB7740">
        <w:rPr>
          <w:rFonts w:ascii="Times New Roman" w:hAnsi="Times New Roman" w:cs="Times New Roman"/>
          <w:sz w:val="28"/>
          <w:szCs w:val="28"/>
        </w:rPr>
        <w:t xml:space="preserve"> </w:t>
      </w:r>
      <w:proofErr w:type="gramStart"/>
      <w:r w:rsidRPr="00EB7740">
        <w:rPr>
          <w:rFonts w:ascii="Times New Roman" w:hAnsi="Times New Roman" w:cs="Times New Roman"/>
          <w:sz w:val="28"/>
          <w:szCs w:val="28"/>
        </w:rPr>
        <w:t>ради</w:t>
      </w:r>
      <w:proofErr w:type="gramEnd"/>
      <w:r w:rsidRPr="00EB7740">
        <w:rPr>
          <w:rFonts w:ascii="Times New Roman" w:hAnsi="Times New Roman" w:cs="Times New Roman"/>
          <w:sz w:val="28"/>
          <w:szCs w:val="28"/>
        </w:rPr>
        <w:t xml:space="preserve">, а </w:t>
      </w:r>
      <w:proofErr w:type="spellStart"/>
      <w:r w:rsidRPr="00EB7740">
        <w:rPr>
          <w:rFonts w:ascii="Times New Roman" w:hAnsi="Times New Roman" w:cs="Times New Roman"/>
          <w:sz w:val="28"/>
          <w:szCs w:val="28"/>
        </w:rPr>
        <w:t>також</w:t>
      </w:r>
      <w:proofErr w:type="spellEnd"/>
      <w:r w:rsidRPr="00EB7740">
        <w:rPr>
          <w:rFonts w:ascii="Times New Roman" w:hAnsi="Times New Roman" w:cs="Times New Roman"/>
          <w:sz w:val="28"/>
          <w:szCs w:val="28"/>
        </w:rPr>
        <w:t xml:space="preserve"> на </w:t>
      </w:r>
      <w:proofErr w:type="spellStart"/>
      <w:r w:rsidRPr="00EB7740">
        <w:rPr>
          <w:rFonts w:ascii="Times New Roman" w:hAnsi="Times New Roman" w:cs="Times New Roman"/>
          <w:sz w:val="28"/>
          <w:szCs w:val="28"/>
        </w:rPr>
        <w:t>засіданнях</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постійної</w:t>
      </w:r>
      <w:proofErr w:type="spellEnd"/>
      <w:r w:rsidRPr="00EB7740">
        <w:rPr>
          <w:rFonts w:ascii="Times New Roman" w:hAnsi="Times New Roman" w:cs="Times New Roman"/>
          <w:sz w:val="28"/>
          <w:szCs w:val="28"/>
        </w:rPr>
        <w:t xml:space="preserve"> та </w:t>
      </w:r>
      <w:proofErr w:type="spellStart"/>
      <w:r w:rsidRPr="00EB7740">
        <w:rPr>
          <w:rFonts w:ascii="Times New Roman" w:hAnsi="Times New Roman" w:cs="Times New Roman"/>
          <w:sz w:val="28"/>
          <w:szCs w:val="28"/>
        </w:rPr>
        <w:t>інших</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комісій</w:t>
      </w:r>
      <w:proofErr w:type="spellEnd"/>
      <w:r w:rsidRPr="00EB7740">
        <w:rPr>
          <w:rFonts w:ascii="Times New Roman" w:hAnsi="Times New Roman" w:cs="Times New Roman"/>
          <w:sz w:val="28"/>
          <w:szCs w:val="28"/>
        </w:rPr>
        <w:t xml:space="preserve"> ради, до складу </w:t>
      </w:r>
      <w:proofErr w:type="spellStart"/>
      <w:r w:rsidRPr="00EB7740">
        <w:rPr>
          <w:rFonts w:ascii="Times New Roman" w:hAnsi="Times New Roman" w:cs="Times New Roman"/>
          <w:sz w:val="28"/>
          <w:szCs w:val="28"/>
        </w:rPr>
        <w:t>яких</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його</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обрано</w:t>
      </w:r>
      <w:proofErr w:type="spellEnd"/>
      <w:r w:rsidRPr="00EB7740">
        <w:rPr>
          <w:rFonts w:ascii="Times New Roman" w:hAnsi="Times New Roman" w:cs="Times New Roman"/>
          <w:sz w:val="28"/>
          <w:szCs w:val="28"/>
        </w:rPr>
        <w:t xml:space="preserve">. </w:t>
      </w:r>
    </w:p>
    <w:p w:rsidR="00EB7740" w:rsidRDefault="00EB7740" w:rsidP="00EB7740">
      <w:pPr>
        <w:ind w:firstLine="851"/>
        <w:jc w:val="both"/>
        <w:rPr>
          <w:rFonts w:ascii="Times New Roman" w:hAnsi="Times New Roman" w:cs="Times New Roman"/>
          <w:sz w:val="28"/>
          <w:szCs w:val="28"/>
          <w:lang w:val="uk-UA"/>
        </w:rPr>
      </w:pPr>
      <w:r w:rsidRPr="00EB7740">
        <w:rPr>
          <w:rFonts w:ascii="Times New Roman" w:hAnsi="Times New Roman" w:cs="Times New Roman"/>
          <w:sz w:val="28"/>
          <w:szCs w:val="28"/>
          <w:lang w:val="uk-UA"/>
        </w:rPr>
        <w:t xml:space="preserve">Разом з тим депутати місцевих рад є суб’єктами, на яких поширюється дія Закону України “Про запобігання корупції”, в тому числі щодо запобігання та врегулювання конфлікту інтересів. </w:t>
      </w:r>
    </w:p>
    <w:p w:rsidR="00EB7740" w:rsidRDefault="00EB7740" w:rsidP="00EB7740">
      <w:pPr>
        <w:ind w:firstLine="851"/>
        <w:jc w:val="both"/>
        <w:rPr>
          <w:rFonts w:ascii="Times New Roman" w:hAnsi="Times New Roman" w:cs="Times New Roman"/>
          <w:sz w:val="28"/>
          <w:szCs w:val="28"/>
          <w:lang w:val="uk-UA"/>
        </w:rPr>
      </w:pPr>
      <w:r w:rsidRPr="00EB7740">
        <w:rPr>
          <w:rFonts w:ascii="Times New Roman" w:hAnsi="Times New Roman" w:cs="Times New Roman"/>
          <w:sz w:val="28"/>
          <w:szCs w:val="28"/>
          <w:lang w:val="uk-UA"/>
        </w:rPr>
        <w:t xml:space="preserve">Відповідно до частини першої статті 35-1 Закону України “Про запобігання корупції” правила врегулювання конфлікту інтересів в діяльності депутатів місцевих рад визначаються законами, які регулюють статус відповідних осіб та засади організації відповідних органів. </w:t>
      </w:r>
      <w:proofErr w:type="spellStart"/>
      <w:r w:rsidRPr="00EB7740">
        <w:rPr>
          <w:rFonts w:ascii="Times New Roman" w:hAnsi="Times New Roman" w:cs="Times New Roman"/>
          <w:sz w:val="28"/>
          <w:szCs w:val="28"/>
        </w:rPr>
        <w:t>Щодо</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вказаних</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осіб</w:t>
      </w:r>
      <w:proofErr w:type="spellEnd"/>
      <w:r w:rsidRPr="00EB7740">
        <w:rPr>
          <w:rFonts w:ascii="Times New Roman" w:hAnsi="Times New Roman" w:cs="Times New Roman"/>
          <w:sz w:val="28"/>
          <w:szCs w:val="28"/>
        </w:rPr>
        <w:t xml:space="preserve">, таким Законом </w:t>
      </w:r>
      <w:proofErr w:type="spellStart"/>
      <w:r w:rsidRPr="00EB7740">
        <w:rPr>
          <w:rFonts w:ascii="Times New Roman" w:hAnsi="Times New Roman" w:cs="Times New Roman"/>
          <w:sz w:val="28"/>
          <w:szCs w:val="28"/>
        </w:rPr>
        <w:t>є</w:t>
      </w:r>
      <w:proofErr w:type="spellEnd"/>
      <w:r w:rsidRPr="00EB7740">
        <w:rPr>
          <w:rFonts w:ascii="Times New Roman" w:hAnsi="Times New Roman" w:cs="Times New Roman"/>
          <w:sz w:val="28"/>
          <w:szCs w:val="28"/>
        </w:rPr>
        <w:t xml:space="preserve"> Закон </w:t>
      </w:r>
      <w:proofErr w:type="spellStart"/>
      <w:r w:rsidRPr="00EB7740">
        <w:rPr>
          <w:rFonts w:ascii="Times New Roman" w:hAnsi="Times New Roman" w:cs="Times New Roman"/>
          <w:sz w:val="28"/>
          <w:szCs w:val="28"/>
        </w:rPr>
        <w:t>України</w:t>
      </w:r>
      <w:proofErr w:type="spellEnd"/>
      <w:r w:rsidRPr="00EB7740">
        <w:rPr>
          <w:rFonts w:ascii="Times New Roman" w:hAnsi="Times New Roman" w:cs="Times New Roman"/>
          <w:sz w:val="28"/>
          <w:szCs w:val="28"/>
        </w:rPr>
        <w:t xml:space="preserve"> “Про </w:t>
      </w:r>
      <w:proofErr w:type="spellStart"/>
      <w:r w:rsidRPr="00EB7740">
        <w:rPr>
          <w:rFonts w:ascii="Times New Roman" w:hAnsi="Times New Roman" w:cs="Times New Roman"/>
          <w:sz w:val="28"/>
          <w:szCs w:val="28"/>
        </w:rPr>
        <w:t>місцеве</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самоврядування</w:t>
      </w:r>
      <w:proofErr w:type="spellEnd"/>
      <w:r w:rsidRPr="00EB7740">
        <w:rPr>
          <w:rFonts w:ascii="Times New Roman" w:hAnsi="Times New Roman" w:cs="Times New Roman"/>
          <w:sz w:val="28"/>
          <w:szCs w:val="28"/>
        </w:rPr>
        <w:t xml:space="preserve"> в </w:t>
      </w:r>
      <w:proofErr w:type="spellStart"/>
      <w:r w:rsidRPr="00EB7740">
        <w:rPr>
          <w:rFonts w:ascii="Times New Roman" w:hAnsi="Times New Roman" w:cs="Times New Roman"/>
          <w:sz w:val="28"/>
          <w:szCs w:val="28"/>
        </w:rPr>
        <w:t>Україні</w:t>
      </w:r>
      <w:proofErr w:type="spellEnd"/>
      <w:r w:rsidRPr="00EB7740">
        <w:rPr>
          <w:rFonts w:ascii="Times New Roman" w:hAnsi="Times New Roman" w:cs="Times New Roman"/>
          <w:sz w:val="28"/>
          <w:szCs w:val="28"/>
        </w:rPr>
        <w:t xml:space="preserve">”. </w:t>
      </w:r>
    </w:p>
    <w:p w:rsidR="00EB7740" w:rsidRDefault="00EB7740" w:rsidP="00EB7740">
      <w:pPr>
        <w:ind w:firstLine="851"/>
        <w:jc w:val="both"/>
        <w:rPr>
          <w:rFonts w:ascii="Times New Roman" w:hAnsi="Times New Roman" w:cs="Times New Roman"/>
          <w:sz w:val="28"/>
          <w:szCs w:val="28"/>
          <w:lang w:val="uk-UA"/>
        </w:rPr>
      </w:pPr>
      <w:r w:rsidRPr="00EB7740">
        <w:rPr>
          <w:rFonts w:ascii="Times New Roman" w:hAnsi="Times New Roman" w:cs="Times New Roman"/>
          <w:sz w:val="28"/>
          <w:szCs w:val="28"/>
          <w:lang w:val="uk-UA"/>
        </w:rPr>
        <w:t xml:space="preserve">Для формування чіткого розуміння змісту інституту запобігання та врегулювання конфлікту інтересів, насамперед, потрібно з’ясувати сутність самого терміну – конфлікт інтересів. </w:t>
      </w:r>
      <w:r w:rsidRPr="00EB7740">
        <w:rPr>
          <w:rFonts w:ascii="Times New Roman" w:hAnsi="Times New Roman" w:cs="Times New Roman"/>
          <w:sz w:val="28"/>
          <w:szCs w:val="28"/>
        </w:rPr>
        <w:t xml:space="preserve">Закон </w:t>
      </w:r>
      <w:proofErr w:type="spellStart"/>
      <w:r w:rsidRPr="00EB7740">
        <w:rPr>
          <w:rFonts w:ascii="Times New Roman" w:hAnsi="Times New Roman" w:cs="Times New Roman"/>
          <w:sz w:val="28"/>
          <w:szCs w:val="28"/>
        </w:rPr>
        <w:t>України</w:t>
      </w:r>
      <w:proofErr w:type="spellEnd"/>
      <w:r w:rsidRPr="00EB7740">
        <w:rPr>
          <w:rFonts w:ascii="Times New Roman" w:hAnsi="Times New Roman" w:cs="Times New Roman"/>
          <w:sz w:val="28"/>
          <w:szCs w:val="28"/>
        </w:rPr>
        <w:t xml:space="preserve"> “Про </w:t>
      </w:r>
      <w:proofErr w:type="spellStart"/>
      <w:r w:rsidRPr="00EB7740">
        <w:rPr>
          <w:rFonts w:ascii="Times New Roman" w:hAnsi="Times New Roman" w:cs="Times New Roman"/>
          <w:sz w:val="28"/>
          <w:szCs w:val="28"/>
        </w:rPr>
        <w:t>запобігання</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корупції</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виділяє</w:t>
      </w:r>
      <w:proofErr w:type="spellEnd"/>
      <w:r w:rsidRPr="00EB7740">
        <w:rPr>
          <w:rFonts w:ascii="Times New Roman" w:hAnsi="Times New Roman" w:cs="Times New Roman"/>
          <w:sz w:val="28"/>
          <w:szCs w:val="28"/>
        </w:rPr>
        <w:t xml:space="preserve"> два </w:t>
      </w:r>
      <w:proofErr w:type="spellStart"/>
      <w:r w:rsidRPr="00EB7740">
        <w:rPr>
          <w:rFonts w:ascii="Times New Roman" w:hAnsi="Times New Roman" w:cs="Times New Roman"/>
          <w:sz w:val="28"/>
          <w:szCs w:val="28"/>
        </w:rPr>
        <w:t>типи</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конфлікту</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інтересів</w:t>
      </w:r>
      <w:proofErr w:type="spellEnd"/>
      <w:r w:rsidRPr="00EB7740">
        <w:rPr>
          <w:rFonts w:ascii="Times New Roman" w:hAnsi="Times New Roman" w:cs="Times New Roman"/>
          <w:sz w:val="28"/>
          <w:szCs w:val="28"/>
        </w:rPr>
        <w:t xml:space="preserve"> – </w:t>
      </w:r>
      <w:proofErr w:type="spellStart"/>
      <w:r w:rsidRPr="00EB7740">
        <w:rPr>
          <w:rFonts w:ascii="Times New Roman" w:hAnsi="Times New Roman" w:cs="Times New Roman"/>
          <w:sz w:val="28"/>
          <w:szCs w:val="28"/>
        </w:rPr>
        <w:t>потенційний</w:t>
      </w:r>
      <w:proofErr w:type="spellEnd"/>
      <w:r w:rsidRPr="00EB7740">
        <w:rPr>
          <w:rFonts w:ascii="Times New Roman" w:hAnsi="Times New Roman" w:cs="Times New Roman"/>
          <w:sz w:val="28"/>
          <w:szCs w:val="28"/>
        </w:rPr>
        <w:t xml:space="preserve"> та </w:t>
      </w:r>
      <w:proofErr w:type="spellStart"/>
      <w:r w:rsidRPr="00EB7740">
        <w:rPr>
          <w:rFonts w:ascii="Times New Roman" w:hAnsi="Times New Roman" w:cs="Times New Roman"/>
          <w:sz w:val="28"/>
          <w:szCs w:val="28"/>
        </w:rPr>
        <w:t>реальний</w:t>
      </w:r>
      <w:proofErr w:type="spellEnd"/>
      <w:r w:rsidRPr="00EB7740">
        <w:rPr>
          <w:rFonts w:ascii="Times New Roman" w:hAnsi="Times New Roman" w:cs="Times New Roman"/>
          <w:sz w:val="28"/>
          <w:szCs w:val="28"/>
        </w:rPr>
        <w:t xml:space="preserve">. </w:t>
      </w:r>
    </w:p>
    <w:p w:rsidR="00EB7740" w:rsidRDefault="00EB7740" w:rsidP="00EB7740">
      <w:pPr>
        <w:ind w:firstLine="851"/>
        <w:jc w:val="both"/>
        <w:rPr>
          <w:rFonts w:ascii="Times New Roman" w:hAnsi="Times New Roman" w:cs="Times New Roman"/>
          <w:sz w:val="28"/>
          <w:szCs w:val="28"/>
          <w:lang w:val="uk-UA"/>
        </w:rPr>
      </w:pPr>
      <w:r w:rsidRPr="006345E5">
        <w:rPr>
          <w:rFonts w:ascii="Times New Roman" w:hAnsi="Times New Roman" w:cs="Times New Roman"/>
          <w:b/>
          <w:bCs/>
          <w:sz w:val="28"/>
          <w:szCs w:val="28"/>
          <w:lang w:val="uk-UA"/>
        </w:rPr>
        <w:t>Потенційний конфлікт інтересів</w:t>
      </w:r>
      <w:r w:rsidRPr="00EB7740">
        <w:rPr>
          <w:rFonts w:ascii="Times New Roman" w:hAnsi="Times New Roman" w:cs="Times New Roman"/>
          <w:sz w:val="28"/>
          <w:szCs w:val="28"/>
          <w:lang w:val="uk-UA"/>
        </w:rPr>
        <w:t xml:space="preserve"> - наявність у особи приватного інтересу у сфері, в якій вона виконує свої представницькі повноваження, що може вплинути на об'єктивність чи неупередженість прийняття ним рішень або на вчинення чи невчинення дій під час виконання зазначених повноважень. </w:t>
      </w:r>
    </w:p>
    <w:p w:rsidR="00EB7740" w:rsidRDefault="00EB7740" w:rsidP="00EB7740">
      <w:pPr>
        <w:ind w:firstLine="851"/>
        <w:jc w:val="both"/>
        <w:rPr>
          <w:rFonts w:ascii="Times New Roman" w:hAnsi="Times New Roman" w:cs="Times New Roman"/>
          <w:sz w:val="28"/>
          <w:szCs w:val="28"/>
          <w:lang w:val="uk-UA"/>
        </w:rPr>
      </w:pPr>
      <w:r w:rsidRPr="006345E5">
        <w:rPr>
          <w:rFonts w:ascii="Times New Roman" w:hAnsi="Times New Roman" w:cs="Times New Roman"/>
          <w:b/>
          <w:bCs/>
          <w:sz w:val="28"/>
          <w:szCs w:val="28"/>
          <w:lang w:val="uk-UA"/>
        </w:rPr>
        <w:t>Реальний конфлікт інтересів</w:t>
      </w:r>
      <w:r w:rsidRPr="00EB7740">
        <w:rPr>
          <w:rFonts w:ascii="Times New Roman" w:hAnsi="Times New Roman" w:cs="Times New Roman"/>
          <w:sz w:val="28"/>
          <w:szCs w:val="28"/>
          <w:lang w:val="uk-UA"/>
        </w:rPr>
        <w:t xml:space="preserve"> - суперечність між приватним інтересом особи та її представницькими повноваженнями, що впливає на </w:t>
      </w:r>
      <w:proofErr w:type="spellStart"/>
      <w:r w:rsidRPr="00EB7740">
        <w:rPr>
          <w:rFonts w:ascii="Times New Roman" w:hAnsi="Times New Roman" w:cs="Times New Roman"/>
          <w:sz w:val="28"/>
          <w:szCs w:val="28"/>
          <w:lang w:val="uk-UA"/>
        </w:rPr>
        <w:t>об'єктивністьабо</w:t>
      </w:r>
      <w:proofErr w:type="spellEnd"/>
      <w:r w:rsidRPr="00EB7740">
        <w:rPr>
          <w:rFonts w:ascii="Times New Roman" w:hAnsi="Times New Roman" w:cs="Times New Roman"/>
          <w:sz w:val="28"/>
          <w:szCs w:val="28"/>
          <w:lang w:val="uk-UA"/>
        </w:rPr>
        <w:t xml:space="preserve"> неупередженість прийняття рішень або на вчинення чи невчинення дій під час виконання зазначених повноважень. </w:t>
      </w:r>
    </w:p>
    <w:p w:rsidR="00EB7740" w:rsidRDefault="00EB7740" w:rsidP="00EB7740">
      <w:pPr>
        <w:ind w:firstLine="851"/>
        <w:jc w:val="both"/>
        <w:rPr>
          <w:rFonts w:ascii="Times New Roman" w:hAnsi="Times New Roman" w:cs="Times New Roman"/>
          <w:sz w:val="28"/>
          <w:szCs w:val="28"/>
          <w:lang w:val="uk-UA"/>
        </w:rPr>
      </w:pPr>
      <w:r w:rsidRPr="00EB7740">
        <w:rPr>
          <w:rFonts w:ascii="Times New Roman" w:hAnsi="Times New Roman" w:cs="Times New Roman"/>
          <w:sz w:val="28"/>
          <w:szCs w:val="28"/>
          <w:lang w:val="uk-UA"/>
        </w:rPr>
        <w:t xml:space="preserve">Отже, конфлікт інтересів – це ситуація, при якій депутат, виконуючи свої обов'язки, має приватний інтерес (особисту зацікавленість), який хоча і не обов'язково призводить до прийняття неправомірного рішення або вчинення неправомірного діяння, але здатний до цього призвести. </w:t>
      </w:r>
    </w:p>
    <w:p w:rsidR="00EB7740" w:rsidRDefault="00EB7740" w:rsidP="00EB7740">
      <w:pPr>
        <w:ind w:firstLine="851"/>
        <w:jc w:val="both"/>
        <w:rPr>
          <w:rFonts w:ascii="Times New Roman" w:hAnsi="Times New Roman" w:cs="Times New Roman"/>
          <w:sz w:val="28"/>
          <w:szCs w:val="28"/>
          <w:lang w:val="uk-UA"/>
        </w:rPr>
      </w:pPr>
      <w:r w:rsidRPr="006345E5">
        <w:rPr>
          <w:rFonts w:ascii="Times New Roman" w:hAnsi="Times New Roman" w:cs="Times New Roman"/>
          <w:b/>
          <w:bCs/>
          <w:sz w:val="28"/>
          <w:szCs w:val="28"/>
          <w:lang w:val="uk-UA"/>
        </w:rPr>
        <w:lastRenderedPageBreak/>
        <w:t>Приватний інтерес</w:t>
      </w:r>
      <w:r w:rsidRPr="00EB7740">
        <w:rPr>
          <w:rFonts w:ascii="Times New Roman" w:hAnsi="Times New Roman" w:cs="Times New Roman"/>
          <w:sz w:val="28"/>
          <w:szCs w:val="28"/>
          <w:lang w:val="uk-UA"/>
        </w:rPr>
        <w:t xml:space="preserve">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EB7740" w:rsidRDefault="00EB7740" w:rsidP="00EB7740">
      <w:pPr>
        <w:ind w:firstLine="851"/>
        <w:jc w:val="both"/>
        <w:rPr>
          <w:rFonts w:ascii="Times New Roman" w:hAnsi="Times New Roman" w:cs="Times New Roman"/>
          <w:sz w:val="28"/>
          <w:szCs w:val="28"/>
          <w:lang w:val="uk-UA"/>
        </w:rPr>
      </w:pPr>
      <w:r w:rsidRPr="00EB7740">
        <w:rPr>
          <w:rFonts w:ascii="Times New Roman" w:hAnsi="Times New Roman" w:cs="Times New Roman"/>
          <w:sz w:val="28"/>
          <w:szCs w:val="28"/>
          <w:lang w:val="uk-UA"/>
        </w:rPr>
        <w:t xml:space="preserve"> </w:t>
      </w:r>
      <w:proofErr w:type="spellStart"/>
      <w:r w:rsidRPr="00EB7740">
        <w:rPr>
          <w:rFonts w:ascii="Times New Roman" w:hAnsi="Times New Roman" w:cs="Times New Roman"/>
          <w:sz w:val="28"/>
          <w:szCs w:val="28"/>
        </w:rPr>
        <w:t>Саме</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наявність</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чи</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відсутність</w:t>
      </w:r>
      <w:proofErr w:type="spellEnd"/>
      <w:r w:rsidRPr="00EB7740">
        <w:rPr>
          <w:rFonts w:ascii="Times New Roman" w:hAnsi="Times New Roman" w:cs="Times New Roman"/>
          <w:sz w:val="28"/>
          <w:szCs w:val="28"/>
        </w:rPr>
        <w:t xml:space="preserve"> у особи приватного </w:t>
      </w:r>
      <w:proofErr w:type="spellStart"/>
      <w:r w:rsidRPr="00EB7740">
        <w:rPr>
          <w:rFonts w:ascii="Times New Roman" w:hAnsi="Times New Roman" w:cs="Times New Roman"/>
          <w:sz w:val="28"/>
          <w:szCs w:val="28"/>
        </w:rPr>
        <w:t>інтересу</w:t>
      </w:r>
      <w:proofErr w:type="spellEnd"/>
      <w:r w:rsidRPr="00EB7740">
        <w:rPr>
          <w:rFonts w:ascii="Times New Roman" w:hAnsi="Times New Roman" w:cs="Times New Roman"/>
          <w:sz w:val="28"/>
          <w:szCs w:val="28"/>
        </w:rPr>
        <w:t xml:space="preserve"> до </w:t>
      </w:r>
      <w:proofErr w:type="spellStart"/>
      <w:r w:rsidRPr="00EB7740">
        <w:rPr>
          <w:rFonts w:ascii="Times New Roman" w:hAnsi="Times New Roman" w:cs="Times New Roman"/>
          <w:sz w:val="28"/>
          <w:szCs w:val="28"/>
        </w:rPr>
        <w:t>вирішення</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певного</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питання</w:t>
      </w:r>
      <w:proofErr w:type="spellEnd"/>
      <w:r w:rsidRPr="00EB7740">
        <w:rPr>
          <w:rFonts w:ascii="Times New Roman" w:hAnsi="Times New Roman" w:cs="Times New Roman"/>
          <w:sz w:val="28"/>
          <w:szCs w:val="28"/>
        </w:rPr>
        <w:t xml:space="preserve"> у </w:t>
      </w:r>
      <w:proofErr w:type="spellStart"/>
      <w:r w:rsidRPr="00EB7740">
        <w:rPr>
          <w:rFonts w:ascii="Times New Roman" w:hAnsi="Times New Roman" w:cs="Times New Roman"/>
          <w:sz w:val="28"/>
          <w:szCs w:val="28"/>
        </w:rPr>
        <w:t>більшості</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випадків</w:t>
      </w:r>
      <w:proofErr w:type="spellEnd"/>
      <w:r w:rsidRPr="00EB7740">
        <w:rPr>
          <w:rFonts w:ascii="Times New Roman" w:hAnsi="Times New Roman" w:cs="Times New Roman"/>
          <w:sz w:val="28"/>
          <w:szCs w:val="28"/>
        </w:rPr>
        <w:t xml:space="preserve"> буде </w:t>
      </w:r>
      <w:proofErr w:type="spellStart"/>
      <w:r w:rsidRPr="00EB7740">
        <w:rPr>
          <w:rFonts w:ascii="Times New Roman" w:hAnsi="Times New Roman" w:cs="Times New Roman"/>
          <w:sz w:val="28"/>
          <w:szCs w:val="28"/>
        </w:rPr>
        <w:t>індикатором</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що</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свідчитиме</w:t>
      </w:r>
      <w:proofErr w:type="spellEnd"/>
      <w:r w:rsidRPr="00EB7740">
        <w:rPr>
          <w:rFonts w:ascii="Times New Roman" w:hAnsi="Times New Roman" w:cs="Times New Roman"/>
          <w:sz w:val="28"/>
          <w:szCs w:val="28"/>
        </w:rPr>
        <w:t xml:space="preserve"> про </w:t>
      </w:r>
      <w:proofErr w:type="spellStart"/>
      <w:r w:rsidRPr="00EB7740">
        <w:rPr>
          <w:rFonts w:ascii="Times New Roman" w:hAnsi="Times New Roman" w:cs="Times New Roman"/>
          <w:sz w:val="28"/>
          <w:szCs w:val="28"/>
        </w:rPr>
        <w:t>конфлікт</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інтересів</w:t>
      </w:r>
      <w:proofErr w:type="spellEnd"/>
      <w:r w:rsidRPr="00EB7740">
        <w:rPr>
          <w:rFonts w:ascii="Times New Roman" w:hAnsi="Times New Roman" w:cs="Times New Roman"/>
          <w:sz w:val="28"/>
          <w:szCs w:val="28"/>
        </w:rPr>
        <w:t xml:space="preserve"> у особи. </w:t>
      </w:r>
    </w:p>
    <w:p w:rsidR="00EB7740" w:rsidRDefault="00EB7740" w:rsidP="00EB7740">
      <w:pPr>
        <w:ind w:firstLine="851"/>
        <w:jc w:val="both"/>
        <w:rPr>
          <w:rFonts w:ascii="Times New Roman" w:hAnsi="Times New Roman" w:cs="Times New Roman"/>
          <w:sz w:val="28"/>
          <w:szCs w:val="28"/>
          <w:lang w:val="uk-UA"/>
        </w:rPr>
      </w:pPr>
      <w:r w:rsidRPr="00EB7740">
        <w:rPr>
          <w:rFonts w:ascii="Times New Roman" w:hAnsi="Times New Roman" w:cs="Times New Roman"/>
          <w:sz w:val="28"/>
          <w:szCs w:val="28"/>
        </w:rPr>
        <w:t xml:space="preserve">Сам факт </w:t>
      </w:r>
      <w:proofErr w:type="spellStart"/>
      <w:r w:rsidRPr="00EB7740">
        <w:rPr>
          <w:rFonts w:ascii="Times New Roman" w:hAnsi="Times New Roman" w:cs="Times New Roman"/>
          <w:sz w:val="28"/>
          <w:szCs w:val="28"/>
        </w:rPr>
        <w:t>існування</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потенційного</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або</w:t>
      </w:r>
      <w:proofErr w:type="spellEnd"/>
      <w:r w:rsidRPr="00EB7740">
        <w:rPr>
          <w:rFonts w:ascii="Times New Roman" w:hAnsi="Times New Roman" w:cs="Times New Roman"/>
          <w:sz w:val="28"/>
          <w:szCs w:val="28"/>
        </w:rPr>
        <w:t xml:space="preserve"> реального </w:t>
      </w:r>
      <w:proofErr w:type="spellStart"/>
      <w:r w:rsidRPr="00EB7740">
        <w:rPr>
          <w:rFonts w:ascii="Times New Roman" w:hAnsi="Times New Roman" w:cs="Times New Roman"/>
          <w:sz w:val="28"/>
          <w:szCs w:val="28"/>
        </w:rPr>
        <w:t>конфлікту</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інтересів</w:t>
      </w:r>
      <w:proofErr w:type="spellEnd"/>
      <w:r w:rsidRPr="00EB7740">
        <w:rPr>
          <w:rFonts w:ascii="Times New Roman" w:hAnsi="Times New Roman" w:cs="Times New Roman"/>
          <w:sz w:val="28"/>
          <w:szCs w:val="28"/>
        </w:rPr>
        <w:t xml:space="preserve"> - </w:t>
      </w:r>
      <w:proofErr w:type="spellStart"/>
      <w:r w:rsidRPr="00EB7740">
        <w:rPr>
          <w:rFonts w:ascii="Times New Roman" w:hAnsi="Times New Roman" w:cs="Times New Roman"/>
          <w:sz w:val="28"/>
          <w:szCs w:val="28"/>
        </w:rPr>
        <w:t>це</w:t>
      </w:r>
      <w:proofErr w:type="spellEnd"/>
      <w:r w:rsidRPr="00EB7740">
        <w:rPr>
          <w:rFonts w:ascii="Times New Roman" w:hAnsi="Times New Roman" w:cs="Times New Roman"/>
          <w:sz w:val="28"/>
          <w:szCs w:val="28"/>
        </w:rPr>
        <w:t xml:space="preserve"> не </w:t>
      </w:r>
      <w:proofErr w:type="spellStart"/>
      <w:r w:rsidRPr="00EB7740">
        <w:rPr>
          <w:rFonts w:ascii="Times New Roman" w:hAnsi="Times New Roman" w:cs="Times New Roman"/>
          <w:sz w:val="28"/>
          <w:szCs w:val="28"/>
        </w:rPr>
        <w:t>правопорушення</w:t>
      </w:r>
      <w:proofErr w:type="spellEnd"/>
      <w:r w:rsidRPr="00EB7740">
        <w:rPr>
          <w:rFonts w:ascii="Times New Roman" w:hAnsi="Times New Roman" w:cs="Times New Roman"/>
          <w:sz w:val="28"/>
          <w:szCs w:val="28"/>
        </w:rPr>
        <w:t xml:space="preserve">, а ось </w:t>
      </w:r>
      <w:proofErr w:type="spellStart"/>
      <w:r w:rsidRPr="00EB7740">
        <w:rPr>
          <w:rFonts w:ascii="Times New Roman" w:hAnsi="Times New Roman" w:cs="Times New Roman"/>
          <w:sz w:val="28"/>
          <w:szCs w:val="28"/>
        </w:rPr>
        <w:t>неповідомлення</w:t>
      </w:r>
      <w:proofErr w:type="spellEnd"/>
      <w:r w:rsidRPr="00EB7740">
        <w:rPr>
          <w:rFonts w:ascii="Times New Roman" w:hAnsi="Times New Roman" w:cs="Times New Roman"/>
          <w:sz w:val="28"/>
          <w:szCs w:val="28"/>
        </w:rPr>
        <w:t xml:space="preserve"> депутатом про </w:t>
      </w:r>
      <w:proofErr w:type="spellStart"/>
      <w:r w:rsidRPr="00EB7740">
        <w:rPr>
          <w:rFonts w:ascii="Times New Roman" w:hAnsi="Times New Roman" w:cs="Times New Roman"/>
          <w:sz w:val="28"/>
          <w:szCs w:val="28"/>
        </w:rPr>
        <w:t>наявність</w:t>
      </w:r>
      <w:proofErr w:type="spellEnd"/>
      <w:r w:rsidRPr="00EB7740">
        <w:rPr>
          <w:rFonts w:ascii="Times New Roman" w:hAnsi="Times New Roman" w:cs="Times New Roman"/>
          <w:sz w:val="28"/>
          <w:szCs w:val="28"/>
        </w:rPr>
        <w:t xml:space="preserve"> реального </w:t>
      </w:r>
      <w:proofErr w:type="spellStart"/>
      <w:r w:rsidRPr="00EB7740">
        <w:rPr>
          <w:rFonts w:ascii="Times New Roman" w:hAnsi="Times New Roman" w:cs="Times New Roman"/>
          <w:sz w:val="28"/>
          <w:szCs w:val="28"/>
        </w:rPr>
        <w:t>конфлікту</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інтересів</w:t>
      </w:r>
      <w:proofErr w:type="spellEnd"/>
      <w:r w:rsidRPr="00EB7740">
        <w:rPr>
          <w:rFonts w:ascii="Times New Roman" w:hAnsi="Times New Roman" w:cs="Times New Roman"/>
          <w:sz w:val="28"/>
          <w:szCs w:val="28"/>
        </w:rPr>
        <w:t xml:space="preserve"> при </w:t>
      </w:r>
      <w:proofErr w:type="spellStart"/>
      <w:r w:rsidRPr="00EB7740">
        <w:rPr>
          <w:rFonts w:ascii="Times New Roman" w:hAnsi="Times New Roman" w:cs="Times New Roman"/>
          <w:sz w:val="28"/>
          <w:szCs w:val="28"/>
        </w:rPr>
        <w:t>виконанні</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своїх</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посадових</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обов’язків</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або</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вчинення</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дій</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чи</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прийняття</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рішень</w:t>
      </w:r>
      <w:proofErr w:type="spellEnd"/>
      <w:r w:rsidRPr="00EB7740">
        <w:rPr>
          <w:rFonts w:ascii="Times New Roman" w:hAnsi="Times New Roman" w:cs="Times New Roman"/>
          <w:sz w:val="28"/>
          <w:szCs w:val="28"/>
        </w:rPr>
        <w:t xml:space="preserve"> в </w:t>
      </w:r>
      <w:proofErr w:type="spellStart"/>
      <w:r w:rsidRPr="00EB7740">
        <w:rPr>
          <w:rFonts w:ascii="Times New Roman" w:hAnsi="Times New Roman" w:cs="Times New Roman"/>
          <w:sz w:val="28"/>
          <w:szCs w:val="28"/>
        </w:rPr>
        <w:t>умовах</w:t>
      </w:r>
      <w:proofErr w:type="spellEnd"/>
      <w:r w:rsidRPr="00EB7740">
        <w:rPr>
          <w:rFonts w:ascii="Times New Roman" w:hAnsi="Times New Roman" w:cs="Times New Roman"/>
          <w:sz w:val="28"/>
          <w:szCs w:val="28"/>
        </w:rPr>
        <w:t xml:space="preserve"> реального </w:t>
      </w:r>
      <w:proofErr w:type="spellStart"/>
      <w:r w:rsidRPr="00EB7740">
        <w:rPr>
          <w:rFonts w:ascii="Times New Roman" w:hAnsi="Times New Roman" w:cs="Times New Roman"/>
          <w:sz w:val="28"/>
          <w:szCs w:val="28"/>
        </w:rPr>
        <w:t>конфлікту</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інтересів</w:t>
      </w:r>
      <w:proofErr w:type="spellEnd"/>
      <w:r w:rsidRPr="00EB7740">
        <w:rPr>
          <w:rFonts w:ascii="Times New Roman" w:hAnsi="Times New Roman" w:cs="Times New Roman"/>
          <w:sz w:val="28"/>
          <w:szCs w:val="28"/>
        </w:rPr>
        <w:t xml:space="preserve"> — </w:t>
      </w:r>
      <w:proofErr w:type="spellStart"/>
      <w:r w:rsidRPr="00EB7740">
        <w:rPr>
          <w:rFonts w:ascii="Times New Roman" w:hAnsi="Times New Roman" w:cs="Times New Roman"/>
          <w:sz w:val="28"/>
          <w:szCs w:val="28"/>
        </w:rPr>
        <w:t>правопорушення</w:t>
      </w:r>
      <w:proofErr w:type="spellEnd"/>
      <w:r w:rsidRPr="00EB7740">
        <w:rPr>
          <w:rFonts w:ascii="Times New Roman" w:hAnsi="Times New Roman" w:cs="Times New Roman"/>
          <w:sz w:val="28"/>
          <w:szCs w:val="28"/>
        </w:rPr>
        <w:t xml:space="preserve">. </w:t>
      </w:r>
    </w:p>
    <w:p w:rsidR="00EB7740" w:rsidRDefault="00EB7740" w:rsidP="00EB7740">
      <w:pPr>
        <w:ind w:firstLine="851"/>
        <w:jc w:val="both"/>
        <w:rPr>
          <w:rFonts w:ascii="Times New Roman" w:hAnsi="Times New Roman" w:cs="Times New Roman"/>
          <w:sz w:val="28"/>
          <w:szCs w:val="28"/>
          <w:lang w:val="uk-UA"/>
        </w:rPr>
      </w:pPr>
      <w:r w:rsidRPr="00EB7740">
        <w:rPr>
          <w:rFonts w:ascii="Times New Roman" w:hAnsi="Times New Roman" w:cs="Times New Roman"/>
          <w:sz w:val="28"/>
          <w:szCs w:val="28"/>
        </w:rPr>
        <w:t xml:space="preserve">Для прикладу </w:t>
      </w:r>
      <w:proofErr w:type="spellStart"/>
      <w:r w:rsidRPr="00EB7740">
        <w:rPr>
          <w:rFonts w:ascii="Times New Roman" w:hAnsi="Times New Roman" w:cs="Times New Roman"/>
          <w:sz w:val="28"/>
          <w:szCs w:val="28"/>
        </w:rPr>
        <w:t>деякі</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випадки</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виникнення</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конфлікту</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інтересу</w:t>
      </w:r>
      <w:proofErr w:type="spellEnd"/>
      <w:r w:rsidRPr="00EB7740">
        <w:rPr>
          <w:rFonts w:ascii="Times New Roman" w:hAnsi="Times New Roman" w:cs="Times New Roman"/>
          <w:sz w:val="28"/>
          <w:szCs w:val="28"/>
        </w:rPr>
        <w:t xml:space="preserve"> у </w:t>
      </w:r>
      <w:proofErr w:type="spellStart"/>
      <w:r w:rsidRPr="00EB7740">
        <w:rPr>
          <w:rFonts w:ascii="Times New Roman" w:hAnsi="Times New Roman" w:cs="Times New Roman"/>
          <w:sz w:val="28"/>
          <w:szCs w:val="28"/>
        </w:rPr>
        <w:t>діяльності</w:t>
      </w:r>
      <w:proofErr w:type="spellEnd"/>
      <w:r w:rsidRPr="00EB7740">
        <w:rPr>
          <w:rFonts w:ascii="Times New Roman" w:hAnsi="Times New Roman" w:cs="Times New Roman"/>
          <w:sz w:val="28"/>
          <w:szCs w:val="28"/>
        </w:rPr>
        <w:t xml:space="preserve"> депутата </w:t>
      </w:r>
      <w:proofErr w:type="spellStart"/>
      <w:r w:rsidRPr="00EB7740">
        <w:rPr>
          <w:rFonts w:ascii="Times New Roman" w:hAnsi="Times New Roman" w:cs="Times New Roman"/>
          <w:sz w:val="28"/>
          <w:szCs w:val="28"/>
        </w:rPr>
        <w:t>місцевої</w:t>
      </w:r>
      <w:proofErr w:type="spellEnd"/>
      <w:r w:rsidRPr="00EB7740">
        <w:rPr>
          <w:rFonts w:ascii="Times New Roman" w:hAnsi="Times New Roman" w:cs="Times New Roman"/>
          <w:sz w:val="28"/>
          <w:szCs w:val="28"/>
        </w:rPr>
        <w:t xml:space="preserve"> </w:t>
      </w:r>
      <w:proofErr w:type="gramStart"/>
      <w:r w:rsidRPr="00EB7740">
        <w:rPr>
          <w:rFonts w:ascii="Times New Roman" w:hAnsi="Times New Roman" w:cs="Times New Roman"/>
          <w:sz w:val="28"/>
          <w:szCs w:val="28"/>
        </w:rPr>
        <w:t>ради</w:t>
      </w:r>
      <w:proofErr w:type="gramEnd"/>
      <w:r w:rsidRPr="00EB7740">
        <w:rPr>
          <w:rFonts w:ascii="Times New Roman" w:hAnsi="Times New Roman" w:cs="Times New Roman"/>
          <w:sz w:val="28"/>
          <w:szCs w:val="28"/>
        </w:rPr>
        <w:t xml:space="preserve">: </w:t>
      </w:r>
    </w:p>
    <w:p w:rsidR="00EB7740" w:rsidRDefault="00EB7740" w:rsidP="00EB7740">
      <w:pPr>
        <w:ind w:firstLine="851"/>
        <w:jc w:val="both"/>
        <w:rPr>
          <w:rFonts w:ascii="Times New Roman" w:hAnsi="Times New Roman" w:cs="Times New Roman"/>
          <w:sz w:val="28"/>
          <w:szCs w:val="28"/>
          <w:lang w:val="uk-UA"/>
        </w:rPr>
      </w:pPr>
      <w:r w:rsidRPr="00EB7740">
        <w:rPr>
          <w:rFonts w:ascii="Times New Roman" w:hAnsi="Times New Roman" w:cs="Times New Roman"/>
          <w:sz w:val="28"/>
          <w:szCs w:val="28"/>
        </w:rPr>
        <w:t xml:space="preserve">1) </w:t>
      </w:r>
      <w:proofErr w:type="spellStart"/>
      <w:r w:rsidRPr="00EB7740">
        <w:rPr>
          <w:rFonts w:ascii="Times New Roman" w:hAnsi="Times New Roman" w:cs="Times New Roman"/>
          <w:sz w:val="28"/>
          <w:szCs w:val="28"/>
        </w:rPr>
        <w:t>голосування</w:t>
      </w:r>
      <w:proofErr w:type="spellEnd"/>
      <w:r w:rsidRPr="00EB7740">
        <w:rPr>
          <w:rFonts w:ascii="Times New Roman" w:hAnsi="Times New Roman" w:cs="Times New Roman"/>
          <w:sz w:val="28"/>
          <w:szCs w:val="28"/>
        </w:rPr>
        <w:t xml:space="preserve"> за </w:t>
      </w:r>
      <w:proofErr w:type="spellStart"/>
      <w:r w:rsidRPr="00EB7740">
        <w:rPr>
          <w:rFonts w:ascii="Times New Roman" w:hAnsi="Times New Roman" w:cs="Times New Roman"/>
          <w:sz w:val="28"/>
          <w:szCs w:val="28"/>
        </w:rPr>
        <w:t>надання</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матеріальних</w:t>
      </w:r>
      <w:proofErr w:type="spellEnd"/>
      <w:r w:rsidRPr="00EB7740">
        <w:rPr>
          <w:rFonts w:ascii="Times New Roman" w:hAnsi="Times New Roman" w:cs="Times New Roman"/>
          <w:sz w:val="28"/>
          <w:szCs w:val="28"/>
        </w:rPr>
        <w:t xml:space="preserve"> благ </w:t>
      </w:r>
      <w:proofErr w:type="spellStart"/>
      <w:r w:rsidRPr="00EB7740">
        <w:rPr>
          <w:rFonts w:ascii="Times New Roman" w:hAnsi="Times New Roman" w:cs="Times New Roman"/>
          <w:sz w:val="28"/>
          <w:szCs w:val="28"/>
        </w:rPr>
        <w:t>фізичним</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чи</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юридичним</w:t>
      </w:r>
      <w:proofErr w:type="spellEnd"/>
      <w:r w:rsidRPr="00EB7740">
        <w:rPr>
          <w:rFonts w:ascii="Times New Roman" w:hAnsi="Times New Roman" w:cs="Times New Roman"/>
          <w:sz w:val="28"/>
          <w:szCs w:val="28"/>
        </w:rPr>
        <w:t xml:space="preserve"> особам за </w:t>
      </w:r>
      <w:proofErr w:type="spellStart"/>
      <w:r w:rsidRPr="00EB7740">
        <w:rPr>
          <w:rFonts w:ascii="Times New Roman" w:hAnsi="Times New Roman" w:cs="Times New Roman"/>
          <w:sz w:val="28"/>
          <w:szCs w:val="28"/>
        </w:rPr>
        <w:t>наявності</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щодо</w:t>
      </w:r>
      <w:proofErr w:type="spellEnd"/>
      <w:r w:rsidRPr="00EB7740">
        <w:rPr>
          <w:rFonts w:ascii="Times New Roman" w:hAnsi="Times New Roman" w:cs="Times New Roman"/>
          <w:sz w:val="28"/>
          <w:szCs w:val="28"/>
        </w:rPr>
        <w:t xml:space="preserve"> них приватного </w:t>
      </w:r>
      <w:proofErr w:type="spellStart"/>
      <w:r w:rsidRPr="00EB7740">
        <w:rPr>
          <w:rFonts w:ascii="Times New Roman" w:hAnsi="Times New Roman" w:cs="Times New Roman"/>
          <w:sz w:val="28"/>
          <w:szCs w:val="28"/>
        </w:rPr>
        <w:t>інтересу</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виділення</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земельних</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ділянок</w:t>
      </w:r>
      <w:proofErr w:type="spellEnd"/>
      <w:r w:rsidRPr="00EB7740">
        <w:rPr>
          <w:rFonts w:ascii="Times New Roman" w:hAnsi="Times New Roman" w:cs="Times New Roman"/>
          <w:sz w:val="28"/>
          <w:szCs w:val="28"/>
        </w:rPr>
        <w:t xml:space="preserve">, передача в </w:t>
      </w:r>
      <w:proofErr w:type="spellStart"/>
      <w:r w:rsidRPr="00EB7740">
        <w:rPr>
          <w:rFonts w:ascii="Times New Roman" w:hAnsi="Times New Roman" w:cs="Times New Roman"/>
          <w:sz w:val="28"/>
          <w:szCs w:val="28"/>
        </w:rPr>
        <w:t>оренду</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комунального</w:t>
      </w:r>
      <w:proofErr w:type="spellEnd"/>
      <w:r w:rsidRPr="00EB7740">
        <w:rPr>
          <w:rFonts w:ascii="Times New Roman" w:hAnsi="Times New Roman" w:cs="Times New Roman"/>
          <w:sz w:val="28"/>
          <w:szCs w:val="28"/>
        </w:rPr>
        <w:t xml:space="preserve"> майна </w:t>
      </w:r>
      <w:proofErr w:type="spellStart"/>
      <w:r w:rsidRPr="00EB7740">
        <w:rPr>
          <w:rFonts w:ascii="Times New Roman" w:hAnsi="Times New Roman" w:cs="Times New Roman"/>
          <w:sz w:val="28"/>
          <w:szCs w:val="28"/>
        </w:rPr>
        <w:t>тощо</w:t>
      </w:r>
      <w:proofErr w:type="spellEnd"/>
      <w:r w:rsidRPr="00EB7740">
        <w:rPr>
          <w:rFonts w:ascii="Times New Roman" w:hAnsi="Times New Roman" w:cs="Times New Roman"/>
          <w:sz w:val="28"/>
          <w:szCs w:val="28"/>
        </w:rPr>
        <w:t xml:space="preserve">); </w:t>
      </w:r>
    </w:p>
    <w:p w:rsidR="00EB7740" w:rsidRDefault="00EB7740" w:rsidP="00EB7740">
      <w:pPr>
        <w:ind w:firstLine="851"/>
        <w:jc w:val="both"/>
        <w:rPr>
          <w:rFonts w:ascii="Times New Roman" w:hAnsi="Times New Roman" w:cs="Times New Roman"/>
          <w:sz w:val="28"/>
          <w:szCs w:val="28"/>
          <w:lang w:val="uk-UA"/>
        </w:rPr>
      </w:pPr>
      <w:r w:rsidRPr="00EB7740">
        <w:rPr>
          <w:rFonts w:ascii="Times New Roman" w:hAnsi="Times New Roman" w:cs="Times New Roman"/>
          <w:sz w:val="28"/>
          <w:szCs w:val="28"/>
          <w:lang w:val="uk-UA"/>
        </w:rPr>
        <w:t xml:space="preserve">2) голосування щодо призначення на посаду близьких осіб; </w:t>
      </w:r>
    </w:p>
    <w:p w:rsidR="00EB7740" w:rsidRDefault="00EB7740" w:rsidP="00EB7740">
      <w:pPr>
        <w:ind w:firstLine="851"/>
        <w:jc w:val="both"/>
        <w:rPr>
          <w:rFonts w:ascii="Times New Roman" w:hAnsi="Times New Roman" w:cs="Times New Roman"/>
          <w:sz w:val="28"/>
          <w:szCs w:val="28"/>
          <w:lang w:val="uk-UA"/>
        </w:rPr>
      </w:pPr>
      <w:r w:rsidRPr="00EB7740">
        <w:rPr>
          <w:rFonts w:ascii="Times New Roman" w:hAnsi="Times New Roman" w:cs="Times New Roman"/>
          <w:sz w:val="28"/>
          <w:szCs w:val="28"/>
          <w:lang w:val="uk-UA"/>
        </w:rPr>
        <w:t xml:space="preserve">3) голосування за виділення коштів, надання пільг чи преференцій юридичним особам при наявності щодо них приватного інтересу (в тому числі комунальним підприємствам, якщо депутат є керівником чи працівником цього підприємства); </w:t>
      </w:r>
    </w:p>
    <w:p w:rsidR="00EB7740" w:rsidRDefault="00EB7740" w:rsidP="00EB7740">
      <w:pPr>
        <w:ind w:firstLine="851"/>
        <w:jc w:val="both"/>
        <w:rPr>
          <w:rFonts w:ascii="Times New Roman" w:hAnsi="Times New Roman" w:cs="Times New Roman"/>
          <w:sz w:val="28"/>
          <w:szCs w:val="28"/>
          <w:lang w:val="uk-UA"/>
        </w:rPr>
      </w:pPr>
      <w:r w:rsidRPr="00EB7740">
        <w:rPr>
          <w:rFonts w:ascii="Times New Roman" w:hAnsi="Times New Roman" w:cs="Times New Roman"/>
          <w:sz w:val="28"/>
          <w:szCs w:val="28"/>
          <w:lang w:val="uk-UA"/>
        </w:rPr>
        <w:t xml:space="preserve">4) голосування за умови праці щодо себе та близьких осіб; </w:t>
      </w:r>
    </w:p>
    <w:p w:rsidR="00EB7740" w:rsidRDefault="00EB7740" w:rsidP="00EB7740">
      <w:pPr>
        <w:ind w:firstLine="851"/>
        <w:jc w:val="both"/>
        <w:rPr>
          <w:rFonts w:ascii="Times New Roman" w:hAnsi="Times New Roman" w:cs="Times New Roman"/>
          <w:sz w:val="28"/>
          <w:szCs w:val="28"/>
          <w:lang w:val="uk-UA"/>
        </w:rPr>
      </w:pPr>
      <w:r w:rsidRPr="00EB7740">
        <w:rPr>
          <w:rFonts w:ascii="Times New Roman" w:hAnsi="Times New Roman" w:cs="Times New Roman"/>
          <w:sz w:val="28"/>
          <w:szCs w:val="28"/>
          <w:lang w:val="uk-UA"/>
        </w:rPr>
        <w:t>5) участь депутатів, їх близьких осіб та пов’язаних юридичних осіб у процедурах державних закупівель, що здійснюються органами місцевого самоврядування.</w:t>
      </w:r>
    </w:p>
    <w:p w:rsidR="00EB7740" w:rsidRDefault="00EB7740" w:rsidP="00EB7740">
      <w:pPr>
        <w:ind w:firstLine="851"/>
        <w:jc w:val="both"/>
        <w:rPr>
          <w:rFonts w:ascii="Times New Roman" w:hAnsi="Times New Roman" w:cs="Times New Roman"/>
          <w:sz w:val="28"/>
          <w:szCs w:val="28"/>
          <w:lang w:val="uk-UA"/>
        </w:rPr>
      </w:pPr>
      <w:r w:rsidRPr="00EB7740">
        <w:rPr>
          <w:rFonts w:ascii="Times New Roman" w:hAnsi="Times New Roman" w:cs="Times New Roman"/>
          <w:sz w:val="28"/>
          <w:szCs w:val="28"/>
          <w:lang w:val="uk-UA"/>
        </w:rPr>
        <w:t xml:space="preserve"> Статтею 59-1 Закону України “Про місцеве самоврядування в Україні” передбачено, що депутат публічно повідомляє про конфлікт інтересів, який виник під час участі у засіданні ради, іншого колегіального органу (комісії, комітету, колегії тощо), відповідному колегіальному органу та не бере участі у розгляді, підготовці та прийнятті рішень відповідним колегіальним органом.   </w:t>
      </w:r>
    </w:p>
    <w:p w:rsidR="00EB7740" w:rsidRDefault="00EB7740" w:rsidP="00EB7740">
      <w:pPr>
        <w:ind w:firstLine="851"/>
        <w:jc w:val="both"/>
        <w:rPr>
          <w:rFonts w:ascii="Times New Roman" w:hAnsi="Times New Roman" w:cs="Times New Roman"/>
          <w:sz w:val="28"/>
          <w:szCs w:val="28"/>
          <w:lang w:val="uk-UA"/>
        </w:rPr>
      </w:pPr>
      <w:proofErr w:type="spellStart"/>
      <w:r w:rsidRPr="00EB7740">
        <w:rPr>
          <w:rFonts w:ascii="Times New Roman" w:hAnsi="Times New Roman" w:cs="Times New Roman"/>
          <w:sz w:val="28"/>
          <w:szCs w:val="28"/>
        </w:rPr>
        <w:t>Якщо</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неучасть</w:t>
      </w:r>
      <w:proofErr w:type="spellEnd"/>
      <w:r w:rsidRPr="00EB7740">
        <w:rPr>
          <w:rFonts w:ascii="Times New Roman" w:hAnsi="Times New Roman" w:cs="Times New Roman"/>
          <w:sz w:val="28"/>
          <w:szCs w:val="28"/>
        </w:rPr>
        <w:t xml:space="preserve"> депутата у </w:t>
      </w:r>
      <w:proofErr w:type="spellStart"/>
      <w:r w:rsidRPr="00EB7740">
        <w:rPr>
          <w:rFonts w:ascii="Times New Roman" w:hAnsi="Times New Roman" w:cs="Times New Roman"/>
          <w:sz w:val="28"/>
          <w:szCs w:val="28"/>
        </w:rPr>
        <w:t>прийнятті</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рішення</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призведе</w:t>
      </w:r>
      <w:proofErr w:type="spellEnd"/>
      <w:r w:rsidRPr="00EB7740">
        <w:rPr>
          <w:rFonts w:ascii="Times New Roman" w:hAnsi="Times New Roman" w:cs="Times New Roman"/>
          <w:sz w:val="28"/>
          <w:szCs w:val="28"/>
        </w:rPr>
        <w:t xml:space="preserve"> до </w:t>
      </w:r>
      <w:proofErr w:type="spellStart"/>
      <w:r w:rsidRPr="00EB7740">
        <w:rPr>
          <w:rFonts w:ascii="Times New Roman" w:hAnsi="Times New Roman" w:cs="Times New Roman"/>
          <w:sz w:val="28"/>
          <w:szCs w:val="28"/>
        </w:rPr>
        <w:t>втрати</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повноважності</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відповідної</w:t>
      </w:r>
      <w:proofErr w:type="spellEnd"/>
      <w:r w:rsidRPr="00EB7740">
        <w:rPr>
          <w:rFonts w:ascii="Times New Roman" w:hAnsi="Times New Roman" w:cs="Times New Roman"/>
          <w:sz w:val="28"/>
          <w:szCs w:val="28"/>
        </w:rPr>
        <w:t xml:space="preserve"> ради, </w:t>
      </w:r>
      <w:proofErr w:type="spellStart"/>
      <w:r w:rsidRPr="00EB7740">
        <w:rPr>
          <w:rFonts w:ascii="Times New Roman" w:hAnsi="Times New Roman" w:cs="Times New Roman"/>
          <w:sz w:val="28"/>
          <w:szCs w:val="28"/>
        </w:rPr>
        <w:t>іншого</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колегіального</w:t>
      </w:r>
      <w:proofErr w:type="spellEnd"/>
      <w:r w:rsidRPr="00EB7740">
        <w:rPr>
          <w:rFonts w:ascii="Times New Roman" w:hAnsi="Times New Roman" w:cs="Times New Roman"/>
          <w:sz w:val="28"/>
          <w:szCs w:val="28"/>
        </w:rPr>
        <w:t xml:space="preserve"> органу, депутат, у </w:t>
      </w:r>
      <w:proofErr w:type="spellStart"/>
      <w:r w:rsidRPr="00EB7740">
        <w:rPr>
          <w:rFonts w:ascii="Times New Roman" w:hAnsi="Times New Roman" w:cs="Times New Roman"/>
          <w:sz w:val="28"/>
          <w:szCs w:val="28"/>
        </w:rPr>
        <w:t>якого</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наявний</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конфлікт</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інтересів</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бере</w:t>
      </w:r>
      <w:proofErr w:type="spellEnd"/>
      <w:r w:rsidRPr="00EB7740">
        <w:rPr>
          <w:rFonts w:ascii="Times New Roman" w:hAnsi="Times New Roman" w:cs="Times New Roman"/>
          <w:sz w:val="28"/>
          <w:szCs w:val="28"/>
        </w:rPr>
        <w:t xml:space="preserve"> участь у </w:t>
      </w:r>
      <w:proofErr w:type="spellStart"/>
      <w:r w:rsidRPr="00EB7740">
        <w:rPr>
          <w:rFonts w:ascii="Times New Roman" w:hAnsi="Times New Roman" w:cs="Times New Roman"/>
          <w:sz w:val="28"/>
          <w:szCs w:val="28"/>
        </w:rPr>
        <w:t>прийнятті</w:t>
      </w:r>
      <w:proofErr w:type="spellEnd"/>
      <w:r w:rsidRPr="00EB7740">
        <w:rPr>
          <w:rFonts w:ascii="Times New Roman" w:hAnsi="Times New Roman" w:cs="Times New Roman"/>
          <w:sz w:val="28"/>
          <w:szCs w:val="28"/>
        </w:rPr>
        <w:t xml:space="preserve"> радою, </w:t>
      </w:r>
      <w:proofErr w:type="spellStart"/>
      <w:r w:rsidRPr="00EB7740">
        <w:rPr>
          <w:rFonts w:ascii="Times New Roman" w:hAnsi="Times New Roman" w:cs="Times New Roman"/>
          <w:sz w:val="28"/>
          <w:szCs w:val="28"/>
        </w:rPr>
        <w:t>іншим</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колегіальним</w:t>
      </w:r>
      <w:proofErr w:type="spellEnd"/>
      <w:r w:rsidRPr="00EB7740">
        <w:rPr>
          <w:rFonts w:ascii="Times New Roman" w:hAnsi="Times New Roman" w:cs="Times New Roman"/>
          <w:sz w:val="28"/>
          <w:szCs w:val="28"/>
        </w:rPr>
        <w:t xml:space="preserve"> органом </w:t>
      </w:r>
      <w:proofErr w:type="spellStart"/>
      <w:r w:rsidRPr="00EB7740">
        <w:rPr>
          <w:rFonts w:ascii="Times New Roman" w:hAnsi="Times New Roman" w:cs="Times New Roman"/>
          <w:sz w:val="28"/>
          <w:szCs w:val="28"/>
        </w:rPr>
        <w:t>рішення</w:t>
      </w:r>
      <w:proofErr w:type="spellEnd"/>
      <w:r w:rsidRPr="00EB7740">
        <w:rPr>
          <w:rFonts w:ascii="Times New Roman" w:hAnsi="Times New Roman" w:cs="Times New Roman"/>
          <w:sz w:val="28"/>
          <w:szCs w:val="28"/>
        </w:rPr>
        <w:t xml:space="preserve">, за </w:t>
      </w:r>
      <w:proofErr w:type="spellStart"/>
      <w:r w:rsidRPr="00EB7740">
        <w:rPr>
          <w:rFonts w:ascii="Times New Roman" w:hAnsi="Times New Roman" w:cs="Times New Roman"/>
          <w:sz w:val="28"/>
          <w:szCs w:val="28"/>
        </w:rPr>
        <w:t>умови</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публічного</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самостійного</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lastRenderedPageBreak/>
        <w:t>повідомлення</w:t>
      </w:r>
      <w:proofErr w:type="spellEnd"/>
      <w:r w:rsidRPr="00EB7740">
        <w:rPr>
          <w:rFonts w:ascii="Times New Roman" w:hAnsi="Times New Roman" w:cs="Times New Roman"/>
          <w:sz w:val="28"/>
          <w:szCs w:val="28"/>
        </w:rPr>
        <w:t xml:space="preserve"> про </w:t>
      </w:r>
      <w:proofErr w:type="spellStart"/>
      <w:r w:rsidRPr="00EB7740">
        <w:rPr>
          <w:rFonts w:ascii="Times New Roman" w:hAnsi="Times New Roman" w:cs="Times New Roman"/>
          <w:sz w:val="28"/>
          <w:szCs w:val="28"/>
        </w:rPr>
        <w:t>конфлікт</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інтересів</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під</w:t>
      </w:r>
      <w:proofErr w:type="spellEnd"/>
      <w:r w:rsidRPr="00EB7740">
        <w:rPr>
          <w:rFonts w:ascii="Times New Roman" w:hAnsi="Times New Roman" w:cs="Times New Roman"/>
          <w:sz w:val="28"/>
          <w:szCs w:val="28"/>
        </w:rPr>
        <w:t xml:space="preserve"> час </w:t>
      </w:r>
      <w:proofErr w:type="spellStart"/>
      <w:r w:rsidRPr="00EB7740">
        <w:rPr>
          <w:rFonts w:ascii="Times New Roman" w:hAnsi="Times New Roman" w:cs="Times New Roman"/>
          <w:sz w:val="28"/>
          <w:szCs w:val="28"/>
        </w:rPr>
        <w:t>засідання</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цього</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колегіального</w:t>
      </w:r>
      <w:proofErr w:type="spellEnd"/>
      <w:r w:rsidRPr="00EB7740">
        <w:rPr>
          <w:rFonts w:ascii="Times New Roman" w:hAnsi="Times New Roman" w:cs="Times New Roman"/>
          <w:sz w:val="28"/>
          <w:szCs w:val="28"/>
        </w:rPr>
        <w:t xml:space="preserve"> органу. </w:t>
      </w:r>
    </w:p>
    <w:p w:rsidR="00EB7740" w:rsidRDefault="00EB7740" w:rsidP="00EB7740">
      <w:pPr>
        <w:ind w:firstLine="851"/>
        <w:jc w:val="both"/>
        <w:rPr>
          <w:rFonts w:ascii="Times New Roman" w:hAnsi="Times New Roman" w:cs="Times New Roman"/>
          <w:sz w:val="28"/>
          <w:szCs w:val="28"/>
          <w:lang w:val="uk-UA"/>
        </w:rPr>
      </w:pPr>
      <w:proofErr w:type="spellStart"/>
      <w:r w:rsidRPr="00EB7740">
        <w:rPr>
          <w:rFonts w:ascii="Times New Roman" w:hAnsi="Times New Roman" w:cs="Times New Roman"/>
          <w:sz w:val="28"/>
          <w:szCs w:val="28"/>
        </w:rPr>
        <w:t>Інформація</w:t>
      </w:r>
      <w:proofErr w:type="spellEnd"/>
      <w:r w:rsidRPr="00EB7740">
        <w:rPr>
          <w:rFonts w:ascii="Times New Roman" w:hAnsi="Times New Roman" w:cs="Times New Roman"/>
          <w:sz w:val="28"/>
          <w:szCs w:val="28"/>
        </w:rPr>
        <w:t xml:space="preserve"> про  </w:t>
      </w:r>
      <w:proofErr w:type="spellStart"/>
      <w:r w:rsidRPr="00EB7740">
        <w:rPr>
          <w:rFonts w:ascii="Times New Roman" w:hAnsi="Times New Roman" w:cs="Times New Roman"/>
          <w:sz w:val="28"/>
          <w:szCs w:val="28"/>
        </w:rPr>
        <w:t>повідомлення</w:t>
      </w:r>
      <w:proofErr w:type="spellEnd"/>
      <w:r w:rsidRPr="00EB7740">
        <w:rPr>
          <w:rFonts w:ascii="Times New Roman" w:hAnsi="Times New Roman" w:cs="Times New Roman"/>
          <w:sz w:val="28"/>
          <w:szCs w:val="28"/>
        </w:rPr>
        <w:t xml:space="preserve"> </w:t>
      </w:r>
      <w:proofErr w:type="gramStart"/>
      <w:r w:rsidRPr="00EB7740">
        <w:rPr>
          <w:rFonts w:ascii="Times New Roman" w:hAnsi="Times New Roman" w:cs="Times New Roman"/>
          <w:sz w:val="28"/>
          <w:szCs w:val="28"/>
        </w:rPr>
        <w:t>депутата</w:t>
      </w:r>
      <w:proofErr w:type="gramEnd"/>
      <w:r w:rsidRPr="00EB7740">
        <w:rPr>
          <w:rFonts w:ascii="Times New Roman" w:hAnsi="Times New Roman" w:cs="Times New Roman"/>
          <w:sz w:val="28"/>
          <w:szCs w:val="28"/>
        </w:rPr>
        <w:t xml:space="preserve"> про </w:t>
      </w:r>
      <w:proofErr w:type="spellStart"/>
      <w:r w:rsidRPr="00EB7740">
        <w:rPr>
          <w:rFonts w:ascii="Times New Roman" w:hAnsi="Times New Roman" w:cs="Times New Roman"/>
          <w:sz w:val="28"/>
          <w:szCs w:val="28"/>
        </w:rPr>
        <w:t>конфлікт</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інтересів</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обов’язково</w:t>
      </w:r>
      <w:proofErr w:type="spellEnd"/>
      <w:r w:rsidRPr="00EB7740">
        <w:rPr>
          <w:rFonts w:ascii="Times New Roman" w:hAnsi="Times New Roman" w:cs="Times New Roman"/>
          <w:sz w:val="28"/>
          <w:szCs w:val="28"/>
        </w:rPr>
        <w:t xml:space="preserve"> вноситься до протоколу </w:t>
      </w:r>
      <w:proofErr w:type="spellStart"/>
      <w:r w:rsidRPr="00EB7740">
        <w:rPr>
          <w:rFonts w:ascii="Times New Roman" w:hAnsi="Times New Roman" w:cs="Times New Roman"/>
          <w:sz w:val="28"/>
          <w:szCs w:val="28"/>
        </w:rPr>
        <w:t>засідання</w:t>
      </w:r>
      <w:proofErr w:type="spellEnd"/>
      <w:r w:rsidRPr="00EB7740">
        <w:rPr>
          <w:rFonts w:ascii="Times New Roman" w:hAnsi="Times New Roman" w:cs="Times New Roman"/>
          <w:sz w:val="28"/>
          <w:szCs w:val="28"/>
        </w:rPr>
        <w:t xml:space="preserve"> ради, </w:t>
      </w:r>
      <w:proofErr w:type="spellStart"/>
      <w:r w:rsidRPr="00EB7740">
        <w:rPr>
          <w:rFonts w:ascii="Times New Roman" w:hAnsi="Times New Roman" w:cs="Times New Roman"/>
          <w:sz w:val="28"/>
          <w:szCs w:val="28"/>
        </w:rPr>
        <w:t>іншого</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колегіального</w:t>
      </w:r>
      <w:proofErr w:type="spellEnd"/>
      <w:r w:rsidRPr="00EB7740">
        <w:rPr>
          <w:rFonts w:ascii="Times New Roman" w:hAnsi="Times New Roman" w:cs="Times New Roman"/>
          <w:sz w:val="28"/>
          <w:szCs w:val="28"/>
        </w:rPr>
        <w:t xml:space="preserve"> органу. </w:t>
      </w:r>
    </w:p>
    <w:p w:rsidR="00EB7740" w:rsidRDefault="00EB7740" w:rsidP="00EB7740">
      <w:pPr>
        <w:ind w:firstLine="851"/>
        <w:jc w:val="both"/>
        <w:rPr>
          <w:rFonts w:ascii="Times New Roman" w:hAnsi="Times New Roman" w:cs="Times New Roman"/>
          <w:sz w:val="28"/>
          <w:szCs w:val="28"/>
          <w:lang w:val="uk-UA"/>
        </w:rPr>
      </w:pPr>
      <w:r w:rsidRPr="00EB7740">
        <w:rPr>
          <w:rFonts w:ascii="Times New Roman" w:hAnsi="Times New Roman" w:cs="Times New Roman"/>
          <w:sz w:val="28"/>
          <w:szCs w:val="28"/>
          <w:lang w:val="uk-UA"/>
        </w:rPr>
        <w:t xml:space="preserve"> Здійснення контролю за дотриманням депутатами вимог статті 59-1 цього Закону, надання їм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на постійну комісію міської ради з питань </w:t>
      </w:r>
      <w:r w:rsidR="006345E5">
        <w:rPr>
          <w:rFonts w:ascii="Times New Roman" w:hAnsi="Times New Roman" w:cs="Times New Roman"/>
          <w:sz w:val="28"/>
          <w:szCs w:val="28"/>
          <w:lang w:val="uk-UA"/>
        </w:rPr>
        <w:t>законності, антикорупційної політики, охорони громадського порядку регламенту, соціального захисту населення та депутатської діяльності</w:t>
      </w:r>
      <w:r w:rsidRPr="00EB7740">
        <w:rPr>
          <w:rFonts w:ascii="Times New Roman" w:hAnsi="Times New Roman" w:cs="Times New Roman"/>
          <w:sz w:val="28"/>
          <w:szCs w:val="28"/>
          <w:lang w:val="uk-UA"/>
        </w:rPr>
        <w:t xml:space="preserve">. </w:t>
      </w:r>
    </w:p>
    <w:p w:rsidR="00EB7740" w:rsidRDefault="00EB7740" w:rsidP="00EB7740">
      <w:pPr>
        <w:ind w:firstLine="851"/>
        <w:jc w:val="both"/>
        <w:rPr>
          <w:rFonts w:ascii="Times New Roman" w:hAnsi="Times New Roman" w:cs="Times New Roman"/>
          <w:sz w:val="28"/>
          <w:szCs w:val="28"/>
          <w:lang w:val="uk-UA"/>
        </w:rPr>
      </w:pPr>
      <w:r w:rsidRPr="00EB7740">
        <w:rPr>
          <w:rFonts w:ascii="Times New Roman" w:hAnsi="Times New Roman" w:cs="Times New Roman"/>
          <w:sz w:val="28"/>
          <w:szCs w:val="28"/>
        </w:rPr>
        <w:t xml:space="preserve">За </w:t>
      </w:r>
      <w:proofErr w:type="spellStart"/>
      <w:r w:rsidRPr="00EB7740">
        <w:rPr>
          <w:rFonts w:ascii="Times New Roman" w:hAnsi="Times New Roman" w:cs="Times New Roman"/>
          <w:sz w:val="28"/>
          <w:szCs w:val="28"/>
        </w:rPr>
        <w:t>порушення</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встановлених</w:t>
      </w:r>
      <w:proofErr w:type="spellEnd"/>
      <w:r w:rsidRPr="00EB7740">
        <w:rPr>
          <w:rFonts w:ascii="Times New Roman" w:hAnsi="Times New Roman" w:cs="Times New Roman"/>
          <w:sz w:val="28"/>
          <w:szCs w:val="28"/>
        </w:rPr>
        <w:t xml:space="preserve"> Законом </w:t>
      </w:r>
      <w:proofErr w:type="spellStart"/>
      <w:r w:rsidRPr="00EB7740">
        <w:rPr>
          <w:rFonts w:ascii="Times New Roman" w:hAnsi="Times New Roman" w:cs="Times New Roman"/>
          <w:sz w:val="28"/>
          <w:szCs w:val="28"/>
        </w:rPr>
        <w:t>України</w:t>
      </w:r>
      <w:proofErr w:type="spellEnd"/>
      <w:r w:rsidRPr="00EB7740">
        <w:rPr>
          <w:rFonts w:ascii="Times New Roman" w:hAnsi="Times New Roman" w:cs="Times New Roman"/>
          <w:sz w:val="28"/>
          <w:szCs w:val="28"/>
        </w:rPr>
        <w:t xml:space="preserve"> “Про </w:t>
      </w:r>
      <w:proofErr w:type="spellStart"/>
      <w:r w:rsidRPr="00EB7740">
        <w:rPr>
          <w:rFonts w:ascii="Times New Roman" w:hAnsi="Times New Roman" w:cs="Times New Roman"/>
          <w:sz w:val="28"/>
          <w:szCs w:val="28"/>
        </w:rPr>
        <w:t>запобігання</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корупції</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вимог</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заборон</w:t>
      </w:r>
      <w:proofErr w:type="spellEnd"/>
      <w:r w:rsidRPr="00EB7740">
        <w:rPr>
          <w:rFonts w:ascii="Times New Roman" w:hAnsi="Times New Roman" w:cs="Times New Roman"/>
          <w:sz w:val="28"/>
          <w:szCs w:val="28"/>
        </w:rPr>
        <w:t xml:space="preserve"> та </w:t>
      </w:r>
      <w:proofErr w:type="spellStart"/>
      <w:r w:rsidRPr="00EB7740">
        <w:rPr>
          <w:rFonts w:ascii="Times New Roman" w:hAnsi="Times New Roman" w:cs="Times New Roman"/>
          <w:sz w:val="28"/>
          <w:szCs w:val="28"/>
        </w:rPr>
        <w:t>обмежень</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депутати</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місцевих</w:t>
      </w:r>
      <w:proofErr w:type="spellEnd"/>
      <w:r w:rsidRPr="00EB7740">
        <w:rPr>
          <w:rFonts w:ascii="Times New Roman" w:hAnsi="Times New Roman" w:cs="Times New Roman"/>
          <w:sz w:val="28"/>
          <w:szCs w:val="28"/>
        </w:rPr>
        <w:t xml:space="preserve"> рад </w:t>
      </w:r>
      <w:proofErr w:type="spellStart"/>
      <w:r w:rsidRPr="00EB7740">
        <w:rPr>
          <w:rFonts w:ascii="Times New Roman" w:hAnsi="Times New Roman" w:cs="Times New Roman"/>
          <w:sz w:val="28"/>
          <w:szCs w:val="28"/>
        </w:rPr>
        <w:t>притягаються</w:t>
      </w:r>
      <w:proofErr w:type="spellEnd"/>
      <w:r w:rsidRPr="00EB7740">
        <w:rPr>
          <w:rFonts w:ascii="Times New Roman" w:hAnsi="Times New Roman" w:cs="Times New Roman"/>
          <w:sz w:val="28"/>
          <w:szCs w:val="28"/>
        </w:rPr>
        <w:t xml:space="preserve"> до </w:t>
      </w:r>
      <w:proofErr w:type="spellStart"/>
      <w:r w:rsidRPr="00EB7740">
        <w:rPr>
          <w:rFonts w:ascii="Times New Roman" w:hAnsi="Times New Roman" w:cs="Times New Roman"/>
          <w:sz w:val="28"/>
          <w:szCs w:val="28"/>
        </w:rPr>
        <w:t>кримінальної</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адміністративної</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цивільно-правової</w:t>
      </w:r>
      <w:proofErr w:type="spellEnd"/>
      <w:r w:rsidR="006345E5" w:rsidRPr="006345E5">
        <w:rPr>
          <w:rFonts w:ascii="Times New Roman" w:hAnsi="Times New Roman" w:cs="Times New Roman"/>
          <w:sz w:val="28"/>
          <w:szCs w:val="28"/>
        </w:rPr>
        <w:t xml:space="preserve"> та </w:t>
      </w:r>
      <w:proofErr w:type="spellStart"/>
      <w:r w:rsidR="006345E5" w:rsidRPr="006345E5">
        <w:rPr>
          <w:rFonts w:ascii="Times New Roman" w:hAnsi="Times New Roman" w:cs="Times New Roman"/>
          <w:sz w:val="28"/>
          <w:szCs w:val="28"/>
        </w:rPr>
        <w:t>дисциплінарної</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відповідальності</w:t>
      </w:r>
      <w:proofErr w:type="spellEnd"/>
      <w:r w:rsidRPr="00EB7740">
        <w:rPr>
          <w:rFonts w:ascii="Times New Roman" w:hAnsi="Times New Roman" w:cs="Times New Roman"/>
          <w:sz w:val="28"/>
          <w:szCs w:val="28"/>
        </w:rPr>
        <w:t xml:space="preserve"> у </w:t>
      </w:r>
      <w:proofErr w:type="spellStart"/>
      <w:r w:rsidRPr="00EB7740">
        <w:rPr>
          <w:rFonts w:ascii="Times New Roman" w:hAnsi="Times New Roman" w:cs="Times New Roman"/>
          <w:sz w:val="28"/>
          <w:szCs w:val="28"/>
        </w:rPr>
        <w:t>встановленому</w:t>
      </w:r>
      <w:proofErr w:type="spellEnd"/>
      <w:r w:rsidRPr="00EB7740">
        <w:rPr>
          <w:rFonts w:ascii="Times New Roman" w:hAnsi="Times New Roman" w:cs="Times New Roman"/>
          <w:sz w:val="28"/>
          <w:szCs w:val="28"/>
        </w:rPr>
        <w:t xml:space="preserve"> законом порядку. </w:t>
      </w:r>
    </w:p>
    <w:p w:rsidR="00EB7740" w:rsidRDefault="00EB7740" w:rsidP="00EB7740">
      <w:pPr>
        <w:ind w:firstLine="851"/>
        <w:jc w:val="both"/>
        <w:rPr>
          <w:rFonts w:ascii="Times New Roman" w:hAnsi="Times New Roman" w:cs="Times New Roman"/>
          <w:sz w:val="28"/>
          <w:szCs w:val="28"/>
          <w:lang w:val="uk-UA"/>
        </w:rPr>
      </w:pPr>
      <w:r w:rsidRPr="00EB7740">
        <w:rPr>
          <w:rFonts w:ascii="Times New Roman" w:hAnsi="Times New Roman" w:cs="Times New Roman"/>
          <w:sz w:val="28"/>
          <w:szCs w:val="28"/>
          <w:lang w:val="uk-UA"/>
        </w:rPr>
        <w:t>Згідно з пунктом 7 частини першої статті 5 Закону України “Про статус депутатів місцевих рад” повноваження депутата місцевої ради припиняються достроково, у разі набрання законної сили обвинувальним вироком суду, за яким його засуджено до позбавлення волі, або набрання законної сили рішенням суду, яким його притягнуто до відповідальності за вчинення корупційного правопорушення або правопорушення, пов’язаного з корупцією, та застосовано покарання або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rsidR="00EB7740" w:rsidRDefault="00EB7740" w:rsidP="00EB7740">
      <w:pPr>
        <w:ind w:firstLine="851"/>
        <w:jc w:val="both"/>
        <w:rPr>
          <w:rFonts w:ascii="Times New Roman" w:hAnsi="Times New Roman" w:cs="Times New Roman"/>
          <w:sz w:val="28"/>
          <w:szCs w:val="28"/>
          <w:lang w:val="uk-UA"/>
        </w:rPr>
      </w:pPr>
      <w:r w:rsidRPr="00EB7740">
        <w:rPr>
          <w:rFonts w:ascii="Times New Roman" w:hAnsi="Times New Roman" w:cs="Times New Roman"/>
          <w:sz w:val="28"/>
          <w:szCs w:val="28"/>
          <w:lang w:val="uk-UA"/>
        </w:rPr>
        <w:t xml:space="preserve"> Нормативно-правові акти, рішення, видані (прийняті) з порушенням вимог Закону України “Про запобігання корупції” підлягають скасуванню органом або посадовою особою, уповноваженою на прийняття чи скасування відповідних актів, рішень, або можуть бути визнані незаконними в судовому порядку за заявою заінтересованої фізичної особи, об’єднання громадян, юридичної особи, прокурора, органу державної влади, зокрема Національного агентства, органу місцевого самоврядування (частина перша статті 67 цього Закону).</w:t>
      </w:r>
    </w:p>
    <w:p w:rsidR="00EB7740" w:rsidRDefault="00EB7740" w:rsidP="00EB7740">
      <w:pPr>
        <w:ind w:firstLine="851"/>
        <w:jc w:val="both"/>
        <w:rPr>
          <w:rFonts w:ascii="Times New Roman" w:hAnsi="Times New Roman" w:cs="Times New Roman"/>
          <w:sz w:val="28"/>
          <w:szCs w:val="28"/>
          <w:lang w:val="uk-UA"/>
        </w:rPr>
      </w:pPr>
      <w:r w:rsidRPr="00EB7740">
        <w:rPr>
          <w:rFonts w:ascii="Times New Roman" w:hAnsi="Times New Roman" w:cs="Times New Roman"/>
          <w:sz w:val="28"/>
          <w:szCs w:val="28"/>
          <w:lang w:val="uk-UA"/>
        </w:rPr>
        <w:t xml:space="preserve"> </w:t>
      </w:r>
      <w:proofErr w:type="spellStart"/>
      <w:r w:rsidRPr="00EB7740">
        <w:rPr>
          <w:rFonts w:ascii="Times New Roman" w:hAnsi="Times New Roman" w:cs="Times New Roman"/>
          <w:sz w:val="28"/>
          <w:szCs w:val="28"/>
        </w:rPr>
        <w:t>Питання</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конфлікту</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інтересів</w:t>
      </w:r>
      <w:proofErr w:type="spellEnd"/>
      <w:r w:rsidRPr="00EB7740">
        <w:rPr>
          <w:rFonts w:ascii="Times New Roman" w:hAnsi="Times New Roman" w:cs="Times New Roman"/>
          <w:sz w:val="28"/>
          <w:szCs w:val="28"/>
        </w:rPr>
        <w:t xml:space="preserve"> – </w:t>
      </w:r>
      <w:proofErr w:type="spellStart"/>
      <w:r w:rsidRPr="00EB7740">
        <w:rPr>
          <w:rFonts w:ascii="Times New Roman" w:hAnsi="Times New Roman" w:cs="Times New Roman"/>
          <w:sz w:val="28"/>
          <w:szCs w:val="28"/>
        </w:rPr>
        <w:t>етична</w:t>
      </w:r>
      <w:proofErr w:type="spellEnd"/>
      <w:r w:rsidRPr="00EB7740">
        <w:rPr>
          <w:rFonts w:ascii="Times New Roman" w:hAnsi="Times New Roman" w:cs="Times New Roman"/>
          <w:sz w:val="28"/>
          <w:szCs w:val="28"/>
        </w:rPr>
        <w:t xml:space="preserve"> норма </w:t>
      </w:r>
      <w:proofErr w:type="spellStart"/>
      <w:r w:rsidRPr="00EB7740">
        <w:rPr>
          <w:rFonts w:ascii="Times New Roman" w:hAnsi="Times New Roman" w:cs="Times New Roman"/>
          <w:sz w:val="28"/>
          <w:szCs w:val="28"/>
        </w:rPr>
        <w:t>поведінки</w:t>
      </w:r>
      <w:proofErr w:type="spellEnd"/>
      <w:r w:rsidRPr="00EB7740">
        <w:rPr>
          <w:rFonts w:ascii="Times New Roman" w:hAnsi="Times New Roman" w:cs="Times New Roman"/>
          <w:sz w:val="28"/>
          <w:szCs w:val="28"/>
        </w:rPr>
        <w:t xml:space="preserve">, коли </w:t>
      </w:r>
      <w:proofErr w:type="spellStart"/>
      <w:r w:rsidRPr="00EB7740">
        <w:rPr>
          <w:rFonts w:ascii="Times New Roman" w:hAnsi="Times New Roman" w:cs="Times New Roman"/>
          <w:sz w:val="28"/>
          <w:szCs w:val="28"/>
        </w:rPr>
        <w:t>депутати</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свідомі</w:t>
      </w:r>
      <w:proofErr w:type="spellEnd"/>
      <w:r w:rsidRPr="00EB7740">
        <w:rPr>
          <w:rFonts w:ascii="Times New Roman" w:hAnsi="Times New Roman" w:cs="Times New Roman"/>
          <w:sz w:val="28"/>
          <w:szCs w:val="28"/>
        </w:rPr>
        <w:t xml:space="preserve"> того, </w:t>
      </w:r>
      <w:proofErr w:type="spellStart"/>
      <w:r w:rsidRPr="00EB7740">
        <w:rPr>
          <w:rFonts w:ascii="Times New Roman" w:hAnsi="Times New Roman" w:cs="Times New Roman"/>
          <w:sz w:val="28"/>
          <w:szCs w:val="28"/>
        </w:rPr>
        <w:t>що</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неетично</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голосувати</w:t>
      </w:r>
      <w:proofErr w:type="spellEnd"/>
      <w:r w:rsidRPr="00EB7740">
        <w:rPr>
          <w:rFonts w:ascii="Times New Roman" w:hAnsi="Times New Roman" w:cs="Times New Roman"/>
          <w:sz w:val="28"/>
          <w:szCs w:val="28"/>
        </w:rPr>
        <w:t xml:space="preserve"> за </w:t>
      </w:r>
      <w:proofErr w:type="spellStart"/>
      <w:r w:rsidRPr="00EB7740">
        <w:rPr>
          <w:rFonts w:ascii="Times New Roman" w:hAnsi="Times New Roman" w:cs="Times New Roman"/>
          <w:sz w:val="28"/>
          <w:szCs w:val="28"/>
        </w:rPr>
        <w:t>надання</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земельних</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ділянок</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своїм</w:t>
      </w:r>
      <w:proofErr w:type="spellEnd"/>
      <w:r w:rsidRPr="00EB7740">
        <w:rPr>
          <w:rFonts w:ascii="Times New Roman" w:hAnsi="Times New Roman" w:cs="Times New Roman"/>
          <w:sz w:val="28"/>
          <w:szCs w:val="28"/>
        </w:rPr>
        <w:t xml:space="preserve"> родичам, </w:t>
      </w:r>
      <w:proofErr w:type="spellStart"/>
      <w:r w:rsidRPr="00EB7740">
        <w:rPr>
          <w:rFonts w:ascii="Times New Roman" w:hAnsi="Times New Roman" w:cs="Times New Roman"/>
          <w:sz w:val="28"/>
          <w:szCs w:val="28"/>
        </w:rPr>
        <w:t>надавати</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преференції</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своїм</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фірмам</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вигравати</w:t>
      </w:r>
      <w:proofErr w:type="spellEnd"/>
      <w:r w:rsidRPr="00EB7740">
        <w:rPr>
          <w:rFonts w:ascii="Times New Roman" w:hAnsi="Times New Roman" w:cs="Times New Roman"/>
          <w:sz w:val="28"/>
          <w:szCs w:val="28"/>
        </w:rPr>
        <w:t xml:space="preserve"> </w:t>
      </w:r>
      <w:proofErr w:type="spellStart"/>
      <w:r w:rsidRPr="00EB7740">
        <w:rPr>
          <w:rFonts w:ascii="Times New Roman" w:hAnsi="Times New Roman" w:cs="Times New Roman"/>
          <w:sz w:val="28"/>
          <w:szCs w:val="28"/>
        </w:rPr>
        <w:t>тендери</w:t>
      </w:r>
      <w:proofErr w:type="spellEnd"/>
      <w:r w:rsidRPr="00EB7740">
        <w:rPr>
          <w:rFonts w:ascii="Times New Roman" w:hAnsi="Times New Roman" w:cs="Times New Roman"/>
          <w:sz w:val="28"/>
          <w:szCs w:val="28"/>
        </w:rPr>
        <w:t xml:space="preserve"> у </w:t>
      </w:r>
      <w:proofErr w:type="spellStart"/>
      <w:r w:rsidRPr="00EB7740">
        <w:rPr>
          <w:rFonts w:ascii="Times New Roman" w:hAnsi="Times New Roman" w:cs="Times New Roman"/>
          <w:sz w:val="28"/>
          <w:szCs w:val="28"/>
        </w:rPr>
        <w:t>своєї</w:t>
      </w:r>
      <w:proofErr w:type="spellEnd"/>
      <w:r w:rsidRPr="00EB7740">
        <w:rPr>
          <w:rFonts w:ascii="Times New Roman" w:hAnsi="Times New Roman" w:cs="Times New Roman"/>
          <w:sz w:val="28"/>
          <w:szCs w:val="28"/>
        </w:rPr>
        <w:t xml:space="preserve"> ради. </w:t>
      </w:r>
    </w:p>
    <w:p w:rsidR="008A420B" w:rsidRDefault="00EB7740" w:rsidP="00EB7740">
      <w:pPr>
        <w:ind w:firstLine="851"/>
        <w:jc w:val="both"/>
        <w:rPr>
          <w:rFonts w:ascii="Times New Roman" w:hAnsi="Times New Roman" w:cs="Times New Roman"/>
          <w:sz w:val="28"/>
          <w:szCs w:val="28"/>
          <w:lang w:val="uk-UA"/>
        </w:rPr>
      </w:pPr>
      <w:r w:rsidRPr="00EB7740">
        <w:rPr>
          <w:rFonts w:ascii="Times New Roman" w:hAnsi="Times New Roman" w:cs="Times New Roman"/>
          <w:sz w:val="28"/>
          <w:szCs w:val="28"/>
          <w:lang w:val="uk-UA"/>
        </w:rPr>
        <w:lastRenderedPageBreak/>
        <w:t>Отже, якщо депутат буде ставити відданість моральним принципам і громаді вище відданості окремим особам, партіям чи власним інтересам, він уникне ризику бути запідозреним у вчинені протиправних корупційних дій.</w:t>
      </w:r>
    </w:p>
    <w:p w:rsidR="006345E5" w:rsidRPr="006345E5" w:rsidRDefault="006345E5" w:rsidP="006345E5">
      <w:pPr>
        <w:ind w:firstLine="851"/>
        <w:jc w:val="both"/>
        <w:rPr>
          <w:rFonts w:ascii="Times New Roman" w:hAnsi="Times New Roman" w:cs="Times New Roman"/>
          <w:sz w:val="28"/>
          <w:szCs w:val="28"/>
          <w:lang w:val="uk-UA"/>
        </w:rPr>
      </w:pPr>
      <w:r w:rsidRPr="006345E5">
        <w:rPr>
          <w:rFonts w:ascii="Times New Roman" w:hAnsi="Times New Roman" w:cs="Times New Roman"/>
          <w:sz w:val="28"/>
          <w:szCs w:val="28"/>
          <w:lang w:val="uk-UA"/>
        </w:rPr>
        <w:t xml:space="preserve">Єдиним центральним органом виконавчої влади зі спеціальним статусом, що забезпечує формування та реалізує державну антикорупційну політику є Національне агентство з питань запобігання корупції. </w:t>
      </w:r>
    </w:p>
    <w:p w:rsidR="006345E5" w:rsidRPr="006345E5" w:rsidRDefault="006345E5" w:rsidP="006345E5">
      <w:pPr>
        <w:ind w:firstLine="851"/>
        <w:jc w:val="both"/>
        <w:rPr>
          <w:rFonts w:ascii="Times New Roman" w:hAnsi="Times New Roman" w:cs="Times New Roman"/>
          <w:sz w:val="28"/>
          <w:szCs w:val="28"/>
          <w:lang w:val="uk-UA"/>
        </w:rPr>
      </w:pPr>
      <w:r w:rsidRPr="006345E5">
        <w:rPr>
          <w:rFonts w:ascii="Times New Roman" w:hAnsi="Times New Roman" w:cs="Times New Roman"/>
          <w:sz w:val="28"/>
          <w:szCs w:val="28"/>
          <w:lang w:val="uk-UA"/>
        </w:rPr>
        <w:t xml:space="preserve">Так, до повноважень Національного агентства серед іншого належить надання роз’яснень, методичної та консультаційної допомоги з питань застосування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w:t>
      </w:r>
    </w:p>
    <w:p w:rsidR="006345E5" w:rsidRPr="006345E5" w:rsidRDefault="006345E5" w:rsidP="006345E5">
      <w:pPr>
        <w:ind w:firstLine="851"/>
        <w:jc w:val="both"/>
        <w:rPr>
          <w:rFonts w:ascii="Times New Roman" w:hAnsi="Times New Roman" w:cs="Times New Roman"/>
          <w:sz w:val="28"/>
          <w:szCs w:val="28"/>
          <w:lang w:val="uk-UA"/>
        </w:rPr>
      </w:pPr>
      <w:r w:rsidRPr="006345E5">
        <w:rPr>
          <w:rFonts w:ascii="Times New Roman" w:hAnsi="Times New Roman" w:cs="Times New Roman"/>
          <w:sz w:val="28"/>
          <w:szCs w:val="28"/>
          <w:lang w:val="uk-UA"/>
        </w:rPr>
        <w:t xml:space="preserve">Згідно з частиною п’ятою статті 24 цього Закону Національне агентство надає роз’яснення на письмові звернення вказаних вище осіб для одержання консультації у разі наявності в таких осіб сумнівів щодо можливості одержання ними подарунка. </w:t>
      </w:r>
    </w:p>
    <w:p w:rsidR="006345E5" w:rsidRPr="006345E5" w:rsidRDefault="006345E5" w:rsidP="006345E5">
      <w:pPr>
        <w:ind w:firstLine="851"/>
        <w:jc w:val="both"/>
        <w:rPr>
          <w:rFonts w:ascii="Times New Roman" w:hAnsi="Times New Roman" w:cs="Times New Roman"/>
          <w:sz w:val="28"/>
          <w:szCs w:val="28"/>
          <w:lang w:val="uk-UA"/>
        </w:rPr>
      </w:pPr>
      <w:r w:rsidRPr="006345E5">
        <w:rPr>
          <w:rFonts w:ascii="Times New Roman" w:hAnsi="Times New Roman" w:cs="Times New Roman"/>
          <w:sz w:val="28"/>
          <w:szCs w:val="28"/>
          <w:lang w:val="uk-UA"/>
        </w:rPr>
        <w:t xml:space="preserve">Згідно з частиною п’ятою статті 28 Закону Національне агентство надає підтвердження про відсутність конфлікту інтересів на звернення вказаних вище осіб, які мають сумніви щодо наявності в них конфлікту інтересів та мають право звернутися за роз’ясненнями. </w:t>
      </w:r>
    </w:p>
    <w:p w:rsidR="006345E5" w:rsidRPr="00EB7740" w:rsidRDefault="006345E5" w:rsidP="00EB7740">
      <w:pPr>
        <w:ind w:firstLine="851"/>
        <w:jc w:val="both"/>
        <w:rPr>
          <w:rFonts w:ascii="Times New Roman" w:hAnsi="Times New Roman" w:cs="Times New Roman"/>
          <w:sz w:val="28"/>
          <w:szCs w:val="28"/>
          <w:lang w:val="uk-UA"/>
        </w:rPr>
      </w:pPr>
    </w:p>
    <w:sectPr w:rsidR="006345E5" w:rsidRPr="00EB7740" w:rsidSect="00193B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7740"/>
    <w:rsid w:val="000303CF"/>
    <w:rsid w:val="00193B2F"/>
    <w:rsid w:val="001D349B"/>
    <w:rsid w:val="006345E5"/>
    <w:rsid w:val="00662155"/>
    <w:rsid w:val="00823A59"/>
    <w:rsid w:val="008A420B"/>
    <w:rsid w:val="00B43AED"/>
    <w:rsid w:val="00E82353"/>
    <w:rsid w:val="00EB77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B2F"/>
  </w:style>
  <w:style w:type="paragraph" w:styleId="1">
    <w:name w:val="heading 1"/>
    <w:basedOn w:val="a"/>
    <w:next w:val="a"/>
    <w:link w:val="10"/>
    <w:uiPriority w:val="9"/>
    <w:qFormat/>
    <w:rsid w:val="00EB77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B77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B774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EB774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EB774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EB774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B774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B774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B774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774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B774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B774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B774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EB774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EB774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B7740"/>
    <w:rPr>
      <w:rFonts w:eastAsiaTheme="majorEastAsia" w:cstheme="majorBidi"/>
      <w:color w:val="595959" w:themeColor="text1" w:themeTint="A6"/>
    </w:rPr>
  </w:style>
  <w:style w:type="character" w:customStyle="1" w:styleId="80">
    <w:name w:val="Заголовок 8 Знак"/>
    <w:basedOn w:val="a0"/>
    <w:link w:val="8"/>
    <w:uiPriority w:val="9"/>
    <w:semiHidden/>
    <w:rsid w:val="00EB774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B7740"/>
    <w:rPr>
      <w:rFonts w:eastAsiaTheme="majorEastAsia" w:cstheme="majorBidi"/>
      <w:color w:val="272727" w:themeColor="text1" w:themeTint="D8"/>
    </w:rPr>
  </w:style>
  <w:style w:type="paragraph" w:styleId="a3">
    <w:name w:val="Title"/>
    <w:basedOn w:val="a"/>
    <w:next w:val="a"/>
    <w:link w:val="a4"/>
    <w:uiPriority w:val="10"/>
    <w:qFormat/>
    <w:rsid w:val="00EB7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EB77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774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B774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B7740"/>
    <w:pPr>
      <w:spacing w:before="160"/>
      <w:jc w:val="center"/>
    </w:pPr>
    <w:rPr>
      <w:i/>
      <w:iCs/>
      <w:color w:val="404040" w:themeColor="text1" w:themeTint="BF"/>
    </w:rPr>
  </w:style>
  <w:style w:type="character" w:customStyle="1" w:styleId="22">
    <w:name w:val="Цитата 2 Знак"/>
    <w:basedOn w:val="a0"/>
    <w:link w:val="21"/>
    <w:uiPriority w:val="29"/>
    <w:rsid w:val="00EB7740"/>
    <w:rPr>
      <w:i/>
      <w:iCs/>
      <w:color w:val="404040" w:themeColor="text1" w:themeTint="BF"/>
    </w:rPr>
  </w:style>
  <w:style w:type="paragraph" w:styleId="a7">
    <w:name w:val="List Paragraph"/>
    <w:basedOn w:val="a"/>
    <w:uiPriority w:val="34"/>
    <w:qFormat/>
    <w:rsid w:val="00EB7740"/>
    <w:pPr>
      <w:ind w:left="720"/>
      <w:contextualSpacing/>
    </w:pPr>
  </w:style>
  <w:style w:type="character" w:styleId="a8">
    <w:name w:val="Intense Emphasis"/>
    <w:basedOn w:val="a0"/>
    <w:uiPriority w:val="21"/>
    <w:qFormat/>
    <w:rsid w:val="00EB7740"/>
    <w:rPr>
      <w:i/>
      <w:iCs/>
      <w:color w:val="2F5496" w:themeColor="accent1" w:themeShade="BF"/>
    </w:rPr>
  </w:style>
  <w:style w:type="paragraph" w:styleId="a9">
    <w:name w:val="Intense Quote"/>
    <w:basedOn w:val="a"/>
    <w:next w:val="a"/>
    <w:link w:val="aa"/>
    <w:uiPriority w:val="30"/>
    <w:qFormat/>
    <w:rsid w:val="00EB77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B7740"/>
    <w:rPr>
      <w:i/>
      <w:iCs/>
      <w:color w:val="2F5496" w:themeColor="accent1" w:themeShade="BF"/>
    </w:rPr>
  </w:style>
  <w:style w:type="character" w:styleId="ab">
    <w:name w:val="Intense Reference"/>
    <w:basedOn w:val="a0"/>
    <w:uiPriority w:val="32"/>
    <w:qFormat/>
    <w:rsid w:val="00EB7740"/>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1176</Words>
  <Characters>6704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PerCOM4</dc:creator>
  <cp:lastModifiedBy>WIN7</cp:lastModifiedBy>
  <cp:revision>2</cp:revision>
  <dcterms:created xsi:type="dcterms:W3CDTF">2025-10-09T09:32:00Z</dcterms:created>
  <dcterms:modified xsi:type="dcterms:W3CDTF">2025-10-09T09:32:00Z</dcterms:modified>
</cp:coreProperties>
</file>