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B6" w:rsidRDefault="00E223B6" w:rsidP="00E223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Миколи</w:t>
      </w:r>
      <w:proofErr w:type="spellEnd"/>
      <w:r>
        <w:rPr>
          <w:sz w:val="28"/>
          <w:szCs w:val="28"/>
        </w:rPr>
        <w:t xml:space="preserve"> Юрчишина </w:t>
      </w:r>
      <w:proofErr w:type="spellStart"/>
      <w:r w:rsidRPr="009677CC">
        <w:rPr>
          <w:sz w:val="28"/>
          <w:szCs w:val="28"/>
        </w:rPr>
        <w:t>Благодійно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677CC">
        <w:rPr>
          <w:sz w:val="28"/>
          <w:szCs w:val="28"/>
        </w:rPr>
        <w:t>організаці</w:t>
      </w:r>
      <w:r>
        <w:rPr>
          <w:sz w:val="28"/>
          <w:szCs w:val="28"/>
        </w:rPr>
        <w:t>єю</w:t>
      </w:r>
      <w:proofErr w:type="spellEnd"/>
      <w:r w:rsidRPr="009677CC">
        <w:rPr>
          <w:sz w:val="28"/>
          <w:szCs w:val="28"/>
        </w:rPr>
        <w:t xml:space="preserve"> «</w:t>
      </w:r>
      <w:proofErr w:type="spellStart"/>
      <w:r w:rsidRPr="009677CC">
        <w:rPr>
          <w:sz w:val="28"/>
          <w:szCs w:val="28"/>
        </w:rPr>
        <w:t>Благодійний</w:t>
      </w:r>
      <w:proofErr w:type="spellEnd"/>
      <w:r w:rsidRPr="009677CC">
        <w:rPr>
          <w:sz w:val="28"/>
          <w:szCs w:val="28"/>
        </w:rPr>
        <w:t xml:space="preserve"> фонд «</w:t>
      </w:r>
      <w:proofErr w:type="spellStart"/>
      <w:r w:rsidRPr="009677CC">
        <w:rPr>
          <w:sz w:val="28"/>
          <w:szCs w:val="28"/>
        </w:rPr>
        <w:t>Стабілізейшен</w:t>
      </w:r>
      <w:proofErr w:type="spellEnd"/>
      <w:r w:rsidRPr="009677CC">
        <w:rPr>
          <w:sz w:val="28"/>
          <w:szCs w:val="28"/>
        </w:rPr>
        <w:t xml:space="preserve"> Суппорт </w:t>
      </w:r>
      <w:proofErr w:type="spellStart"/>
      <w:r w:rsidRPr="009677CC">
        <w:rPr>
          <w:sz w:val="28"/>
          <w:szCs w:val="28"/>
        </w:rPr>
        <w:t>Сервісез</w:t>
      </w:r>
      <w:proofErr w:type="spellEnd"/>
      <w:r w:rsidRPr="009677CC">
        <w:rPr>
          <w:sz w:val="28"/>
          <w:szCs w:val="28"/>
        </w:rPr>
        <w:t>»</w:t>
      </w:r>
      <w:r>
        <w:rPr>
          <w:sz w:val="28"/>
          <w:szCs w:val="28"/>
        </w:rPr>
        <w:t xml:space="preserve"> та </w:t>
      </w:r>
      <w:r w:rsidRPr="00D236FD">
        <w:rPr>
          <w:sz w:val="28"/>
          <w:szCs w:val="28"/>
        </w:rPr>
        <w:t>Управління</w:t>
      </w:r>
      <w:r w:rsidR="00344E8C">
        <w:rPr>
          <w:sz w:val="28"/>
          <w:szCs w:val="28"/>
          <w:lang w:val="uk-UA"/>
        </w:rPr>
        <w:t>м</w:t>
      </w:r>
      <w:r w:rsidRPr="00D236FD">
        <w:rPr>
          <w:sz w:val="28"/>
          <w:szCs w:val="28"/>
        </w:rPr>
        <w:t xml:space="preserve"> Верховного </w:t>
      </w:r>
      <w:proofErr w:type="spellStart"/>
      <w:r w:rsidRPr="00D236FD">
        <w:rPr>
          <w:sz w:val="28"/>
          <w:szCs w:val="28"/>
        </w:rPr>
        <w:t>комісара</w:t>
      </w:r>
      <w:proofErr w:type="spellEnd"/>
      <w:r w:rsidRPr="00D236FD">
        <w:rPr>
          <w:sz w:val="28"/>
          <w:szCs w:val="28"/>
        </w:rPr>
        <w:t xml:space="preserve"> ООН у справах </w:t>
      </w:r>
      <w:proofErr w:type="spellStart"/>
      <w:r w:rsidRPr="00D236FD">
        <w:rPr>
          <w:sz w:val="28"/>
          <w:szCs w:val="28"/>
        </w:rPr>
        <w:t>біженців</w:t>
      </w:r>
      <w:proofErr w:type="spellEnd"/>
      <w:r w:rsidRPr="00D236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внутрішньо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переміщених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мільницькій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 xml:space="preserve">. </w:t>
      </w:r>
    </w:p>
    <w:p w:rsidR="00E223B6" w:rsidRDefault="00E223B6" w:rsidP="00E223B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відбулося</w:t>
      </w:r>
      <w:proofErr w:type="spellEnd"/>
      <w:r>
        <w:rPr>
          <w:sz w:val="28"/>
          <w:szCs w:val="28"/>
        </w:rPr>
        <w:t xml:space="preserve"> в межах проекту </w:t>
      </w:r>
      <w:r w:rsidRPr="0092154E">
        <w:rPr>
          <w:sz w:val="28"/>
          <w:szCs w:val="28"/>
        </w:rPr>
        <w:t>«</w:t>
      </w:r>
      <w:proofErr w:type="spellStart"/>
      <w:r w:rsidRPr="0092154E">
        <w:rPr>
          <w:sz w:val="28"/>
          <w:szCs w:val="28"/>
        </w:rPr>
        <w:t>Підтримка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спроможності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системи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соціального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захисту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населення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щодо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реєстрації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внутрішньо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переміщених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осіб</w:t>
      </w:r>
      <w:proofErr w:type="spellEnd"/>
      <w:r w:rsidRPr="0092154E">
        <w:rPr>
          <w:sz w:val="28"/>
          <w:szCs w:val="28"/>
        </w:rPr>
        <w:t xml:space="preserve">», </w:t>
      </w:r>
      <w:proofErr w:type="spellStart"/>
      <w:r w:rsidRPr="0092154E">
        <w:rPr>
          <w:sz w:val="28"/>
          <w:szCs w:val="28"/>
        </w:rPr>
        <w:t>який</w:t>
      </w:r>
      <w:proofErr w:type="spellEnd"/>
      <w:r w:rsidRPr="0092154E">
        <w:rPr>
          <w:sz w:val="28"/>
          <w:szCs w:val="28"/>
        </w:rPr>
        <w:t xml:space="preserve"> </w:t>
      </w:r>
      <w:proofErr w:type="spellStart"/>
      <w:r w:rsidRPr="0092154E">
        <w:rPr>
          <w:sz w:val="28"/>
          <w:szCs w:val="28"/>
        </w:rPr>
        <w:t>реалізується</w:t>
      </w:r>
      <w:proofErr w:type="spellEnd"/>
      <w:r w:rsidRPr="0092154E">
        <w:rPr>
          <w:sz w:val="28"/>
          <w:szCs w:val="28"/>
        </w:rPr>
        <w:t xml:space="preserve"> за </w:t>
      </w:r>
      <w:proofErr w:type="spellStart"/>
      <w:r w:rsidRPr="0092154E">
        <w:rPr>
          <w:sz w:val="28"/>
          <w:szCs w:val="28"/>
        </w:rPr>
        <w:t>підтримки</w:t>
      </w:r>
      <w:proofErr w:type="spellEnd"/>
      <w:r w:rsidRPr="0092154E">
        <w:rPr>
          <w:sz w:val="28"/>
          <w:szCs w:val="28"/>
        </w:rPr>
        <w:t xml:space="preserve"> Управління Верховного </w:t>
      </w:r>
      <w:proofErr w:type="spellStart"/>
      <w:r w:rsidRPr="0092154E">
        <w:rPr>
          <w:sz w:val="28"/>
          <w:szCs w:val="28"/>
        </w:rPr>
        <w:t>комісара</w:t>
      </w:r>
      <w:proofErr w:type="spellEnd"/>
      <w:r w:rsidRPr="0092154E">
        <w:rPr>
          <w:sz w:val="28"/>
          <w:szCs w:val="28"/>
        </w:rPr>
        <w:t xml:space="preserve"> ООН у справах </w:t>
      </w:r>
      <w:proofErr w:type="spellStart"/>
      <w:r w:rsidRPr="0092154E">
        <w:rPr>
          <w:sz w:val="28"/>
          <w:szCs w:val="28"/>
        </w:rPr>
        <w:t>біженців</w:t>
      </w:r>
      <w:proofErr w:type="spellEnd"/>
      <w:r w:rsidRPr="0092154E">
        <w:rPr>
          <w:sz w:val="28"/>
          <w:szCs w:val="28"/>
        </w:rPr>
        <w:t>.</w:t>
      </w:r>
    </w:p>
    <w:p w:rsidR="00E223B6" w:rsidRDefault="00E223B6" w:rsidP="00E223B6">
      <w:pPr>
        <w:ind w:firstLine="708"/>
        <w:jc w:val="both"/>
        <w:rPr>
          <w:sz w:val="28"/>
          <w:szCs w:val="28"/>
        </w:rPr>
      </w:pPr>
      <w:r w:rsidRPr="001E2062">
        <w:rPr>
          <w:sz w:val="28"/>
          <w:szCs w:val="28"/>
        </w:rPr>
        <w:t xml:space="preserve">23 </w:t>
      </w:r>
      <w:proofErr w:type="spellStart"/>
      <w:r w:rsidRPr="001E2062">
        <w:rPr>
          <w:sz w:val="28"/>
          <w:szCs w:val="28"/>
        </w:rPr>
        <w:t>жовтня</w:t>
      </w:r>
      <w:proofErr w:type="spellEnd"/>
      <w:r w:rsidRPr="001E2062">
        <w:rPr>
          <w:sz w:val="28"/>
          <w:szCs w:val="28"/>
        </w:rPr>
        <w:t xml:space="preserve"> 2024 року в управлінні </w:t>
      </w:r>
      <w:proofErr w:type="spellStart"/>
      <w:r w:rsidRPr="001E2062">
        <w:rPr>
          <w:sz w:val="28"/>
          <w:szCs w:val="28"/>
        </w:rPr>
        <w:t>праці</w:t>
      </w:r>
      <w:proofErr w:type="spellEnd"/>
      <w:r w:rsidRPr="001E2062">
        <w:rPr>
          <w:sz w:val="28"/>
          <w:szCs w:val="28"/>
        </w:rPr>
        <w:t xml:space="preserve"> та </w:t>
      </w:r>
      <w:proofErr w:type="spellStart"/>
      <w:proofErr w:type="gramStart"/>
      <w:r w:rsidRPr="001E2062">
        <w:rPr>
          <w:sz w:val="28"/>
          <w:szCs w:val="28"/>
        </w:rPr>
        <w:t>соц</w:t>
      </w:r>
      <w:proofErr w:type="gramEnd"/>
      <w:r w:rsidRPr="001E2062">
        <w:rPr>
          <w:sz w:val="28"/>
          <w:szCs w:val="28"/>
        </w:rPr>
        <w:t>іального</w:t>
      </w:r>
      <w:proofErr w:type="spellEnd"/>
      <w:r w:rsidRPr="001E2062">
        <w:rPr>
          <w:sz w:val="28"/>
          <w:szCs w:val="28"/>
        </w:rPr>
        <w:t xml:space="preserve"> </w:t>
      </w:r>
      <w:proofErr w:type="spellStart"/>
      <w:r w:rsidRPr="001E2062">
        <w:rPr>
          <w:sz w:val="28"/>
          <w:szCs w:val="28"/>
        </w:rPr>
        <w:t>захисту</w:t>
      </w:r>
      <w:proofErr w:type="spellEnd"/>
      <w:r w:rsidRPr="001E2062">
        <w:rPr>
          <w:sz w:val="28"/>
          <w:szCs w:val="28"/>
        </w:rPr>
        <w:t xml:space="preserve"> </w:t>
      </w:r>
      <w:proofErr w:type="spellStart"/>
      <w:r w:rsidRPr="001E2062">
        <w:rPr>
          <w:sz w:val="28"/>
          <w:szCs w:val="28"/>
        </w:rPr>
        <w:t>населення</w:t>
      </w:r>
      <w:proofErr w:type="spellEnd"/>
      <w:r w:rsidRPr="001E2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Хмільницької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 w:rsidRPr="001E2062">
        <w:rPr>
          <w:sz w:val="28"/>
          <w:szCs w:val="28"/>
        </w:rPr>
        <w:t>відбувся</w:t>
      </w:r>
      <w:proofErr w:type="spellEnd"/>
      <w:r w:rsidRPr="001E2062">
        <w:rPr>
          <w:sz w:val="28"/>
          <w:szCs w:val="28"/>
        </w:rPr>
        <w:t xml:space="preserve"> </w:t>
      </w:r>
      <w:proofErr w:type="spellStart"/>
      <w:r w:rsidRPr="001E2062">
        <w:rPr>
          <w:sz w:val="28"/>
          <w:szCs w:val="28"/>
        </w:rPr>
        <w:t>захід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участю</w:t>
      </w:r>
      <w:proofErr w:type="spellEnd"/>
      <w:r w:rsidRPr="001E20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9677CC">
        <w:rPr>
          <w:sz w:val="28"/>
          <w:szCs w:val="28"/>
        </w:rPr>
        <w:t>редставник</w:t>
      </w:r>
      <w:r>
        <w:rPr>
          <w:sz w:val="28"/>
          <w:szCs w:val="28"/>
        </w:rPr>
        <w:t>ів</w:t>
      </w:r>
      <w:proofErr w:type="spellEnd"/>
      <w:r w:rsidRPr="009677CC">
        <w:rPr>
          <w:sz w:val="28"/>
          <w:szCs w:val="28"/>
        </w:rPr>
        <w:t xml:space="preserve"> </w:t>
      </w:r>
      <w:proofErr w:type="spellStart"/>
      <w:r w:rsidRPr="009677CC">
        <w:rPr>
          <w:sz w:val="28"/>
          <w:szCs w:val="28"/>
        </w:rPr>
        <w:t>Благодійної</w:t>
      </w:r>
      <w:proofErr w:type="spellEnd"/>
      <w:r w:rsidRPr="009677CC">
        <w:rPr>
          <w:sz w:val="28"/>
          <w:szCs w:val="28"/>
        </w:rPr>
        <w:t xml:space="preserve"> організації «</w:t>
      </w:r>
      <w:proofErr w:type="spellStart"/>
      <w:r w:rsidRPr="009677CC">
        <w:rPr>
          <w:sz w:val="28"/>
          <w:szCs w:val="28"/>
        </w:rPr>
        <w:t>Благодійний</w:t>
      </w:r>
      <w:proofErr w:type="spellEnd"/>
      <w:r w:rsidRPr="009677CC">
        <w:rPr>
          <w:sz w:val="28"/>
          <w:szCs w:val="28"/>
        </w:rPr>
        <w:t xml:space="preserve"> фонд «</w:t>
      </w:r>
      <w:proofErr w:type="spellStart"/>
      <w:r w:rsidRPr="009677CC">
        <w:rPr>
          <w:sz w:val="28"/>
          <w:szCs w:val="28"/>
        </w:rPr>
        <w:t>Стабілізейшен</w:t>
      </w:r>
      <w:proofErr w:type="spellEnd"/>
      <w:r w:rsidRPr="009677CC">
        <w:rPr>
          <w:sz w:val="28"/>
          <w:szCs w:val="28"/>
        </w:rPr>
        <w:t xml:space="preserve"> Суппорт </w:t>
      </w:r>
      <w:proofErr w:type="spellStart"/>
      <w:r w:rsidRPr="009677CC">
        <w:rPr>
          <w:sz w:val="28"/>
          <w:szCs w:val="28"/>
        </w:rPr>
        <w:t>Сервісез</w:t>
      </w:r>
      <w:proofErr w:type="spellEnd"/>
      <w:r w:rsidRPr="009677CC">
        <w:rPr>
          <w:sz w:val="28"/>
          <w:szCs w:val="28"/>
        </w:rPr>
        <w:t>» (</w:t>
      </w:r>
      <w:proofErr w:type="spellStart"/>
      <w:r w:rsidRPr="009677CC">
        <w:rPr>
          <w:sz w:val="28"/>
          <w:szCs w:val="28"/>
        </w:rPr>
        <w:t>далі-БО</w:t>
      </w:r>
      <w:proofErr w:type="spellEnd"/>
      <w:r w:rsidRPr="009677CC">
        <w:rPr>
          <w:sz w:val="28"/>
          <w:szCs w:val="28"/>
        </w:rPr>
        <w:t xml:space="preserve"> «БФ» ССС»)</w:t>
      </w:r>
      <w:r>
        <w:rPr>
          <w:sz w:val="28"/>
          <w:szCs w:val="28"/>
        </w:rPr>
        <w:t xml:space="preserve">, старшого </w:t>
      </w:r>
      <w:proofErr w:type="spellStart"/>
      <w:r>
        <w:rPr>
          <w:sz w:val="28"/>
          <w:szCs w:val="28"/>
        </w:rPr>
        <w:t>спеціаліста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 w:rsidRPr="0092154E">
        <w:rPr>
          <w:sz w:val="28"/>
          <w:szCs w:val="28"/>
        </w:rPr>
        <w:t xml:space="preserve">Управління Верховного </w:t>
      </w:r>
      <w:proofErr w:type="spellStart"/>
      <w:r w:rsidRPr="0092154E">
        <w:rPr>
          <w:sz w:val="28"/>
          <w:szCs w:val="28"/>
        </w:rPr>
        <w:t>комісара</w:t>
      </w:r>
      <w:proofErr w:type="spellEnd"/>
      <w:r w:rsidRPr="0092154E">
        <w:rPr>
          <w:sz w:val="28"/>
          <w:szCs w:val="28"/>
        </w:rPr>
        <w:t xml:space="preserve"> ООН у справах </w:t>
      </w:r>
      <w:proofErr w:type="spellStart"/>
      <w:r w:rsidRPr="0092154E">
        <w:rPr>
          <w:sz w:val="28"/>
          <w:szCs w:val="28"/>
        </w:rPr>
        <w:t>біженців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Хорошавіна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Ради внутрішньо </w:t>
      </w:r>
      <w:proofErr w:type="spellStart"/>
      <w:r>
        <w:rPr>
          <w:sz w:val="28"/>
          <w:szCs w:val="28"/>
        </w:rPr>
        <w:t>переміщених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та</w:t>
      </w:r>
      <w:r w:rsidRPr="00575263">
        <w:rPr>
          <w:sz w:val="28"/>
          <w:szCs w:val="28"/>
        </w:rPr>
        <w:t xml:space="preserve"> </w:t>
      </w:r>
      <w:proofErr w:type="spellStart"/>
      <w:r w:rsidRPr="00575263">
        <w:rPr>
          <w:sz w:val="28"/>
          <w:szCs w:val="28"/>
        </w:rPr>
        <w:t>фахівц</w:t>
      </w:r>
      <w:r>
        <w:rPr>
          <w:sz w:val="28"/>
          <w:szCs w:val="28"/>
        </w:rPr>
        <w:t>ів</w:t>
      </w:r>
      <w:proofErr w:type="spellEnd"/>
      <w:r w:rsidRPr="00575263">
        <w:rPr>
          <w:sz w:val="28"/>
          <w:szCs w:val="28"/>
        </w:rPr>
        <w:t xml:space="preserve"> </w:t>
      </w:r>
      <w:proofErr w:type="spellStart"/>
      <w:r w:rsidRPr="00575263">
        <w:rPr>
          <w:sz w:val="28"/>
          <w:szCs w:val="28"/>
        </w:rPr>
        <w:t>профільних</w:t>
      </w:r>
      <w:proofErr w:type="spellEnd"/>
      <w:r w:rsidRPr="00575263">
        <w:rPr>
          <w:sz w:val="28"/>
          <w:szCs w:val="28"/>
        </w:rPr>
        <w:t xml:space="preserve"> </w:t>
      </w:r>
      <w:proofErr w:type="spellStart"/>
      <w:r w:rsidRPr="00575263">
        <w:rPr>
          <w:sz w:val="28"/>
          <w:szCs w:val="28"/>
        </w:rPr>
        <w:t>підрозділів</w:t>
      </w:r>
      <w:proofErr w:type="spellEnd"/>
      <w:proofErr w:type="gramStart"/>
      <w:r w:rsidRPr="00575263">
        <w:rPr>
          <w:sz w:val="28"/>
          <w:szCs w:val="28"/>
        </w:rPr>
        <w:t xml:space="preserve"> </w:t>
      </w:r>
      <w:proofErr w:type="spellStart"/>
      <w:r w:rsidRPr="00575263">
        <w:rPr>
          <w:sz w:val="28"/>
          <w:szCs w:val="28"/>
        </w:rPr>
        <w:t>Х</w:t>
      </w:r>
      <w:proofErr w:type="gramEnd"/>
      <w:r w:rsidRPr="00575263">
        <w:rPr>
          <w:sz w:val="28"/>
          <w:szCs w:val="28"/>
        </w:rPr>
        <w:t>мільницької</w:t>
      </w:r>
      <w:proofErr w:type="spellEnd"/>
      <w:r w:rsidRPr="00575263">
        <w:rPr>
          <w:sz w:val="28"/>
          <w:szCs w:val="28"/>
        </w:rPr>
        <w:t xml:space="preserve"> </w:t>
      </w:r>
      <w:proofErr w:type="spellStart"/>
      <w:r w:rsidRPr="00575263">
        <w:rPr>
          <w:sz w:val="28"/>
          <w:szCs w:val="28"/>
        </w:rPr>
        <w:t>міської</w:t>
      </w:r>
      <w:proofErr w:type="spellEnd"/>
      <w:r w:rsidRPr="00575263">
        <w:rPr>
          <w:sz w:val="28"/>
          <w:szCs w:val="28"/>
        </w:rPr>
        <w:t xml:space="preserve"> ради</w:t>
      </w:r>
      <w:r>
        <w:rPr>
          <w:sz w:val="28"/>
          <w:szCs w:val="28"/>
        </w:rPr>
        <w:t>.</w:t>
      </w:r>
    </w:p>
    <w:p w:rsidR="00E223B6" w:rsidRDefault="00E223B6" w:rsidP="00E223B6">
      <w:pPr>
        <w:ind w:firstLine="708"/>
        <w:jc w:val="both"/>
        <w:rPr>
          <w:sz w:val="28"/>
          <w:szCs w:val="28"/>
        </w:rPr>
      </w:pPr>
      <w:proofErr w:type="spellStart"/>
      <w:r w:rsidRPr="008D13C9">
        <w:rPr>
          <w:sz w:val="28"/>
          <w:szCs w:val="28"/>
        </w:rPr>
        <w:t>Регіональна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координаторка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проєкту</w:t>
      </w:r>
      <w:proofErr w:type="spellEnd"/>
      <w:r w:rsidRPr="008D13C9">
        <w:rPr>
          <w:sz w:val="28"/>
          <w:szCs w:val="28"/>
        </w:rPr>
        <w:t xml:space="preserve">  БО «БФ» ССС» у </w:t>
      </w:r>
      <w:proofErr w:type="spellStart"/>
      <w:r w:rsidRPr="008D13C9">
        <w:rPr>
          <w:sz w:val="28"/>
          <w:szCs w:val="28"/>
        </w:rPr>
        <w:t>Вінницькій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області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Наталія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Гурковська</w:t>
      </w:r>
      <w:proofErr w:type="spellEnd"/>
      <w:r w:rsidRPr="008D13C9">
        <w:rPr>
          <w:sz w:val="28"/>
          <w:szCs w:val="28"/>
        </w:rPr>
        <w:t xml:space="preserve"> та </w:t>
      </w:r>
      <w:proofErr w:type="spellStart"/>
      <w:r w:rsidRPr="008D13C9">
        <w:rPr>
          <w:sz w:val="28"/>
          <w:szCs w:val="28"/>
        </w:rPr>
        <w:t>регіональна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юристка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з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питань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proofErr w:type="gramStart"/>
      <w:r w:rsidRPr="008D13C9">
        <w:rPr>
          <w:sz w:val="28"/>
          <w:szCs w:val="28"/>
        </w:rPr>
        <w:t>соц</w:t>
      </w:r>
      <w:proofErr w:type="gramEnd"/>
      <w:r w:rsidRPr="008D13C9">
        <w:rPr>
          <w:sz w:val="28"/>
          <w:szCs w:val="28"/>
        </w:rPr>
        <w:t>іального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житла</w:t>
      </w:r>
      <w:proofErr w:type="spellEnd"/>
      <w:r w:rsidRPr="008D13C9">
        <w:rPr>
          <w:sz w:val="28"/>
          <w:szCs w:val="28"/>
        </w:rPr>
        <w:t xml:space="preserve"> у </w:t>
      </w:r>
      <w:proofErr w:type="spellStart"/>
      <w:r w:rsidRPr="008D13C9">
        <w:rPr>
          <w:sz w:val="28"/>
          <w:szCs w:val="28"/>
        </w:rPr>
        <w:t>Льві</w:t>
      </w:r>
      <w:r>
        <w:rPr>
          <w:sz w:val="28"/>
          <w:szCs w:val="28"/>
        </w:rPr>
        <w:t>в</w:t>
      </w:r>
      <w:r w:rsidRPr="008D13C9">
        <w:rPr>
          <w:sz w:val="28"/>
          <w:szCs w:val="28"/>
        </w:rPr>
        <w:t>ській</w:t>
      </w:r>
      <w:proofErr w:type="spellEnd"/>
      <w:r w:rsidRPr="008D13C9">
        <w:rPr>
          <w:sz w:val="28"/>
          <w:szCs w:val="28"/>
        </w:rPr>
        <w:t xml:space="preserve">, </w:t>
      </w:r>
      <w:proofErr w:type="spellStart"/>
      <w:r w:rsidRPr="008D13C9">
        <w:rPr>
          <w:sz w:val="28"/>
          <w:szCs w:val="28"/>
        </w:rPr>
        <w:t>Вінницькій</w:t>
      </w:r>
      <w:proofErr w:type="spellEnd"/>
      <w:r w:rsidRPr="008D13C9">
        <w:rPr>
          <w:sz w:val="28"/>
          <w:szCs w:val="28"/>
        </w:rPr>
        <w:t xml:space="preserve">, </w:t>
      </w:r>
      <w:proofErr w:type="spellStart"/>
      <w:r w:rsidRPr="008D13C9">
        <w:rPr>
          <w:sz w:val="28"/>
          <w:szCs w:val="28"/>
        </w:rPr>
        <w:t>Волинській</w:t>
      </w:r>
      <w:proofErr w:type="spellEnd"/>
      <w:r w:rsidRPr="008D13C9">
        <w:rPr>
          <w:sz w:val="28"/>
          <w:szCs w:val="28"/>
        </w:rPr>
        <w:t xml:space="preserve"> областях </w:t>
      </w:r>
      <w:proofErr w:type="spellStart"/>
      <w:r w:rsidRPr="008D13C9">
        <w:rPr>
          <w:sz w:val="28"/>
          <w:szCs w:val="28"/>
        </w:rPr>
        <w:t>Тетяна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Панасенко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презентували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</w:t>
      </w:r>
      <w:proofErr w:type="spellEnd"/>
      <w:r>
        <w:rPr>
          <w:sz w:val="28"/>
          <w:szCs w:val="28"/>
        </w:rPr>
        <w:t xml:space="preserve"> </w:t>
      </w:r>
      <w:r w:rsidRPr="008D13C9">
        <w:rPr>
          <w:sz w:val="28"/>
          <w:szCs w:val="28"/>
        </w:rPr>
        <w:t xml:space="preserve"> та </w:t>
      </w:r>
      <w:proofErr w:type="spellStart"/>
      <w:r w:rsidRPr="008D13C9">
        <w:rPr>
          <w:sz w:val="28"/>
          <w:szCs w:val="28"/>
        </w:rPr>
        <w:t>рішень</w:t>
      </w:r>
      <w:proofErr w:type="spellEnd"/>
      <w:r w:rsidRPr="008D1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проблем ВПО у </w:t>
      </w:r>
      <w:proofErr w:type="spellStart"/>
      <w:r>
        <w:rPr>
          <w:sz w:val="28"/>
          <w:szCs w:val="28"/>
        </w:rPr>
        <w:t>нашій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>. З</w:t>
      </w:r>
      <w:r w:rsidRPr="008D13C9">
        <w:rPr>
          <w:sz w:val="28"/>
          <w:szCs w:val="28"/>
        </w:rPr>
        <w:t xml:space="preserve">а результатами </w:t>
      </w:r>
      <w:proofErr w:type="spellStart"/>
      <w:r w:rsidRPr="008D13C9"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8D13C9">
        <w:rPr>
          <w:sz w:val="28"/>
          <w:szCs w:val="28"/>
        </w:rPr>
        <w:t>оділились</w:t>
      </w:r>
      <w:proofErr w:type="spellEnd"/>
      <w:r w:rsidRPr="008D13C9">
        <w:rPr>
          <w:sz w:val="28"/>
          <w:szCs w:val="28"/>
        </w:rPr>
        <w:t xml:space="preserve"> </w:t>
      </w:r>
      <w:proofErr w:type="spellStart"/>
      <w:r w:rsidRPr="008D13C9">
        <w:rPr>
          <w:sz w:val="28"/>
          <w:szCs w:val="28"/>
        </w:rPr>
        <w:t>рекомендаціями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проблем ВПО. </w:t>
      </w: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заходу обговорили </w:t>
      </w:r>
      <w:proofErr w:type="spellStart"/>
      <w:r>
        <w:rPr>
          <w:sz w:val="28"/>
          <w:szCs w:val="28"/>
        </w:rPr>
        <w:t>нагальні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житлом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тимчасового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ВПО та </w:t>
      </w:r>
      <w:proofErr w:type="spellStart"/>
      <w:r>
        <w:rPr>
          <w:sz w:val="28"/>
          <w:szCs w:val="28"/>
        </w:rPr>
        <w:t>можливостей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скористатись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кредитування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.   </w:t>
      </w:r>
    </w:p>
    <w:p w:rsidR="00E223B6" w:rsidRDefault="00E223B6" w:rsidP="00E223B6">
      <w:pPr>
        <w:ind w:firstLine="708"/>
        <w:jc w:val="both"/>
        <w:rPr>
          <w:sz w:val="28"/>
          <w:szCs w:val="28"/>
        </w:rPr>
      </w:pPr>
    </w:p>
    <w:p w:rsidR="00E223B6" w:rsidRDefault="00E223B6" w:rsidP="00E223B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Дякуємо</w:t>
      </w:r>
      <w:proofErr w:type="spellEnd"/>
      <w:r>
        <w:rPr>
          <w:sz w:val="28"/>
          <w:szCs w:val="28"/>
        </w:rPr>
        <w:t xml:space="preserve"> </w:t>
      </w:r>
      <w:r w:rsidRPr="00F35732">
        <w:rPr>
          <w:sz w:val="28"/>
          <w:szCs w:val="28"/>
        </w:rPr>
        <w:t>БО «БФ» ССС»</w:t>
      </w:r>
      <w:r>
        <w:rPr>
          <w:sz w:val="28"/>
          <w:szCs w:val="28"/>
        </w:rPr>
        <w:t xml:space="preserve">, </w:t>
      </w:r>
      <w:r w:rsidRPr="00D236FD">
        <w:rPr>
          <w:sz w:val="28"/>
          <w:szCs w:val="28"/>
        </w:rPr>
        <w:t xml:space="preserve">УВКБ ООН в </w:t>
      </w:r>
      <w:proofErr w:type="spellStart"/>
      <w:r w:rsidRPr="00D236FD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учасникам</w:t>
      </w:r>
      <w:proofErr w:type="spellEnd"/>
      <w:r>
        <w:rPr>
          <w:sz w:val="28"/>
          <w:szCs w:val="28"/>
        </w:rPr>
        <w:t xml:space="preserve"> заходу за </w:t>
      </w:r>
      <w:proofErr w:type="spellStart"/>
      <w:r>
        <w:rPr>
          <w:sz w:val="28"/>
          <w:szCs w:val="28"/>
        </w:rPr>
        <w:t>комунікацію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співпрацю</w:t>
      </w:r>
      <w:proofErr w:type="spellEnd"/>
      <w:r>
        <w:rPr>
          <w:sz w:val="28"/>
          <w:szCs w:val="28"/>
        </w:rPr>
        <w:t>.</w:t>
      </w:r>
    </w:p>
    <w:p w:rsidR="00E223B6" w:rsidRDefault="00E223B6" w:rsidP="00E223B6">
      <w:pPr>
        <w:ind w:firstLine="708"/>
        <w:jc w:val="both"/>
        <w:rPr>
          <w:sz w:val="28"/>
          <w:szCs w:val="28"/>
        </w:rPr>
      </w:pPr>
    </w:p>
    <w:p w:rsidR="007B33AD" w:rsidRDefault="007B33AD" w:rsidP="00E223B6">
      <w:pPr>
        <w:ind w:firstLine="708"/>
        <w:jc w:val="both"/>
        <w:rPr>
          <w:sz w:val="28"/>
          <w:szCs w:val="28"/>
        </w:rPr>
      </w:pPr>
    </w:p>
    <w:p w:rsidR="00E223B6" w:rsidRDefault="00E223B6" w:rsidP="00E223B6">
      <w:pPr>
        <w:ind w:firstLine="708"/>
        <w:jc w:val="both"/>
        <w:rPr>
          <w:sz w:val="28"/>
          <w:szCs w:val="28"/>
        </w:rPr>
      </w:pPr>
    </w:p>
    <w:p w:rsidR="00E223B6" w:rsidRPr="0082285B" w:rsidRDefault="00E223B6" w:rsidP="00E223B6">
      <w:pPr>
        <w:jc w:val="right"/>
        <w:rPr>
          <w:b/>
          <w:sz w:val="28"/>
          <w:szCs w:val="28"/>
        </w:rPr>
      </w:pPr>
      <w:r w:rsidRPr="0082285B">
        <w:rPr>
          <w:b/>
          <w:sz w:val="28"/>
          <w:szCs w:val="28"/>
        </w:rPr>
        <w:t xml:space="preserve">Управління </w:t>
      </w:r>
      <w:proofErr w:type="spellStart"/>
      <w:r w:rsidRPr="0082285B">
        <w:rPr>
          <w:b/>
          <w:sz w:val="28"/>
          <w:szCs w:val="28"/>
        </w:rPr>
        <w:t>праці</w:t>
      </w:r>
      <w:proofErr w:type="spellEnd"/>
      <w:r w:rsidRPr="0082285B">
        <w:rPr>
          <w:b/>
          <w:sz w:val="28"/>
          <w:szCs w:val="28"/>
        </w:rPr>
        <w:t xml:space="preserve"> та </w:t>
      </w:r>
      <w:proofErr w:type="spellStart"/>
      <w:r w:rsidRPr="0082285B">
        <w:rPr>
          <w:b/>
          <w:sz w:val="28"/>
          <w:szCs w:val="28"/>
        </w:rPr>
        <w:t>соціального</w:t>
      </w:r>
      <w:proofErr w:type="spellEnd"/>
      <w:r w:rsidRPr="0082285B">
        <w:rPr>
          <w:b/>
          <w:sz w:val="28"/>
          <w:szCs w:val="28"/>
        </w:rPr>
        <w:t xml:space="preserve"> </w:t>
      </w:r>
      <w:proofErr w:type="spellStart"/>
      <w:r w:rsidRPr="0082285B">
        <w:rPr>
          <w:b/>
          <w:sz w:val="28"/>
          <w:szCs w:val="28"/>
        </w:rPr>
        <w:t>захисту</w:t>
      </w:r>
      <w:proofErr w:type="spellEnd"/>
      <w:r w:rsidRPr="0082285B">
        <w:rPr>
          <w:b/>
          <w:sz w:val="28"/>
          <w:szCs w:val="28"/>
        </w:rPr>
        <w:t xml:space="preserve"> </w:t>
      </w:r>
      <w:proofErr w:type="spellStart"/>
      <w:r w:rsidRPr="0082285B">
        <w:rPr>
          <w:b/>
          <w:sz w:val="28"/>
          <w:szCs w:val="28"/>
        </w:rPr>
        <w:t>населення</w:t>
      </w:r>
      <w:proofErr w:type="spellEnd"/>
      <w:r w:rsidRPr="0082285B">
        <w:rPr>
          <w:b/>
          <w:sz w:val="28"/>
          <w:szCs w:val="28"/>
        </w:rPr>
        <w:t xml:space="preserve"> </w:t>
      </w:r>
    </w:p>
    <w:p w:rsidR="00E223B6" w:rsidRPr="0082285B" w:rsidRDefault="00E223B6" w:rsidP="00E223B6">
      <w:pPr>
        <w:jc w:val="right"/>
        <w:rPr>
          <w:b/>
          <w:sz w:val="28"/>
          <w:szCs w:val="28"/>
        </w:rPr>
      </w:pPr>
      <w:proofErr w:type="spellStart"/>
      <w:r w:rsidRPr="0082285B">
        <w:rPr>
          <w:b/>
          <w:sz w:val="28"/>
          <w:szCs w:val="28"/>
        </w:rPr>
        <w:t>Хмільницької</w:t>
      </w:r>
      <w:proofErr w:type="spellEnd"/>
      <w:r w:rsidRPr="0082285B">
        <w:rPr>
          <w:b/>
          <w:sz w:val="28"/>
          <w:szCs w:val="28"/>
        </w:rPr>
        <w:t xml:space="preserve"> </w:t>
      </w:r>
      <w:proofErr w:type="spellStart"/>
      <w:r w:rsidRPr="0082285B">
        <w:rPr>
          <w:b/>
          <w:sz w:val="28"/>
          <w:szCs w:val="28"/>
        </w:rPr>
        <w:t>міської</w:t>
      </w:r>
      <w:proofErr w:type="spellEnd"/>
      <w:r w:rsidRPr="0082285B">
        <w:rPr>
          <w:b/>
          <w:sz w:val="28"/>
          <w:szCs w:val="28"/>
        </w:rPr>
        <w:t xml:space="preserve"> ради </w:t>
      </w:r>
    </w:p>
    <w:p w:rsidR="00E223B6" w:rsidRPr="0082285B" w:rsidRDefault="00E223B6" w:rsidP="00E223B6">
      <w:pPr>
        <w:ind w:firstLine="360"/>
        <w:rPr>
          <w:b/>
          <w:sz w:val="28"/>
          <w:szCs w:val="28"/>
        </w:rPr>
      </w:pPr>
    </w:p>
    <w:p w:rsidR="00E223B6" w:rsidRPr="00F35732" w:rsidRDefault="00E223B6" w:rsidP="00E223B6">
      <w:pPr>
        <w:ind w:firstLine="708"/>
        <w:jc w:val="both"/>
        <w:rPr>
          <w:sz w:val="28"/>
          <w:szCs w:val="28"/>
        </w:rPr>
      </w:pPr>
    </w:p>
    <w:p w:rsidR="006E2BA7" w:rsidRDefault="006E2BA7" w:rsidP="00CB3458">
      <w:pPr>
        <w:pStyle w:val="a3"/>
        <w:rPr>
          <w:rStyle w:val="a5"/>
          <w:bCs w:val="0"/>
        </w:rPr>
      </w:pPr>
    </w:p>
    <w:p w:rsidR="00706CAB" w:rsidRDefault="00706CAB" w:rsidP="00CB3458">
      <w:pPr>
        <w:pStyle w:val="a3"/>
        <w:rPr>
          <w:rStyle w:val="a5"/>
          <w:bCs w:val="0"/>
        </w:rPr>
      </w:pPr>
    </w:p>
    <w:p w:rsidR="00706CAB" w:rsidRDefault="00706CAB" w:rsidP="00CB3458">
      <w:pPr>
        <w:pStyle w:val="a3"/>
        <w:rPr>
          <w:rStyle w:val="a5"/>
          <w:bCs w:val="0"/>
        </w:rPr>
      </w:pPr>
    </w:p>
    <w:p w:rsidR="000B435A" w:rsidRPr="001A52F3" w:rsidRDefault="000B435A" w:rsidP="00B73C8A">
      <w:pPr>
        <w:shd w:val="clear" w:color="auto" w:fill="FFFFFF"/>
        <w:jc w:val="both"/>
        <w:rPr>
          <w:rFonts w:eastAsia="Times New Roman"/>
          <w:bCs/>
          <w:lang w:val="uk-UA"/>
        </w:rPr>
      </w:pPr>
    </w:p>
    <w:sectPr w:rsidR="000B435A" w:rsidRPr="001A52F3" w:rsidSect="008A54D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968BF"/>
    <w:multiLevelType w:val="hybridMultilevel"/>
    <w:tmpl w:val="4C6C3C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8865B5"/>
    <w:multiLevelType w:val="multilevel"/>
    <w:tmpl w:val="53D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40EFF"/>
    <w:multiLevelType w:val="hybridMultilevel"/>
    <w:tmpl w:val="48E018B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8D"/>
    <w:rsid w:val="00050ABC"/>
    <w:rsid w:val="000831B9"/>
    <w:rsid w:val="000A7FD9"/>
    <w:rsid w:val="000B0807"/>
    <w:rsid w:val="000B435A"/>
    <w:rsid w:val="000C02E7"/>
    <w:rsid w:val="000D3CC5"/>
    <w:rsid w:val="00115DF4"/>
    <w:rsid w:val="001569A3"/>
    <w:rsid w:val="00163DE6"/>
    <w:rsid w:val="00184778"/>
    <w:rsid w:val="001A52F3"/>
    <w:rsid w:val="001B1BA5"/>
    <w:rsid w:val="001C4177"/>
    <w:rsid w:val="001E0030"/>
    <w:rsid w:val="0020083B"/>
    <w:rsid w:val="002237C9"/>
    <w:rsid w:val="002263E4"/>
    <w:rsid w:val="00262C59"/>
    <w:rsid w:val="00264562"/>
    <w:rsid w:val="00273930"/>
    <w:rsid w:val="00286AD2"/>
    <w:rsid w:val="00287A1A"/>
    <w:rsid w:val="00292AAF"/>
    <w:rsid w:val="002C4D4E"/>
    <w:rsid w:val="002F2901"/>
    <w:rsid w:val="00302268"/>
    <w:rsid w:val="00341E17"/>
    <w:rsid w:val="00344E8C"/>
    <w:rsid w:val="0036108D"/>
    <w:rsid w:val="003632A1"/>
    <w:rsid w:val="003652B3"/>
    <w:rsid w:val="003B340D"/>
    <w:rsid w:val="00403B99"/>
    <w:rsid w:val="004264D2"/>
    <w:rsid w:val="005549EA"/>
    <w:rsid w:val="00580BB9"/>
    <w:rsid w:val="005B574C"/>
    <w:rsid w:val="005E640B"/>
    <w:rsid w:val="005F3AA5"/>
    <w:rsid w:val="00602B5F"/>
    <w:rsid w:val="00656C42"/>
    <w:rsid w:val="00670CBA"/>
    <w:rsid w:val="00672AB1"/>
    <w:rsid w:val="006C7419"/>
    <w:rsid w:val="006E2BA7"/>
    <w:rsid w:val="006F1D8D"/>
    <w:rsid w:val="00706CAB"/>
    <w:rsid w:val="007722B0"/>
    <w:rsid w:val="007A6349"/>
    <w:rsid w:val="007B33AD"/>
    <w:rsid w:val="007B33B5"/>
    <w:rsid w:val="00837CA1"/>
    <w:rsid w:val="0085186D"/>
    <w:rsid w:val="008817A5"/>
    <w:rsid w:val="008A3FA3"/>
    <w:rsid w:val="008A54DD"/>
    <w:rsid w:val="008C3D08"/>
    <w:rsid w:val="009730ED"/>
    <w:rsid w:val="00993FD2"/>
    <w:rsid w:val="009B6C98"/>
    <w:rsid w:val="009C4A11"/>
    <w:rsid w:val="009D5C09"/>
    <w:rsid w:val="00A15E46"/>
    <w:rsid w:val="00AC2E10"/>
    <w:rsid w:val="00B32FE3"/>
    <w:rsid w:val="00B632ED"/>
    <w:rsid w:val="00B73C8A"/>
    <w:rsid w:val="00B7497B"/>
    <w:rsid w:val="00BE500F"/>
    <w:rsid w:val="00C1416B"/>
    <w:rsid w:val="00C428CC"/>
    <w:rsid w:val="00C47F76"/>
    <w:rsid w:val="00C827BA"/>
    <w:rsid w:val="00C8668B"/>
    <w:rsid w:val="00C97960"/>
    <w:rsid w:val="00CB3458"/>
    <w:rsid w:val="00CB753A"/>
    <w:rsid w:val="00CE29FB"/>
    <w:rsid w:val="00D27CE3"/>
    <w:rsid w:val="00D42216"/>
    <w:rsid w:val="00DA47CB"/>
    <w:rsid w:val="00E223B6"/>
    <w:rsid w:val="00E8599B"/>
    <w:rsid w:val="00E912B9"/>
    <w:rsid w:val="00E95E44"/>
    <w:rsid w:val="00EF1C55"/>
    <w:rsid w:val="00F00B08"/>
    <w:rsid w:val="00F13225"/>
    <w:rsid w:val="00F3024F"/>
    <w:rsid w:val="00F80E89"/>
    <w:rsid w:val="00F81344"/>
    <w:rsid w:val="00F902CF"/>
    <w:rsid w:val="00FE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8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C4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2024-10-24T06:29:00Z</cp:lastPrinted>
  <dcterms:created xsi:type="dcterms:W3CDTF">2024-10-24T06:34:00Z</dcterms:created>
  <dcterms:modified xsi:type="dcterms:W3CDTF">2024-10-24T06:34:00Z</dcterms:modified>
</cp:coreProperties>
</file>