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34" w:rsidRPr="00B26B34" w:rsidRDefault="00B26B34" w:rsidP="001C1B53">
      <w:pPr>
        <w:pStyle w:val="2"/>
        <w:rPr>
          <w:rFonts w:ascii="Times New Roman" w:hAnsi="Times New Roman"/>
          <w:sz w:val="24"/>
          <w:szCs w:val="24"/>
          <w:lang w:val="uk-UA" w:eastAsia="ru-RU"/>
        </w:rPr>
      </w:pPr>
      <w:r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26B34">
        <w:rPr>
          <w:noProof/>
          <w:lang w:eastAsia="ru-RU"/>
        </w:rPr>
        <w:drawing>
          <wp:inline distT="0" distB="0" distL="0" distR="0" wp14:anchorId="676845E3" wp14:editId="264DFD78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</w:t>
      </w:r>
      <w:r w:rsidRPr="00B26B34">
        <w:rPr>
          <w:rFonts w:ascii="Times New Roman" w:hAnsi="Times New Roman"/>
          <w:sz w:val="24"/>
          <w:szCs w:val="24"/>
          <w:lang w:val="uk-UA" w:eastAsia="ru-RU"/>
        </w:rPr>
        <w:object w:dxaOrig="69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pt" o:ole="" fillcolor="window">
            <v:imagedata r:id="rId9" o:title=""/>
          </v:shape>
          <o:OLEObject Type="Embed" ProgID="Word.Picture.8" ShapeID="_x0000_i1025" DrawAspect="Content" ObjectID="_1838972218" r:id="rId10"/>
        </w:object>
      </w:r>
    </w:p>
    <w:p w:rsidR="00B26B34" w:rsidRPr="00B26B34" w:rsidRDefault="00B26B34" w:rsidP="00B26B34">
      <w:pPr>
        <w:tabs>
          <w:tab w:val="left" w:pos="5400"/>
        </w:tabs>
        <w:jc w:val="center"/>
        <w:rPr>
          <w:rFonts w:ascii="Calibri" w:eastAsia="Times New Roman" w:hAnsi="Calibri" w:cs="Times New Roman"/>
          <w:b/>
          <w:bCs/>
          <w:sz w:val="24"/>
          <w:lang w:val="uk-UA" w:eastAsia="ru-RU"/>
        </w:rPr>
      </w:pPr>
      <w:r w:rsidRPr="00B26B34">
        <w:rPr>
          <w:rFonts w:ascii="Calibri" w:eastAsia="Times New Roman" w:hAnsi="Calibri" w:cs="Times New Roman"/>
          <w:b/>
          <w:bCs/>
          <w:sz w:val="32"/>
          <w:lang w:val="uk-UA" w:eastAsia="ru-RU"/>
        </w:rPr>
        <w:t>Україна</w:t>
      </w:r>
    </w:p>
    <w:p w:rsidR="00B26B34" w:rsidRPr="00B26B34" w:rsidRDefault="00B26B34" w:rsidP="00B26B34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26B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м. Хмільник  Вінницької області</w:t>
      </w:r>
    </w:p>
    <w:p w:rsidR="00B26B34" w:rsidRPr="00B26B34" w:rsidRDefault="00B26B34" w:rsidP="00B26B34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lang w:val="uk-UA" w:eastAsia="ru-RU"/>
        </w:rPr>
      </w:pPr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Р О З П О Р Я Д Ж Е Н </w:t>
      </w:r>
      <w:proofErr w:type="spellStart"/>
      <w:proofErr w:type="gramStart"/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>Н</w:t>
      </w:r>
      <w:proofErr w:type="spellEnd"/>
      <w:proofErr w:type="gramEnd"/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 </w:t>
      </w:r>
      <w:r w:rsidRPr="00B26B34">
        <w:rPr>
          <w:rFonts w:ascii="Cambria" w:eastAsia="Times New Roman" w:hAnsi="Cambria" w:cs="Times New Roman"/>
          <w:i/>
          <w:iCs/>
          <w:color w:val="404040"/>
          <w:lang w:val="uk-UA" w:eastAsia="ru-RU"/>
        </w:rPr>
        <w:t>Я</w:t>
      </w:r>
    </w:p>
    <w:p w:rsidR="008309BA" w:rsidRPr="00D33230" w:rsidRDefault="00B26B34" w:rsidP="008309BA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sz w:val="24"/>
          <w:szCs w:val="24"/>
          <w:lang w:val="uk-UA" w:eastAsia="ru-RU"/>
        </w:rPr>
      </w:pP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 xml:space="preserve">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eastAsia="ru-RU"/>
        </w:rPr>
        <w:t xml:space="preserve">МІСЬКОГО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 xml:space="preserve">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eastAsia="ru-RU"/>
        </w:rPr>
        <w:t>ГОЛОВ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>И</w:t>
      </w:r>
      <w:r w:rsidRPr="00D33230">
        <w:rPr>
          <w:rFonts w:ascii="Cambria" w:eastAsia="Times New Roman" w:hAnsi="Cambria" w:cs="Times New Roman"/>
          <w:i/>
          <w:iCs/>
          <w:color w:val="404040"/>
          <w:sz w:val="24"/>
          <w:szCs w:val="24"/>
          <w:lang w:val="uk-UA" w:eastAsia="ru-RU"/>
        </w:rPr>
        <w:t xml:space="preserve"> </w:t>
      </w:r>
    </w:p>
    <w:p w:rsidR="00B26B34" w:rsidRPr="00A05267" w:rsidRDefault="00457AC8" w:rsidP="00C83DD0">
      <w:pPr>
        <w:keepNext/>
        <w:keepLines/>
        <w:tabs>
          <w:tab w:val="left" w:pos="5400"/>
        </w:tabs>
        <w:spacing w:line="240" w:lineRule="auto"/>
        <w:outlineLvl w:val="6"/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</w:pPr>
      <w:r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від</w:t>
      </w:r>
      <w:r w:rsidR="00A05862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EA772F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15</w:t>
      </w:r>
      <w:r w:rsidR="001A283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квітня  2026 р.                                                                     </w:t>
      </w:r>
      <w:r w:rsidR="00664D9C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№217</w:t>
      </w:r>
      <w:r w:rsidR="001A283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-р                                                                                                                                                                                                          </w:t>
      </w:r>
      <w:r w:rsidR="000312DE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</w:t>
      </w:r>
      <w:r w:rsidR="001A283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</w:p>
    <w:p w:rsidR="00B26B34" w:rsidRPr="0009261F" w:rsidRDefault="00573762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Про проведення   </w:t>
      </w:r>
      <w:r w:rsidR="00A76D3F"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поза</w:t>
      </w:r>
      <w:r w:rsidR="00B26B34"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чергового</w:t>
      </w:r>
    </w:p>
    <w:p w:rsidR="004003DD" w:rsidRDefault="00B26B34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засідання</w:t>
      </w:r>
      <w:r w:rsidRPr="0009261F"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  <w:t xml:space="preserve"> </w:t>
      </w: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виконкому міської</w:t>
      </w:r>
      <w:r w:rsidRPr="0009261F"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  <w:t xml:space="preserve"> </w:t>
      </w: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ради</w:t>
      </w:r>
    </w:p>
    <w:p w:rsidR="001D4640" w:rsidRPr="001D4640" w:rsidRDefault="001D4640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7C70EA" w:rsidRPr="00C8787E" w:rsidRDefault="004003DD" w:rsidP="007C70EA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     </w:t>
      </w:r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Розглянувши</w:t>
      </w:r>
      <w:r w:rsidR="007C70E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службові записки</w:t>
      </w:r>
      <w:r w:rsidR="007C70EA" w:rsidRPr="00E66361">
        <w:rPr>
          <w:lang w:val="uk-UA"/>
        </w:rPr>
        <w:t xml:space="preserve"> </w:t>
      </w:r>
      <w:r w:rsidR="00957F2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110CF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6A16E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начальника У</w:t>
      </w:r>
      <w:r w:rsidR="00A32E1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правління ЖКГ та КВ </w:t>
      </w:r>
      <w:r w:rsidR="006A16E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міської ради Литвиненко І.С.,</w:t>
      </w:r>
      <w:r w:rsidR="0013699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1A283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A32E1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начальника організаційного відділу міської ради </w:t>
      </w:r>
      <w:proofErr w:type="spellStart"/>
      <w:r w:rsidR="00A32E1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Тендерис</w:t>
      </w:r>
      <w:proofErr w:type="spellEnd"/>
      <w:r w:rsidR="00A32E1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О.В., начальника Управління освіти, молоді та спорту міської ради </w:t>
      </w:r>
      <w:proofErr w:type="spellStart"/>
      <w:r w:rsidR="00A32E1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Оліха</w:t>
      </w:r>
      <w:proofErr w:type="spellEnd"/>
      <w:r w:rsidR="00A32E1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В.В., </w:t>
      </w:r>
      <w:r w:rsidR="001A283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в. о. </w:t>
      </w:r>
      <w:r w:rsidR="00A32E1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начальника Відділу культури і туризму міської ради </w:t>
      </w:r>
      <w:r w:rsidR="001A283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proofErr w:type="spellStart"/>
      <w:r w:rsidR="001A283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Стукан</w:t>
      </w:r>
      <w:proofErr w:type="spellEnd"/>
      <w:r w:rsidR="001A283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В.П.,</w:t>
      </w:r>
      <w:r w:rsidR="00A441F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начальника служби у справах дітей міської ради </w:t>
      </w:r>
      <w:proofErr w:type="spellStart"/>
      <w:r w:rsidR="00A441F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Тишкевича</w:t>
      </w:r>
      <w:proofErr w:type="spellEnd"/>
      <w:r w:rsidR="00A441F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Ю.І., </w:t>
      </w:r>
      <w:r w:rsidR="001A283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в. о. начальника управління агроекономічного розвитку та євроінтеграції міської ради Денисюк Л.А., начальника управління містобудування та архітектури міської ради, головного архітектора Олійника О.А.,</w:t>
      </w:r>
      <w:r w:rsidR="00E9377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7C70EA" w:rsidRPr="007D400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відповідно до п.10 статті 9 Закону України «Про правовий режим воєнного стану», </w:t>
      </w:r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п.п.2.2.3 пункту 2.2 розділу 2 Положення про виконавчий комітет Хмільницької міської ради 7 скликання, затвердженого  рішенням 46 сесії міської ради 7 скликання від 22.12.2017р. №1270, керуючись ст.42,ст.59 Закону України </w:t>
      </w:r>
      <w:proofErr w:type="spellStart"/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„Про</w:t>
      </w:r>
      <w:proofErr w:type="spellEnd"/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місцеве самоврядування в Україні”:</w:t>
      </w:r>
    </w:p>
    <w:p w:rsidR="007C70EA" w:rsidRDefault="007C70EA" w:rsidP="007C70EA">
      <w:pPr>
        <w:tabs>
          <w:tab w:val="left" w:pos="-360"/>
          <w:tab w:val="left" w:pos="5400"/>
        </w:tabs>
        <w:spacing w:after="0" w:line="240" w:lineRule="auto"/>
        <w:ind w:left="180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1.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Провести  позачергов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е засідання виконавчого комітету 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Хмільницької міської ради</w:t>
      </w:r>
      <w:r w:rsidR="001A283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16 квітня</w:t>
      </w:r>
      <w:r w:rsidR="00A441F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2026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року о 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10.0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0 год., на яке винести  питання:</w:t>
      </w:r>
    </w:p>
    <w:tbl>
      <w:tblPr>
        <w:tblpPr w:leftFromText="180" w:rightFromText="180" w:bottomFromText="200" w:vertAnchor="text" w:horzAnchor="margin" w:tblpX="-1044" w:tblpY="12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69"/>
        <w:gridCol w:w="5692"/>
      </w:tblGrid>
      <w:tr w:rsidR="001A283A" w:rsidRPr="007E0CCE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921B0D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BE3F0F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</w:t>
            </w:r>
            <w:r w:rsidR="007E0C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часткове звільнення С. А. О.</w:t>
            </w:r>
            <w:r w:rsidRPr="00F63E6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від плати за харчування її дитини у Закладі дошкільної освіти №7 (ясла-садок) комбінованого типу «Ромашка» м. Хмільника</w:t>
            </w:r>
          </w:p>
        </w:tc>
      </w:tr>
      <w:tr w:rsidR="001A283A" w:rsidRPr="00BE3F0F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921B0D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436E17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E3F0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 w:rsidRPr="007E0CCE">
              <w:rPr>
                <w:lang w:val="uk-UA"/>
              </w:rPr>
              <w:t xml:space="preserve"> </w:t>
            </w:r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</w:t>
            </w:r>
            <w:r w:rsidRPr="002A6C7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</w:t>
            </w:r>
            <w:r w:rsidRPr="005525D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BE3F0F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E4E4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Хмільницької міської ради                                 </w:t>
            </w:r>
          </w:p>
        </w:tc>
      </w:tr>
      <w:tr w:rsidR="001A283A" w:rsidRPr="007E0CCE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921B0D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3B1D67" w:rsidRDefault="007E0CCE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часткове звільнення Г. О. О.</w:t>
            </w:r>
            <w:r w:rsidR="001A283A" w:rsidRPr="00F63E6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від плати за харчування його дітей у </w:t>
            </w:r>
            <w:proofErr w:type="spellStart"/>
            <w:r w:rsidR="001A283A" w:rsidRPr="00F63E6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Порицькому</w:t>
            </w:r>
            <w:proofErr w:type="spellEnd"/>
            <w:r w:rsidR="001A283A" w:rsidRPr="00F63E6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закладі дошкільної освіти Хмільницької міської ради</w:t>
            </w:r>
          </w:p>
        </w:tc>
      </w:tr>
      <w:tr w:rsidR="001A283A" w:rsidRPr="003B1D67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921B0D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BE3F0F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proofErr w:type="spellStart"/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</w:t>
            </w:r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 xml:space="preserve">Васильович                                                            </w:t>
            </w:r>
            <w:r w:rsidRPr="002A6C7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</w:t>
            </w:r>
            <w:r w:rsidRPr="005525D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3B1D67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E4E4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 xml:space="preserve">Начальник Управління освіти, молоді </w:t>
            </w:r>
            <w:r w:rsidRPr="00FE4E4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 xml:space="preserve">та спорту Хмільницької міської ради                                 </w:t>
            </w:r>
          </w:p>
        </w:tc>
      </w:tr>
      <w:tr w:rsidR="001A283A" w:rsidRPr="007E0CCE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921B0D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FE4E44" w:rsidRDefault="007E0CCE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часткове звільнення К. І. А.</w:t>
            </w:r>
            <w:r w:rsidR="001A283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від плати за харчування її дитини у </w:t>
            </w:r>
            <w:proofErr w:type="spellStart"/>
            <w:r w:rsidR="001A283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Широкогребельському</w:t>
            </w:r>
            <w:proofErr w:type="spellEnd"/>
            <w:r w:rsidR="001A283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закладі дошкільної освіти Хмільницької міської ради</w:t>
            </w:r>
          </w:p>
        </w:tc>
      </w:tr>
      <w:tr w:rsidR="001A283A" w:rsidRPr="00FE4E44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921B0D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EB25A5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9234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proofErr w:type="spellStart"/>
            <w:r w:rsidRPr="0069234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69234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FE4E44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9234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Хмільницької міської ради                                 </w:t>
            </w:r>
          </w:p>
        </w:tc>
      </w:tr>
      <w:tr w:rsidR="001A283A" w:rsidRPr="007E0CCE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921B0D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BE3F0F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63E6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безоплатну передачу комунального майна з балансу Комунального закладу «Хмільницький ліцей №4 Хмільницької міської ради» на баланс Територіального центру соціального обслуговування (надання соціальних послуг) Хмільницької міської ради</w:t>
            </w:r>
          </w:p>
        </w:tc>
      </w:tr>
      <w:tr w:rsidR="001A283A" w:rsidRPr="00BE3F0F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921B0D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BE3F0F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525D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proofErr w:type="spellStart"/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</w:t>
            </w:r>
            <w:r w:rsidRPr="002A6C7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</w:t>
            </w:r>
            <w:r w:rsidRPr="005525D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BE3F0F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Хмільницької міської ради                                 </w:t>
            </w:r>
          </w:p>
        </w:tc>
      </w:tr>
      <w:tr w:rsidR="001A283A" w:rsidRPr="007E0CCE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EB25A5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67C7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безоплатну передачу комунального майна з балансу </w:t>
            </w:r>
            <w:proofErr w:type="spellStart"/>
            <w:r w:rsidRPr="00C67C7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Березнянського</w:t>
            </w:r>
            <w:proofErr w:type="spellEnd"/>
            <w:r w:rsidRPr="00C67C7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ліцею Хмільницької міської ради на баланс </w:t>
            </w:r>
            <w:proofErr w:type="spellStart"/>
            <w:r w:rsidRPr="00C67C7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Порицького</w:t>
            </w:r>
            <w:proofErr w:type="spellEnd"/>
            <w:r w:rsidRPr="00C67C7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ліцею Хмільницької міської ради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77598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A283A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F5363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637D7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proofErr w:type="spellStart"/>
            <w:r w:rsidRPr="0077598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77598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7598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Хмільницької міської ради                                 </w:t>
            </w:r>
          </w:p>
        </w:tc>
      </w:tr>
      <w:tr w:rsidR="001A283A" w:rsidRPr="007E0CCE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F5363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775984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B127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створення Ради з питань внутрішньо переміщених осіб в Хмільницькій міській територіальній громаді при виконавчому комітеті Хмільницької міської ради</w:t>
            </w:r>
          </w:p>
        </w:tc>
      </w:tr>
      <w:tr w:rsidR="001A283A" w:rsidRPr="00775984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F5363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EB25A5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B127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Тимошенко Ірина Ярославівна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775984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 Хмільницької міської ради</w:t>
            </w:r>
          </w:p>
        </w:tc>
      </w:tr>
      <w:tr w:rsidR="001A283A" w:rsidRPr="007E0CCE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F5363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D297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громадянам, які зареєстровані на території населених пунктів Х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мільницької міської територіальної громади</w:t>
            </w:r>
            <w:r w:rsidRPr="00FD297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, в яких народилось двоє або більше дітей одночасно</w:t>
            </w:r>
          </w:p>
        </w:tc>
      </w:tr>
      <w:tr w:rsidR="001A283A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F5363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3B1272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B127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 Тимошенко Ірина Ярославівна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B127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 Хмільницької міської ради</w:t>
            </w:r>
          </w:p>
        </w:tc>
      </w:tr>
      <w:tr w:rsidR="001A283A" w:rsidRPr="00775984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F5363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775984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67C7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затвердження складу громадської ради при виконавчому комітеті Хмільницької міської ради на 2026-2028 роки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A283A" w:rsidRPr="00775984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F5363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EB25A5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65C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Мазур Наталія Петрівна</w:t>
            </w:r>
            <w:r w:rsidRPr="00965C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775984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відділу інформаційної діяльності та комунікацій із громадськістю Хмільницької міської ради</w:t>
            </w:r>
          </w:p>
        </w:tc>
      </w:tr>
      <w:tr w:rsidR="001A283A" w:rsidRPr="00775984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F5363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775984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</w:t>
            </w:r>
            <w:r w:rsidRPr="00115A8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ро надання дозволу н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а передачу в оренду приміщень Комунального закладу </w:t>
            </w:r>
            <w:r w:rsidRPr="00115A8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«Будинок культури»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Хмільницької міської ради</w:t>
            </w:r>
          </w:p>
        </w:tc>
      </w:tr>
      <w:tr w:rsidR="001A283A" w:rsidRPr="00775984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F5363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EB25A5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65C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Стукан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Вікторія Павлівна</w:t>
            </w:r>
            <w:r w:rsidRPr="00965C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Головний </w:t>
            </w:r>
            <w:r w:rsidRPr="00115A8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спеціаліст Відділу культури і туризму Хмільницької міської ради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  <w:p w:rsidR="001A283A" w:rsidRPr="00775984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65C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 xml:space="preserve">                                 </w:t>
            </w:r>
          </w:p>
        </w:tc>
      </w:tr>
      <w:tr w:rsidR="001A283A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F5363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10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51FC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</w:t>
            </w:r>
            <w:proofErr w:type="spellStart"/>
            <w:r w:rsidRPr="00E51FC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проєкт</w:t>
            </w:r>
            <w:proofErr w:type="spellEnd"/>
            <w:r w:rsidRPr="00E51FC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рішення міської ради «Про присвоєння звання «Почесний громадянин міста Хмільника» </w:t>
            </w:r>
            <w:proofErr w:type="spellStart"/>
            <w:r w:rsidRPr="00E51FC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Вараниці</w:t>
            </w:r>
            <w:proofErr w:type="spellEnd"/>
            <w:r w:rsidRPr="00E51FC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Олександру Олександровичу»</w:t>
            </w:r>
          </w:p>
        </w:tc>
      </w:tr>
      <w:tr w:rsidR="001A283A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F5363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965CD0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948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proofErr w:type="spellStart"/>
            <w:r w:rsidRPr="001948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Тендерис</w:t>
            </w:r>
            <w:proofErr w:type="spellEnd"/>
            <w:r w:rsidRPr="001948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Оксана Володимирівна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948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організаційного відділу Хмільницької міської ради                                   </w:t>
            </w:r>
          </w:p>
        </w:tc>
      </w:tr>
      <w:tr w:rsidR="001A283A" w:rsidRPr="0019484A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F5363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19484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безоплатну передачу комунального майна (пально-мастильних матеріалів)</w:t>
            </w:r>
          </w:p>
        </w:tc>
      </w:tr>
      <w:tr w:rsidR="001A283A" w:rsidRPr="0019484A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F5363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19484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D249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Денисюк Лілія Аркадіївна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19484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В. о. начальника управління агроекономічного розвитку та євроінтеграції</w:t>
            </w:r>
            <w:r>
              <w:t xml:space="preserve"> </w:t>
            </w:r>
            <w:r w:rsidRPr="00AD249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Хмільницької міської ради                                   </w:t>
            </w:r>
          </w:p>
        </w:tc>
      </w:tr>
      <w:tr w:rsidR="001A283A" w:rsidRPr="007E0CCE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F5363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19484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B075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розгляд клопотань юридичних та фі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зичних осіб з питань видалення </w:t>
            </w:r>
            <w:r w:rsidRPr="006B075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деревонасаджень у населених пунктах  Хмільницької міської територіальної громади</w:t>
            </w:r>
          </w:p>
        </w:tc>
      </w:tr>
      <w:tr w:rsidR="001A283A" w:rsidRPr="0019484A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F5363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19484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948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19484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948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1A283A" w:rsidRPr="007E0CCE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F5363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B075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розгляд клопотань юридичних та фі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зичних осіб з питань видалення </w:t>
            </w:r>
            <w:r w:rsidRPr="006B075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деревонасаджень у населених пунктах  Хмільницької міської територіальної громади</w:t>
            </w:r>
          </w:p>
          <w:p w:rsidR="001A283A" w:rsidRPr="0019484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</w:tr>
      <w:tr w:rsidR="001A283A" w:rsidRPr="0019484A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F5363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19484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948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948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  <w:p w:rsidR="001A283A" w:rsidRPr="0019484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</w:tr>
      <w:tr w:rsidR="001A283A" w:rsidRPr="0019484A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F5363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19484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B075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безоплатну передачу комунальн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ого майна з балансу Управління </w:t>
            </w:r>
            <w:r w:rsidRPr="006B075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житлово-комунального господарства та комунальної власності Хмільницької міської ради на баланс КП  «</w:t>
            </w:r>
            <w:proofErr w:type="spellStart"/>
            <w:r w:rsidRPr="006B075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Хмільниккомунсервіс</w:t>
            </w:r>
            <w:proofErr w:type="spellEnd"/>
            <w:r w:rsidRPr="006B075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»</w:t>
            </w:r>
          </w:p>
        </w:tc>
      </w:tr>
      <w:tr w:rsidR="001A283A" w:rsidRPr="0019484A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F5363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19484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948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19484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948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1A283A" w:rsidRPr="0019484A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F5363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19484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B075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продовження терміну дії договору оренди вантажного автомобіля</w:t>
            </w:r>
          </w:p>
        </w:tc>
      </w:tr>
      <w:tr w:rsidR="001A283A" w:rsidRPr="0019484A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F5363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19484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B075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19484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B075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1A283A" w:rsidRPr="00775984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F5363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16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775984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15A8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переоформлення дозволу на розміщення зовнішньої реклами в м. Хмільнику</w:t>
            </w:r>
          </w:p>
        </w:tc>
      </w:tr>
      <w:tr w:rsidR="001A283A" w:rsidRPr="007E0CCE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F5363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EB25A5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7598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Король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Альона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Михайлівна</w:t>
            </w:r>
            <w:r w:rsidRPr="0077598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775984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Головний спеціаліст управління містобудування та архітектури Хмільницької міської ради </w:t>
            </w:r>
            <w:r w:rsidRPr="0077598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</w:t>
            </w:r>
          </w:p>
        </w:tc>
      </w:tr>
      <w:tr w:rsidR="001A283A" w:rsidRPr="007E0CCE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F5363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775984" w:rsidRDefault="001A283A" w:rsidP="007E0CC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60F4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</w:t>
            </w:r>
            <w:r w:rsidR="007E0C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ро розгляд заяв громадянки Г. Н. П.</w:t>
            </w:r>
            <w:r w:rsidRPr="00F60F4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неповнолітнього </w:t>
            </w:r>
            <w:proofErr w:type="spellStart"/>
            <w:r w:rsidRPr="00F60F4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Вергелеса</w:t>
            </w:r>
            <w:proofErr w:type="spellEnd"/>
            <w:r w:rsidRPr="00F60F4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Євгенія Васильовича </w:t>
            </w:r>
            <w:r w:rsidR="007E0C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щодо оренди земельної ділянки,-</w:t>
            </w:r>
            <w:r w:rsidRPr="00F60F4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частка, якої  на</w:t>
            </w:r>
            <w:r w:rsidR="007E0C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лежить неповнолітньому В. Є. В.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 w:rsidR="007E0C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 </w:t>
            </w:r>
          </w:p>
        </w:tc>
      </w:tr>
      <w:tr w:rsidR="001A283A" w:rsidRPr="007E0CCE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F5363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EB25A5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7598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 w:rsidRPr="007E0CCE">
              <w:rPr>
                <w:lang w:val="uk-UA"/>
              </w:rPr>
              <w:t xml:space="preserve"> </w:t>
            </w:r>
            <w:proofErr w:type="spellStart"/>
            <w:r w:rsidRPr="001948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1948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      </w:t>
            </w:r>
            <w:r w:rsidRPr="0077598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775984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948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служби у справах дітей  Хмільницької міської ради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77598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</w:t>
            </w:r>
          </w:p>
        </w:tc>
      </w:tr>
      <w:tr w:rsidR="001A283A" w:rsidRPr="007E0CCE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334B21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EB25A5" w:rsidRDefault="007E0CCE" w:rsidP="007E0CC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надання неповнолітній  К. С. С.</w:t>
            </w:r>
            <w:r w:rsidR="001A283A" w:rsidRPr="00F60F4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______</w:t>
            </w:r>
            <w:r w:rsidR="001A283A" w:rsidRPr="00F60F4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</w:t>
            </w:r>
            <w:r w:rsidR="001A283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я повної цивільної дієздатності </w:t>
            </w:r>
          </w:p>
        </w:tc>
      </w:tr>
      <w:tr w:rsidR="001A283A" w:rsidRPr="007E0CCE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D426A6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EB25A5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34B2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 w:rsidRPr="007E0CCE">
              <w:rPr>
                <w:lang w:val="uk-UA"/>
              </w:rPr>
              <w:t xml:space="preserve"> </w:t>
            </w:r>
            <w:r w:rsidRPr="007049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49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7049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   </w:t>
            </w:r>
            <w:r w:rsidRPr="00C86E0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  <w:r w:rsidRPr="00A9771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334B2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EB25A5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948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служби у справах дітей  Хмільницької міської ради      </w:t>
            </w:r>
          </w:p>
        </w:tc>
      </w:tr>
      <w:tr w:rsidR="001A283A" w:rsidRPr="00334B21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772155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60F4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надання дозволу  на дарування   житлового будинку з господарськими будівлями та спорудами і земельної ділянки,  де право корис</w:t>
            </w:r>
            <w:r w:rsidR="007E0C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тування має малолітня Ж. К. В.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 w:rsidR="007E0C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______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</w:t>
            </w:r>
          </w:p>
          <w:p w:rsidR="001A283A" w:rsidRPr="00334B21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</w:tr>
      <w:tr w:rsidR="001A283A" w:rsidRPr="00334B21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1F6438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334B21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7215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proofErr w:type="spellStart"/>
            <w:r w:rsidRPr="001948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1948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     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6145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A9771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77215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948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служби у справах дітей  Хмільницької міської ради </w:t>
            </w:r>
          </w:p>
          <w:p w:rsidR="001A283A" w:rsidRPr="00334B21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948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</w:t>
            </w:r>
          </w:p>
        </w:tc>
      </w:tr>
      <w:tr w:rsidR="001A283A" w:rsidRPr="00A9771B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1F6438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Default="007E0CCE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розгляд заяв громадян Ш. В. А., Г. О. М.</w:t>
            </w:r>
            <w:r w:rsidR="001A283A" w:rsidRPr="00F60F4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щодо укладення договору дарування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</w:t>
            </w:r>
            <w:r w:rsidR="001A283A" w:rsidRPr="00F60F4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частки житлового будинку з прибудовами, господарськими будівлями та спорудами на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ім’я малолітньої дочки Г. С. О.</w:t>
            </w:r>
            <w:r w:rsidR="001A283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</w:t>
            </w:r>
            <w:r w:rsidR="001A283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</w:t>
            </w:r>
            <w:r w:rsidR="001A283A" w:rsidRPr="00F60F4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  <w:p w:rsidR="001A283A" w:rsidRPr="00A9771B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60F4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</w:tr>
      <w:tr w:rsidR="001A283A" w:rsidRPr="00A9771B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1F6438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772155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145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proofErr w:type="spellStart"/>
            <w:r w:rsidRPr="001948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1948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     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6145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6145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948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служби у справах дітей  Хмільницької міської ради</w:t>
            </w:r>
          </w:p>
          <w:p w:rsidR="001A283A" w:rsidRPr="00A9771B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948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</w:t>
            </w:r>
          </w:p>
        </w:tc>
      </w:tr>
      <w:tr w:rsidR="001A283A" w:rsidRPr="007E0CCE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1F6438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60F4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наданн</w:t>
            </w:r>
            <w:r w:rsidR="007E0C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я дозволу громадянину Г. В. Ф.</w:t>
            </w:r>
            <w:r w:rsidRPr="00F60F4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дарування житлового будинку з господарськими будівлями та спорудами і земельної ділянки,  де право корис</w:t>
            </w:r>
            <w:r w:rsidR="007E0C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тування мають малолітні Л. В. О.</w:t>
            </w:r>
            <w:r w:rsidRPr="00F60F4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 w:rsidR="007E0C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 року народження та Л. В. В.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 w:rsidR="007E0C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______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</w:t>
            </w:r>
            <w:r w:rsidRPr="00F60F4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  <w:p w:rsidR="001A283A" w:rsidRPr="00A9771B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60F4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A283A" w:rsidRPr="007E0CCE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1F6438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772155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145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 w:rsidRPr="007E0CCE">
              <w:rPr>
                <w:lang w:val="uk-UA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7049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49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7049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   </w:t>
            </w:r>
            <w:r w:rsidRPr="00C86E0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6145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6145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A9771B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948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служби у справах дітей  Хмільницької міської ради      </w:t>
            </w:r>
          </w:p>
        </w:tc>
      </w:tr>
      <w:tr w:rsidR="001A283A" w:rsidRPr="00614595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8510D1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614595" w:rsidRDefault="001A283A" w:rsidP="007E0CC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60F4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</w:t>
            </w:r>
            <w:r w:rsidR="007E0C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надання малолітньому М. М. В.</w:t>
            </w:r>
            <w:r w:rsidRPr="00F60F4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 w:rsidR="007E0C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</w:t>
            </w:r>
            <w:r w:rsidRPr="00F60F4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 статусу дитини, яка постраждала внаслідок воє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нних дій та збройних конфліктів </w:t>
            </w:r>
          </w:p>
        </w:tc>
      </w:tr>
      <w:tr w:rsidR="001A283A" w:rsidRPr="00614595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2C3038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614595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33FD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 w:rsidRPr="007049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49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7049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   </w:t>
            </w:r>
            <w:r w:rsidRPr="00C86E0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B33FD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B33FD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614595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948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служби у справах дітей  Хмільницької міської ради      </w:t>
            </w:r>
          </w:p>
        </w:tc>
      </w:tr>
      <w:tr w:rsidR="001A283A" w:rsidRPr="007E0CCE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1F6438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614595" w:rsidRDefault="007E0CCE" w:rsidP="007E0CC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надання малолітній М. К. В.</w:t>
            </w:r>
            <w:r w:rsidR="001A283A" w:rsidRPr="00F60F4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______</w:t>
            </w:r>
            <w:r w:rsidR="001A283A" w:rsidRPr="00F60F4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 </w:t>
            </w:r>
            <w:r w:rsidR="001A283A" w:rsidRPr="00F60F4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статусу дитини, яка постраждала внаслідок воєнних дій та збройних конфліктів</w:t>
            </w:r>
          </w:p>
        </w:tc>
      </w:tr>
      <w:tr w:rsidR="001A283A" w:rsidRPr="007E0CCE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1F6438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614595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145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r w:rsidRPr="007049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49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7049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   </w:t>
            </w:r>
            <w:r w:rsidRPr="00C86E0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614595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948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служби у справах дітей  Хмільницької міської ради      </w:t>
            </w:r>
            <w:r w:rsidRPr="0061459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  </w:t>
            </w:r>
          </w:p>
        </w:tc>
      </w:tr>
      <w:tr w:rsidR="001A283A" w:rsidRPr="007E0CCE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1F6438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19484A" w:rsidRDefault="001A283A" w:rsidP="007E0CC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60F4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</w:t>
            </w:r>
            <w:r w:rsidR="007E0C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 надання неповнолітній Р. К. О.</w:t>
            </w:r>
            <w:r w:rsidRPr="00F60F4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 w:rsidR="007E0C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______</w:t>
            </w:r>
            <w:r w:rsidRPr="00F60F4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ародження статусу дитини-сироти</w:t>
            </w:r>
          </w:p>
        </w:tc>
      </w:tr>
      <w:tr w:rsidR="001A283A" w:rsidRPr="007E0CCE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1F6438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614595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51FC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 </w:t>
            </w:r>
            <w:proofErr w:type="spellStart"/>
            <w:r w:rsidRPr="00E51FC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E51FC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19484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51FC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служби у справах дітей  Хмільницької міської ради                                         </w:t>
            </w:r>
          </w:p>
        </w:tc>
      </w:tr>
      <w:tr w:rsidR="001A283A" w:rsidRPr="0019484A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1F6438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19484A" w:rsidRDefault="001A283A" w:rsidP="007E0CC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60F4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розгляд ухвали  Хмільницького  </w:t>
            </w:r>
            <w:proofErr w:type="spellStart"/>
            <w:r w:rsidRPr="00F60F4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міськрайонного</w:t>
            </w:r>
            <w:proofErr w:type="spellEnd"/>
            <w:r w:rsidRPr="00F60F4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суду Вінницької області від </w:t>
            </w:r>
            <w:r w:rsidR="007E0C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по справі № </w:t>
            </w:r>
            <w:r w:rsidR="007E0C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</w:t>
            </w:r>
          </w:p>
        </w:tc>
      </w:tr>
      <w:tr w:rsidR="001A283A" w:rsidRPr="0019484A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1F6438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614595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51FC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 </w:t>
            </w:r>
            <w:proofErr w:type="spellStart"/>
            <w:r w:rsidRPr="00E51FC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E51FC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19484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51FC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служби у справах дітей  Хмільницької міської ради                                         </w:t>
            </w:r>
          </w:p>
        </w:tc>
      </w:tr>
      <w:tr w:rsidR="001A283A" w:rsidRPr="0019484A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1F6438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19484A" w:rsidRDefault="001A283A" w:rsidP="007E0CC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60F4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розгляд ухвали Бердичівського </w:t>
            </w:r>
            <w:proofErr w:type="spellStart"/>
            <w:r w:rsidRPr="00F60F4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міськрайонного</w:t>
            </w:r>
            <w:proofErr w:type="spellEnd"/>
            <w:r w:rsidRPr="00F60F4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суду Житомирської області від </w:t>
            </w:r>
            <w:r w:rsidR="007E0C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по справі № </w:t>
            </w:r>
            <w:r w:rsidR="007E0C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</w:t>
            </w:r>
          </w:p>
        </w:tc>
      </w:tr>
      <w:tr w:rsidR="001A283A" w:rsidRPr="0019484A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1F6438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614595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51FC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 </w:t>
            </w:r>
            <w:proofErr w:type="spellStart"/>
            <w:r w:rsidRPr="00E51FC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E51FC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19484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51FC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служби у справах дітей  Хмільницької міської ради                                         </w:t>
            </w:r>
          </w:p>
        </w:tc>
      </w:tr>
      <w:tr w:rsidR="001A283A" w:rsidRPr="00E51FC0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1F6438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E51FC0" w:rsidRDefault="001A283A" w:rsidP="007E0CC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60F4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розгляд ухвали </w:t>
            </w:r>
            <w:proofErr w:type="spellStart"/>
            <w:r w:rsidRPr="00F60F4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Згурівського</w:t>
            </w:r>
            <w:proofErr w:type="spellEnd"/>
            <w:r w:rsidRPr="00F60F4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районного суду Київської області від  </w:t>
            </w:r>
            <w:r w:rsidR="007E0C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по справі № </w:t>
            </w:r>
            <w:r w:rsidR="007E0C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</w:t>
            </w:r>
            <w:bookmarkStart w:id="0" w:name="_GoBack"/>
            <w:bookmarkEnd w:id="0"/>
            <w:r w:rsidRPr="00F60F4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</w:p>
        </w:tc>
      </w:tr>
      <w:tr w:rsidR="001A283A" w:rsidRPr="00E51FC0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1F6438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E51FC0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60F4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 </w:t>
            </w:r>
            <w:proofErr w:type="spellStart"/>
            <w:r w:rsidRPr="00F60F4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F60F4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E51FC0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60F4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служби у справах дітей  Хмільницької міської ради                                         </w:t>
            </w:r>
          </w:p>
        </w:tc>
      </w:tr>
      <w:tr w:rsidR="001A283A" w:rsidRPr="007E0CCE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1F6438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FA558B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948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схвалення </w:t>
            </w:r>
            <w:proofErr w:type="spellStart"/>
            <w:r w:rsidRPr="001948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1948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рішення міської ради «Про затвердження звіту про виконання бюджету Хмільницької міської територіальної громади за І квартал 2026 року»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A283A" w:rsidRPr="00C86E0C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1F6438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987A0A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000E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Тищенко Тетяна Петрівна</w:t>
            </w:r>
            <w:r w:rsidRPr="003000E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CD0D2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C86E0C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фінансового управління</w:t>
            </w:r>
            <w:r>
              <w:t xml:space="preserve"> </w:t>
            </w:r>
            <w:r w:rsidRPr="00E51FC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Хмільницької міської ради        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</w:tr>
      <w:tr w:rsidR="001A283A" w:rsidRPr="007E0CCE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1F6438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C86E0C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948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схвалення проекту рішення міської ради «Про внесення змін до рішення 84 сесії міської ради 8 скликання від 23 грудня 2025 року № 4124 «Про бюджет Хмільницької міської територіальної громади на 2026 рік» (зі змінами)</w:t>
            </w:r>
          </w:p>
        </w:tc>
      </w:tr>
      <w:tr w:rsidR="001A283A" w:rsidRPr="00C86E0C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1F6438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3000E8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86E0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E51FC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Тищенко Тетяна Петрівна         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C86E0C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51FC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фінансового управління Хмільницької міської ради                                           </w:t>
            </w:r>
          </w:p>
        </w:tc>
      </w:tr>
      <w:tr w:rsidR="001A283A" w:rsidRPr="00BC0DD9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1F6438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BC0DD9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63E6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перелік питань що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виносяться на розгляд  чергової 88</w:t>
            </w:r>
            <w:r w:rsidRPr="00F63E6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сесії Хмільниць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кої міської ради 8 скликання  17 квітня</w:t>
            </w:r>
            <w:r w:rsidRPr="00F63E6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2026 року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FA558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</w:tr>
      <w:tr w:rsidR="001A283A" w:rsidRPr="00BC0DD9" w:rsidTr="004900AE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1F6438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BC0DD9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 w:rsidRPr="005F6DA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5F6DA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Крепкий</w:t>
            </w:r>
            <w:proofErr w:type="spellEnd"/>
            <w:r w:rsidRPr="005F6DA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Павло Васильович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en-US" w:eastAsia="ru-RU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A" w:rsidRPr="00BC0DD9" w:rsidRDefault="001A283A" w:rsidP="004900AE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63E6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Секретар Хмільницької міської ради</w:t>
            </w:r>
          </w:p>
        </w:tc>
      </w:tr>
    </w:tbl>
    <w:p w:rsidR="00AF1359" w:rsidRPr="00DF2B5E" w:rsidRDefault="00792FD7" w:rsidP="00F11CE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792FD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.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Загальному відділу </w:t>
      </w:r>
      <w:r w:rsidR="00797FB3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Хмільницької міської ради(О.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Прокопович) </w:t>
      </w:r>
      <w:r w:rsidR="007205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довести це  розпорядження до членів виконкому міської ради та всіх зацікавлених суб’єктів.</w:t>
      </w:r>
    </w:p>
    <w:p w:rsidR="00C73CDD" w:rsidRDefault="00792FD7" w:rsidP="00A833F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3.</w:t>
      </w:r>
      <w:r w:rsidR="00B26B34" w:rsidRPr="0021006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Контроль за виконанням цього розпорядження залишаю за собою.</w:t>
      </w:r>
    </w:p>
    <w:p w:rsidR="00FB2912" w:rsidRDefault="00FB2912" w:rsidP="00A833F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930596" w:rsidRDefault="00C73CDD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     </w:t>
      </w:r>
      <w:r w:rsidR="00FE377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95BE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Міський гол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ова                         Микола </w:t>
      </w:r>
      <w:r w:rsidR="00A018D6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Ю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РЧИШИН</w:t>
      </w:r>
    </w:p>
    <w:p w:rsidR="00E9377A" w:rsidRDefault="00E9377A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E9377A" w:rsidRDefault="00E9377A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E9377A" w:rsidRDefault="00E9377A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E9377A" w:rsidRDefault="00E9377A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441FB" w:rsidRDefault="00A441FB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833FF" w:rsidRPr="00A833FF" w:rsidRDefault="00957F29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С.</w:t>
      </w:r>
      <w:proofErr w:type="spellStart"/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Маташ</w:t>
      </w:r>
      <w:proofErr w:type="spellEnd"/>
    </w:p>
    <w:p w:rsidR="00A833FF" w:rsidRPr="00A833FF" w:rsidRDefault="00A833FF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A833F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О.Прокопович</w:t>
      </w:r>
    </w:p>
    <w:p w:rsidR="00930596" w:rsidRDefault="00E9377A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Н.</w:t>
      </w:r>
      <w:proofErr w:type="spellStart"/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Буликова</w:t>
      </w:r>
      <w:proofErr w:type="spellEnd"/>
    </w:p>
    <w:p w:rsidR="00930596" w:rsidRDefault="00930596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930596" w:rsidRDefault="00930596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FE3779" w:rsidRDefault="00FE377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F1359" w:rsidRPr="00FE3779" w:rsidRDefault="00A833FF" w:rsidP="00FE3779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  <w:t xml:space="preserve"> </w:t>
      </w:r>
    </w:p>
    <w:p w:rsidR="00AF1359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F1359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F1359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F1359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B44EBE" w:rsidRPr="00AA69B8" w:rsidRDefault="00B44EBE" w:rsidP="005976CC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lang w:val="uk-UA" w:eastAsia="ru-RU"/>
        </w:rPr>
      </w:pPr>
    </w:p>
    <w:p w:rsidR="00B95BE9" w:rsidRPr="0021006A" w:rsidRDefault="00930596" w:rsidP="00B26B34">
      <w:pPr>
        <w:rPr>
          <w:rFonts w:ascii="Bookman Old Style" w:eastAsia="Times New Roman" w:hAnsi="Bookman Old Style" w:cs="Times New Roman"/>
          <w:lang w:val="uk-UA" w:eastAsia="ru-R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  <w:t xml:space="preserve"> </w:t>
      </w:r>
    </w:p>
    <w:p w:rsidR="00BB0411" w:rsidRPr="00B26B34" w:rsidRDefault="00BB0411">
      <w:pPr>
        <w:rPr>
          <w:lang w:val="uk-UA"/>
        </w:rPr>
      </w:pPr>
    </w:p>
    <w:sectPr w:rsidR="00BB0411" w:rsidRPr="00B26B34" w:rsidSect="00DF2B5E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4BF"/>
    <w:multiLevelType w:val="hybridMultilevel"/>
    <w:tmpl w:val="F3B4FCA8"/>
    <w:lvl w:ilvl="0" w:tplc="CA1AC5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BF202F"/>
    <w:multiLevelType w:val="hybridMultilevel"/>
    <w:tmpl w:val="0CDEFAAE"/>
    <w:lvl w:ilvl="0" w:tplc="6552951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E165D18"/>
    <w:multiLevelType w:val="hybridMultilevel"/>
    <w:tmpl w:val="17B83200"/>
    <w:lvl w:ilvl="0" w:tplc="6F323FE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34"/>
    <w:rsid w:val="00000CE8"/>
    <w:rsid w:val="0001013E"/>
    <w:rsid w:val="0002417C"/>
    <w:rsid w:val="000312DE"/>
    <w:rsid w:val="00047B14"/>
    <w:rsid w:val="00056850"/>
    <w:rsid w:val="000679FB"/>
    <w:rsid w:val="00074998"/>
    <w:rsid w:val="00077BFC"/>
    <w:rsid w:val="00087806"/>
    <w:rsid w:val="0009261F"/>
    <w:rsid w:val="0009304C"/>
    <w:rsid w:val="000962D8"/>
    <w:rsid w:val="000A2A11"/>
    <w:rsid w:val="000A64F0"/>
    <w:rsid w:val="000A738D"/>
    <w:rsid w:val="000C7C0B"/>
    <w:rsid w:val="000D4700"/>
    <w:rsid w:val="000D5371"/>
    <w:rsid w:val="000E64C5"/>
    <w:rsid w:val="000F6CCC"/>
    <w:rsid w:val="001059ED"/>
    <w:rsid w:val="001072E1"/>
    <w:rsid w:val="001100CF"/>
    <w:rsid w:val="00110CFC"/>
    <w:rsid w:val="00113073"/>
    <w:rsid w:val="00113A4D"/>
    <w:rsid w:val="00122FD7"/>
    <w:rsid w:val="00123977"/>
    <w:rsid w:val="00124128"/>
    <w:rsid w:val="0013699F"/>
    <w:rsid w:val="00141433"/>
    <w:rsid w:val="00143D1D"/>
    <w:rsid w:val="00143F21"/>
    <w:rsid w:val="00182A9B"/>
    <w:rsid w:val="001915A6"/>
    <w:rsid w:val="001A283A"/>
    <w:rsid w:val="001A6EC9"/>
    <w:rsid w:val="001C1B53"/>
    <w:rsid w:val="001C1D7E"/>
    <w:rsid w:val="001D4640"/>
    <w:rsid w:val="001F3A39"/>
    <w:rsid w:val="001F672E"/>
    <w:rsid w:val="0021006A"/>
    <w:rsid w:val="0022534A"/>
    <w:rsid w:val="00233D60"/>
    <w:rsid w:val="00234263"/>
    <w:rsid w:val="00245F95"/>
    <w:rsid w:val="00251047"/>
    <w:rsid w:val="002528B5"/>
    <w:rsid w:val="00261104"/>
    <w:rsid w:val="00272021"/>
    <w:rsid w:val="00276A6E"/>
    <w:rsid w:val="002834C4"/>
    <w:rsid w:val="002840E1"/>
    <w:rsid w:val="0029128C"/>
    <w:rsid w:val="0029200F"/>
    <w:rsid w:val="002A0750"/>
    <w:rsid w:val="002A1302"/>
    <w:rsid w:val="002A27EF"/>
    <w:rsid w:val="002B23B9"/>
    <w:rsid w:val="002C5B68"/>
    <w:rsid w:val="002C7F7D"/>
    <w:rsid w:val="002D75AF"/>
    <w:rsid w:val="002F14C7"/>
    <w:rsid w:val="002F5919"/>
    <w:rsid w:val="003007C3"/>
    <w:rsid w:val="003241F5"/>
    <w:rsid w:val="0033190D"/>
    <w:rsid w:val="00332C4E"/>
    <w:rsid w:val="00352BA7"/>
    <w:rsid w:val="00355CBC"/>
    <w:rsid w:val="00356534"/>
    <w:rsid w:val="00364BF3"/>
    <w:rsid w:val="00374624"/>
    <w:rsid w:val="00381986"/>
    <w:rsid w:val="0039458A"/>
    <w:rsid w:val="00394C74"/>
    <w:rsid w:val="003B39A2"/>
    <w:rsid w:val="003B4CE6"/>
    <w:rsid w:val="003C11F6"/>
    <w:rsid w:val="003C2929"/>
    <w:rsid w:val="003E3536"/>
    <w:rsid w:val="003E5642"/>
    <w:rsid w:val="003F098E"/>
    <w:rsid w:val="004003DD"/>
    <w:rsid w:val="00400FB4"/>
    <w:rsid w:val="00405B65"/>
    <w:rsid w:val="00412FF5"/>
    <w:rsid w:val="004226D2"/>
    <w:rsid w:val="00423B78"/>
    <w:rsid w:val="00424978"/>
    <w:rsid w:val="0043467B"/>
    <w:rsid w:val="004465C1"/>
    <w:rsid w:val="00457AC8"/>
    <w:rsid w:val="00484EB3"/>
    <w:rsid w:val="00485FB8"/>
    <w:rsid w:val="004974D5"/>
    <w:rsid w:val="004A3959"/>
    <w:rsid w:val="004B0EE9"/>
    <w:rsid w:val="004B4487"/>
    <w:rsid w:val="004D72BB"/>
    <w:rsid w:val="00505D7A"/>
    <w:rsid w:val="00505F7E"/>
    <w:rsid w:val="00557064"/>
    <w:rsid w:val="005732A8"/>
    <w:rsid w:val="00573762"/>
    <w:rsid w:val="00586E3D"/>
    <w:rsid w:val="0059241E"/>
    <w:rsid w:val="005976CC"/>
    <w:rsid w:val="005A14A5"/>
    <w:rsid w:val="005B12CF"/>
    <w:rsid w:val="005F089D"/>
    <w:rsid w:val="005F4DF5"/>
    <w:rsid w:val="005F4F3A"/>
    <w:rsid w:val="0060528B"/>
    <w:rsid w:val="00615544"/>
    <w:rsid w:val="00617369"/>
    <w:rsid w:val="00630A81"/>
    <w:rsid w:val="00664D9C"/>
    <w:rsid w:val="00670B3E"/>
    <w:rsid w:val="00673753"/>
    <w:rsid w:val="00673A14"/>
    <w:rsid w:val="0068690E"/>
    <w:rsid w:val="0069069E"/>
    <w:rsid w:val="006A16EA"/>
    <w:rsid w:val="006C4872"/>
    <w:rsid w:val="006C6FD0"/>
    <w:rsid w:val="006D539A"/>
    <w:rsid w:val="006D6DF5"/>
    <w:rsid w:val="006D71A1"/>
    <w:rsid w:val="006F02AC"/>
    <w:rsid w:val="00720157"/>
    <w:rsid w:val="00720574"/>
    <w:rsid w:val="00723345"/>
    <w:rsid w:val="00724E5B"/>
    <w:rsid w:val="00732DAC"/>
    <w:rsid w:val="007360B6"/>
    <w:rsid w:val="0076112F"/>
    <w:rsid w:val="00764485"/>
    <w:rsid w:val="007768C5"/>
    <w:rsid w:val="0079147C"/>
    <w:rsid w:val="00792FD7"/>
    <w:rsid w:val="00794ECD"/>
    <w:rsid w:val="00797FB3"/>
    <w:rsid w:val="007C70EA"/>
    <w:rsid w:val="007D400A"/>
    <w:rsid w:val="007E0CCE"/>
    <w:rsid w:val="007E5689"/>
    <w:rsid w:val="007F73CC"/>
    <w:rsid w:val="00810202"/>
    <w:rsid w:val="00815444"/>
    <w:rsid w:val="008218E8"/>
    <w:rsid w:val="00826247"/>
    <w:rsid w:val="008309BA"/>
    <w:rsid w:val="00834198"/>
    <w:rsid w:val="008444B1"/>
    <w:rsid w:val="008811BC"/>
    <w:rsid w:val="00883CAF"/>
    <w:rsid w:val="008855EA"/>
    <w:rsid w:val="008906F8"/>
    <w:rsid w:val="008926C6"/>
    <w:rsid w:val="008A11B3"/>
    <w:rsid w:val="008B3994"/>
    <w:rsid w:val="008D3C2B"/>
    <w:rsid w:val="008E0431"/>
    <w:rsid w:val="008E46CB"/>
    <w:rsid w:val="00921416"/>
    <w:rsid w:val="00930596"/>
    <w:rsid w:val="009420FC"/>
    <w:rsid w:val="0094707B"/>
    <w:rsid w:val="00954B7D"/>
    <w:rsid w:val="0095648C"/>
    <w:rsid w:val="00956C5F"/>
    <w:rsid w:val="00957F29"/>
    <w:rsid w:val="00962D08"/>
    <w:rsid w:val="00964F6B"/>
    <w:rsid w:val="00965B38"/>
    <w:rsid w:val="009870B9"/>
    <w:rsid w:val="00990878"/>
    <w:rsid w:val="00990F48"/>
    <w:rsid w:val="009D4963"/>
    <w:rsid w:val="009D673F"/>
    <w:rsid w:val="009D7610"/>
    <w:rsid w:val="009E420D"/>
    <w:rsid w:val="00A018D6"/>
    <w:rsid w:val="00A05267"/>
    <w:rsid w:val="00A05862"/>
    <w:rsid w:val="00A15C5F"/>
    <w:rsid w:val="00A25BC9"/>
    <w:rsid w:val="00A32E1B"/>
    <w:rsid w:val="00A441FB"/>
    <w:rsid w:val="00A46AAE"/>
    <w:rsid w:val="00A63CBD"/>
    <w:rsid w:val="00A63F2A"/>
    <w:rsid w:val="00A75610"/>
    <w:rsid w:val="00A76D3F"/>
    <w:rsid w:val="00A77021"/>
    <w:rsid w:val="00A833FF"/>
    <w:rsid w:val="00A85D4B"/>
    <w:rsid w:val="00A904EF"/>
    <w:rsid w:val="00A93B55"/>
    <w:rsid w:val="00A96AB2"/>
    <w:rsid w:val="00A96DD7"/>
    <w:rsid w:val="00AA69B8"/>
    <w:rsid w:val="00AF1359"/>
    <w:rsid w:val="00AF4770"/>
    <w:rsid w:val="00B02D27"/>
    <w:rsid w:val="00B04F31"/>
    <w:rsid w:val="00B1463A"/>
    <w:rsid w:val="00B26B34"/>
    <w:rsid w:val="00B279DE"/>
    <w:rsid w:val="00B44EBE"/>
    <w:rsid w:val="00B52AEA"/>
    <w:rsid w:val="00B67997"/>
    <w:rsid w:val="00B75E42"/>
    <w:rsid w:val="00B86137"/>
    <w:rsid w:val="00B95BE9"/>
    <w:rsid w:val="00BA492F"/>
    <w:rsid w:val="00BA4E08"/>
    <w:rsid w:val="00BA721A"/>
    <w:rsid w:val="00BB0411"/>
    <w:rsid w:val="00BB756E"/>
    <w:rsid w:val="00BD77F9"/>
    <w:rsid w:val="00C0508D"/>
    <w:rsid w:val="00C0717F"/>
    <w:rsid w:val="00C217A9"/>
    <w:rsid w:val="00C25CF0"/>
    <w:rsid w:val="00C30F5D"/>
    <w:rsid w:val="00C37E78"/>
    <w:rsid w:val="00C73CDD"/>
    <w:rsid w:val="00C7430D"/>
    <w:rsid w:val="00C74CDD"/>
    <w:rsid w:val="00C763D4"/>
    <w:rsid w:val="00C7685D"/>
    <w:rsid w:val="00C83DD0"/>
    <w:rsid w:val="00C87347"/>
    <w:rsid w:val="00C8787E"/>
    <w:rsid w:val="00CA0129"/>
    <w:rsid w:val="00CD5478"/>
    <w:rsid w:val="00D11BD5"/>
    <w:rsid w:val="00D217EF"/>
    <w:rsid w:val="00D240D6"/>
    <w:rsid w:val="00D33230"/>
    <w:rsid w:val="00D363A1"/>
    <w:rsid w:val="00D6561B"/>
    <w:rsid w:val="00D65E98"/>
    <w:rsid w:val="00D73B61"/>
    <w:rsid w:val="00D77935"/>
    <w:rsid w:val="00D94B09"/>
    <w:rsid w:val="00DB10A0"/>
    <w:rsid w:val="00DC392B"/>
    <w:rsid w:val="00DD7174"/>
    <w:rsid w:val="00DE08A5"/>
    <w:rsid w:val="00DF2B5E"/>
    <w:rsid w:val="00E1012F"/>
    <w:rsid w:val="00E23A22"/>
    <w:rsid w:val="00E267D0"/>
    <w:rsid w:val="00E33FE5"/>
    <w:rsid w:val="00E42192"/>
    <w:rsid w:val="00E42EF6"/>
    <w:rsid w:val="00E4449F"/>
    <w:rsid w:val="00E601C6"/>
    <w:rsid w:val="00E62A30"/>
    <w:rsid w:val="00E65B79"/>
    <w:rsid w:val="00E66361"/>
    <w:rsid w:val="00E66D23"/>
    <w:rsid w:val="00E67FD3"/>
    <w:rsid w:val="00E723D0"/>
    <w:rsid w:val="00E7339A"/>
    <w:rsid w:val="00E73D39"/>
    <w:rsid w:val="00E74F21"/>
    <w:rsid w:val="00E7744F"/>
    <w:rsid w:val="00E86D55"/>
    <w:rsid w:val="00E91EDF"/>
    <w:rsid w:val="00E92A30"/>
    <w:rsid w:val="00E9351F"/>
    <w:rsid w:val="00E9377A"/>
    <w:rsid w:val="00EA7129"/>
    <w:rsid w:val="00EA772F"/>
    <w:rsid w:val="00EA7B50"/>
    <w:rsid w:val="00EB1231"/>
    <w:rsid w:val="00EB246D"/>
    <w:rsid w:val="00EB40E9"/>
    <w:rsid w:val="00EE5CF1"/>
    <w:rsid w:val="00EF33AE"/>
    <w:rsid w:val="00F04386"/>
    <w:rsid w:val="00F11B79"/>
    <w:rsid w:val="00F11CEF"/>
    <w:rsid w:val="00F1253B"/>
    <w:rsid w:val="00F173C0"/>
    <w:rsid w:val="00F211B2"/>
    <w:rsid w:val="00F30125"/>
    <w:rsid w:val="00F5339A"/>
    <w:rsid w:val="00F566A8"/>
    <w:rsid w:val="00F65C49"/>
    <w:rsid w:val="00F65D2B"/>
    <w:rsid w:val="00F70445"/>
    <w:rsid w:val="00F76FAA"/>
    <w:rsid w:val="00F80182"/>
    <w:rsid w:val="00F901DC"/>
    <w:rsid w:val="00F97D5F"/>
    <w:rsid w:val="00FA5F26"/>
    <w:rsid w:val="00FB2912"/>
    <w:rsid w:val="00FB69F3"/>
    <w:rsid w:val="00FC4B0C"/>
    <w:rsid w:val="00FC61F5"/>
    <w:rsid w:val="00FD3620"/>
    <w:rsid w:val="00FE3779"/>
    <w:rsid w:val="00FF169B"/>
    <w:rsid w:val="00FF1BBA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1C1B5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C1B5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1C1B5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C1B5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8238E-BCDD-4103-A77A-DDC65F0726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81BBB1-5C12-4963-A096-D17F3D028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2127</Words>
  <Characters>12127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2026-04-15T10:50:00Z</cp:lastPrinted>
  <dcterms:created xsi:type="dcterms:W3CDTF">2026-04-29T09:44:00Z</dcterms:created>
  <dcterms:modified xsi:type="dcterms:W3CDTF">2026-04-29T09:51:00Z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278769644</vt:i4>
  </property>
</Properties>
</file>