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D" w:rsidRPr="000A6736" w:rsidRDefault="008658ED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CC4D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73F5F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8658ED" w:rsidRPr="003355B1" w:rsidRDefault="008658ED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658ED" w:rsidRPr="003355B1" w:rsidRDefault="008658ED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8658ED" w:rsidRPr="003355B1" w:rsidRDefault="008658ED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8658ED" w:rsidRPr="003355B1" w:rsidRDefault="008658ED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658ED" w:rsidRDefault="008658ED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8658ED" w:rsidRDefault="008658ED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від  23 лютого року                                                                                  №60</w:t>
      </w:r>
    </w:p>
    <w:p w:rsidR="008658ED" w:rsidRPr="00E9363C" w:rsidRDefault="008658ED" w:rsidP="00C41FD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sz w:val="28"/>
          <w:szCs w:val="28"/>
          <w:lang w:val="uk-UA" w:eastAsia="ar-SA"/>
        </w:rPr>
        <w:t xml:space="preserve">Про  розгляд службової  записки </w:t>
      </w:r>
    </w:p>
    <w:p w:rsidR="008658ED" w:rsidRPr="00E9363C" w:rsidRDefault="008658ED" w:rsidP="00C41FD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sz w:val="28"/>
          <w:szCs w:val="28"/>
          <w:lang w:val="uk-UA" w:eastAsia="ar-SA"/>
        </w:rPr>
        <w:t>в.о. начальника відділу земельних відносин</w:t>
      </w:r>
    </w:p>
    <w:p w:rsidR="008658ED" w:rsidRPr="00E9363C" w:rsidRDefault="008658ED" w:rsidP="00C41F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9363C">
        <w:rPr>
          <w:rFonts w:ascii="Times New Roman" w:hAnsi="Times New Roman"/>
          <w:sz w:val="28"/>
          <w:szCs w:val="28"/>
          <w:lang w:val="uk-UA" w:eastAsia="ar-SA"/>
        </w:rPr>
        <w:t xml:space="preserve">міської ради  Косенка О.В. щодо </w:t>
      </w:r>
      <w:r w:rsidRPr="00E9363C">
        <w:rPr>
          <w:rFonts w:ascii="Times New Roman" w:hAnsi="Times New Roman"/>
          <w:sz w:val="28"/>
          <w:szCs w:val="28"/>
          <w:lang w:val="uk-UA"/>
        </w:rPr>
        <w:t>визначення</w:t>
      </w:r>
    </w:p>
    <w:p w:rsidR="008658ED" w:rsidRPr="00E9363C" w:rsidRDefault="008658ED" w:rsidP="00C41F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9363C">
        <w:rPr>
          <w:rFonts w:ascii="Times New Roman" w:hAnsi="Times New Roman"/>
          <w:sz w:val="28"/>
          <w:szCs w:val="28"/>
          <w:lang w:val="uk-UA"/>
        </w:rPr>
        <w:t>стану зелених насаджень та їх відновної вартості</w:t>
      </w:r>
    </w:p>
    <w:p w:rsidR="008658ED" w:rsidRPr="00E9363C" w:rsidRDefault="008658ED" w:rsidP="00C41FD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sz w:val="28"/>
          <w:szCs w:val="28"/>
          <w:lang w:val="uk-UA"/>
        </w:rPr>
        <w:t>на земельній  ділянці за адресою вул. Староміська,1</w:t>
      </w:r>
    </w:p>
    <w:p w:rsidR="008658ED" w:rsidRPr="00E9363C" w:rsidRDefault="008658ED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658ED" w:rsidRPr="00E9363C" w:rsidRDefault="008658ED" w:rsidP="00C41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63C">
        <w:rPr>
          <w:rFonts w:ascii="Times New Roman" w:hAnsi="Times New Roman"/>
          <w:sz w:val="28"/>
          <w:szCs w:val="28"/>
          <w:lang w:val="uk-UA" w:eastAsia="ar-SA"/>
        </w:rPr>
        <w:t xml:space="preserve">       Розглянувши службову записку в.о. начальника відділу земельних відносин міської ради  Косенка О.В.  від 22.12.2016р. №2813/02-18 </w:t>
      </w:r>
      <w:r w:rsidRPr="00E9363C">
        <w:rPr>
          <w:rFonts w:ascii="Times New Roman" w:hAnsi="Times New Roman"/>
          <w:sz w:val="28"/>
          <w:szCs w:val="28"/>
          <w:lang w:val="uk-UA"/>
        </w:rPr>
        <w:t xml:space="preserve">щодо  визначення </w:t>
      </w:r>
      <w:r w:rsidRPr="00E936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363C">
        <w:rPr>
          <w:rFonts w:ascii="Times New Roman" w:hAnsi="Times New Roman"/>
          <w:sz w:val="28"/>
          <w:szCs w:val="28"/>
          <w:lang w:val="uk-UA"/>
        </w:rPr>
        <w:t>стану зелених насаджень та їх відновної вартості  на земельній  ділянці за адресою вул. Староміська, 1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 xml:space="preserve">, яка перебуває в оренді гр. Паризького І.В., беручи до уваги намір орендаря викупити зазначену земельну ділянку, враховуючи матеріали  комісії </w:t>
      </w:r>
      <w:r w:rsidRPr="00E9363C">
        <w:rPr>
          <w:rFonts w:ascii="Times New Roman" w:hAnsi="Times New Roman"/>
          <w:sz w:val="28"/>
          <w:szCs w:val="28"/>
          <w:lang w:val="uk-UA"/>
        </w:rPr>
        <w:t>з питань визначення стану зелених насаджень  та їх відновної вартості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>створеної  згідно рішення виконавчого комітету Хмільницької міської ради від 04.01.2017 р. №5 «Про створення комісії з питань визначення стану зелених насаджень та їх відновної вартості», відповідно до Правил благоустрою території міста Хмільника, затверджених рішенням 45 сесії міської ради 5 скл</w:t>
      </w:r>
      <w:r>
        <w:rPr>
          <w:rFonts w:ascii="Times New Roman" w:hAnsi="Times New Roman"/>
          <w:sz w:val="28"/>
          <w:szCs w:val="28"/>
          <w:lang w:val="uk-UA" w:eastAsia="ar-SA"/>
        </w:rPr>
        <w:t>икання від 26.02.2009 року №491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>, листа  державної екологічної інспекції у Вінницькій області №4686/04 від 29.12.2016р.,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ДБН 360-92», керуючись ст. 30, 59 Закону України «Про місцеве самоврядування в Україні», виконком Хмільницької міської  ради</w:t>
      </w:r>
    </w:p>
    <w:p w:rsidR="008658ED" w:rsidRPr="00E9363C" w:rsidRDefault="008658ED" w:rsidP="00C41FDF">
      <w:pPr>
        <w:suppressAutoHyphens/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В И Р І Ш И В :</w:t>
      </w:r>
    </w:p>
    <w:p w:rsidR="008658ED" w:rsidRPr="00E9363C" w:rsidRDefault="008658ED" w:rsidP="00C41FDF">
      <w:pPr>
        <w:spacing w:after="0" w:line="240" w:lineRule="auto"/>
        <w:ind w:left="851" w:hanging="567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Гр. Паризькому І.В. - орендарю земельної ділянки:</w:t>
      </w:r>
    </w:p>
    <w:p w:rsidR="008658ED" w:rsidRPr="00E9363C" w:rsidRDefault="008658ED" w:rsidP="005C7639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  </w:t>
      </w:r>
      <w:r w:rsidRPr="00E9363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14 дерев різних порід, що знаходяться  на земельній ділянці по  вул. Староміська,1, яку орендує  гр. Паризький І.В., оскільки комісією  з питань </w:t>
      </w:r>
      <w:r w:rsidRPr="00E9363C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Pr="00E936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363C">
        <w:rPr>
          <w:rFonts w:ascii="Times New Roman" w:hAnsi="Times New Roman"/>
          <w:sz w:val="28"/>
          <w:szCs w:val="28"/>
          <w:lang w:val="uk-UA"/>
        </w:rPr>
        <w:t xml:space="preserve">стану зелених насаджень та їх відновної вартості  при обстеженні встановлено,  </w:t>
      </w:r>
      <w:r w:rsidRPr="00E9363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що усі дерева перебувають в незадовільному, сухостійному, аварійно-небезпечному стані та підлягають видаленню;</w:t>
      </w:r>
    </w:p>
    <w:p w:rsidR="008658ED" w:rsidRPr="00E9363C" w:rsidRDefault="008658ED" w:rsidP="003355B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1.2  </w:t>
      </w:r>
      <w:r w:rsidRPr="00E9363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рекомендувати  укласти договір на зрізання дерев  з спеціалізованою організацією  по виконанню таких робіт;</w:t>
      </w:r>
    </w:p>
    <w:p w:rsidR="008658ED" w:rsidRPr="00E9363C" w:rsidRDefault="008658ED" w:rsidP="00E9363C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 xml:space="preserve"> доставити  деревину від зрізаних дерев, зазначених  в пункті 1.1 цього рішення  до КП «Хмільниккомунсервіс» та передати по акту приймання-передачі у присутності голови комісії з питань визначення стану зелених насаджень та їх відновної вартості, створеної згідно  рішення виконавчого комітету міської ради від 04.01.2017 №5.</w:t>
      </w:r>
      <w:bookmarkStart w:id="0" w:name="_GoBack"/>
      <w:bookmarkEnd w:id="0"/>
    </w:p>
    <w:p w:rsidR="008658ED" w:rsidRPr="00E9363C" w:rsidRDefault="008658ED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658ED" w:rsidRPr="00E9363C" w:rsidRDefault="008658ED" w:rsidP="00BC4202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2.КП «Хмільниккомунсервіс»</w:t>
      </w:r>
    </w:p>
    <w:p w:rsidR="008658ED" w:rsidRPr="00E9363C" w:rsidRDefault="008658ED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sz w:val="28"/>
          <w:szCs w:val="28"/>
          <w:lang w:val="uk-UA" w:eastAsia="ar-SA"/>
        </w:rPr>
        <w:t xml:space="preserve">2.1  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 xml:space="preserve">Начальнику КП «Хмільниккомунсервіс» Полонському С.Б. здійснити контроль за передачею деревини від зрізаних дерев від гр. </w:t>
      </w:r>
      <w:r w:rsidRPr="00E9363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Паризького І.В.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658ED" w:rsidRPr="00E9363C" w:rsidRDefault="008658ED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пункті 1.1 цього рішення, оприбуткувати через  бухгалтерію  підприємства згідно з актом приймання-передачі деревини.</w:t>
      </w:r>
    </w:p>
    <w:p w:rsidR="008658ED" w:rsidRPr="00E9363C" w:rsidRDefault="008658ED" w:rsidP="003355B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8658ED" w:rsidRPr="00E9363C" w:rsidRDefault="008658ED" w:rsidP="003355B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</w:t>
      </w:r>
      <w:r w:rsidRPr="00E9363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  </w:t>
      </w:r>
      <w:r w:rsidRPr="00E9363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Визначити, що відповідно до п.6 Порядку </w:t>
      </w:r>
      <w:r w:rsidRPr="00E9363C">
        <w:rPr>
          <w:rFonts w:ascii="Times New Roman" w:hAnsi="Times New Roman"/>
          <w:sz w:val="28"/>
          <w:szCs w:val="28"/>
          <w:lang w:val="uk-UA" w:eastAsia="ar-SA"/>
        </w:rPr>
        <w:t>видалення дерев, кущів, газонів і квітників у населених пунктах, затвердженому Постановою Кабінету Міністрів України від 01.08.2006 р. №1045, знесення аварійних, сухостійних, фаутних дерев на земельній ділянці по вул. Староміська,1, проводиться без сплати відновної вартості зелених насаджень.</w:t>
      </w:r>
    </w:p>
    <w:p w:rsidR="008658ED" w:rsidRPr="00E9363C" w:rsidRDefault="008658ED" w:rsidP="003B02F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E9363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4.   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E9363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8658ED" w:rsidRPr="00E9363C" w:rsidRDefault="008658ED" w:rsidP="003B02F5">
      <w:pPr>
        <w:pStyle w:val="1"/>
        <w:ind w:left="567" w:hanging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8658ED" w:rsidRPr="00E9363C" w:rsidRDefault="008658ED" w:rsidP="00A964C7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8658ED" w:rsidRPr="00E9363C" w:rsidRDefault="008658ED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E9363C">
        <w:rPr>
          <w:rFonts w:ascii="Times New Roman" w:hAnsi="Times New Roman"/>
          <w:b/>
          <w:sz w:val="28"/>
          <w:szCs w:val="28"/>
        </w:rPr>
        <w:t xml:space="preserve">                      Міський   голова                                                            С.Б.Редчик</w:t>
      </w:r>
    </w:p>
    <w:sectPr w:rsidR="008658ED" w:rsidRPr="00E9363C" w:rsidSect="004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06562"/>
    <w:rsid w:val="0005240C"/>
    <w:rsid w:val="00076B22"/>
    <w:rsid w:val="00080AB7"/>
    <w:rsid w:val="00093BEC"/>
    <w:rsid w:val="000A6736"/>
    <w:rsid w:val="000E1191"/>
    <w:rsid w:val="001223B9"/>
    <w:rsid w:val="00192C47"/>
    <w:rsid w:val="001A2AAC"/>
    <w:rsid w:val="001A6C8B"/>
    <w:rsid w:val="001B2D67"/>
    <w:rsid w:val="00263F7D"/>
    <w:rsid w:val="0026670E"/>
    <w:rsid w:val="00272B35"/>
    <w:rsid w:val="0028639B"/>
    <w:rsid w:val="00295610"/>
    <w:rsid w:val="002B461F"/>
    <w:rsid w:val="00325BDB"/>
    <w:rsid w:val="003355B1"/>
    <w:rsid w:val="00346126"/>
    <w:rsid w:val="00350CB8"/>
    <w:rsid w:val="003A36DD"/>
    <w:rsid w:val="003B02F5"/>
    <w:rsid w:val="0040103F"/>
    <w:rsid w:val="00430EC8"/>
    <w:rsid w:val="00466487"/>
    <w:rsid w:val="00473F5F"/>
    <w:rsid w:val="00477B05"/>
    <w:rsid w:val="004811E0"/>
    <w:rsid w:val="004C46FD"/>
    <w:rsid w:val="004D6530"/>
    <w:rsid w:val="00531EBC"/>
    <w:rsid w:val="00535CC0"/>
    <w:rsid w:val="00544B6C"/>
    <w:rsid w:val="00553913"/>
    <w:rsid w:val="00567056"/>
    <w:rsid w:val="0059085C"/>
    <w:rsid w:val="005A635C"/>
    <w:rsid w:val="005B500C"/>
    <w:rsid w:val="005C7639"/>
    <w:rsid w:val="005D7B84"/>
    <w:rsid w:val="006009F6"/>
    <w:rsid w:val="00606699"/>
    <w:rsid w:val="00623767"/>
    <w:rsid w:val="0063053A"/>
    <w:rsid w:val="006A7CCE"/>
    <w:rsid w:val="006B3CC3"/>
    <w:rsid w:val="006C43FF"/>
    <w:rsid w:val="0070511E"/>
    <w:rsid w:val="00736FA6"/>
    <w:rsid w:val="00753118"/>
    <w:rsid w:val="00756682"/>
    <w:rsid w:val="007623B6"/>
    <w:rsid w:val="00764DA1"/>
    <w:rsid w:val="00766433"/>
    <w:rsid w:val="007838F9"/>
    <w:rsid w:val="007A26D2"/>
    <w:rsid w:val="007B0826"/>
    <w:rsid w:val="007B3AF4"/>
    <w:rsid w:val="0083418E"/>
    <w:rsid w:val="008353AB"/>
    <w:rsid w:val="00840D19"/>
    <w:rsid w:val="008658ED"/>
    <w:rsid w:val="00866D0C"/>
    <w:rsid w:val="008F0E0C"/>
    <w:rsid w:val="008F6AFE"/>
    <w:rsid w:val="009031F9"/>
    <w:rsid w:val="009178CC"/>
    <w:rsid w:val="009647FB"/>
    <w:rsid w:val="00967F2D"/>
    <w:rsid w:val="009763F8"/>
    <w:rsid w:val="009B633E"/>
    <w:rsid w:val="009C2BA0"/>
    <w:rsid w:val="009C454E"/>
    <w:rsid w:val="009D74CB"/>
    <w:rsid w:val="00A17CE5"/>
    <w:rsid w:val="00A21A56"/>
    <w:rsid w:val="00A76E2D"/>
    <w:rsid w:val="00A841D1"/>
    <w:rsid w:val="00A964C7"/>
    <w:rsid w:val="00AA2C40"/>
    <w:rsid w:val="00B350E6"/>
    <w:rsid w:val="00B5281E"/>
    <w:rsid w:val="00BB1460"/>
    <w:rsid w:val="00BB2B76"/>
    <w:rsid w:val="00BC4202"/>
    <w:rsid w:val="00BD1CDE"/>
    <w:rsid w:val="00C02E5D"/>
    <w:rsid w:val="00C41FDF"/>
    <w:rsid w:val="00C61051"/>
    <w:rsid w:val="00C91548"/>
    <w:rsid w:val="00CC4D86"/>
    <w:rsid w:val="00CD6BD6"/>
    <w:rsid w:val="00CE2045"/>
    <w:rsid w:val="00CE3D8B"/>
    <w:rsid w:val="00D00FC4"/>
    <w:rsid w:val="00D4663A"/>
    <w:rsid w:val="00DA5222"/>
    <w:rsid w:val="00DB1895"/>
    <w:rsid w:val="00DB62F2"/>
    <w:rsid w:val="00E17FA3"/>
    <w:rsid w:val="00E3304C"/>
    <w:rsid w:val="00E3579A"/>
    <w:rsid w:val="00E373C1"/>
    <w:rsid w:val="00E776F2"/>
    <w:rsid w:val="00E9363C"/>
    <w:rsid w:val="00EA292B"/>
    <w:rsid w:val="00EB0AF1"/>
    <w:rsid w:val="00F22D07"/>
    <w:rsid w:val="00F933A1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765</TotalTime>
  <Pages>2</Pages>
  <Words>576</Words>
  <Characters>3286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2017-01-17T08:44:00Z</cp:lastPrinted>
  <dcterms:created xsi:type="dcterms:W3CDTF">2016-12-02T12:04:00Z</dcterms:created>
  <dcterms:modified xsi:type="dcterms:W3CDTF">2017-02-27T12:51:00Z</dcterms:modified>
</cp:coreProperties>
</file>