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8.2pt" o:ole="" fillcolor="window">
            <v:imagedata r:id="rId9" o:title=""/>
          </v:shape>
          <o:OLEObject Type="Embed" ProgID="Word.Picture.8" ShapeID="_x0000_i1025" DrawAspect="Content" ObjectID="_155092731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954B7D" w:rsidRPr="0021006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7B01F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1</w:t>
      </w:r>
      <w:r w:rsidR="007B01FD" w:rsidRPr="007B01F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3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7B01F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березня</w:t>
      </w:r>
      <w:r w:rsidR="0009304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7B01F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1</w:t>
      </w:r>
      <w:r w:rsidR="007B01F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04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954B7D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3E3536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7B01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 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ЖКГ та КВ міської ради </w:t>
      </w:r>
      <w:proofErr w:type="spellStart"/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</w:t>
      </w:r>
      <w:r w:rsidR="007B01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 13.03</w:t>
      </w:r>
      <w:r w:rsidR="00F11C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.2017 року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DE63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економічного розвитку та євроінтеграції міської ради </w:t>
      </w:r>
      <w:proofErr w:type="spellStart"/>
      <w:r w:rsidR="00157C3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157C3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09.03.2017 року, начальника загального відділу міської ради Прокопович О.Д.</w:t>
      </w:r>
      <w:r w:rsidR="000123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13.03.2017 року,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26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17.11.2016 р. №573</w:t>
      </w:r>
      <w:r w:rsid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0123E7" w:rsidRDefault="00B26B34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2060B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14.03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.2017 року о </w:t>
      </w:r>
      <w:r w:rsidR="00F11C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0123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73"/>
        <w:gridCol w:w="22"/>
        <w:gridCol w:w="60"/>
        <w:gridCol w:w="5905"/>
      </w:tblGrid>
      <w:tr w:rsidR="000123E7" w:rsidRPr="00FE69BB" w:rsidTr="00E0337A">
        <w:trPr>
          <w:trHeight w:val="841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60" w:type="dxa"/>
            <w:gridSpan w:val="4"/>
            <w:shd w:val="clear" w:color="auto" w:fill="auto"/>
          </w:tcPr>
          <w:p w:rsidR="000123E7" w:rsidRPr="00A0380E" w:rsidRDefault="000123E7" w:rsidP="00E0337A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8"/>
                <w:szCs w:val="28"/>
                <w:lang w:val="uk-UA" w:eastAsia="ar-SA"/>
              </w:rPr>
            </w:pPr>
            <w:r w:rsidRPr="00A0380E">
              <w:rPr>
                <w:rFonts w:ascii="Bookman Old Style" w:eastAsia="Times New Roman" w:hAnsi="Bookman Old Style" w:cs="Calibri"/>
                <w:sz w:val="28"/>
                <w:szCs w:val="28"/>
                <w:lang w:val="uk-UA" w:eastAsia="ar-SA"/>
              </w:rPr>
              <w:t xml:space="preserve">Про фінансування з міського бюджету  у березні  2017 року коштів для надання одноразової матеріальної допомоги </w:t>
            </w:r>
            <w:proofErr w:type="spellStart"/>
            <w:r w:rsidRPr="00A0380E">
              <w:rPr>
                <w:rFonts w:ascii="Bookman Old Style" w:eastAsia="Times New Roman" w:hAnsi="Bookman Old Style" w:cs="Calibri"/>
                <w:sz w:val="28"/>
                <w:szCs w:val="28"/>
                <w:lang w:val="uk-UA" w:eastAsia="ar-SA"/>
              </w:rPr>
              <w:t>Гребельському</w:t>
            </w:r>
            <w:proofErr w:type="spellEnd"/>
            <w:r w:rsidRPr="00A0380E">
              <w:rPr>
                <w:rFonts w:ascii="Bookman Old Style" w:eastAsia="Times New Roman" w:hAnsi="Bookman Old Style" w:cs="Calibri"/>
                <w:sz w:val="28"/>
                <w:szCs w:val="28"/>
                <w:lang w:val="uk-UA" w:eastAsia="ar-SA"/>
              </w:rPr>
              <w:t xml:space="preserve"> С. А. </w:t>
            </w:r>
            <w:r w:rsidRPr="00A0380E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val="uk-UA" w:eastAsia="ar-SA"/>
              </w:rPr>
              <w:t>відповідно до висновків депутатів Хмільницької міської ради</w:t>
            </w:r>
          </w:p>
        </w:tc>
      </w:tr>
      <w:tr w:rsidR="000123E7" w:rsidRPr="00755E60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55" w:type="dxa"/>
            <w:gridSpan w:val="3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Тимошенко Ірина Ярославівна</w:t>
            </w:r>
          </w:p>
        </w:tc>
        <w:tc>
          <w:tcPr>
            <w:tcW w:w="5905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В.о. начальника управління праці та соціального захисту населення міської ради</w:t>
            </w:r>
          </w:p>
        </w:tc>
      </w:tr>
      <w:tr w:rsidR="000123E7" w:rsidRPr="00755E60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60" w:type="dxa"/>
            <w:gridSpan w:val="4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повторне проведення конкурсу з призначення управителя багатоквартирного будинку</w:t>
            </w:r>
          </w:p>
        </w:tc>
      </w:tr>
      <w:tr w:rsidR="000123E7" w:rsidRPr="00755E60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</w:t>
            </w:r>
          </w:p>
        </w:tc>
      </w:tr>
      <w:tr w:rsidR="000123E7" w:rsidRPr="00755E60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60" w:type="dxa"/>
            <w:gridSpan w:val="4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Про розгляд клопотань юридичних та фізичних осіб з питань видалення деревонасаджень у м.Хмільнику</w:t>
            </w:r>
          </w:p>
        </w:tc>
      </w:tr>
      <w:tr w:rsidR="000123E7" w:rsidRPr="00755E60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 </w:t>
            </w:r>
            <w:proofErr w:type="spellStart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</w:p>
        </w:tc>
        <w:tc>
          <w:tcPr>
            <w:tcW w:w="5965" w:type="dxa"/>
            <w:gridSpan w:val="2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</w:t>
            </w:r>
          </w:p>
        </w:tc>
      </w:tr>
      <w:tr w:rsidR="000123E7" w:rsidRPr="00C8629C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60" w:type="dxa"/>
            <w:gridSpan w:val="4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погодження передачі в суборенду орендованого приміщення по вул. 1 Травня,54</w:t>
            </w:r>
          </w:p>
        </w:tc>
      </w:tr>
      <w:tr w:rsidR="000123E7" w:rsidRPr="00755E60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 </w:t>
            </w:r>
            <w:proofErr w:type="spellStart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</w:p>
        </w:tc>
        <w:tc>
          <w:tcPr>
            <w:tcW w:w="5965" w:type="dxa"/>
            <w:gridSpan w:val="2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</w:t>
            </w:r>
          </w:p>
        </w:tc>
      </w:tr>
      <w:tr w:rsidR="000123E7" w:rsidRPr="00C8629C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60" w:type="dxa"/>
            <w:gridSpan w:val="4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погодження розміщення в місті Хмільнику цирку-шапіто “</w:t>
            </w: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MAGIC</w:t>
            </w: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WORLD</w:t>
            </w: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”</w:t>
            </w:r>
          </w:p>
        </w:tc>
      </w:tr>
      <w:tr w:rsidR="000123E7" w:rsidRPr="00755E60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  </w:t>
            </w:r>
          </w:p>
        </w:tc>
        <w:tc>
          <w:tcPr>
            <w:tcW w:w="5965" w:type="dxa"/>
            <w:gridSpan w:val="2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  управління  економічного розвитку та євроінтеграції   міської ради</w:t>
            </w:r>
          </w:p>
        </w:tc>
      </w:tr>
      <w:tr w:rsidR="000123E7" w:rsidRPr="00C8629C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60" w:type="dxa"/>
            <w:gridSpan w:val="4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встановлення режиму роботи об</w:t>
            </w: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’</w:t>
            </w:r>
            <w:proofErr w:type="spellStart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єкту</w:t>
            </w:r>
            <w:proofErr w:type="spellEnd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підприємництва у сфері обслуговування ФОП </w:t>
            </w:r>
            <w:proofErr w:type="spellStart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Бардахівський</w:t>
            </w:r>
            <w:proofErr w:type="spellEnd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0123E7" w:rsidRPr="00755E60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  </w:t>
            </w:r>
          </w:p>
        </w:tc>
        <w:tc>
          <w:tcPr>
            <w:tcW w:w="5965" w:type="dxa"/>
            <w:gridSpan w:val="2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  управління  економічного розвитку та євроінтеграції   міської ради</w:t>
            </w:r>
          </w:p>
        </w:tc>
      </w:tr>
      <w:tr w:rsidR="000123E7" w:rsidRPr="00755E60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60" w:type="dxa"/>
            <w:gridSpan w:val="4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погодження місця для сезонної торгівлі в Парку культури та відпочинку </w:t>
            </w:r>
            <w:proofErr w:type="spellStart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ім.Т.Г.Шевченка</w:t>
            </w:r>
            <w:proofErr w:type="spellEnd"/>
          </w:p>
        </w:tc>
      </w:tr>
      <w:tr w:rsidR="000123E7" w:rsidRPr="00755E60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  </w:t>
            </w:r>
          </w:p>
        </w:tc>
        <w:tc>
          <w:tcPr>
            <w:tcW w:w="5965" w:type="dxa"/>
            <w:gridSpan w:val="2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  управління  економічного розвитку та євроінтеграції   міської ради    </w:t>
            </w:r>
          </w:p>
        </w:tc>
      </w:tr>
      <w:tr w:rsidR="000123E7" w:rsidRPr="00755E60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0260" w:type="dxa"/>
            <w:gridSpan w:val="4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відбір кандидатів до вищих військових навчальних закладів Міністерства оборони України та військових навчальних підрозділів вищих навчальних закладів з числа цивільної молоді</w:t>
            </w:r>
          </w:p>
        </w:tc>
      </w:tr>
      <w:tr w:rsidR="000123E7" w:rsidRPr="00755E60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Охріменко</w:t>
            </w:r>
            <w:proofErr w:type="spellEnd"/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Андрій Петрович 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Військовий комісар Хмільницького  об’єднаного районного військового комісаріату  </w:t>
            </w:r>
          </w:p>
        </w:tc>
      </w:tr>
      <w:tr w:rsidR="000123E7" w:rsidRPr="00755E60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0260" w:type="dxa"/>
            <w:gridSpan w:val="4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27 грудня 2016 року №545 “Про склад тендерного комітету виконавчого комітету Хмільницької міської ради” </w:t>
            </w:r>
          </w:p>
        </w:tc>
      </w:tr>
      <w:tr w:rsidR="000123E7" w:rsidRPr="00755E60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Прокопович </w:t>
            </w: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Ольга Дмитрівна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Начальник загального відділу міської </w:t>
            </w: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ради</w:t>
            </w:r>
          </w:p>
        </w:tc>
      </w:tr>
      <w:tr w:rsidR="000123E7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0260" w:type="dxa"/>
            <w:gridSpan w:val="4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27 грудня 2016 року №546 “Про склад  комітету з допорогових закупівель виконавчого комітету Хмільницької міської ради”</w:t>
            </w:r>
          </w:p>
        </w:tc>
      </w:tr>
      <w:tr w:rsidR="000123E7" w:rsidTr="00E0337A">
        <w:trPr>
          <w:trHeight w:val="530"/>
        </w:trPr>
        <w:tc>
          <w:tcPr>
            <w:tcW w:w="648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 Прокопович Ольга Дмитрівна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0123E7" w:rsidRPr="00A0380E" w:rsidRDefault="000123E7" w:rsidP="00E0337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0380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B279DE" w:rsidRDefault="00B279DE" w:rsidP="000123E7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123E7" w:rsidRDefault="000123E7" w:rsidP="000123E7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0123E7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5648C" w:rsidRDefault="0095648C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4B7D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 w:rsidR="00EB12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Міський голова                           С.Б.Редчик</w:t>
      </w:r>
    </w:p>
    <w:p w:rsidR="000123E7" w:rsidRPr="0021006A" w:rsidRDefault="000123E7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2B092E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23E7"/>
    <w:rsid w:val="00047B14"/>
    <w:rsid w:val="000679FB"/>
    <w:rsid w:val="0009304C"/>
    <w:rsid w:val="000F6CCC"/>
    <w:rsid w:val="00113A4D"/>
    <w:rsid w:val="00123977"/>
    <w:rsid w:val="00157C37"/>
    <w:rsid w:val="00182A9B"/>
    <w:rsid w:val="002060B7"/>
    <w:rsid w:val="0021006A"/>
    <w:rsid w:val="0029128C"/>
    <w:rsid w:val="002B092E"/>
    <w:rsid w:val="002B23B9"/>
    <w:rsid w:val="002C5B68"/>
    <w:rsid w:val="002C7F7D"/>
    <w:rsid w:val="0035490B"/>
    <w:rsid w:val="00394C74"/>
    <w:rsid w:val="003C11F6"/>
    <w:rsid w:val="003C2929"/>
    <w:rsid w:val="003E3536"/>
    <w:rsid w:val="003F098E"/>
    <w:rsid w:val="00412FF5"/>
    <w:rsid w:val="0043467B"/>
    <w:rsid w:val="00484EB3"/>
    <w:rsid w:val="00485FB8"/>
    <w:rsid w:val="004B4487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B01FD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0380E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77935"/>
    <w:rsid w:val="00DE08A5"/>
    <w:rsid w:val="00DE63CB"/>
    <w:rsid w:val="00DF2B5E"/>
    <w:rsid w:val="00E42192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A7AD-A440-4582-BAA0-8D172C595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0B75B-1544-4D3D-B6EB-59E65462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2017-03-13T14:22:00Z</cp:lastPrinted>
  <dcterms:created xsi:type="dcterms:W3CDTF">2017-03-13T09:59:00Z</dcterms:created>
  <dcterms:modified xsi:type="dcterms:W3CDTF">2017-03-13T14:22:00Z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