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4" w:rsidRDefault="00411154" w:rsidP="00670FA3">
      <w:pPr>
        <w:rPr>
          <w:lang w:val="uk-UA"/>
        </w:rPr>
      </w:pPr>
    </w:p>
    <w:p w:rsidR="00411154" w:rsidRDefault="00411154" w:rsidP="00670FA3">
      <w:pPr>
        <w:rPr>
          <w:lang w:val="uk-UA"/>
        </w:rPr>
      </w:pPr>
    </w:p>
    <w:p w:rsidR="00411154" w:rsidRDefault="00411154" w:rsidP="00670FA3">
      <w:pPr>
        <w:rPr>
          <w:b/>
          <w:noProof/>
          <w:sz w:val="28"/>
          <w:szCs w:val="28"/>
          <w:lang w:val="uk-UA"/>
        </w:rPr>
      </w:pPr>
      <w:r w:rsidRPr="001D291B"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 w:rsidRPr="006E4FA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6E4FA1">
        <w:rPr>
          <w:b/>
          <w:noProof/>
          <w:sz w:val="28"/>
          <w:szCs w:val="28"/>
          <w:lang w:eastAsia="ru-RU"/>
        </w:rPr>
        <w:pict>
          <v:shape id="Рисунок 12" o:spid="_x0000_i1026" type="#_x0000_t75" alt="GERB" style="width:32.25pt;height:43.5pt;visibility:visible">
            <v:imagedata r:id="rId6" o:title=""/>
          </v:shape>
        </w:pict>
      </w:r>
    </w:p>
    <w:p w:rsidR="00411154" w:rsidRPr="00A21AC1" w:rsidRDefault="00411154" w:rsidP="00670FA3">
      <w:pPr>
        <w:jc w:val="center"/>
        <w:rPr>
          <w:sz w:val="28"/>
          <w:szCs w:val="28"/>
          <w:lang w:val="uk-UA"/>
        </w:rPr>
      </w:pPr>
    </w:p>
    <w:p w:rsidR="00411154" w:rsidRPr="001D291B" w:rsidRDefault="00411154" w:rsidP="00670FA3">
      <w:pPr>
        <w:pStyle w:val="Caption"/>
        <w:tabs>
          <w:tab w:val="left" w:pos="1440"/>
        </w:tabs>
        <w:jc w:val="center"/>
        <w:rPr>
          <w:b/>
          <w:sz w:val="28"/>
          <w:szCs w:val="28"/>
        </w:rPr>
      </w:pPr>
      <w:r w:rsidRPr="001D291B">
        <w:rPr>
          <w:b/>
          <w:sz w:val="28"/>
          <w:szCs w:val="28"/>
        </w:rPr>
        <w:t>УКРАЇНА</w:t>
      </w:r>
    </w:p>
    <w:p w:rsidR="00411154" w:rsidRPr="001D291B" w:rsidRDefault="00411154" w:rsidP="00670FA3">
      <w:pPr>
        <w:pStyle w:val="Heading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ХМІЛЬНИЦЬКА МІСЬКА </w:t>
      </w:r>
      <w:r w:rsidRPr="001D291B">
        <w:rPr>
          <w:szCs w:val="28"/>
        </w:rPr>
        <w:t>РАДА</w:t>
      </w:r>
    </w:p>
    <w:p w:rsidR="00411154" w:rsidRPr="001D291B" w:rsidRDefault="00411154" w:rsidP="00670FA3">
      <w:pPr>
        <w:pStyle w:val="Heading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ВІННИЦЬКОЇ </w:t>
      </w:r>
      <w:r w:rsidRPr="001D291B">
        <w:rPr>
          <w:szCs w:val="28"/>
        </w:rPr>
        <w:t>ОБЛАСТІ</w:t>
      </w:r>
    </w:p>
    <w:p w:rsidR="00411154" w:rsidRPr="001D291B" w:rsidRDefault="00411154" w:rsidP="00670FA3">
      <w:pPr>
        <w:jc w:val="center"/>
        <w:rPr>
          <w:b/>
          <w:bCs/>
          <w:sz w:val="28"/>
          <w:szCs w:val="28"/>
          <w:lang w:val="uk-UA"/>
        </w:rPr>
      </w:pPr>
      <w:r w:rsidRPr="001D291B">
        <w:rPr>
          <w:b/>
          <w:bCs/>
          <w:sz w:val="28"/>
          <w:szCs w:val="28"/>
          <w:lang w:val="uk-UA"/>
        </w:rPr>
        <w:t>ВИКОНАВЧ</w:t>
      </w:r>
      <w:r>
        <w:rPr>
          <w:b/>
          <w:bCs/>
          <w:sz w:val="28"/>
          <w:szCs w:val="28"/>
          <w:lang w:val="uk-UA"/>
        </w:rPr>
        <w:t xml:space="preserve">ИЙ </w:t>
      </w:r>
      <w:r w:rsidRPr="001D291B">
        <w:rPr>
          <w:b/>
          <w:bCs/>
          <w:sz w:val="28"/>
          <w:szCs w:val="28"/>
          <w:lang w:val="uk-UA"/>
        </w:rPr>
        <w:t>КОМІТЕТ</w:t>
      </w:r>
    </w:p>
    <w:p w:rsidR="00411154" w:rsidRPr="001D291B" w:rsidRDefault="00411154" w:rsidP="00670FA3">
      <w:pPr>
        <w:pStyle w:val="Heading2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D291B">
        <w:rPr>
          <w:rFonts w:ascii="Times New Roman" w:hAnsi="Times New Roman"/>
          <w:szCs w:val="28"/>
        </w:rPr>
        <w:t>РІШЕННЯ</w:t>
      </w:r>
    </w:p>
    <w:p w:rsidR="00411154" w:rsidRDefault="00411154" w:rsidP="00670FA3">
      <w:pPr>
        <w:jc w:val="center"/>
        <w:rPr>
          <w:lang w:val="uk-UA"/>
        </w:rPr>
      </w:pPr>
    </w:p>
    <w:p w:rsidR="00411154" w:rsidRDefault="00411154" w:rsidP="00670FA3">
      <w:pPr>
        <w:jc w:val="center"/>
        <w:rPr>
          <w:b/>
          <w:bCs/>
          <w:sz w:val="28"/>
          <w:szCs w:val="28"/>
          <w:lang w:val="uk-UA"/>
        </w:rPr>
      </w:pPr>
    </w:p>
    <w:p w:rsidR="00411154" w:rsidRPr="00540651" w:rsidRDefault="00411154" w:rsidP="00670FA3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28”"/>
        </w:smartTagPr>
        <w:r>
          <w:rPr>
            <w:b/>
            <w:bCs/>
            <w:i/>
            <w:iCs/>
            <w:sz w:val="28"/>
            <w:szCs w:val="28"/>
            <w:lang w:val="uk-UA"/>
          </w:rPr>
          <w:t>28”</w:t>
        </w:r>
      </w:smartTag>
      <w:r>
        <w:rPr>
          <w:b/>
          <w:bCs/>
          <w:i/>
          <w:iCs/>
          <w:sz w:val="28"/>
          <w:szCs w:val="28"/>
          <w:lang w:val="uk-UA"/>
        </w:rPr>
        <w:t xml:space="preserve"> березня  2017 р.                                                               №123</w:t>
      </w:r>
    </w:p>
    <w:p w:rsidR="00411154" w:rsidRDefault="00411154" w:rsidP="00670FA3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11154" w:rsidRDefault="00411154" w:rsidP="00670FA3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bookmarkStart w:id="0" w:name="top"/>
      <w:r w:rsidRPr="00540651">
        <w:rPr>
          <w:b/>
          <w:i/>
          <w:color w:val="000000"/>
          <w:sz w:val="28"/>
          <w:szCs w:val="28"/>
          <w:lang w:val="uk-UA"/>
        </w:rPr>
        <w:t>Про</w:t>
      </w:r>
      <w:r>
        <w:rPr>
          <w:b/>
          <w:i/>
          <w:color w:val="000000"/>
          <w:sz w:val="28"/>
          <w:szCs w:val="28"/>
          <w:lang w:val="uk-UA"/>
        </w:rPr>
        <w:t xml:space="preserve"> внесення змін до рішення виконкому</w:t>
      </w:r>
    </w:p>
    <w:p w:rsidR="00411154" w:rsidRDefault="00411154" w:rsidP="00670FA3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Хмільницької міської  ради №311 від 17 липня</w:t>
      </w:r>
    </w:p>
    <w:p w:rsidR="00411154" w:rsidRDefault="00411154" w:rsidP="00670FA3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2012 року «Про створення міжвідомчої ради </w:t>
      </w:r>
    </w:p>
    <w:p w:rsidR="00411154" w:rsidRDefault="00411154" w:rsidP="00670FA3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з питань сім’</w:t>
      </w:r>
      <w:r w:rsidRPr="00670FA3">
        <w:rPr>
          <w:b/>
          <w:i/>
          <w:color w:val="000000"/>
          <w:sz w:val="28"/>
          <w:szCs w:val="28"/>
        </w:rPr>
        <w:t>ї, гендерної рівності,</w:t>
      </w:r>
    </w:p>
    <w:p w:rsidR="00411154" w:rsidRDefault="00411154" w:rsidP="00670FA3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</w:t>
      </w:r>
      <w:r w:rsidRPr="00670FA3">
        <w:rPr>
          <w:b/>
          <w:i/>
          <w:color w:val="000000"/>
          <w:sz w:val="28"/>
          <w:szCs w:val="28"/>
        </w:rPr>
        <w:t>емографічного</w:t>
      </w:r>
      <w:r>
        <w:rPr>
          <w:b/>
          <w:i/>
          <w:color w:val="000000"/>
          <w:sz w:val="28"/>
          <w:szCs w:val="28"/>
          <w:lang w:val="uk-UA"/>
        </w:rPr>
        <w:t xml:space="preserve"> розвитку, запобігання</w:t>
      </w:r>
    </w:p>
    <w:p w:rsidR="00411154" w:rsidRPr="00670FA3" w:rsidRDefault="00411154" w:rsidP="00670FA3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насильству в сім’</w:t>
      </w:r>
      <w:r w:rsidRPr="00670FA3">
        <w:rPr>
          <w:b/>
          <w:i/>
          <w:color w:val="000000"/>
          <w:sz w:val="28"/>
          <w:szCs w:val="28"/>
        </w:rPr>
        <w:t>ї т</w:t>
      </w:r>
      <w:r>
        <w:rPr>
          <w:b/>
          <w:i/>
          <w:color w:val="000000"/>
          <w:sz w:val="28"/>
          <w:szCs w:val="28"/>
          <w:lang w:val="uk-UA"/>
        </w:rPr>
        <w:t>а протидії торгівлі людьми</w:t>
      </w:r>
      <w:r w:rsidRPr="00670FA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»</w:t>
      </w:r>
    </w:p>
    <w:p w:rsidR="00411154" w:rsidRPr="00231A13" w:rsidRDefault="00411154" w:rsidP="00670FA3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411154" w:rsidRPr="00670FA3" w:rsidRDefault="00411154" w:rsidP="00670FA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31A13">
        <w:rPr>
          <w:sz w:val="28"/>
          <w:szCs w:val="28"/>
          <w:lang w:val="uk-UA"/>
        </w:rPr>
        <w:t xml:space="preserve">У зв’язку з необхідністю відновлення дієвої роботи </w:t>
      </w:r>
      <w:r>
        <w:rPr>
          <w:color w:val="000000"/>
          <w:sz w:val="28"/>
          <w:szCs w:val="28"/>
          <w:lang w:val="uk-UA"/>
        </w:rPr>
        <w:t>М</w:t>
      </w:r>
      <w:r w:rsidRPr="00670FA3">
        <w:rPr>
          <w:color w:val="000000"/>
          <w:sz w:val="28"/>
          <w:szCs w:val="28"/>
          <w:lang w:val="uk-UA"/>
        </w:rPr>
        <w:t>іжвідомчої ради з питань сім’ї, гендерної рівності,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демографічного розвитку,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насильству в сім’ї та протидії торгівлі людьми</w:t>
      </w:r>
      <w:r w:rsidRPr="00670FA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враховуючи, кадрові зміни, керуючись ст. 34, 59 Закону України, «Про місцеве самоврядування в Україні»,  виконком міської ради </w:t>
      </w:r>
    </w:p>
    <w:p w:rsidR="00411154" w:rsidRPr="00231A13" w:rsidRDefault="00411154" w:rsidP="00670FA3">
      <w:pPr>
        <w:jc w:val="both"/>
        <w:rPr>
          <w:sz w:val="28"/>
          <w:szCs w:val="28"/>
          <w:lang w:val="uk-UA"/>
        </w:rPr>
      </w:pPr>
    </w:p>
    <w:p w:rsidR="00411154" w:rsidRDefault="00411154" w:rsidP="00670FA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8924D8">
        <w:rPr>
          <w:b/>
          <w:sz w:val="28"/>
          <w:szCs w:val="28"/>
          <w:lang w:val="uk-UA"/>
        </w:rPr>
        <w:t>ВИРІШИВ:</w:t>
      </w:r>
    </w:p>
    <w:p w:rsidR="00411154" w:rsidRPr="00D61D68" w:rsidRDefault="00411154" w:rsidP="00670FA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bookmarkEnd w:id="0"/>
    <w:p w:rsidR="00411154" w:rsidRPr="00670FA3" w:rsidRDefault="00411154" w:rsidP="00A930D6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1A13">
        <w:rPr>
          <w:sz w:val="28"/>
          <w:szCs w:val="28"/>
          <w:lang w:val="uk-UA"/>
        </w:rPr>
        <w:t>Внести зміни до рішення виконком</w:t>
      </w:r>
      <w:r>
        <w:rPr>
          <w:sz w:val="28"/>
          <w:szCs w:val="28"/>
          <w:lang w:val="uk-UA"/>
        </w:rPr>
        <w:t>у Хмільницької міської ради №311 від 17 липня 2012</w:t>
      </w:r>
      <w:r w:rsidRPr="00231A13">
        <w:rPr>
          <w:sz w:val="28"/>
          <w:szCs w:val="28"/>
          <w:lang w:val="uk-UA"/>
        </w:rPr>
        <w:t xml:space="preserve"> року «</w:t>
      </w:r>
      <w:r w:rsidRPr="00670FA3">
        <w:rPr>
          <w:color w:val="000000"/>
          <w:sz w:val="28"/>
          <w:szCs w:val="28"/>
          <w:lang w:val="uk-UA"/>
        </w:rPr>
        <w:t>Про створення міжвідомчої ради з питань сім’ї, гендерної рівності,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демографічного розвитку,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насильству в сім’ї та протидії торгівлі людьми</w:t>
      </w:r>
      <w:r w:rsidRPr="00231A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додаток 2 до рішення в новій редакції (додається).</w:t>
      </w:r>
    </w:p>
    <w:p w:rsidR="00411154" w:rsidRPr="00231A13" w:rsidRDefault="00411154" w:rsidP="00A930D6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80173D">
        <w:rPr>
          <w:color w:val="000000"/>
          <w:sz w:val="28"/>
          <w:szCs w:val="28"/>
          <w:lang w:val="uk-UA"/>
        </w:rPr>
        <w:t>одаток 2</w:t>
      </w:r>
      <w:r>
        <w:rPr>
          <w:color w:val="000000"/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до рішення виконком</w:t>
      </w:r>
      <w:r>
        <w:rPr>
          <w:sz w:val="28"/>
          <w:szCs w:val="28"/>
          <w:lang w:val="uk-UA"/>
        </w:rPr>
        <w:t>у Хмільницької міської ради №311 від 17 липня 2012</w:t>
      </w:r>
      <w:r w:rsidRPr="00231A13">
        <w:rPr>
          <w:sz w:val="28"/>
          <w:szCs w:val="28"/>
          <w:lang w:val="uk-UA"/>
        </w:rPr>
        <w:t xml:space="preserve"> року «</w:t>
      </w:r>
      <w:r w:rsidRPr="00670FA3">
        <w:rPr>
          <w:color w:val="000000"/>
          <w:sz w:val="28"/>
          <w:szCs w:val="28"/>
          <w:lang w:val="uk-UA"/>
        </w:rPr>
        <w:t>Про створення міжвідомчої ради з питань сім’ї, гендерної рівності,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демографічного розвитку,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70FA3">
        <w:rPr>
          <w:color w:val="000000"/>
          <w:sz w:val="28"/>
          <w:szCs w:val="28"/>
          <w:lang w:val="uk-UA"/>
        </w:rPr>
        <w:t>насильству в сім’ї та протидії торгівлі людьми</w:t>
      </w:r>
      <w:r w:rsidRPr="00231A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вважати таким, що втратив чинність.</w:t>
      </w:r>
    </w:p>
    <w:p w:rsidR="00411154" w:rsidRPr="00231A13" w:rsidRDefault="00411154" w:rsidP="00A930D6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Архівному відділу (Поліщученко Р.М.) відобразити вищезазначені зміни в оригіналі рішення.</w:t>
      </w:r>
    </w:p>
    <w:p w:rsidR="00411154" w:rsidRPr="00A930D6" w:rsidRDefault="00411154" w:rsidP="00A930D6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1D291B">
        <w:rPr>
          <w:color w:val="000000"/>
          <w:spacing w:val="-3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bCs/>
          <w:sz w:val="28"/>
          <w:szCs w:val="28"/>
          <w:lang w:val="uk-UA"/>
        </w:rPr>
        <w:t>з</w:t>
      </w:r>
      <w:r w:rsidRPr="00EB39A3">
        <w:rPr>
          <w:bCs/>
          <w:sz w:val="28"/>
          <w:szCs w:val="28"/>
        </w:rPr>
        <w:t>аступник</w:t>
      </w:r>
      <w:r>
        <w:rPr>
          <w:bCs/>
          <w:sz w:val="28"/>
          <w:szCs w:val="28"/>
          <w:lang w:val="uk-UA"/>
        </w:rPr>
        <w:t>а</w:t>
      </w:r>
      <w:r w:rsidRPr="00EB39A3">
        <w:rPr>
          <w:bCs/>
          <w:sz w:val="28"/>
          <w:szCs w:val="28"/>
        </w:rPr>
        <w:t xml:space="preserve"> міського </w:t>
      </w:r>
      <w:r w:rsidRPr="00A930D6">
        <w:rPr>
          <w:bCs/>
          <w:sz w:val="28"/>
          <w:szCs w:val="28"/>
        </w:rPr>
        <w:t>голови з питань діяльності виконавчих органів</w:t>
      </w:r>
      <w:r w:rsidRPr="00A930D6">
        <w:rPr>
          <w:bCs/>
        </w:rPr>
        <w:t xml:space="preserve"> </w:t>
      </w:r>
      <w:r w:rsidRPr="00A930D6">
        <w:rPr>
          <w:bCs/>
          <w:sz w:val="28"/>
          <w:szCs w:val="28"/>
        </w:rPr>
        <w:t>міської ради</w:t>
      </w:r>
      <w:r w:rsidRPr="00A930D6">
        <w:rPr>
          <w:bCs/>
          <w:sz w:val="28"/>
          <w:szCs w:val="28"/>
          <w:lang w:val="uk-UA"/>
        </w:rPr>
        <w:t xml:space="preserve"> </w:t>
      </w:r>
      <w:r w:rsidRPr="00A930D6">
        <w:rPr>
          <w:color w:val="000000"/>
          <w:spacing w:val="-3"/>
          <w:sz w:val="28"/>
          <w:szCs w:val="28"/>
          <w:lang w:val="uk-UA"/>
        </w:rPr>
        <w:t xml:space="preserve"> згідно з розподілом повноважень.</w:t>
      </w:r>
    </w:p>
    <w:p w:rsidR="00411154" w:rsidRDefault="00411154" w:rsidP="00670FA3">
      <w:pPr>
        <w:pStyle w:val="NormalWeb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411154" w:rsidRDefault="00411154" w:rsidP="00670FA3">
      <w:pPr>
        <w:pStyle w:val="NormalWeb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411154" w:rsidRDefault="00411154" w:rsidP="00670FA3">
      <w:pPr>
        <w:pStyle w:val="NormalWeb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411154" w:rsidRDefault="00411154" w:rsidP="00A930D6">
      <w:pPr>
        <w:pStyle w:val="NormalWeb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С.Б.Редчик</w:t>
      </w:r>
    </w:p>
    <w:p w:rsidR="00411154" w:rsidRDefault="00411154" w:rsidP="00A930D6">
      <w:pPr>
        <w:pStyle w:val="NormalWeb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411154" w:rsidRDefault="00411154" w:rsidP="00670FA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11154" w:rsidRPr="007F7B6F" w:rsidRDefault="00411154" w:rsidP="00DA102A">
      <w:pPr>
        <w:shd w:val="clear" w:color="auto" w:fill="FFFFFF"/>
        <w:jc w:val="right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lang w:val="uk-UA"/>
        </w:rPr>
        <w:t>Додаток 1</w:t>
      </w:r>
      <w:r w:rsidRPr="007F7B6F">
        <w:rPr>
          <w:color w:val="000000"/>
          <w:lang w:val="uk-UA"/>
        </w:rPr>
        <w:t xml:space="preserve"> </w:t>
      </w:r>
    </w:p>
    <w:p w:rsidR="00411154" w:rsidRPr="00F7159F" w:rsidRDefault="00411154" w:rsidP="00DA102A">
      <w:pPr>
        <w:shd w:val="clear" w:color="auto" w:fill="FFFFFF"/>
        <w:jc w:val="right"/>
        <w:rPr>
          <w:lang w:val="uk-UA"/>
        </w:rPr>
      </w:pPr>
      <w:r w:rsidRPr="007F7B6F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      </w:t>
      </w:r>
      <w:r w:rsidRPr="007F7B6F">
        <w:rPr>
          <w:lang w:val="uk-UA"/>
        </w:rPr>
        <w:t>до рішення виконакому міської ради</w:t>
      </w:r>
      <w:r w:rsidRPr="007F7B6F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411154" w:rsidRPr="007E06BB" w:rsidRDefault="00411154" w:rsidP="00DA102A">
      <w:pPr>
        <w:pStyle w:val="HTMLPreformatted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«28» березня 2017</w:t>
      </w:r>
      <w:r w:rsidRPr="007E0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№123</w:t>
      </w:r>
    </w:p>
    <w:p w:rsidR="00411154" w:rsidRDefault="00411154" w:rsidP="009D614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411154" w:rsidRPr="00DA102A" w:rsidRDefault="00411154" w:rsidP="009D6147">
      <w:pPr>
        <w:jc w:val="center"/>
        <w:rPr>
          <w:sz w:val="28"/>
          <w:szCs w:val="28"/>
          <w:lang w:val="uk-UA"/>
        </w:rPr>
      </w:pPr>
      <w:r w:rsidRPr="00DA102A">
        <w:rPr>
          <w:b/>
          <w:sz w:val="28"/>
          <w:szCs w:val="28"/>
          <w:lang w:val="uk-UA"/>
        </w:rPr>
        <w:t>СКЛАД</w:t>
      </w:r>
    </w:p>
    <w:p w:rsidR="00411154" w:rsidRPr="00DA102A" w:rsidRDefault="00411154" w:rsidP="009D6147">
      <w:pPr>
        <w:jc w:val="center"/>
        <w:rPr>
          <w:color w:val="000000"/>
          <w:sz w:val="28"/>
          <w:szCs w:val="28"/>
          <w:lang w:val="uk-UA"/>
        </w:rPr>
      </w:pPr>
      <w:r w:rsidRPr="00DA102A">
        <w:rPr>
          <w:color w:val="000000"/>
          <w:sz w:val="28"/>
          <w:szCs w:val="28"/>
          <w:lang w:val="uk-UA"/>
        </w:rPr>
        <w:t>Міжвідомчої ради з питань сім’ї, гендерної рівності, демографічного розвитку, запобігання насильству в сім’ї та протидії торгівлі людьми:</w:t>
      </w:r>
    </w:p>
    <w:p w:rsidR="00411154" w:rsidRPr="00DA102A" w:rsidRDefault="00411154" w:rsidP="009D6147">
      <w:pPr>
        <w:jc w:val="center"/>
        <w:rPr>
          <w:color w:val="000000"/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Сташко А.В. - </w:t>
      </w:r>
      <w:r w:rsidRPr="00DA102A">
        <w:rPr>
          <w:bCs/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Pr="00DA102A">
        <w:rPr>
          <w:sz w:val="28"/>
          <w:szCs w:val="28"/>
          <w:lang w:val="uk-UA"/>
        </w:rPr>
        <w:t xml:space="preserve">- голова </w:t>
      </w:r>
      <w:r w:rsidRPr="00DA102A">
        <w:rPr>
          <w:color w:val="000000"/>
          <w:sz w:val="28"/>
          <w:szCs w:val="28"/>
          <w:lang w:val="uk-UA"/>
        </w:rPr>
        <w:t>Міжвідомчої ради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 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Дем’</w:t>
      </w:r>
      <w:r w:rsidRPr="00DA102A">
        <w:rPr>
          <w:sz w:val="28"/>
          <w:szCs w:val="28"/>
        </w:rPr>
        <w:t>янюк П.</w:t>
      </w:r>
      <w:r w:rsidRPr="00DA102A">
        <w:rPr>
          <w:sz w:val="28"/>
          <w:szCs w:val="28"/>
          <w:lang w:val="uk-UA"/>
        </w:rPr>
        <w:t>І. - Начальник відділу у справах сім</w:t>
      </w:r>
      <w:r w:rsidRPr="00DA102A">
        <w:rPr>
          <w:sz w:val="28"/>
          <w:szCs w:val="28"/>
        </w:rPr>
        <w:t>’</w:t>
      </w:r>
      <w:r w:rsidRPr="00DA102A">
        <w:rPr>
          <w:sz w:val="28"/>
          <w:szCs w:val="28"/>
          <w:lang w:val="uk-UA"/>
        </w:rPr>
        <w:t>ї та молоді міської ради</w:t>
      </w:r>
      <w:r w:rsidRPr="00DA102A">
        <w:rPr>
          <w:i/>
          <w:sz w:val="28"/>
          <w:szCs w:val="28"/>
          <w:lang w:val="uk-UA"/>
        </w:rPr>
        <w:t xml:space="preserve"> -  </w:t>
      </w:r>
      <w:r w:rsidRPr="00DA102A">
        <w:rPr>
          <w:sz w:val="28"/>
          <w:szCs w:val="28"/>
          <w:lang w:val="uk-UA"/>
        </w:rPr>
        <w:t xml:space="preserve">заступник голови </w:t>
      </w:r>
      <w:r w:rsidRPr="00DA102A">
        <w:rPr>
          <w:color w:val="000000"/>
          <w:sz w:val="28"/>
          <w:szCs w:val="28"/>
          <w:lang w:val="uk-UA"/>
        </w:rPr>
        <w:t>Міжвідомчої</w:t>
      </w:r>
      <w:r w:rsidRPr="00DA102A">
        <w:rPr>
          <w:sz w:val="28"/>
          <w:szCs w:val="28"/>
          <w:lang w:val="uk-UA"/>
        </w:rPr>
        <w:t xml:space="preserve"> ради.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Мурзанівська Н.М. - Головний спеціаліст управління освіти міської ради - секретар </w:t>
      </w:r>
      <w:r w:rsidRPr="00DA102A">
        <w:rPr>
          <w:color w:val="000000"/>
          <w:sz w:val="28"/>
          <w:szCs w:val="28"/>
          <w:lang w:val="uk-UA"/>
        </w:rPr>
        <w:t>Міжвідомчої</w:t>
      </w:r>
      <w:r w:rsidRPr="00DA102A">
        <w:rPr>
          <w:sz w:val="28"/>
          <w:szCs w:val="28"/>
          <w:lang w:val="uk-UA"/>
        </w:rPr>
        <w:t xml:space="preserve"> ради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Надкерничний М.С. -  головний спеціаліст відділу у справах сім’</w:t>
      </w:r>
      <w:r w:rsidRPr="00DA102A">
        <w:rPr>
          <w:sz w:val="28"/>
          <w:szCs w:val="28"/>
        </w:rPr>
        <w:t>ї та молоді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Тишкевич Ю.І. – Начальник служби у справах дітей міської ради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Войтенко Т.В. – директор міського центру соціальних служб для сім’</w:t>
      </w:r>
      <w:r w:rsidRPr="00DA102A">
        <w:rPr>
          <w:sz w:val="28"/>
          <w:szCs w:val="28"/>
        </w:rPr>
        <w:t>ї</w:t>
      </w:r>
      <w:r w:rsidRPr="00DA102A">
        <w:rPr>
          <w:sz w:val="28"/>
          <w:szCs w:val="28"/>
          <w:lang w:val="uk-UA"/>
        </w:rPr>
        <w:t>,</w:t>
      </w:r>
      <w:r w:rsidRPr="00DA102A">
        <w:rPr>
          <w:sz w:val="28"/>
          <w:szCs w:val="28"/>
        </w:rPr>
        <w:t xml:space="preserve"> дітей та молоді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Каленіченко С.В. – директор Хмільницького міськрайонного центру зайнятості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Валько М.В. – завідуюча Хмільницькою амбулаторією №1 КУ Хмільницьким РМЦТМСД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 xml:space="preserve">Бичок Р.М. – </w:t>
      </w:r>
      <w:r>
        <w:rPr>
          <w:sz w:val="28"/>
          <w:szCs w:val="28"/>
          <w:lang w:val="uk-UA"/>
        </w:rPr>
        <w:t xml:space="preserve"> </w:t>
      </w:r>
      <w:r w:rsidRPr="00DA102A">
        <w:rPr>
          <w:sz w:val="28"/>
          <w:szCs w:val="28"/>
          <w:lang w:val="uk-UA"/>
        </w:rPr>
        <w:t>начальник сектору превенції Хмільницького ВП ГУНП</w:t>
      </w: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</w:p>
    <w:p w:rsidR="00411154" w:rsidRPr="00DA102A" w:rsidRDefault="00411154" w:rsidP="009D6147">
      <w:pPr>
        <w:jc w:val="both"/>
        <w:rPr>
          <w:sz w:val="28"/>
          <w:szCs w:val="28"/>
          <w:lang w:val="uk-UA"/>
        </w:rPr>
      </w:pPr>
      <w:r w:rsidRPr="00DA102A">
        <w:rPr>
          <w:sz w:val="28"/>
          <w:szCs w:val="28"/>
          <w:lang w:val="uk-UA"/>
        </w:rPr>
        <w:t>Зільонко О.В. – начальник Хмільницького міськрайонного відділу ЦЗМУ з питань виконання кримінальних покарань та пробації МЮ України</w:t>
      </w:r>
    </w:p>
    <w:p w:rsidR="00411154" w:rsidRPr="00DA102A" w:rsidRDefault="00411154" w:rsidP="009D6147">
      <w:pPr>
        <w:rPr>
          <w:sz w:val="28"/>
          <w:szCs w:val="28"/>
          <w:lang w:val="uk-UA"/>
        </w:rPr>
      </w:pPr>
    </w:p>
    <w:p w:rsidR="00411154" w:rsidRPr="00DA102A" w:rsidRDefault="00411154" w:rsidP="009D6147">
      <w:pPr>
        <w:rPr>
          <w:sz w:val="28"/>
          <w:szCs w:val="28"/>
          <w:lang w:val="uk-UA"/>
        </w:rPr>
      </w:pPr>
    </w:p>
    <w:p w:rsidR="00411154" w:rsidRPr="00DA102A" w:rsidRDefault="00411154" w:rsidP="009D6147">
      <w:pPr>
        <w:rPr>
          <w:sz w:val="28"/>
          <w:szCs w:val="28"/>
          <w:lang w:val="uk-UA"/>
        </w:rPr>
      </w:pPr>
    </w:p>
    <w:p w:rsidR="00411154" w:rsidRDefault="00411154" w:rsidP="00670FA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11154" w:rsidRDefault="00411154" w:rsidP="00DA102A">
      <w:pPr>
        <w:rPr>
          <w:sz w:val="28"/>
          <w:szCs w:val="28"/>
          <w:lang w:val="uk-UA"/>
        </w:rPr>
      </w:pPr>
    </w:p>
    <w:p w:rsidR="00411154" w:rsidRDefault="00411154" w:rsidP="00DA102A">
      <w:pPr>
        <w:rPr>
          <w:sz w:val="28"/>
          <w:szCs w:val="28"/>
          <w:lang w:val="uk-UA"/>
        </w:rPr>
      </w:pPr>
    </w:p>
    <w:p w:rsidR="00411154" w:rsidRPr="00DA102A" w:rsidRDefault="00411154" w:rsidP="00DA102A">
      <w:pPr>
        <w:jc w:val="center"/>
        <w:rPr>
          <w:b/>
          <w:sz w:val="28"/>
          <w:szCs w:val="28"/>
          <w:lang w:val="uk-UA"/>
        </w:rPr>
      </w:pPr>
      <w:r w:rsidRPr="00DA102A">
        <w:rPr>
          <w:b/>
          <w:sz w:val="28"/>
          <w:szCs w:val="28"/>
          <w:lang w:val="uk-UA"/>
        </w:rPr>
        <w:t>Міський голова                                                                      С.Б. Редчик</w:t>
      </w:r>
    </w:p>
    <w:sectPr w:rsidR="00411154" w:rsidRPr="00DA102A" w:rsidSect="00A930D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AF8719A"/>
    <w:multiLevelType w:val="hybridMultilevel"/>
    <w:tmpl w:val="C608BBF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0EC3B29"/>
    <w:multiLevelType w:val="hybridMultilevel"/>
    <w:tmpl w:val="B4B4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680981"/>
    <w:multiLevelType w:val="hybridMultilevel"/>
    <w:tmpl w:val="94F4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A3"/>
    <w:rsid w:val="0019436A"/>
    <w:rsid w:val="001A656A"/>
    <w:rsid w:val="001D291B"/>
    <w:rsid w:val="00231A13"/>
    <w:rsid w:val="00313E29"/>
    <w:rsid w:val="003201F0"/>
    <w:rsid w:val="0034469D"/>
    <w:rsid w:val="00401E6E"/>
    <w:rsid w:val="00411154"/>
    <w:rsid w:val="004531D9"/>
    <w:rsid w:val="004E7E5A"/>
    <w:rsid w:val="00540651"/>
    <w:rsid w:val="00670FA3"/>
    <w:rsid w:val="006E4FA1"/>
    <w:rsid w:val="007E06BB"/>
    <w:rsid w:val="007F7B6F"/>
    <w:rsid w:val="0080173D"/>
    <w:rsid w:val="00816270"/>
    <w:rsid w:val="00821EB4"/>
    <w:rsid w:val="008924D8"/>
    <w:rsid w:val="008D6426"/>
    <w:rsid w:val="009D6147"/>
    <w:rsid w:val="00A21AC1"/>
    <w:rsid w:val="00A930D6"/>
    <w:rsid w:val="00AA015C"/>
    <w:rsid w:val="00AE0F1D"/>
    <w:rsid w:val="00C97900"/>
    <w:rsid w:val="00D61D68"/>
    <w:rsid w:val="00DA102A"/>
    <w:rsid w:val="00E07BC4"/>
    <w:rsid w:val="00E538B5"/>
    <w:rsid w:val="00EB39A3"/>
    <w:rsid w:val="00EC4EA8"/>
    <w:rsid w:val="00EE4AA2"/>
    <w:rsid w:val="00F7159F"/>
    <w:rsid w:val="00F8644C"/>
    <w:rsid w:val="00F9108E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0FA3"/>
    <w:pPr>
      <w:keepNext/>
      <w:numPr>
        <w:numId w:val="1"/>
      </w:numPr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0FA3"/>
    <w:pPr>
      <w:keepNext/>
      <w:numPr>
        <w:ilvl w:val="1"/>
        <w:numId w:val="1"/>
      </w:numPr>
      <w:ind w:left="567"/>
      <w:jc w:val="center"/>
      <w:outlineLvl w:val="1"/>
    </w:pPr>
    <w:rPr>
      <w:rFonts w:ascii="Journal" w:hAnsi="Journal"/>
      <w:b/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FA3"/>
    <w:rPr>
      <w:rFonts w:ascii="Times New Roman" w:hAnsi="Times New Roman" w:cs="Times New Roman"/>
      <w:sz w:val="20"/>
      <w:szCs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FA3"/>
    <w:rPr>
      <w:rFonts w:ascii="Journal" w:hAnsi="Journal" w:cs="Times New Roman"/>
      <w:b/>
      <w:sz w:val="20"/>
      <w:szCs w:val="20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670FA3"/>
    <w:pPr>
      <w:suppressAutoHyphens w:val="0"/>
    </w:pPr>
    <w:rPr>
      <w:sz w:val="32"/>
      <w:szCs w:val="24"/>
      <w:lang w:val="uk-UA" w:eastAsia="ru-RU"/>
    </w:rPr>
  </w:style>
  <w:style w:type="paragraph" w:styleId="NormalWeb">
    <w:name w:val="Normal (Web)"/>
    <w:basedOn w:val="Normal"/>
    <w:uiPriority w:val="99"/>
    <w:rsid w:val="00670F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70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0FA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FA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488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11</cp:revision>
  <cp:lastPrinted>2017-03-29T07:42:00Z</cp:lastPrinted>
  <dcterms:created xsi:type="dcterms:W3CDTF">2017-03-02T10:14:00Z</dcterms:created>
  <dcterms:modified xsi:type="dcterms:W3CDTF">2017-03-29T12:51:00Z</dcterms:modified>
</cp:coreProperties>
</file>