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B1" w:rsidRDefault="004D36B1" w:rsidP="00194C87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Pr="00DE44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 w:rsidRPr="008D6F3E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4D36B1" w:rsidRDefault="004D36B1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4D36B1" w:rsidRDefault="004D36B1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4D36B1" w:rsidRDefault="004D36B1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4D36B1" w:rsidRDefault="004D36B1" w:rsidP="00194C87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4D36B1" w:rsidRDefault="004D36B1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 І Ш Е Н Н Я</w:t>
      </w:r>
    </w:p>
    <w:p w:rsidR="004D36B1" w:rsidRPr="00055320" w:rsidRDefault="004D36B1" w:rsidP="00BD3904">
      <w:pPr>
        <w:rPr>
          <w:sz w:val="28"/>
          <w:szCs w:val="28"/>
          <w:lang w:val="uk-UA"/>
        </w:rPr>
      </w:pPr>
      <w:r w:rsidRPr="00055320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14 березня </w:t>
      </w:r>
      <w:r w:rsidRPr="0005532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055320">
        <w:rPr>
          <w:sz w:val="28"/>
          <w:szCs w:val="28"/>
          <w:lang w:val="uk-UA"/>
        </w:rPr>
        <w:t xml:space="preserve"> р.                                                                     №</w:t>
      </w:r>
      <w:r>
        <w:rPr>
          <w:sz w:val="28"/>
          <w:szCs w:val="28"/>
          <w:lang w:val="uk-UA"/>
        </w:rPr>
        <w:t>98</w:t>
      </w:r>
    </w:p>
    <w:p w:rsidR="004D36B1" w:rsidRPr="00055320" w:rsidRDefault="004D36B1" w:rsidP="00BD3904">
      <w:pPr>
        <w:rPr>
          <w:bCs/>
          <w:sz w:val="28"/>
          <w:szCs w:val="28"/>
          <w:lang w:val="uk-UA"/>
        </w:rPr>
      </w:pPr>
    </w:p>
    <w:p w:rsidR="004D36B1" w:rsidRPr="00D344CB" w:rsidRDefault="004D36B1" w:rsidP="00112B89">
      <w:pPr>
        <w:pStyle w:val="Header"/>
        <w:tabs>
          <w:tab w:val="left" w:pos="708"/>
        </w:tabs>
        <w:rPr>
          <w:bCs/>
          <w:sz w:val="28"/>
          <w:szCs w:val="28"/>
          <w:lang w:val="uk-UA"/>
        </w:rPr>
      </w:pPr>
      <w:r w:rsidRPr="00D344CB">
        <w:rPr>
          <w:bCs/>
          <w:sz w:val="28"/>
          <w:szCs w:val="28"/>
          <w:lang w:val="uk-UA"/>
        </w:rPr>
        <w:t>Про погодження передачі</w:t>
      </w:r>
    </w:p>
    <w:p w:rsidR="004D36B1" w:rsidRPr="00D344CB" w:rsidRDefault="004D36B1" w:rsidP="00112B89">
      <w:pPr>
        <w:pStyle w:val="Header"/>
        <w:tabs>
          <w:tab w:val="left" w:pos="708"/>
        </w:tabs>
        <w:rPr>
          <w:bCs/>
          <w:sz w:val="28"/>
          <w:szCs w:val="28"/>
          <w:lang w:val="uk-UA"/>
        </w:rPr>
      </w:pPr>
      <w:r w:rsidRPr="00D344CB">
        <w:rPr>
          <w:bCs/>
          <w:sz w:val="28"/>
          <w:szCs w:val="28"/>
          <w:lang w:val="uk-UA"/>
        </w:rPr>
        <w:t>в суборенду орендованого</w:t>
      </w:r>
    </w:p>
    <w:p w:rsidR="004D36B1" w:rsidRPr="00D344CB" w:rsidRDefault="004D36B1" w:rsidP="00055320">
      <w:pPr>
        <w:pStyle w:val="Header"/>
        <w:tabs>
          <w:tab w:val="left" w:pos="708"/>
        </w:tabs>
        <w:rPr>
          <w:bCs/>
          <w:sz w:val="28"/>
          <w:szCs w:val="28"/>
          <w:lang w:val="uk-UA"/>
        </w:rPr>
      </w:pPr>
      <w:r w:rsidRPr="00D344CB">
        <w:rPr>
          <w:bCs/>
          <w:sz w:val="28"/>
          <w:szCs w:val="28"/>
          <w:lang w:val="uk-UA"/>
        </w:rPr>
        <w:t>приміщення по вул. 1Травня,54</w:t>
      </w:r>
    </w:p>
    <w:p w:rsidR="004D36B1" w:rsidRPr="00D344CB" w:rsidRDefault="004D36B1" w:rsidP="00143C39">
      <w:pPr>
        <w:pStyle w:val="Header"/>
        <w:tabs>
          <w:tab w:val="left" w:pos="708"/>
        </w:tabs>
        <w:jc w:val="both"/>
        <w:rPr>
          <w:bCs/>
          <w:sz w:val="28"/>
          <w:szCs w:val="28"/>
          <w:lang w:val="uk-UA"/>
        </w:rPr>
      </w:pPr>
    </w:p>
    <w:p w:rsidR="004D36B1" w:rsidRPr="00055320" w:rsidRDefault="004D36B1" w:rsidP="00143C39">
      <w:pPr>
        <w:pStyle w:val="Header"/>
        <w:tabs>
          <w:tab w:val="left" w:pos="708"/>
        </w:tabs>
        <w:jc w:val="both"/>
        <w:rPr>
          <w:sz w:val="28"/>
          <w:szCs w:val="28"/>
          <w:lang w:val="uk-UA"/>
        </w:rPr>
      </w:pPr>
      <w:r w:rsidRPr="00055320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 xml:space="preserve">    </w:t>
      </w:r>
      <w:r w:rsidRPr="00055320">
        <w:rPr>
          <w:b/>
          <w:bCs/>
          <w:sz w:val="28"/>
          <w:szCs w:val="28"/>
          <w:lang w:val="uk-UA"/>
        </w:rPr>
        <w:t xml:space="preserve">   </w:t>
      </w:r>
      <w:r w:rsidRPr="00055320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лист КП «Хмільницька ЖЕК» від 14.02.2017р. №39, враховуючи </w:t>
      </w:r>
      <w:r w:rsidRPr="00055320">
        <w:rPr>
          <w:sz w:val="28"/>
          <w:szCs w:val="28"/>
          <w:lang w:val="uk-UA"/>
        </w:rPr>
        <w:t>заяву орендаря</w:t>
      </w:r>
      <w:r>
        <w:rPr>
          <w:sz w:val="28"/>
          <w:szCs w:val="28"/>
          <w:lang w:val="uk-UA"/>
        </w:rPr>
        <w:t xml:space="preserve"> ФОП Тищенко О.М. </w:t>
      </w:r>
      <w:r w:rsidRPr="00055320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06</w:t>
      </w:r>
      <w:r w:rsidRPr="0005532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055320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055320">
        <w:rPr>
          <w:sz w:val="28"/>
          <w:szCs w:val="28"/>
          <w:lang w:val="uk-UA"/>
        </w:rPr>
        <w:t xml:space="preserve"> року  щодо погодження передачі в суборенду орендованого нежитлового приміщення площею </w:t>
      </w:r>
      <w:smartTag w:uri="urn:schemas-microsoft-com:office:smarttags" w:element="metricconverter">
        <w:smartTagPr>
          <w:attr w:name="ProductID" w:val="56,5 кв. м"/>
        </w:smartTagPr>
        <w:r>
          <w:rPr>
            <w:sz w:val="28"/>
            <w:szCs w:val="28"/>
            <w:lang w:val="uk-UA"/>
          </w:rPr>
          <w:t>56,5</w:t>
        </w:r>
        <w:r w:rsidRPr="00055320">
          <w:rPr>
            <w:sz w:val="28"/>
            <w:szCs w:val="28"/>
            <w:lang w:val="uk-UA"/>
          </w:rPr>
          <w:t xml:space="preserve"> кв. м</w:t>
        </w:r>
      </w:smartTag>
      <w:r w:rsidRPr="00055320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1 Травня</w:t>
      </w:r>
      <w:r w:rsidRPr="0005532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54 іншим фізичним особам-підприємцям</w:t>
      </w:r>
      <w:r w:rsidRPr="0005532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які надають</w:t>
      </w:r>
      <w:r w:rsidRPr="000553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перукарські послуги, </w:t>
      </w:r>
      <w:r w:rsidRPr="00055320">
        <w:rPr>
          <w:sz w:val="28"/>
          <w:szCs w:val="28"/>
          <w:lang w:val="uk-UA"/>
        </w:rPr>
        <w:t xml:space="preserve">відповідно до Закону України «Про оренду державного та комунального майна», </w:t>
      </w:r>
      <w:r>
        <w:rPr>
          <w:sz w:val="28"/>
          <w:szCs w:val="28"/>
          <w:lang w:val="uk-UA"/>
        </w:rPr>
        <w:t xml:space="preserve"> </w:t>
      </w:r>
      <w:r w:rsidRPr="00055320">
        <w:rPr>
          <w:sz w:val="28"/>
          <w:szCs w:val="28"/>
          <w:lang w:val="uk-UA"/>
        </w:rPr>
        <w:t xml:space="preserve">Положення про оренду комунального майна територіальної громади міста Хмільника, затвердженого рішенням 44 сесії міської ради 6 скликання від 12.09.2013 року №1301 (зі змінами), враховуючи договір оренди нежитлового приміщення б/н від </w:t>
      </w:r>
      <w:r>
        <w:rPr>
          <w:sz w:val="28"/>
          <w:szCs w:val="28"/>
          <w:lang w:val="uk-UA"/>
        </w:rPr>
        <w:t>0</w:t>
      </w:r>
      <w:r w:rsidRPr="00055320">
        <w:rPr>
          <w:sz w:val="28"/>
          <w:szCs w:val="28"/>
          <w:lang w:val="uk-UA"/>
        </w:rPr>
        <w:t>1.0</w:t>
      </w:r>
      <w:r>
        <w:rPr>
          <w:sz w:val="28"/>
          <w:szCs w:val="28"/>
          <w:lang w:val="uk-UA"/>
        </w:rPr>
        <w:t>9</w:t>
      </w:r>
      <w:r w:rsidRPr="00055320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055320">
        <w:rPr>
          <w:sz w:val="28"/>
          <w:szCs w:val="28"/>
          <w:lang w:val="uk-UA"/>
        </w:rPr>
        <w:t xml:space="preserve">р., укладений між </w:t>
      </w:r>
      <w:r>
        <w:rPr>
          <w:sz w:val="28"/>
          <w:szCs w:val="28"/>
          <w:lang w:val="uk-UA"/>
        </w:rPr>
        <w:t>КП «Хмільницька ЖЕК» та ФОП Тищенко О.М.</w:t>
      </w:r>
      <w:r w:rsidRPr="00055320">
        <w:rPr>
          <w:sz w:val="28"/>
          <w:szCs w:val="28"/>
          <w:lang w:val="uk-UA"/>
        </w:rPr>
        <w:t xml:space="preserve">, керуючись ст. 29 Закону України «Про місцеве самоврядування в Україні»,  виконком  Хмільницької міської ради </w:t>
      </w:r>
    </w:p>
    <w:p w:rsidR="004D36B1" w:rsidRPr="00055320" w:rsidRDefault="004D36B1" w:rsidP="00143C3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</w:t>
      </w:r>
      <w:r w:rsidRPr="00055320">
        <w:rPr>
          <w:b/>
          <w:bCs/>
          <w:sz w:val="28"/>
          <w:szCs w:val="28"/>
          <w:lang w:val="uk-UA"/>
        </w:rPr>
        <w:t>В И Р І Ш И В:</w:t>
      </w:r>
    </w:p>
    <w:p w:rsidR="004D36B1" w:rsidRPr="00055320" w:rsidRDefault="004D36B1" w:rsidP="00143C39">
      <w:pPr>
        <w:jc w:val="both"/>
        <w:rPr>
          <w:b/>
          <w:bCs/>
          <w:sz w:val="28"/>
          <w:szCs w:val="28"/>
          <w:lang w:val="uk-UA"/>
        </w:rPr>
      </w:pPr>
    </w:p>
    <w:p w:rsidR="004D36B1" w:rsidRPr="0088317D" w:rsidRDefault="004D36B1" w:rsidP="00143C39">
      <w:pPr>
        <w:pStyle w:val="Header"/>
        <w:tabs>
          <w:tab w:val="left" w:pos="708"/>
        </w:tabs>
        <w:jc w:val="both"/>
        <w:rPr>
          <w:sz w:val="28"/>
          <w:szCs w:val="28"/>
          <w:lang w:val="uk-UA"/>
        </w:rPr>
      </w:pPr>
      <w:r w:rsidRPr="0088317D">
        <w:rPr>
          <w:b/>
          <w:bCs/>
          <w:sz w:val="28"/>
          <w:szCs w:val="28"/>
          <w:lang w:val="uk-UA"/>
        </w:rPr>
        <w:t xml:space="preserve">   1.</w:t>
      </w:r>
      <w:r>
        <w:rPr>
          <w:b/>
          <w:bCs/>
          <w:sz w:val="28"/>
          <w:szCs w:val="28"/>
          <w:lang w:val="uk-UA"/>
        </w:rPr>
        <w:t xml:space="preserve"> </w:t>
      </w:r>
      <w:r w:rsidRPr="0088317D">
        <w:rPr>
          <w:sz w:val="28"/>
          <w:szCs w:val="28"/>
          <w:lang w:val="uk-UA"/>
        </w:rPr>
        <w:t xml:space="preserve">Погодити КП «Хмільницька ЖЕК», як орендодавцю,  надання дозволу орендарю  </w:t>
      </w:r>
      <w:r>
        <w:rPr>
          <w:sz w:val="28"/>
          <w:szCs w:val="28"/>
          <w:lang w:val="uk-UA"/>
        </w:rPr>
        <w:t>ФОП Тищенко О.М.</w:t>
      </w:r>
      <w:r w:rsidRPr="0088317D">
        <w:rPr>
          <w:sz w:val="28"/>
          <w:szCs w:val="28"/>
          <w:lang w:val="uk-UA"/>
        </w:rPr>
        <w:t xml:space="preserve"> на  передачу в суборенду орендованого </w:t>
      </w:r>
      <w:r>
        <w:rPr>
          <w:sz w:val="28"/>
          <w:szCs w:val="28"/>
          <w:lang w:val="uk-UA"/>
        </w:rPr>
        <w:t xml:space="preserve">нежитлового приміщення </w:t>
      </w:r>
      <w:r w:rsidRPr="00055320">
        <w:rPr>
          <w:sz w:val="28"/>
          <w:szCs w:val="28"/>
          <w:lang w:val="uk-UA"/>
        </w:rPr>
        <w:t xml:space="preserve">площею </w:t>
      </w:r>
      <w:r>
        <w:rPr>
          <w:sz w:val="28"/>
          <w:szCs w:val="28"/>
          <w:lang w:val="uk-UA"/>
        </w:rPr>
        <w:t>56,5</w:t>
      </w:r>
      <w:r w:rsidRPr="00055320">
        <w:rPr>
          <w:sz w:val="28"/>
          <w:szCs w:val="28"/>
          <w:lang w:val="uk-UA"/>
        </w:rPr>
        <w:t xml:space="preserve"> кв.м</w:t>
      </w:r>
      <w:r>
        <w:rPr>
          <w:sz w:val="28"/>
          <w:szCs w:val="28"/>
          <w:lang w:val="uk-UA"/>
        </w:rPr>
        <w:t xml:space="preserve"> в будинку</w:t>
      </w:r>
      <w:r w:rsidRPr="00055320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>1Травня</w:t>
      </w:r>
      <w:r w:rsidRPr="0005532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54 іншим фізичним особам-підприємцям (суборендарям), які надають п</w:t>
      </w:r>
      <w:r w:rsidRPr="0088317D">
        <w:rPr>
          <w:sz w:val="28"/>
          <w:szCs w:val="28"/>
          <w:lang w:val="uk-UA"/>
        </w:rPr>
        <w:t>ерукарськ</w:t>
      </w:r>
      <w:r>
        <w:rPr>
          <w:sz w:val="28"/>
          <w:szCs w:val="28"/>
          <w:lang w:val="uk-UA"/>
        </w:rPr>
        <w:t>і</w:t>
      </w:r>
      <w:r w:rsidRPr="0088317D">
        <w:rPr>
          <w:sz w:val="28"/>
          <w:szCs w:val="28"/>
          <w:lang w:val="uk-UA"/>
        </w:rPr>
        <w:t xml:space="preserve"> послуг</w:t>
      </w:r>
      <w:r>
        <w:rPr>
          <w:sz w:val="28"/>
          <w:szCs w:val="28"/>
          <w:lang w:val="uk-UA"/>
        </w:rPr>
        <w:t>и.</w:t>
      </w:r>
    </w:p>
    <w:p w:rsidR="004D36B1" w:rsidRDefault="004D36B1" w:rsidP="00143C39">
      <w:pPr>
        <w:pStyle w:val="Header"/>
        <w:tabs>
          <w:tab w:val="left" w:pos="708"/>
        </w:tabs>
        <w:jc w:val="both"/>
        <w:rPr>
          <w:bCs/>
          <w:sz w:val="28"/>
          <w:szCs w:val="28"/>
          <w:lang w:val="uk-UA"/>
        </w:rPr>
      </w:pPr>
      <w:r>
        <w:rPr>
          <w:bCs/>
          <w:lang w:val="uk-UA"/>
        </w:rPr>
        <w:t xml:space="preserve">    </w:t>
      </w:r>
      <w:r w:rsidRPr="00143C39">
        <w:rPr>
          <w:bCs/>
          <w:sz w:val="28"/>
          <w:szCs w:val="28"/>
          <w:lang w:val="uk-UA"/>
        </w:rPr>
        <w:t xml:space="preserve">2. Плата за суборенду </w:t>
      </w:r>
      <w:r>
        <w:rPr>
          <w:bCs/>
          <w:sz w:val="28"/>
          <w:szCs w:val="28"/>
          <w:lang w:val="uk-UA"/>
        </w:rPr>
        <w:t>зазначеного вище</w:t>
      </w:r>
      <w:r w:rsidRPr="00143C39">
        <w:rPr>
          <w:bCs/>
          <w:sz w:val="28"/>
          <w:szCs w:val="28"/>
          <w:lang w:val="uk-UA"/>
        </w:rPr>
        <w:t xml:space="preserve"> майна, яку отримує орендар, не повинна перевищувати орендної плати орендаря за майно, що передається в суборенду. </w:t>
      </w:r>
    </w:p>
    <w:p w:rsidR="004D36B1" w:rsidRPr="00143C39" w:rsidRDefault="004D36B1" w:rsidP="00143C39">
      <w:pPr>
        <w:pStyle w:val="Header"/>
        <w:tabs>
          <w:tab w:val="left" w:pos="70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143C39">
        <w:rPr>
          <w:sz w:val="28"/>
          <w:szCs w:val="28"/>
          <w:lang w:val="uk-UA"/>
        </w:rPr>
        <w:t>3. Термін дії договору суборенди не може перевищувати терміну дії договору оренди та встановлюється до 01.08.2019 року.</w:t>
      </w:r>
    </w:p>
    <w:p w:rsidR="004D36B1" w:rsidRPr="00055320" w:rsidRDefault="004D36B1" w:rsidP="00143C39">
      <w:pPr>
        <w:pStyle w:val="Header"/>
        <w:tabs>
          <w:tab w:val="clear" w:pos="9355"/>
          <w:tab w:val="left" w:pos="708"/>
        </w:tabs>
        <w:jc w:val="both"/>
        <w:rPr>
          <w:sz w:val="28"/>
          <w:szCs w:val="28"/>
          <w:lang w:val="uk-UA"/>
        </w:rPr>
      </w:pPr>
      <w:r w:rsidRPr="00055320">
        <w:rPr>
          <w:sz w:val="28"/>
          <w:szCs w:val="28"/>
          <w:lang w:val="uk-UA"/>
        </w:rPr>
        <w:t xml:space="preserve">    4. Контроль за виконанням цього рішення покласти на </w:t>
      </w:r>
      <w:r>
        <w:rPr>
          <w:sz w:val="28"/>
          <w:szCs w:val="28"/>
          <w:lang w:val="uk-UA"/>
        </w:rPr>
        <w:t>заступника міського голови відповідно до розподілу обов’язків</w:t>
      </w:r>
      <w:r w:rsidRPr="00055320">
        <w:rPr>
          <w:sz w:val="28"/>
          <w:szCs w:val="28"/>
          <w:lang w:val="uk-UA"/>
        </w:rPr>
        <w:t>.</w:t>
      </w:r>
    </w:p>
    <w:p w:rsidR="004D36B1" w:rsidRPr="00055320" w:rsidRDefault="004D36B1" w:rsidP="008100EE">
      <w:pPr>
        <w:pStyle w:val="Header"/>
        <w:tabs>
          <w:tab w:val="left" w:pos="708"/>
        </w:tabs>
        <w:jc w:val="both"/>
        <w:rPr>
          <w:sz w:val="28"/>
          <w:szCs w:val="28"/>
          <w:lang w:val="uk-UA"/>
        </w:rPr>
      </w:pPr>
    </w:p>
    <w:p w:rsidR="004D36B1" w:rsidRPr="00055320" w:rsidRDefault="004D36B1" w:rsidP="008100EE">
      <w:pPr>
        <w:pStyle w:val="Header"/>
        <w:tabs>
          <w:tab w:val="left" w:pos="708"/>
        </w:tabs>
        <w:jc w:val="both"/>
        <w:rPr>
          <w:sz w:val="28"/>
          <w:szCs w:val="28"/>
          <w:lang w:val="uk-UA"/>
        </w:rPr>
      </w:pPr>
      <w:r w:rsidRPr="00055320">
        <w:rPr>
          <w:sz w:val="28"/>
          <w:szCs w:val="28"/>
          <w:lang w:val="uk-UA"/>
        </w:rPr>
        <w:t xml:space="preserve">        </w:t>
      </w:r>
    </w:p>
    <w:p w:rsidR="004D36B1" w:rsidRPr="00055320" w:rsidRDefault="004D36B1" w:rsidP="008100EE">
      <w:pPr>
        <w:pStyle w:val="Header"/>
        <w:tabs>
          <w:tab w:val="left" w:pos="708"/>
        </w:tabs>
        <w:jc w:val="both"/>
        <w:rPr>
          <w:b/>
          <w:sz w:val="28"/>
          <w:szCs w:val="28"/>
          <w:lang w:val="uk-UA"/>
        </w:rPr>
      </w:pPr>
      <w:r w:rsidRPr="00055320">
        <w:rPr>
          <w:sz w:val="28"/>
          <w:szCs w:val="28"/>
          <w:lang w:val="uk-UA"/>
        </w:rPr>
        <w:t xml:space="preserve">                     </w:t>
      </w:r>
      <w:r w:rsidRPr="00055320">
        <w:rPr>
          <w:b/>
          <w:sz w:val="28"/>
          <w:szCs w:val="28"/>
          <w:lang w:val="uk-UA"/>
        </w:rPr>
        <w:t xml:space="preserve">Міський голова                                         </w:t>
      </w:r>
      <w:r>
        <w:rPr>
          <w:b/>
          <w:sz w:val="28"/>
          <w:szCs w:val="28"/>
          <w:lang w:val="uk-UA"/>
        </w:rPr>
        <w:t>С.Б. Редчик</w:t>
      </w:r>
    </w:p>
    <w:p w:rsidR="004D36B1" w:rsidRPr="00055320" w:rsidRDefault="004D36B1" w:rsidP="008100EE">
      <w:pPr>
        <w:pStyle w:val="Header"/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sectPr w:rsidR="004D36B1" w:rsidRPr="00055320" w:rsidSect="0023303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FC1"/>
    <w:multiLevelType w:val="multilevel"/>
    <w:tmpl w:val="B07E3D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1430DE7"/>
    <w:multiLevelType w:val="hybridMultilevel"/>
    <w:tmpl w:val="F2900774"/>
    <w:lvl w:ilvl="0" w:tplc="BC941D92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72C2587B"/>
    <w:multiLevelType w:val="multilevel"/>
    <w:tmpl w:val="9AFC5A48"/>
    <w:lvl w:ilvl="0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cs="Times New Roman" w:hint="default"/>
      </w:rPr>
    </w:lvl>
  </w:abstractNum>
  <w:abstractNum w:abstractNumId="3">
    <w:nsid w:val="7B636861"/>
    <w:multiLevelType w:val="hybridMultilevel"/>
    <w:tmpl w:val="37E22CE6"/>
    <w:lvl w:ilvl="0" w:tplc="13527D4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B89"/>
    <w:rsid w:val="00045FB8"/>
    <w:rsid w:val="00055320"/>
    <w:rsid w:val="0005623E"/>
    <w:rsid w:val="00063BE0"/>
    <w:rsid w:val="00070AF8"/>
    <w:rsid w:val="00071B40"/>
    <w:rsid w:val="00074C99"/>
    <w:rsid w:val="000842C7"/>
    <w:rsid w:val="000D5232"/>
    <w:rsid w:val="000F0F6B"/>
    <w:rsid w:val="00102F2B"/>
    <w:rsid w:val="00112B89"/>
    <w:rsid w:val="0011591B"/>
    <w:rsid w:val="001173E2"/>
    <w:rsid w:val="00143C39"/>
    <w:rsid w:val="00194C87"/>
    <w:rsid w:val="00212B1C"/>
    <w:rsid w:val="002275A4"/>
    <w:rsid w:val="00233030"/>
    <w:rsid w:val="00287497"/>
    <w:rsid w:val="00300B06"/>
    <w:rsid w:val="003140C5"/>
    <w:rsid w:val="0035456D"/>
    <w:rsid w:val="00451009"/>
    <w:rsid w:val="00486F71"/>
    <w:rsid w:val="004D36B1"/>
    <w:rsid w:val="00503582"/>
    <w:rsid w:val="00512643"/>
    <w:rsid w:val="005632DA"/>
    <w:rsid w:val="006014F1"/>
    <w:rsid w:val="0060255B"/>
    <w:rsid w:val="006E61F1"/>
    <w:rsid w:val="006E69CC"/>
    <w:rsid w:val="00786B8E"/>
    <w:rsid w:val="007C26DA"/>
    <w:rsid w:val="007C65C8"/>
    <w:rsid w:val="007D5FE2"/>
    <w:rsid w:val="007F38E5"/>
    <w:rsid w:val="008100EE"/>
    <w:rsid w:val="00812292"/>
    <w:rsid w:val="00813CBB"/>
    <w:rsid w:val="008169BD"/>
    <w:rsid w:val="00821FF9"/>
    <w:rsid w:val="00852B22"/>
    <w:rsid w:val="008809D1"/>
    <w:rsid w:val="0088317D"/>
    <w:rsid w:val="008C1121"/>
    <w:rsid w:val="008D6F3E"/>
    <w:rsid w:val="008E6179"/>
    <w:rsid w:val="00903C25"/>
    <w:rsid w:val="009230DC"/>
    <w:rsid w:val="00954FB1"/>
    <w:rsid w:val="009622CE"/>
    <w:rsid w:val="00965151"/>
    <w:rsid w:val="009768D4"/>
    <w:rsid w:val="009D0AE2"/>
    <w:rsid w:val="009E1D1E"/>
    <w:rsid w:val="009E7848"/>
    <w:rsid w:val="00A31976"/>
    <w:rsid w:val="00A46A2D"/>
    <w:rsid w:val="00A54335"/>
    <w:rsid w:val="00A65496"/>
    <w:rsid w:val="00A73E03"/>
    <w:rsid w:val="00B14627"/>
    <w:rsid w:val="00B33A3F"/>
    <w:rsid w:val="00B35F82"/>
    <w:rsid w:val="00B421BA"/>
    <w:rsid w:val="00B559FD"/>
    <w:rsid w:val="00B87FC4"/>
    <w:rsid w:val="00BB61A5"/>
    <w:rsid w:val="00BD3904"/>
    <w:rsid w:val="00C30ACB"/>
    <w:rsid w:val="00C54E4C"/>
    <w:rsid w:val="00C74EBE"/>
    <w:rsid w:val="00C760C9"/>
    <w:rsid w:val="00C917F3"/>
    <w:rsid w:val="00D02F72"/>
    <w:rsid w:val="00D066A2"/>
    <w:rsid w:val="00D344CB"/>
    <w:rsid w:val="00D377B4"/>
    <w:rsid w:val="00D851CD"/>
    <w:rsid w:val="00D8783B"/>
    <w:rsid w:val="00DA3806"/>
    <w:rsid w:val="00DA61DC"/>
    <w:rsid w:val="00DB3BCD"/>
    <w:rsid w:val="00DC00C7"/>
    <w:rsid w:val="00DE3B11"/>
    <w:rsid w:val="00DE44D3"/>
    <w:rsid w:val="00E108EF"/>
    <w:rsid w:val="00E500AA"/>
    <w:rsid w:val="00EA2BAF"/>
    <w:rsid w:val="00EC0AF0"/>
    <w:rsid w:val="00EC3EBF"/>
    <w:rsid w:val="00ED2DFB"/>
    <w:rsid w:val="00EE764E"/>
    <w:rsid w:val="00F30C61"/>
    <w:rsid w:val="00F6153D"/>
    <w:rsid w:val="00F6491D"/>
    <w:rsid w:val="00F85F7F"/>
    <w:rsid w:val="00FE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B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2B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2B8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94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C87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7C26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6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551</TotalTime>
  <Pages>1</Pages>
  <Words>308</Words>
  <Characters>1761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2017-02-16T10:06:00Z</cp:lastPrinted>
  <dcterms:created xsi:type="dcterms:W3CDTF">2014-11-28T12:05:00Z</dcterms:created>
  <dcterms:modified xsi:type="dcterms:W3CDTF">2017-03-15T11:37:00Z</dcterms:modified>
</cp:coreProperties>
</file>