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78" w:rsidRDefault="00AC3878" w:rsidP="00AC3878">
      <w:pPr>
        <w:ind w:left="540" w:hanging="540"/>
        <w:rPr>
          <w:noProof/>
          <w:sz w:val="28"/>
          <w:szCs w:val="28"/>
          <w:lang w:val="uk-UA"/>
        </w:rPr>
      </w:pPr>
      <w:r>
        <w:rPr>
          <w:lang w:val="uk-UA"/>
        </w:rPr>
        <w:t xml:space="preserve">  </w:t>
      </w:r>
      <w:r>
        <w:rPr>
          <w:noProof/>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Pr>
          <w:lang w:val="uk-UA"/>
        </w:rPr>
        <w:t xml:space="preserve">                                                                                                                           </w:t>
      </w:r>
      <w:r>
        <w:rPr>
          <w:b/>
          <w:noProof/>
          <w:sz w:val="28"/>
          <w:szCs w:val="28"/>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r>
        <w:rPr>
          <w:b/>
          <w:noProof/>
          <w:sz w:val="28"/>
          <w:szCs w:val="28"/>
          <w:lang w:val="uk-UA"/>
        </w:rPr>
        <w:t xml:space="preserve">                      </w:t>
      </w:r>
    </w:p>
    <w:p w:rsidR="00AC3878" w:rsidRDefault="00AC3878" w:rsidP="00AC3878">
      <w:pPr>
        <w:jc w:val="center"/>
        <w:rPr>
          <w:sz w:val="28"/>
          <w:szCs w:val="28"/>
          <w:lang w:val="uk-UA"/>
        </w:rPr>
      </w:pPr>
      <w:r>
        <w:rPr>
          <w:sz w:val="28"/>
          <w:szCs w:val="28"/>
          <w:lang w:val="uk-UA"/>
        </w:rPr>
        <w:t>УКРАЇНА</w:t>
      </w:r>
    </w:p>
    <w:p w:rsidR="00AC3878" w:rsidRDefault="00AC3878" w:rsidP="00AC3878">
      <w:pPr>
        <w:jc w:val="center"/>
        <w:rPr>
          <w:sz w:val="28"/>
          <w:szCs w:val="28"/>
          <w:lang w:val="uk-UA"/>
        </w:rPr>
      </w:pPr>
      <w:r>
        <w:rPr>
          <w:sz w:val="28"/>
          <w:szCs w:val="28"/>
          <w:lang w:val="uk-UA"/>
        </w:rPr>
        <w:t>ХМІЛЬНИЦЬКА МІСЬКА РАДА</w:t>
      </w:r>
    </w:p>
    <w:p w:rsidR="00AC3878" w:rsidRDefault="00AC3878" w:rsidP="00AC3878">
      <w:pPr>
        <w:jc w:val="center"/>
        <w:rPr>
          <w:sz w:val="28"/>
          <w:szCs w:val="28"/>
          <w:lang w:val="uk-UA"/>
        </w:rPr>
      </w:pPr>
      <w:r>
        <w:rPr>
          <w:sz w:val="28"/>
          <w:szCs w:val="28"/>
          <w:lang w:val="uk-UA"/>
        </w:rPr>
        <w:t>ВІННИЦЬКОЇ ОБЛАСТІ</w:t>
      </w:r>
    </w:p>
    <w:p w:rsidR="00AC3878" w:rsidRDefault="00AC3878" w:rsidP="00AC3878">
      <w:pPr>
        <w:ind w:left="360" w:firstLine="180"/>
        <w:jc w:val="center"/>
        <w:rPr>
          <w:sz w:val="28"/>
          <w:szCs w:val="28"/>
          <w:lang w:val="uk-UA"/>
        </w:rPr>
      </w:pPr>
      <w:r>
        <w:rPr>
          <w:sz w:val="28"/>
          <w:szCs w:val="28"/>
          <w:lang w:val="uk-UA"/>
        </w:rPr>
        <w:t>Виконавчий комітет</w:t>
      </w:r>
    </w:p>
    <w:p w:rsidR="00AC3878" w:rsidRDefault="00AC3878" w:rsidP="00AC3878">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AC3878" w:rsidRDefault="00AC3878" w:rsidP="00AC3878">
      <w:pPr>
        <w:rPr>
          <w:sz w:val="28"/>
          <w:szCs w:val="28"/>
          <w:lang w:val="uk-UA"/>
        </w:rPr>
      </w:pPr>
      <w:r>
        <w:rPr>
          <w:sz w:val="28"/>
          <w:szCs w:val="28"/>
          <w:lang w:val="uk-UA"/>
        </w:rPr>
        <w:t>від  _________ 2017 р.                                                                №___</w:t>
      </w:r>
    </w:p>
    <w:p w:rsidR="00AC3878" w:rsidRDefault="00AC3878" w:rsidP="00AC3878">
      <w:pPr>
        <w:tabs>
          <w:tab w:val="left" w:pos="4125"/>
        </w:tabs>
        <w:rPr>
          <w:b/>
          <w:sz w:val="28"/>
          <w:szCs w:val="28"/>
          <w:lang w:val="uk-UA"/>
        </w:rPr>
      </w:pPr>
    </w:p>
    <w:p w:rsidR="00AC3878" w:rsidRDefault="00AC3878" w:rsidP="00AC3878">
      <w:pPr>
        <w:tabs>
          <w:tab w:val="left" w:pos="4125"/>
        </w:tabs>
        <w:rPr>
          <w:b/>
          <w:sz w:val="28"/>
          <w:szCs w:val="28"/>
          <w:lang w:val="uk-UA"/>
        </w:rPr>
      </w:pPr>
      <w:r>
        <w:rPr>
          <w:b/>
          <w:sz w:val="28"/>
          <w:szCs w:val="28"/>
          <w:lang w:val="uk-UA"/>
        </w:rPr>
        <w:t>Про затвердження звітів про незалежну оцінку</w:t>
      </w:r>
    </w:p>
    <w:p w:rsidR="00AC3878" w:rsidRDefault="00AC3878" w:rsidP="00AC3878">
      <w:pPr>
        <w:tabs>
          <w:tab w:val="left" w:pos="4125"/>
        </w:tabs>
        <w:rPr>
          <w:b/>
          <w:sz w:val="28"/>
          <w:szCs w:val="28"/>
          <w:lang w:val="uk-UA"/>
        </w:rPr>
      </w:pPr>
      <w:r>
        <w:rPr>
          <w:b/>
          <w:sz w:val="28"/>
          <w:szCs w:val="28"/>
          <w:lang w:val="uk-UA"/>
        </w:rPr>
        <w:t>комунального майна, що перебуває на балансі</w:t>
      </w:r>
    </w:p>
    <w:p w:rsidR="00AC3878" w:rsidRDefault="00AC3878" w:rsidP="00AC3878">
      <w:pPr>
        <w:tabs>
          <w:tab w:val="left" w:pos="4125"/>
        </w:tabs>
        <w:rPr>
          <w:b/>
          <w:sz w:val="28"/>
          <w:szCs w:val="28"/>
          <w:lang w:val="uk-UA"/>
        </w:rPr>
      </w:pPr>
      <w:r>
        <w:rPr>
          <w:b/>
          <w:sz w:val="28"/>
          <w:szCs w:val="28"/>
          <w:lang w:val="uk-UA"/>
        </w:rPr>
        <w:t>управління освіти міської ради</w:t>
      </w:r>
    </w:p>
    <w:p w:rsidR="00AC3878" w:rsidRDefault="00AC3878" w:rsidP="00AC3878">
      <w:pPr>
        <w:tabs>
          <w:tab w:val="left" w:pos="4125"/>
        </w:tabs>
        <w:rPr>
          <w:b/>
          <w:sz w:val="28"/>
          <w:szCs w:val="28"/>
          <w:lang w:val="uk-UA"/>
        </w:rPr>
      </w:pPr>
    </w:p>
    <w:p w:rsidR="00AC3878" w:rsidRDefault="00AC3878" w:rsidP="00AC3878">
      <w:pPr>
        <w:tabs>
          <w:tab w:val="left" w:pos="4125"/>
        </w:tabs>
        <w:jc w:val="both"/>
        <w:rPr>
          <w:b/>
          <w:sz w:val="28"/>
          <w:szCs w:val="28"/>
          <w:lang w:val="uk-UA"/>
        </w:rPr>
      </w:pPr>
    </w:p>
    <w:p w:rsidR="00AC3878" w:rsidRDefault="00AC3878" w:rsidP="00AC3878">
      <w:pPr>
        <w:tabs>
          <w:tab w:val="left" w:pos="4125"/>
        </w:tabs>
        <w:jc w:val="both"/>
        <w:rPr>
          <w:sz w:val="28"/>
          <w:szCs w:val="28"/>
          <w:lang w:val="uk-UA"/>
        </w:rPr>
      </w:pPr>
      <w:r>
        <w:rPr>
          <w:sz w:val="28"/>
          <w:szCs w:val="28"/>
          <w:lang w:val="uk-UA"/>
        </w:rPr>
        <w:t xml:space="preserve">            Розглянувши </w:t>
      </w:r>
      <w:r w:rsidR="00952686">
        <w:rPr>
          <w:sz w:val="28"/>
          <w:szCs w:val="28"/>
          <w:lang w:val="uk-UA"/>
        </w:rPr>
        <w:t>лист управління освіти міської ради від 29.03.2017 р. №</w:t>
      </w:r>
      <w:r w:rsidR="008311CD">
        <w:rPr>
          <w:sz w:val="28"/>
          <w:szCs w:val="28"/>
          <w:lang w:val="uk-UA"/>
        </w:rPr>
        <w:t xml:space="preserve">01-14/252 щодо затвердження звітів </w:t>
      </w:r>
      <w:r>
        <w:rPr>
          <w:sz w:val="28"/>
          <w:szCs w:val="28"/>
          <w:lang w:val="uk-UA"/>
        </w:rPr>
        <w:t>про незалежну оцінку нерухомого комунального майна, яке перебуває на балансі управління освіти міської ради, враховуючи рецензії на ці звіти, відповідно  до Положення про оренду комунального майна  територіальної громади міста Хмільника, затвердженого рішенням 44 сесії міської ради 6 скликання від 12.09.2013 року №1301(зі змінами від 18.12.2015р.), керуючись ст. 29 Закону України «Про місцеве самоврядування в Україні», виконавчий комітет міської ради</w:t>
      </w:r>
    </w:p>
    <w:p w:rsidR="00AC3878" w:rsidRDefault="00AC3878" w:rsidP="00AC3878">
      <w:pPr>
        <w:tabs>
          <w:tab w:val="left" w:pos="4125"/>
        </w:tabs>
        <w:jc w:val="both"/>
        <w:rPr>
          <w:b/>
          <w:bCs/>
          <w:sz w:val="28"/>
          <w:szCs w:val="28"/>
          <w:lang w:val="uk-UA"/>
        </w:rPr>
      </w:pPr>
      <w:r>
        <w:rPr>
          <w:bCs/>
          <w:sz w:val="28"/>
          <w:szCs w:val="28"/>
          <w:lang w:val="uk-UA"/>
        </w:rPr>
        <w:t xml:space="preserve">                                              </w:t>
      </w:r>
      <w:r>
        <w:rPr>
          <w:b/>
          <w:bCs/>
          <w:sz w:val="28"/>
          <w:szCs w:val="28"/>
          <w:lang w:val="uk-UA"/>
        </w:rPr>
        <w:t>В И Р І Ш И В :</w:t>
      </w:r>
    </w:p>
    <w:p w:rsidR="00B220D4" w:rsidRDefault="00B220D4" w:rsidP="00952686">
      <w:pPr>
        <w:pStyle w:val="a6"/>
        <w:jc w:val="both"/>
        <w:rPr>
          <w:sz w:val="28"/>
          <w:szCs w:val="28"/>
          <w:lang w:val="uk-UA"/>
        </w:rPr>
      </w:pPr>
      <w:r>
        <w:rPr>
          <w:sz w:val="28"/>
          <w:szCs w:val="28"/>
        </w:rPr>
        <w:t xml:space="preserve">  </w:t>
      </w:r>
      <w:r w:rsidR="00952686">
        <w:rPr>
          <w:sz w:val="28"/>
          <w:szCs w:val="28"/>
          <w:lang w:val="uk-UA"/>
        </w:rPr>
        <w:t xml:space="preserve">    </w:t>
      </w:r>
      <w:r>
        <w:rPr>
          <w:sz w:val="28"/>
          <w:szCs w:val="28"/>
        </w:rPr>
        <w:t xml:space="preserve">  </w:t>
      </w:r>
      <w:r>
        <w:rPr>
          <w:sz w:val="28"/>
          <w:szCs w:val="28"/>
          <w:lang w:val="uk-UA"/>
        </w:rPr>
        <w:t>1.  Затвердити звіти про незалежну оцінку  та ринкову вартість наступного нерухомого комунального майна, яке перебуває на балансі управління освіти міської ради</w:t>
      </w:r>
      <w:r w:rsidR="00952686">
        <w:rPr>
          <w:sz w:val="28"/>
          <w:szCs w:val="28"/>
          <w:lang w:val="uk-UA"/>
        </w:rPr>
        <w:t>, а саме</w:t>
      </w:r>
      <w:r>
        <w:rPr>
          <w:sz w:val="28"/>
          <w:szCs w:val="28"/>
          <w:lang w:val="uk-UA"/>
        </w:rPr>
        <w:t>:</w:t>
      </w:r>
    </w:p>
    <w:p w:rsidR="00AC3878" w:rsidRPr="00952686" w:rsidRDefault="00952686" w:rsidP="00952686">
      <w:pPr>
        <w:tabs>
          <w:tab w:val="left" w:pos="4125"/>
        </w:tabs>
        <w:jc w:val="both"/>
        <w:rPr>
          <w:sz w:val="28"/>
          <w:szCs w:val="28"/>
          <w:lang w:val="uk-UA"/>
        </w:rPr>
      </w:pPr>
      <w:r>
        <w:rPr>
          <w:sz w:val="28"/>
          <w:szCs w:val="28"/>
          <w:lang w:val="uk-UA"/>
        </w:rPr>
        <w:t xml:space="preserve">         </w:t>
      </w:r>
      <w:r w:rsidRPr="00952686">
        <w:rPr>
          <w:sz w:val="28"/>
          <w:szCs w:val="28"/>
          <w:lang w:val="uk-UA"/>
        </w:rPr>
        <w:t xml:space="preserve">- </w:t>
      </w:r>
      <w:r w:rsidR="000A03A2" w:rsidRPr="00952686">
        <w:rPr>
          <w:sz w:val="28"/>
          <w:szCs w:val="28"/>
          <w:lang w:val="uk-UA"/>
        </w:rPr>
        <w:t xml:space="preserve">нежитлового </w:t>
      </w:r>
      <w:r w:rsidR="008311CD">
        <w:rPr>
          <w:sz w:val="28"/>
          <w:szCs w:val="28"/>
          <w:lang w:val="uk-UA"/>
        </w:rPr>
        <w:t xml:space="preserve">вбудованого </w:t>
      </w:r>
      <w:r w:rsidR="000A03A2" w:rsidRPr="00952686">
        <w:rPr>
          <w:sz w:val="28"/>
          <w:szCs w:val="28"/>
          <w:lang w:val="uk-UA"/>
        </w:rPr>
        <w:t>приміщення загальною площею 50,0</w:t>
      </w:r>
      <w:r w:rsidR="00AC3878" w:rsidRPr="00952686">
        <w:rPr>
          <w:sz w:val="28"/>
          <w:szCs w:val="28"/>
          <w:lang w:val="uk-UA"/>
        </w:rPr>
        <w:t xml:space="preserve"> </w:t>
      </w:r>
      <w:proofErr w:type="spellStart"/>
      <w:r w:rsidR="00B220D4" w:rsidRPr="00952686">
        <w:rPr>
          <w:sz w:val="28"/>
          <w:szCs w:val="28"/>
          <w:lang w:val="uk-UA"/>
        </w:rPr>
        <w:t>кв.м</w:t>
      </w:r>
      <w:proofErr w:type="spellEnd"/>
      <w:r w:rsidR="00B220D4" w:rsidRPr="00952686">
        <w:rPr>
          <w:sz w:val="28"/>
          <w:szCs w:val="28"/>
          <w:lang w:val="uk-UA"/>
        </w:rPr>
        <w:t xml:space="preserve"> в будівлі ЗОШ І-ІІІ ст. №3 по вул. Некрасова,2, </w:t>
      </w:r>
      <w:r w:rsidR="00A224A2">
        <w:rPr>
          <w:sz w:val="28"/>
          <w:szCs w:val="28"/>
          <w:lang w:val="uk-UA"/>
        </w:rPr>
        <w:t xml:space="preserve">ринкова </w:t>
      </w:r>
      <w:r w:rsidR="00B220D4" w:rsidRPr="00952686">
        <w:rPr>
          <w:sz w:val="28"/>
          <w:szCs w:val="28"/>
          <w:lang w:val="uk-UA"/>
        </w:rPr>
        <w:t>вартість якого складає 130896 грн.(сто тридцять тисяч вісімсот дев’яносто шість гривень) без урахування ПДВ;</w:t>
      </w:r>
    </w:p>
    <w:p w:rsidR="00B220D4" w:rsidRPr="00952686" w:rsidRDefault="00952686" w:rsidP="00952686">
      <w:pPr>
        <w:tabs>
          <w:tab w:val="left" w:pos="4125"/>
        </w:tabs>
        <w:jc w:val="both"/>
        <w:rPr>
          <w:sz w:val="28"/>
          <w:szCs w:val="28"/>
          <w:lang w:val="uk-UA"/>
        </w:rPr>
      </w:pPr>
      <w:r>
        <w:rPr>
          <w:sz w:val="28"/>
          <w:szCs w:val="28"/>
          <w:lang w:val="uk-UA"/>
        </w:rPr>
        <w:t xml:space="preserve">         </w:t>
      </w:r>
      <w:r w:rsidRPr="00952686">
        <w:rPr>
          <w:sz w:val="28"/>
          <w:szCs w:val="28"/>
          <w:lang w:val="uk-UA"/>
        </w:rPr>
        <w:t xml:space="preserve">- </w:t>
      </w:r>
      <w:r w:rsidR="00B220D4" w:rsidRPr="00952686">
        <w:rPr>
          <w:sz w:val="28"/>
          <w:szCs w:val="28"/>
          <w:lang w:val="uk-UA"/>
        </w:rPr>
        <w:t xml:space="preserve">нежитлового </w:t>
      </w:r>
      <w:r w:rsidR="008311CD">
        <w:rPr>
          <w:sz w:val="28"/>
          <w:szCs w:val="28"/>
          <w:lang w:val="uk-UA"/>
        </w:rPr>
        <w:t xml:space="preserve">вбудованого </w:t>
      </w:r>
      <w:r w:rsidR="00B220D4" w:rsidRPr="00952686">
        <w:rPr>
          <w:sz w:val="28"/>
          <w:szCs w:val="28"/>
          <w:lang w:val="uk-UA"/>
        </w:rPr>
        <w:t xml:space="preserve">приміщення загальною площею 24,0 </w:t>
      </w:r>
      <w:proofErr w:type="spellStart"/>
      <w:r w:rsidR="00B220D4" w:rsidRPr="00952686">
        <w:rPr>
          <w:sz w:val="28"/>
          <w:szCs w:val="28"/>
          <w:lang w:val="uk-UA"/>
        </w:rPr>
        <w:t>кв.м</w:t>
      </w:r>
      <w:proofErr w:type="spellEnd"/>
      <w:r w:rsidR="00B220D4" w:rsidRPr="00952686">
        <w:rPr>
          <w:sz w:val="28"/>
          <w:szCs w:val="28"/>
          <w:lang w:val="uk-UA"/>
        </w:rPr>
        <w:t xml:space="preserve"> в будівлі ЗОШ І-ІІІ ст. №3 по вул. Некрасова,2, </w:t>
      </w:r>
      <w:r w:rsidR="00A224A2">
        <w:rPr>
          <w:sz w:val="28"/>
          <w:szCs w:val="28"/>
          <w:lang w:val="uk-UA"/>
        </w:rPr>
        <w:t xml:space="preserve">ринкова </w:t>
      </w:r>
      <w:r w:rsidR="00B220D4" w:rsidRPr="00952686">
        <w:rPr>
          <w:sz w:val="28"/>
          <w:szCs w:val="28"/>
          <w:lang w:val="uk-UA"/>
        </w:rPr>
        <w:t xml:space="preserve">вартість якого складає 62208 грн. </w:t>
      </w:r>
      <w:r w:rsidR="00910989" w:rsidRPr="00952686">
        <w:rPr>
          <w:sz w:val="28"/>
          <w:szCs w:val="28"/>
          <w:lang w:val="uk-UA"/>
        </w:rPr>
        <w:t>(шістдесят дві тисячі двісті вісім гривень) без урахування ПДВ.</w:t>
      </w:r>
    </w:p>
    <w:p w:rsidR="00952686" w:rsidRDefault="00AC3878" w:rsidP="00952686">
      <w:pPr>
        <w:pStyle w:val="a6"/>
        <w:jc w:val="both"/>
        <w:rPr>
          <w:sz w:val="28"/>
          <w:szCs w:val="28"/>
          <w:lang w:val="uk-UA"/>
        </w:rPr>
      </w:pPr>
      <w:r>
        <w:rPr>
          <w:sz w:val="28"/>
          <w:szCs w:val="28"/>
          <w:lang w:val="uk-UA"/>
        </w:rPr>
        <w:t xml:space="preserve">    </w:t>
      </w:r>
      <w:r w:rsidR="00952686">
        <w:rPr>
          <w:sz w:val="28"/>
          <w:szCs w:val="28"/>
          <w:lang w:val="uk-UA"/>
        </w:rPr>
        <w:t xml:space="preserve">    </w:t>
      </w:r>
      <w:r w:rsidR="00910989">
        <w:rPr>
          <w:sz w:val="28"/>
          <w:szCs w:val="28"/>
          <w:lang w:val="uk-UA"/>
        </w:rPr>
        <w:t>2</w:t>
      </w:r>
      <w:r>
        <w:rPr>
          <w:sz w:val="28"/>
          <w:szCs w:val="28"/>
          <w:lang w:val="uk-UA"/>
        </w:rPr>
        <w:t>. Управлінню освіти міської ради</w:t>
      </w:r>
      <w:r w:rsidR="00910989">
        <w:rPr>
          <w:sz w:val="28"/>
          <w:szCs w:val="28"/>
          <w:lang w:val="uk-UA"/>
        </w:rPr>
        <w:t xml:space="preserve"> (</w:t>
      </w:r>
      <w:proofErr w:type="spellStart"/>
      <w:r w:rsidR="00910989">
        <w:rPr>
          <w:sz w:val="28"/>
          <w:szCs w:val="28"/>
          <w:lang w:val="uk-UA"/>
        </w:rPr>
        <w:t>Коведа</w:t>
      </w:r>
      <w:proofErr w:type="spellEnd"/>
      <w:r w:rsidR="00910989">
        <w:rPr>
          <w:sz w:val="28"/>
          <w:szCs w:val="28"/>
          <w:lang w:val="uk-UA"/>
        </w:rPr>
        <w:t xml:space="preserve"> Г.І.)</w:t>
      </w:r>
      <w:r>
        <w:rPr>
          <w:sz w:val="28"/>
          <w:szCs w:val="28"/>
          <w:lang w:val="uk-UA"/>
        </w:rPr>
        <w:t xml:space="preserve">, як </w:t>
      </w:r>
      <w:proofErr w:type="spellStart"/>
      <w:r>
        <w:rPr>
          <w:sz w:val="28"/>
          <w:szCs w:val="28"/>
          <w:lang w:val="uk-UA"/>
        </w:rPr>
        <w:t>балансоутримувачу</w:t>
      </w:r>
      <w:proofErr w:type="spellEnd"/>
      <w:r>
        <w:rPr>
          <w:sz w:val="28"/>
          <w:szCs w:val="28"/>
          <w:lang w:val="uk-UA"/>
        </w:rPr>
        <w:t xml:space="preserve"> майна,  </w:t>
      </w:r>
      <w:r w:rsidR="00952686">
        <w:rPr>
          <w:sz w:val="28"/>
          <w:szCs w:val="28"/>
          <w:lang w:val="uk-UA"/>
        </w:rPr>
        <w:t xml:space="preserve">застосовувати затверджені звіти для розрахунку орендної плати при передачі в оренду </w:t>
      </w:r>
      <w:r w:rsidR="008311CD">
        <w:rPr>
          <w:sz w:val="28"/>
          <w:szCs w:val="28"/>
          <w:lang w:val="uk-UA"/>
        </w:rPr>
        <w:t xml:space="preserve">нерухомого </w:t>
      </w:r>
      <w:r w:rsidR="00952686">
        <w:rPr>
          <w:sz w:val="28"/>
          <w:szCs w:val="28"/>
          <w:lang w:val="uk-UA"/>
        </w:rPr>
        <w:t xml:space="preserve">майна, зазначеного в пункті 1 цього рішення. </w:t>
      </w:r>
    </w:p>
    <w:p w:rsidR="00AC3878" w:rsidRDefault="00952686" w:rsidP="00952686">
      <w:pPr>
        <w:tabs>
          <w:tab w:val="left" w:pos="3500"/>
        </w:tabs>
        <w:jc w:val="both"/>
        <w:rPr>
          <w:bCs/>
          <w:sz w:val="28"/>
          <w:szCs w:val="28"/>
          <w:lang w:val="uk-UA"/>
        </w:rPr>
      </w:pPr>
      <w:r>
        <w:rPr>
          <w:sz w:val="28"/>
          <w:szCs w:val="28"/>
          <w:lang w:val="uk-UA"/>
        </w:rPr>
        <w:t xml:space="preserve">    </w:t>
      </w:r>
      <w:r w:rsidR="00AC3878">
        <w:rPr>
          <w:sz w:val="28"/>
          <w:szCs w:val="28"/>
          <w:lang w:val="uk-UA"/>
        </w:rPr>
        <w:t xml:space="preserve">    </w:t>
      </w:r>
      <w:r>
        <w:rPr>
          <w:sz w:val="28"/>
          <w:szCs w:val="28"/>
          <w:lang w:val="uk-UA"/>
        </w:rPr>
        <w:t>3</w:t>
      </w:r>
      <w:r w:rsidR="00AC3878">
        <w:rPr>
          <w:sz w:val="28"/>
          <w:szCs w:val="28"/>
          <w:lang w:val="uk-UA"/>
        </w:rPr>
        <w:t xml:space="preserve">. Контроль за виконанням цього рішення </w:t>
      </w:r>
      <w:r w:rsidR="00AC3878">
        <w:rPr>
          <w:bCs/>
          <w:sz w:val="28"/>
          <w:szCs w:val="28"/>
          <w:lang w:val="uk-UA"/>
        </w:rPr>
        <w:t xml:space="preserve">покласти на заступника міського голови з питань діяльності виконавчих органів міської ради відповідно до розподілу обов’язків.  </w:t>
      </w:r>
    </w:p>
    <w:p w:rsidR="00AC3878" w:rsidRDefault="00AC3878" w:rsidP="00952686">
      <w:pPr>
        <w:tabs>
          <w:tab w:val="left" w:pos="3500"/>
        </w:tabs>
        <w:jc w:val="both"/>
        <w:rPr>
          <w:bCs/>
          <w:sz w:val="28"/>
          <w:szCs w:val="28"/>
          <w:lang w:val="uk-UA"/>
        </w:rPr>
      </w:pPr>
    </w:p>
    <w:p w:rsidR="00AC3878" w:rsidRDefault="00AC3878" w:rsidP="00952686">
      <w:pPr>
        <w:tabs>
          <w:tab w:val="left" w:pos="3500"/>
        </w:tabs>
        <w:jc w:val="both"/>
        <w:rPr>
          <w:bCs/>
          <w:sz w:val="28"/>
          <w:szCs w:val="28"/>
          <w:lang w:val="uk-UA"/>
        </w:rPr>
      </w:pPr>
    </w:p>
    <w:p w:rsidR="00AC3878" w:rsidRDefault="00AC3878" w:rsidP="00952686">
      <w:pPr>
        <w:tabs>
          <w:tab w:val="left" w:pos="4125"/>
        </w:tabs>
        <w:jc w:val="both"/>
        <w:rPr>
          <w:b/>
          <w:bCs/>
          <w:sz w:val="28"/>
          <w:szCs w:val="28"/>
          <w:lang w:val="uk-UA"/>
        </w:rPr>
      </w:pPr>
      <w:r>
        <w:rPr>
          <w:b/>
          <w:bCs/>
          <w:sz w:val="28"/>
          <w:szCs w:val="28"/>
          <w:lang w:val="uk-UA"/>
        </w:rPr>
        <w:t xml:space="preserve">  </w:t>
      </w:r>
    </w:p>
    <w:p w:rsidR="00AC3878" w:rsidRDefault="00AC3878" w:rsidP="00952686">
      <w:pPr>
        <w:tabs>
          <w:tab w:val="left" w:pos="4125"/>
        </w:tabs>
        <w:jc w:val="both"/>
        <w:rPr>
          <w:b/>
          <w:bCs/>
          <w:sz w:val="28"/>
          <w:szCs w:val="28"/>
          <w:lang w:val="uk-UA"/>
        </w:rPr>
      </w:pPr>
      <w:r>
        <w:rPr>
          <w:b/>
          <w:bCs/>
          <w:sz w:val="28"/>
          <w:szCs w:val="28"/>
          <w:lang w:val="uk-UA"/>
        </w:rPr>
        <w:t xml:space="preserve">        </w:t>
      </w:r>
      <w:r w:rsidR="00952686">
        <w:rPr>
          <w:b/>
          <w:bCs/>
          <w:sz w:val="28"/>
          <w:szCs w:val="28"/>
          <w:lang w:val="uk-UA"/>
        </w:rPr>
        <w:t xml:space="preserve">    </w:t>
      </w:r>
      <w:r>
        <w:rPr>
          <w:b/>
          <w:bCs/>
          <w:sz w:val="28"/>
          <w:szCs w:val="28"/>
          <w:lang w:val="uk-UA"/>
        </w:rPr>
        <w:t xml:space="preserve">  Міський голова                                                      С.Б. </w:t>
      </w:r>
      <w:proofErr w:type="spellStart"/>
      <w:r>
        <w:rPr>
          <w:b/>
          <w:bCs/>
          <w:sz w:val="28"/>
          <w:szCs w:val="28"/>
          <w:lang w:val="uk-UA"/>
        </w:rPr>
        <w:t>Редчик</w:t>
      </w:r>
      <w:proofErr w:type="spellEnd"/>
    </w:p>
    <w:sectPr w:rsidR="00AC3878" w:rsidSect="00CF2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21E2"/>
    <w:multiLevelType w:val="hybridMultilevel"/>
    <w:tmpl w:val="4B64BF3A"/>
    <w:lvl w:ilvl="0" w:tplc="D59418E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6217509C"/>
    <w:multiLevelType w:val="multilevel"/>
    <w:tmpl w:val="80C45DCC"/>
    <w:lvl w:ilvl="0">
      <w:start w:val="1"/>
      <w:numFmt w:val="decimal"/>
      <w:lvlText w:val="%1"/>
      <w:lvlJc w:val="left"/>
      <w:pPr>
        <w:ind w:left="420" w:hanging="420"/>
      </w:pPr>
      <w:rPr>
        <w:rFonts w:hint="default"/>
      </w:rPr>
    </w:lvl>
    <w:lvl w:ilvl="1">
      <w:start w:val="1"/>
      <w:numFmt w:val="decimal"/>
      <w:lvlText w:val="%1.%2"/>
      <w:lvlJc w:val="left"/>
      <w:pPr>
        <w:ind w:left="795" w:hanging="4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878"/>
    <w:rsid w:val="000A03A2"/>
    <w:rsid w:val="001126AA"/>
    <w:rsid w:val="002121A5"/>
    <w:rsid w:val="002955AA"/>
    <w:rsid w:val="002F506E"/>
    <w:rsid w:val="003E5AD8"/>
    <w:rsid w:val="004D5A2E"/>
    <w:rsid w:val="00563735"/>
    <w:rsid w:val="007B04FE"/>
    <w:rsid w:val="008311CD"/>
    <w:rsid w:val="008A77CB"/>
    <w:rsid w:val="00910989"/>
    <w:rsid w:val="00952686"/>
    <w:rsid w:val="00A224A2"/>
    <w:rsid w:val="00A66BA9"/>
    <w:rsid w:val="00AC3878"/>
    <w:rsid w:val="00B220D4"/>
    <w:rsid w:val="00CF2B8A"/>
    <w:rsid w:val="00EE2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878"/>
    <w:rPr>
      <w:rFonts w:ascii="Tahoma" w:hAnsi="Tahoma" w:cs="Tahoma"/>
      <w:sz w:val="16"/>
      <w:szCs w:val="16"/>
    </w:rPr>
  </w:style>
  <w:style w:type="character" w:customStyle="1" w:styleId="a4">
    <w:name w:val="Текст выноски Знак"/>
    <w:basedOn w:val="a0"/>
    <w:link w:val="a3"/>
    <w:uiPriority w:val="99"/>
    <w:semiHidden/>
    <w:rsid w:val="00AC3878"/>
    <w:rPr>
      <w:rFonts w:ascii="Tahoma" w:eastAsia="Times New Roman" w:hAnsi="Tahoma" w:cs="Tahoma"/>
      <w:sz w:val="16"/>
      <w:szCs w:val="16"/>
      <w:lang w:eastAsia="ru-RU"/>
    </w:rPr>
  </w:style>
  <w:style w:type="paragraph" w:styleId="a5">
    <w:name w:val="List Paragraph"/>
    <w:basedOn w:val="a"/>
    <w:uiPriority w:val="34"/>
    <w:qFormat/>
    <w:rsid w:val="002121A5"/>
    <w:pPr>
      <w:ind w:left="720"/>
      <w:contextualSpacing/>
    </w:pPr>
  </w:style>
  <w:style w:type="paragraph" w:styleId="a6">
    <w:name w:val="No Spacing"/>
    <w:uiPriority w:val="1"/>
    <w:qFormat/>
    <w:rsid w:val="00B220D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6517725">
      <w:bodyDiv w:val="1"/>
      <w:marLeft w:val="0"/>
      <w:marRight w:val="0"/>
      <w:marTop w:val="0"/>
      <w:marBottom w:val="0"/>
      <w:divBdr>
        <w:top w:val="none" w:sz="0" w:space="0" w:color="auto"/>
        <w:left w:val="none" w:sz="0" w:space="0" w:color="auto"/>
        <w:bottom w:val="none" w:sz="0" w:space="0" w:color="auto"/>
        <w:right w:val="none" w:sz="0" w:space="0" w:color="auto"/>
      </w:divBdr>
    </w:div>
    <w:div w:id="1310743924">
      <w:bodyDiv w:val="1"/>
      <w:marLeft w:val="0"/>
      <w:marRight w:val="0"/>
      <w:marTop w:val="0"/>
      <w:marBottom w:val="0"/>
      <w:divBdr>
        <w:top w:val="none" w:sz="0" w:space="0" w:color="auto"/>
        <w:left w:val="none" w:sz="0" w:space="0" w:color="auto"/>
        <w:bottom w:val="none" w:sz="0" w:space="0" w:color="auto"/>
        <w:right w:val="none" w:sz="0" w:space="0" w:color="auto"/>
      </w:divBdr>
    </w:div>
    <w:div w:id="1370490611">
      <w:bodyDiv w:val="1"/>
      <w:marLeft w:val="0"/>
      <w:marRight w:val="0"/>
      <w:marTop w:val="0"/>
      <w:marBottom w:val="0"/>
      <w:divBdr>
        <w:top w:val="none" w:sz="0" w:space="0" w:color="auto"/>
        <w:left w:val="none" w:sz="0" w:space="0" w:color="auto"/>
        <w:bottom w:val="none" w:sz="0" w:space="0" w:color="auto"/>
        <w:right w:val="none" w:sz="0" w:space="0" w:color="auto"/>
      </w:divBdr>
    </w:div>
    <w:div w:id="15628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D7E9B-409D-47D2-9A2C-6FA3EC64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2017-03-30T13:26:00Z</cp:lastPrinted>
  <dcterms:created xsi:type="dcterms:W3CDTF">2017-03-30T10:24:00Z</dcterms:created>
  <dcterms:modified xsi:type="dcterms:W3CDTF">2017-03-31T09:24:00Z</dcterms:modified>
</cp:coreProperties>
</file>