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2762DA" w:rsidRDefault="002762DA" w:rsidP="002762DA">
      <w:pPr>
        <w:jc w:val="center"/>
        <w:rPr>
          <w:b/>
          <w:u w:val="single"/>
        </w:rPr>
      </w:pPr>
      <w:r>
        <w:t>від “</w:t>
      </w:r>
      <w:r w:rsidR="00580111" w:rsidRPr="00A31A03">
        <w:rPr>
          <w:u w:val="single"/>
          <w:lang w:val="ru-RU"/>
        </w:rPr>
        <w:t>06</w:t>
      </w:r>
      <w:r>
        <w:t xml:space="preserve">” </w:t>
      </w:r>
      <w:r w:rsidR="00580111">
        <w:t>червня</w:t>
      </w:r>
      <w:r w:rsidR="00310C36">
        <w:t xml:space="preserve"> 2017</w:t>
      </w:r>
      <w:r>
        <w:t xml:space="preserve">р.                                          </w:t>
      </w:r>
      <w:r w:rsidR="00310C36">
        <w:t xml:space="preserve"> </w:t>
      </w:r>
      <w:r w:rsidR="00580111">
        <w:t xml:space="preserve">                          № 222</w:t>
      </w:r>
    </w:p>
    <w:p w:rsidR="002762DA" w:rsidRDefault="002762DA" w:rsidP="002762DA">
      <w:pPr>
        <w:ind w:firstLine="1200"/>
      </w:pPr>
      <w:r>
        <w:t xml:space="preserve">      м. Хмільник</w:t>
      </w:r>
    </w:p>
    <w:p w:rsidR="00517A0B" w:rsidRPr="00EE241B" w:rsidRDefault="00517A0B" w:rsidP="00BF6E06">
      <w:pPr>
        <w:ind w:firstLine="1200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8E412D" w:rsidRPr="00BC3758" w:rsidTr="002545F0">
        <w:tc>
          <w:tcPr>
            <w:tcW w:w="4077" w:type="dxa"/>
            <w:hideMark/>
          </w:tcPr>
          <w:p w:rsidR="008E412D" w:rsidRPr="00BC3758" w:rsidRDefault="008E412D" w:rsidP="00795330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BC3758">
              <w:t>Про</w:t>
            </w:r>
            <w:r w:rsidR="00C01410" w:rsidRPr="00BC3758">
              <w:t xml:space="preserve"> присвоєння та</w:t>
            </w:r>
            <w:r w:rsidRPr="00BC3758">
              <w:t xml:space="preserve"> </w:t>
            </w:r>
            <w:r w:rsidR="00D32388" w:rsidRPr="00BC3758">
              <w:t>зміну</w:t>
            </w:r>
            <w:r w:rsidR="002545F0" w:rsidRPr="00BC3758">
              <w:t xml:space="preserve"> </w:t>
            </w:r>
            <w:r w:rsidR="008B1810" w:rsidRPr="00BC3758">
              <w:t>поштов</w:t>
            </w:r>
            <w:r w:rsidR="00795330" w:rsidRPr="00BC3758">
              <w:t>их</w:t>
            </w:r>
            <w:r w:rsidR="008B1810" w:rsidRPr="00BC3758">
              <w:t xml:space="preserve"> адрес</w:t>
            </w:r>
            <w:r w:rsidR="00D32388" w:rsidRPr="00BC3758">
              <w:t xml:space="preserve"> об’єкт</w:t>
            </w:r>
            <w:r w:rsidR="00795330" w:rsidRPr="00BC3758">
              <w:t>ам</w:t>
            </w:r>
            <w:r w:rsidR="00D32388" w:rsidRPr="00BC3758">
              <w:t xml:space="preserve"> нерухомого майна</w:t>
            </w:r>
            <w:r w:rsidR="002545F0" w:rsidRPr="00BC3758">
              <w:t xml:space="preserve"> </w:t>
            </w:r>
            <w:r w:rsidR="00D44ED0" w:rsidRPr="00BC3758">
              <w:t>в</w:t>
            </w:r>
            <w:r w:rsidR="002545F0" w:rsidRPr="00BC3758">
              <w:t xml:space="preserve"> м.</w:t>
            </w:r>
            <w:r w:rsidR="002C07A4" w:rsidRPr="00BC3758">
              <w:t>Хмільнику</w:t>
            </w:r>
            <w:r w:rsidR="00C128B6" w:rsidRPr="00BC3758">
              <w:t xml:space="preserve"> </w:t>
            </w:r>
            <w:r w:rsidR="00A476AC" w:rsidRPr="00BC3758">
              <w:t xml:space="preserve"> </w:t>
            </w:r>
          </w:p>
        </w:tc>
        <w:tc>
          <w:tcPr>
            <w:tcW w:w="5494" w:type="dxa"/>
          </w:tcPr>
          <w:p w:rsidR="008E412D" w:rsidRPr="00BC3758" w:rsidRDefault="008E412D" w:rsidP="007D74C9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526B4A" w:rsidRPr="0040465E" w:rsidRDefault="00030201" w:rsidP="009B6066">
      <w:pPr>
        <w:rPr>
          <w:sz w:val="16"/>
          <w:szCs w:val="16"/>
        </w:rPr>
      </w:pPr>
      <w:r w:rsidRPr="00BC3758">
        <w:t xml:space="preserve"> </w:t>
      </w:r>
    </w:p>
    <w:p w:rsidR="008E412D" w:rsidRPr="00BC3758" w:rsidRDefault="008E412D" w:rsidP="005F5EAD">
      <w:pPr>
        <w:spacing w:line="232" w:lineRule="auto"/>
        <w:ind w:right="-6" w:firstLine="993"/>
        <w:jc w:val="both"/>
      </w:pPr>
      <w:r w:rsidRPr="00BC3758">
        <w:t xml:space="preserve">Розглянувши </w:t>
      </w:r>
      <w:r w:rsidR="00B05984" w:rsidRPr="00BC3758">
        <w:t>заяв</w:t>
      </w:r>
      <w:r w:rsidR="00C01410" w:rsidRPr="00BC3758">
        <w:t>и</w:t>
      </w:r>
      <w:r w:rsidR="00D44ED0" w:rsidRPr="00BC3758">
        <w:t xml:space="preserve"> </w:t>
      </w:r>
      <w:r w:rsidR="0084712C" w:rsidRPr="00BC3758">
        <w:t>громадян</w:t>
      </w:r>
      <w:r w:rsidR="00FD2B75" w:rsidRPr="00BC3758">
        <w:t xml:space="preserve"> </w:t>
      </w:r>
      <w:r w:rsidR="00D32388" w:rsidRPr="00BC3758">
        <w:t>що</w:t>
      </w:r>
      <w:r w:rsidR="003F60B6" w:rsidRPr="00BC3758">
        <w:t>до</w:t>
      </w:r>
      <w:r w:rsidR="00D32388" w:rsidRPr="00BC3758">
        <w:t xml:space="preserve"> </w:t>
      </w:r>
      <w:r w:rsidR="002E6BDB" w:rsidRPr="00BC3758">
        <w:t xml:space="preserve">присвоєння та </w:t>
      </w:r>
      <w:r w:rsidR="00D32388" w:rsidRPr="00BC3758">
        <w:t>змін</w:t>
      </w:r>
      <w:r w:rsidR="003F60B6" w:rsidRPr="00BC3758">
        <w:t>и</w:t>
      </w:r>
      <w:r w:rsidR="00D32388" w:rsidRPr="00BC3758">
        <w:t xml:space="preserve"> поштов</w:t>
      </w:r>
      <w:r w:rsidR="00795330" w:rsidRPr="00BC3758">
        <w:t>их</w:t>
      </w:r>
      <w:r w:rsidR="004004D4" w:rsidRPr="00BC3758">
        <w:t xml:space="preserve"> адрес</w:t>
      </w:r>
      <w:r w:rsidR="00AC2DBA" w:rsidRPr="00BC3758">
        <w:t xml:space="preserve"> об’єктам</w:t>
      </w:r>
      <w:r w:rsidR="00960361" w:rsidRPr="00BC3758">
        <w:t xml:space="preserve"> нерухомого майна</w:t>
      </w:r>
      <w:r w:rsidR="00D32388" w:rsidRPr="00BC3758">
        <w:t>, відповід</w:t>
      </w:r>
      <w:r w:rsidRPr="00BC3758">
        <w:t>но</w:t>
      </w:r>
      <w:r w:rsidR="00815DA7" w:rsidRPr="00BC3758">
        <w:t xml:space="preserve"> до</w:t>
      </w:r>
      <w:r w:rsidRPr="00BC3758"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BC3758">
        <w:t>,</w:t>
      </w:r>
      <w:r w:rsidR="00815DA7" w:rsidRPr="00BC3758">
        <w:t xml:space="preserve"> затвердженого</w:t>
      </w:r>
      <w:r w:rsidRPr="00BC3758"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BC3758">
          <w:t>20.04.2012</w:t>
        </w:r>
      </w:smartTag>
      <w:r w:rsidRPr="00BC3758">
        <w:t>р. № 139,</w:t>
      </w:r>
      <w:r w:rsidR="00960361" w:rsidRPr="00BC3758">
        <w:t xml:space="preserve"> та</w:t>
      </w:r>
      <w:r w:rsidRPr="00BC3758"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BC3758">
        <w:t xml:space="preserve">унктом 10 пункту «б» статті 30 </w:t>
      </w:r>
      <w:r w:rsidRPr="00BC3758">
        <w:t>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873389" w:rsidRDefault="00873389" w:rsidP="00873389">
      <w:pPr>
        <w:pStyle w:val="a3"/>
        <w:spacing w:line="232" w:lineRule="auto"/>
        <w:ind w:right="-6" w:firstLine="993"/>
      </w:pPr>
      <w:r>
        <w:t>1.Змінити адресу двоквартирного житлового будинку, в якому квартира № 1 належить гр. Кухарчук Ірині Василівні з вул. Пушкіна, 64Б на вул. Пушкіна, 68</w:t>
      </w:r>
    </w:p>
    <w:p w:rsidR="00873389" w:rsidRDefault="00873389" w:rsidP="00873389">
      <w:pPr>
        <w:pStyle w:val="a3"/>
        <w:spacing w:line="232" w:lineRule="auto"/>
        <w:ind w:right="-6" w:firstLine="993"/>
      </w:pPr>
      <w:r>
        <w:t>Підстава: заява гр. Кухарчук І.В. від 17.03.2017 року.</w:t>
      </w:r>
    </w:p>
    <w:p w:rsidR="00B25E71" w:rsidRPr="00873389" w:rsidRDefault="00873389" w:rsidP="00873389">
      <w:pPr>
        <w:pStyle w:val="a3"/>
        <w:spacing w:line="232" w:lineRule="auto"/>
        <w:ind w:right="-6" w:firstLine="993"/>
      </w:pPr>
      <w:r>
        <w:t xml:space="preserve">2. </w:t>
      </w:r>
      <w:r w:rsidR="008102E4" w:rsidRPr="008102E4">
        <w:t>Присвоїти адресу</w:t>
      </w:r>
      <w:r w:rsidR="00B25E71">
        <w:t xml:space="preserve"> будівлі гаражу, який належить гр. </w:t>
      </w:r>
      <w:proofErr w:type="spellStart"/>
      <w:r>
        <w:t>Захаренковій</w:t>
      </w:r>
      <w:proofErr w:type="spellEnd"/>
      <w:r>
        <w:t xml:space="preserve"> Валентині Василівні на підставі договору дарування частки житлового будинку від 21.10.2016 року</w:t>
      </w:r>
      <w:r w:rsidR="009F2F6E">
        <w:t xml:space="preserve"> – м. Хмільник, </w:t>
      </w:r>
      <w:r w:rsidR="009F2F6E" w:rsidRPr="00381C08">
        <w:rPr>
          <w:b/>
        </w:rPr>
        <w:t xml:space="preserve">вул. </w:t>
      </w:r>
      <w:proofErr w:type="spellStart"/>
      <w:r w:rsidR="00C4660F">
        <w:rPr>
          <w:b/>
        </w:rPr>
        <w:t>Літипосина</w:t>
      </w:r>
      <w:proofErr w:type="spellEnd"/>
      <w:r w:rsidR="00C4660F">
        <w:rPr>
          <w:b/>
        </w:rPr>
        <w:t>, 9А.</w:t>
      </w:r>
    </w:p>
    <w:p w:rsidR="00D539D7" w:rsidRDefault="00D539D7" w:rsidP="00D539D7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>: висновок щодо технічної можливості поділу об’єкта нерухомого</w:t>
      </w:r>
      <w:r w:rsidR="00C4660F">
        <w:t xml:space="preserve"> майна від 10.03.2017 року №19</w:t>
      </w:r>
      <w:r w:rsidR="00381C08">
        <w:t xml:space="preserve">, </w:t>
      </w:r>
      <w:proofErr w:type="spellStart"/>
      <w:r w:rsidR="00381C08">
        <w:t>надаий</w:t>
      </w:r>
      <w:proofErr w:type="spellEnd"/>
      <w:r w:rsidR="00381C08">
        <w:t xml:space="preserve"> АПНВП Візит"</w:t>
      </w:r>
      <w:r w:rsidR="00CF7199">
        <w:t>.</w:t>
      </w:r>
    </w:p>
    <w:p w:rsidR="00CF7199" w:rsidRDefault="00CF7199" w:rsidP="00586217">
      <w:pPr>
        <w:pStyle w:val="a3"/>
        <w:spacing w:line="232" w:lineRule="auto"/>
        <w:ind w:right="-6" w:firstLine="993"/>
        <w:rPr>
          <w:b/>
        </w:rPr>
      </w:pPr>
      <w:r>
        <w:t xml:space="preserve">3. </w:t>
      </w:r>
      <w:r w:rsidRPr="008102E4">
        <w:t>Присвоїти адресу</w:t>
      </w:r>
      <w:r>
        <w:t xml:space="preserve"> будівлі гаражу</w:t>
      </w:r>
      <w:r w:rsidR="00586217">
        <w:t xml:space="preserve"> з літньою кухнею, що</w:t>
      </w:r>
      <w:r>
        <w:t xml:space="preserve"> належить гр. </w:t>
      </w:r>
      <w:proofErr w:type="spellStart"/>
      <w:r w:rsidR="00586217">
        <w:t>Коцюру</w:t>
      </w:r>
      <w:proofErr w:type="spellEnd"/>
      <w:r w:rsidR="00586217">
        <w:t xml:space="preserve"> Павлу Івановичу на підставі  рішення Хмільницького міськрайонного суду Вінницької області від 22.07.2009 року (</w:t>
      </w:r>
      <w:proofErr w:type="spellStart"/>
      <w:r w:rsidR="00586217">
        <w:t>спарва</w:t>
      </w:r>
      <w:proofErr w:type="spellEnd"/>
      <w:r w:rsidR="00586217">
        <w:t xml:space="preserve"> №2-766)</w:t>
      </w:r>
      <w:r>
        <w:t xml:space="preserve">– м. Хмільник, </w:t>
      </w:r>
      <w:r w:rsidRPr="00381C08">
        <w:rPr>
          <w:b/>
        </w:rPr>
        <w:t xml:space="preserve">вул. </w:t>
      </w:r>
      <w:r w:rsidR="00586217">
        <w:rPr>
          <w:b/>
        </w:rPr>
        <w:t>Столярчука, 26 Б.</w:t>
      </w:r>
    </w:p>
    <w:p w:rsidR="00586217" w:rsidRDefault="00586217" w:rsidP="00586217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 xml:space="preserve">: висновок щодо технічної можливості поділу об’єкта нерухомого майна від 24.04.2017 року №26, </w:t>
      </w:r>
      <w:proofErr w:type="spellStart"/>
      <w:r>
        <w:t>надаий</w:t>
      </w:r>
      <w:proofErr w:type="spellEnd"/>
      <w:r>
        <w:t xml:space="preserve"> АПНВП Візит".</w:t>
      </w:r>
    </w:p>
    <w:p w:rsidR="00586217" w:rsidRDefault="00586217" w:rsidP="00586217">
      <w:pPr>
        <w:pStyle w:val="a3"/>
        <w:spacing w:line="232" w:lineRule="auto"/>
        <w:ind w:right="-6" w:firstLine="993"/>
        <w:rPr>
          <w:b/>
        </w:rPr>
      </w:pPr>
      <w:r>
        <w:t xml:space="preserve">4. </w:t>
      </w:r>
      <w:r w:rsidRPr="008102E4">
        <w:t>Присвоїти адресу</w:t>
      </w:r>
      <w:r>
        <w:t xml:space="preserve"> будівлі  магазину (літ А2), що належить гр. </w:t>
      </w:r>
      <w:proofErr w:type="spellStart"/>
      <w:r>
        <w:t>Коцюру</w:t>
      </w:r>
      <w:proofErr w:type="spellEnd"/>
      <w:r>
        <w:t xml:space="preserve"> Павлу Івановичу на підставі  рішення Хмільницького міськрайонного суду Вінницької області від 22.07.2009 року (</w:t>
      </w:r>
      <w:proofErr w:type="spellStart"/>
      <w:r>
        <w:t>спарва</w:t>
      </w:r>
      <w:proofErr w:type="spellEnd"/>
      <w:r>
        <w:t xml:space="preserve"> №2-766)– м. Хмільник, </w:t>
      </w:r>
      <w:r w:rsidRPr="00381C08">
        <w:rPr>
          <w:b/>
        </w:rPr>
        <w:t xml:space="preserve">вул. </w:t>
      </w:r>
      <w:r>
        <w:rPr>
          <w:b/>
        </w:rPr>
        <w:t>Столярчука, 26 А.</w:t>
      </w:r>
    </w:p>
    <w:p w:rsidR="00586217" w:rsidRDefault="00586217" w:rsidP="00586217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 xml:space="preserve">: висновок щодо технічної можливості поділу об’єкта нерухомого майна від 24.04.2017 року №26, </w:t>
      </w:r>
      <w:proofErr w:type="spellStart"/>
      <w:r>
        <w:t>надаий</w:t>
      </w:r>
      <w:proofErr w:type="spellEnd"/>
      <w:r>
        <w:t xml:space="preserve"> АПНВП Візит".</w:t>
      </w:r>
    </w:p>
    <w:p w:rsidR="00584CCB" w:rsidRDefault="00586217" w:rsidP="00584CCB">
      <w:pPr>
        <w:ind w:firstLine="993"/>
        <w:jc w:val="both"/>
        <w:rPr>
          <w:b/>
        </w:rPr>
      </w:pPr>
      <w:r>
        <w:t xml:space="preserve">5. Внести </w:t>
      </w:r>
      <w:r w:rsidR="00584CCB">
        <w:t xml:space="preserve"> </w:t>
      </w:r>
      <w:r>
        <w:t>в</w:t>
      </w:r>
      <w:r w:rsidR="00584CCB">
        <w:t xml:space="preserve"> додаток №2</w:t>
      </w:r>
      <w:r>
        <w:t xml:space="preserve"> рішення виконавчого комітету Хмільницької міської ради</w:t>
      </w:r>
      <w:r w:rsidR="00872BBB">
        <w:t xml:space="preserve"> № 237 від 20 серпня 2015 року</w:t>
      </w:r>
      <w:r w:rsidR="00584CCB">
        <w:t xml:space="preserve">  "</w:t>
      </w:r>
      <w:r w:rsidR="00584CCB" w:rsidRPr="005F353B">
        <w:rPr>
          <w:b/>
        </w:rPr>
        <w:t>Про  впорядкування нумерації  будинків  по Проспекту Свобод</w:t>
      </w:r>
      <w:r w:rsidR="00584CCB">
        <w:rPr>
          <w:b/>
        </w:rPr>
        <w:t>и</w:t>
      </w:r>
      <w:r w:rsidR="00584CCB" w:rsidRPr="005F353B">
        <w:rPr>
          <w:b/>
        </w:rPr>
        <w:t xml:space="preserve"> та вул. Небесної Сотні в м. Хмільнику</w:t>
      </w:r>
      <w:r w:rsidR="00584CCB">
        <w:rPr>
          <w:b/>
        </w:rPr>
        <w:t>"</w:t>
      </w:r>
      <w:r w:rsidR="00872BBB">
        <w:rPr>
          <w:b/>
        </w:rPr>
        <w:t xml:space="preserve">  за адресами Небесна Сотня, 7 та 9 </w:t>
      </w:r>
      <w:r w:rsidR="00584CCB" w:rsidRPr="00584CCB">
        <w:t>такі зміни</w:t>
      </w:r>
      <w:r w:rsidR="00584CCB">
        <w:rPr>
          <w:b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3544"/>
        <w:gridCol w:w="2268"/>
        <w:gridCol w:w="1559"/>
      </w:tblGrid>
      <w:tr w:rsidR="00584CCB" w:rsidTr="005C3E9F">
        <w:trPr>
          <w:trHeight w:val="1218"/>
        </w:trPr>
        <w:tc>
          <w:tcPr>
            <w:tcW w:w="1419" w:type="dxa"/>
          </w:tcPr>
          <w:p w:rsidR="00584CCB" w:rsidRPr="00557BF4" w:rsidRDefault="00584CCB" w:rsidP="005C3E9F">
            <w:proofErr w:type="spellStart"/>
            <w:r w:rsidRPr="00811F3C">
              <w:rPr>
                <w:b/>
              </w:rPr>
              <w:t>Впоряд</w:t>
            </w:r>
            <w:r>
              <w:rPr>
                <w:b/>
              </w:rPr>
              <w:t>-</w:t>
            </w:r>
            <w:r w:rsidRPr="00811F3C">
              <w:rPr>
                <w:b/>
              </w:rPr>
              <w:t>кована</w:t>
            </w:r>
            <w:proofErr w:type="spellEnd"/>
            <w:r w:rsidRPr="00811F3C">
              <w:rPr>
                <w:b/>
              </w:rPr>
              <w:t xml:space="preserve"> </w:t>
            </w:r>
            <w:r w:rsidRPr="00557BF4">
              <w:t xml:space="preserve">нумерація </w:t>
            </w:r>
          </w:p>
          <w:p w:rsidR="00584CCB" w:rsidRPr="00A80071" w:rsidRDefault="00584CCB" w:rsidP="005C3E9F">
            <w:r>
              <w:t xml:space="preserve">по </w:t>
            </w:r>
            <w:r>
              <w:rPr>
                <w:b/>
              </w:rPr>
              <w:t>вул. Небесної Сотні</w:t>
            </w:r>
          </w:p>
        </w:tc>
        <w:tc>
          <w:tcPr>
            <w:tcW w:w="1275" w:type="dxa"/>
          </w:tcPr>
          <w:p w:rsidR="00584CCB" w:rsidRPr="00A80071" w:rsidRDefault="00584CCB" w:rsidP="005C3E9F">
            <w:proofErr w:type="spellStart"/>
            <w:r>
              <w:rPr>
                <w:b/>
              </w:rPr>
              <w:t>Поперед-ня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нумера-ція</w:t>
            </w:r>
            <w:proofErr w:type="spellEnd"/>
            <w:r>
              <w:rPr>
                <w:b/>
              </w:rPr>
              <w:t xml:space="preserve">  по вул. Леніна</w:t>
            </w:r>
          </w:p>
        </w:tc>
        <w:tc>
          <w:tcPr>
            <w:tcW w:w="3544" w:type="dxa"/>
          </w:tcPr>
          <w:p w:rsidR="00584CCB" w:rsidRPr="002752D7" w:rsidRDefault="00584CCB" w:rsidP="005C3E9F">
            <w:pPr>
              <w:jc w:val="center"/>
              <w:rPr>
                <w:sz w:val="22"/>
                <w:szCs w:val="22"/>
              </w:rPr>
            </w:pPr>
            <w:r w:rsidRPr="002752D7">
              <w:rPr>
                <w:sz w:val="22"/>
                <w:szCs w:val="22"/>
              </w:rPr>
              <w:t xml:space="preserve"> </w:t>
            </w:r>
          </w:p>
          <w:p w:rsidR="00584CCB" w:rsidRPr="002752D7" w:rsidRDefault="00584CCB" w:rsidP="005C3E9F">
            <w:pPr>
              <w:jc w:val="center"/>
              <w:rPr>
                <w:sz w:val="22"/>
                <w:szCs w:val="22"/>
              </w:rPr>
            </w:pPr>
            <w:r w:rsidRPr="002752D7">
              <w:rPr>
                <w:sz w:val="22"/>
                <w:szCs w:val="22"/>
              </w:rPr>
              <w:t>Інформація про користувача (власника) будівлі</w:t>
            </w:r>
          </w:p>
          <w:p w:rsidR="00584CCB" w:rsidRPr="002752D7" w:rsidRDefault="00584CCB" w:rsidP="005C3E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84CCB" w:rsidRDefault="00584CCB" w:rsidP="005C3E9F">
            <w:pPr>
              <w:jc w:val="center"/>
            </w:pPr>
          </w:p>
          <w:p w:rsidR="00584CCB" w:rsidRDefault="00584CCB" w:rsidP="005C3E9F">
            <w:pPr>
              <w:jc w:val="center"/>
            </w:pPr>
          </w:p>
          <w:p w:rsidR="00584CCB" w:rsidRPr="00557BF4" w:rsidRDefault="00584CCB" w:rsidP="005C3E9F">
            <w:pPr>
              <w:jc w:val="center"/>
            </w:pPr>
            <w:r>
              <w:t>Статус будинку</w:t>
            </w:r>
          </w:p>
        </w:tc>
        <w:tc>
          <w:tcPr>
            <w:tcW w:w="1559" w:type="dxa"/>
          </w:tcPr>
          <w:p w:rsidR="00584CCB" w:rsidRDefault="00584CCB" w:rsidP="005C3E9F">
            <w:pPr>
              <w:jc w:val="center"/>
            </w:pPr>
          </w:p>
          <w:p w:rsidR="00584CCB" w:rsidRDefault="00584CCB" w:rsidP="005C3E9F">
            <w:pPr>
              <w:jc w:val="center"/>
            </w:pPr>
            <w:r>
              <w:t>Примітка</w:t>
            </w:r>
          </w:p>
        </w:tc>
      </w:tr>
      <w:tr w:rsidR="00584CCB" w:rsidTr="00584CCB">
        <w:trPr>
          <w:trHeight w:val="384"/>
        </w:trPr>
        <w:tc>
          <w:tcPr>
            <w:tcW w:w="1419" w:type="dxa"/>
          </w:tcPr>
          <w:p w:rsidR="00584CCB" w:rsidRPr="00811F3C" w:rsidRDefault="00182690" w:rsidP="005C3E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584CCB" w:rsidRDefault="00182690" w:rsidP="005C3E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584CCB" w:rsidRPr="002752D7" w:rsidRDefault="00182690" w:rsidP="005C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84CCB" w:rsidRDefault="00182690" w:rsidP="005C3E9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84CCB" w:rsidRDefault="00182690" w:rsidP="005C3E9F">
            <w:pPr>
              <w:jc w:val="center"/>
            </w:pPr>
            <w:r>
              <w:t>5</w:t>
            </w:r>
          </w:p>
        </w:tc>
      </w:tr>
      <w:tr w:rsidR="00584CCB" w:rsidTr="00584CCB">
        <w:trPr>
          <w:trHeight w:val="384"/>
        </w:trPr>
        <w:tc>
          <w:tcPr>
            <w:tcW w:w="1419" w:type="dxa"/>
          </w:tcPr>
          <w:p w:rsidR="00584CCB" w:rsidRPr="00811F3C" w:rsidRDefault="00584CCB" w:rsidP="005C3E9F">
            <w:pPr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275" w:type="dxa"/>
          </w:tcPr>
          <w:p w:rsidR="00584CCB" w:rsidRDefault="00584CCB" w:rsidP="005C3E9F">
            <w:pPr>
              <w:rPr>
                <w:b/>
              </w:rPr>
            </w:pPr>
            <w:r>
              <w:rPr>
                <w:b/>
              </w:rPr>
              <w:t>№43</w:t>
            </w:r>
          </w:p>
        </w:tc>
        <w:tc>
          <w:tcPr>
            <w:tcW w:w="3544" w:type="dxa"/>
          </w:tcPr>
          <w:p w:rsidR="00584CCB" w:rsidRPr="002752D7" w:rsidRDefault="00584CCB" w:rsidP="005C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Сидорова Антоніна Михайлівна</w:t>
            </w:r>
          </w:p>
        </w:tc>
        <w:tc>
          <w:tcPr>
            <w:tcW w:w="2268" w:type="dxa"/>
          </w:tcPr>
          <w:p w:rsidR="00584CCB" w:rsidRDefault="00584CCB" w:rsidP="005C3E9F">
            <w:pPr>
              <w:jc w:val="center"/>
            </w:pPr>
            <w:r>
              <w:t>Житловий будинок</w:t>
            </w:r>
          </w:p>
        </w:tc>
        <w:tc>
          <w:tcPr>
            <w:tcW w:w="1559" w:type="dxa"/>
          </w:tcPr>
          <w:p w:rsidR="00584CCB" w:rsidRDefault="00584CCB" w:rsidP="005C3E9F">
            <w:pPr>
              <w:jc w:val="center"/>
            </w:pPr>
          </w:p>
        </w:tc>
      </w:tr>
      <w:tr w:rsidR="00584CCB" w:rsidTr="00584CCB">
        <w:trPr>
          <w:trHeight w:val="384"/>
        </w:trPr>
        <w:tc>
          <w:tcPr>
            <w:tcW w:w="1419" w:type="dxa"/>
          </w:tcPr>
          <w:p w:rsidR="00584CCB" w:rsidRDefault="00584CCB" w:rsidP="005C3E9F">
            <w:pPr>
              <w:rPr>
                <w:b/>
              </w:rPr>
            </w:pPr>
            <w:r>
              <w:rPr>
                <w:b/>
              </w:rPr>
              <w:t>№9</w:t>
            </w:r>
          </w:p>
        </w:tc>
        <w:tc>
          <w:tcPr>
            <w:tcW w:w="1275" w:type="dxa"/>
          </w:tcPr>
          <w:p w:rsidR="00584CCB" w:rsidRDefault="00584CCB" w:rsidP="005C3E9F">
            <w:pPr>
              <w:rPr>
                <w:b/>
              </w:rPr>
            </w:pPr>
            <w:r>
              <w:rPr>
                <w:b/>
              </w:rPr>
              <w:t xml:space="preserve">  ---</w:t>
            </w:r>
          </w:p>
        </w:tc>
        <w:tc>
          <w:tcPr>
            <w:tcW w:w="3544" w:type="dxa"/>
          </w:tcPr>
          <w:p w:rsidR="00584CCB" w:rsidRDefault="00584CCB" w:rsidP="005C3E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Балансоутримувач</w:t>
            </w:r>
            <w:proofErr w:type="spellEnd"/>
            <w:r>
              <w:rPr>
                <w:sz w:val="22"/>
                <w:szCs w:val="22"/>
              </w:rPr>
              <w:t xml:space="preserve"> – КП "</w:t>
            </w:r>
            <w:proofErr w:type="spellStart"/>
            <w:r>
              <w:rPr>
                <w:sz w:val="22"/>
                <w:szCs w:val="22"/>
              </w:rPr>
              <w:t>Хмільниккомунсервіс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584CCB" w:rsidRDefault="00584CCB" w:rsidP="005C3E9F">
            <w:pPr>
              <w:jc w:val="center"/>
            </w:pPr>
            <w:r>
              <w:t>Міське кладовище</w:t>
            </w:r>
          </w:p>
        </w:tc>
        <w:tc>
          <w:tcPr>
            <w:tcW w:w="1559" w:type="dxa"/>
          </w:tcPr>
          <w:p w:rsidR="00584CCB" w:rsidRDefault="00584CCB" w:rsidP="005C3E9F">
            <w:pPr>
              <w:jc w:val="center"/>
            </w:pPr>
          </w:p>
        </w:tc>
      </w:tr>
    </w:tbl>
    <w:p w:rsidR="00584CCB" w:rsidRDefault="00584CCB" w:rsidP="00584CCB">
      <w:pPr>
        <w:ind w:firstLine="993"/>
        <w:jc w:val="both"/>
        <w:rPr>
          <w:b/>
        </w:rPr>
      </w:pPr>
    </w:p>
    <w:p w:rsidR="007E7FF5" w:rsidRDefault="007E7FF5" w:rsidP="007E7FF5">
      <w:pPr>
        <w:pStyle w:val="a3"/>
        <w:spacing w:line="232" w:lineRule="auto"/>
        <w:ind w:right="-6" w:firstLine="993"/>
        <w:rPr>
          <w:b/>
        </w:rPr>
      </w:pPr>
      <w:r>
        <w:rPr>
          <w:b/>
        </w:rPr>
        <w:t xml:space="preserve">6. </w:t>
      </w:r>
      <w:r w:rsidRPr="008102E4">
        <w:t xml:space="preserve">Присвоїти </w:t>
      </w:r>
      <w:r>
        <w:t xml:space="preserve"> окрему </w:t>
      </w:r>
      <w:r w:rsidRPr="008102E4">
        <w:t>адресу</w:t>
      </w:r>
      <w:r>
        <w:t xml:space="preserve"> житловому будинку гр. </w:t>
      </w:r>
      <w:proofErr w:type="spellStart"/>
      <w:r>
        <w:t>Бральчук</w:t>
      </w:r>
      <w:proofErr w:type="spellEnd"/>
      <w:r>
        <w:t xml:space="preserve"> Надії Михайлівни (декларація про готовність до експлуатацію об’єкта від 25.04.2017 року № ВН 142171150516) – м. Хмільник, </w:t>
      </w:r>
      <w:r w:rsidRPr="00381C08">
        <w:rPr>
          <w:b/>
        </w:rPr>
        <w:t xml:space="preserve">вул. </w:t>
      </w:r>
      <w:r>
        <w:rPr>
          <w:b/>
        </w:rPr>
        <w:t>Гарнізонна 7А</w:t>
      </w:r>
      <w:r w:rsidR="00992ABC">
        <w:rPr>
          <w:b/>
        </w:rPr>
        <w:t>.</w:t>
      </w:r>
    </w:p>
    <w:p w:rsidR="00992ABC" w:rsidRDefault="00992ABC" w:rsidP="00992ABC">
      <w:pPr>
        <w:pStyle w:val="a3"/>
        <w:spacing w:line="232" w:lineRule="auto"/>
        <w:ind w:right="-6" w:firstLine="993"/>
      </w:pPr>
      <w:r>
        <w:t xml:space="preserve">Змінити адресу земельної ділянки  площею 0,0775 га  кадастровий номер 0510900000:00:005:1071, що належить гр. гр.  </w:t>
      </w:r>
      <w:proofErr w:type="spellStart"/>
      <w:r>
        <w:t>Бральчук</w:t>
      </w:r>
      <w:proofErr w:type="spellEnd"/>
      <w:r>
        <w:t xml:space="preserve"> Надії Михайлівни  на підставі  державного акту на право власності на земельну ділянку від 12.09.2012 року   з вул. Гарнізонна 7 кв.1 (колишня вул. Щорса, 7 кв.1), на вул. Гарнізонна 7А</w:t>
      </w:r>
    </w:p>
    <w:p w:rsidR="007E7FF5" w:rsidRDefault="00992ABC" w:rsidP="00992ABC">
      <w:pPr>
        <w:pStyle w:val="a3"/>
        <w:spacing w:line="232" w:lineRule="auto"/>
        <w:ind w:right="-6" w:firstLine="993"/>
      </w:pPr>
      <w:r>
        <w:t xml:space="preserve">Підстава: заява гр. </w:t>
      </w:r>
      <w:proofErr w:type="spellStart"/>
      <w:r>
        <w:t>Бральчук</w:t>
      </w:r>
      <w:proofErr w:type="spellEnd"/>
      <w:r>
        <w:t xml:space="preserve"> Н.М. від  16.05.2017 року, </w:t>
      </w:r>
      <w:r w:rsidR="007E7FF5">
        <w:t>висновок щодо технічної можливості поділу об’єкта нерухомого майна від 24.04.2017 року №2</w:t>
      </w:r>
      <w:r>
        <w:t>8</w:t>
      </w:r>
      <w:r w:rsidR="007E7FF5">
        <w:t xml:space="preserve">, </w:t>
      </w:r>
      <w:proofErr w:type="spellStart"/>
      <w:r w:rsidR="007E7FF5">
        <w:t>нада</w:t>
      </w:r>
      <w:r>
        <w:t>д</w:t>
      </w:r>
      <w:r w:rsidR="007E7FF5">
        <w:t>ий</w:t>
      </w:r>
      <w:proofErr w:type="spellEnd"/>
      <w:r w:rsidR="007E7FF5">
        <w:t xml:space="preserve"> АПНВП Візит".</w:t>
      </w:r>
    </w:p>
    <w:p w:rsidR="0044458C" w:rsidRPr="00C876ED" w:rsidRDefault="00992ABC" w:rsidP="0044458C">
      <w:pPr>
        <w:pStyle w:val="a3"/>
        <w:spacing w:line="232" w:lineRule="auto"/>
        <w:ind w:right="-6" w:firstLine="993"/>
      </w:pPr>
      <w:r>
        <w:t>7</w:t>
      </w:r>
      <w:r w:rsidR="0044458C" w:rsidRPr="00C876ED">
        <w:t>. Рекомендувати заявник</w:t>
      </w:r>
      <w:r w:rsidR="0044458C">
        <w:t>ам</w:t>
      </w:r>
      <w:r w:rsidR="0044458C" w:rsidRPr="00C876ED">
        <w:t>:</w:t>
      </w:r>
    </w:p>
    <w:p w:rsidR="0044458C" w:rsidRDefault="0044458C" w:rsidP="0044458C">
      <w:pPr>
        <w:ind w:right="-82" w:firstLine="993"/>
        <w:jc w:val="both"/>
      </w:pPr>
      <w:r w:rsidRPr="00C876ED">
        <w:t>-</w:t>
      </w:r>
      <w:r w:rsidR="00D31323"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D31323" w:rsidRDefault="00D31323" w:rsidP="00D31323">
      <w:pPr>
        <w:ind w:firstLine="993"/>
        <w:jc w:val="both"/>
        <w:rPr>
          <w:color w:val="000000"/>
          <w:shd w:val="clear" w:color="auto" w:fill="FFFFFF"/>
        </w:rPr>
      </w:pPr>
      <w:r>
        <w:t>- власникам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D31323" w:rsidRDefault="00992ABC" w:rsidP="00D31323">
      <w:pPr>
        <w:pStyle w:val="21"/>
        <w:spacing w:after="0" w:line="240" w:lineRule="auto"/>
        <w:ind w:firstLine="992"/>
        <w:jc w:val="both"/>
        <w:rPr>
          <w:b/>
          <w:bCs/>
        </w:rPr>
      </w:pPr>
      <w:r>
        <w:rPr>
          <w:bCs/>
        </w:rPr>
        <w:t>8</w:t>
      </w:r>
      <w:r w:rsidR="00584CCB">
        <w:rPr>
          <w:bCs/>
        </w:rPr>
        <w:t>.</w:t>
      </w:r>
      <w:r w:rsidR="00D31323" w:rsidRPr="00154B9E">
        <w:rPr>
          <w:bCs/>
        </w:rPr>
        <w:t xml:space="preserve"> </w:t>
      </w:r>
      <w:r w:rsidR="00B87DC7">
        <w:rPr>
          <w:bCs/>
        </w:rPr>
        <w:t>Відділу</w:t>
      </w:r>
      <w:r w:rsidR="00D31323" w:rsidRPr="00154B9E">
        <w:rPr>
          <w:bCs/>
        </w:rPr>
        <w:t xml:space="preserve"> ведення реєстру територіальних гр</w:t>
      </w:r>
      <w:r w:rsidR="00D31323">
        <w:rPr>
          <w:bCs/>
        </w:rPr>
        <w:t xml:space="preserve">омад міської ради відповідно до </w:t>
      </w:r>
      <w:r w:rsidR="00D31323" w:rsidRPr="00154B9E">
        <w:rPr>
          <w:bCs/>
        </w:rPr>
        <w:t>встановленого порядку провести перереєстрацію мешканців  житлових будинків.</w:t>
      </w:r>
    </w:p>
    <w:p w:rsidR="00872BBB" w:rsidRDefault="00992ABC" w:rsidP="0040465E">
      <w:pPr>
        <w:pStyle w:val="21"/>
        <w:tabs>
          <w:tab w:val="left" w:pos="708"/>
        </w:tabs>
        <w:spacing w:after="0" w:line="240" w:lineRule="auto"/>
        <w:ind w:firstLine="993"/>
        <w:jc w:val="both"/>
      </w:pPr>
      <w:r>
        <w:t>9</w:t>
      </w:r>
      <w:r w:rsidR="00872BBB" w:rsidRPr="00614528">
        <w:t>.</w:t>
      </w:r>
      <w:r w:rsidR="00872BBB">
        <w:t xml:space="preserve"> Загальному відділу Хмільницької міської ради  у документах постійного зберігання – рішення виконавчого комітету Хмільницької міської ради №237 від 20 серпня 2015 року "</w:t>
      </w:r>
      <w:r w:rsidR="00872BBB" w:rsidRPr="005F353B">
        <w:rPr>
          <w:b/>
        </w:rPr>
        <w:t>Про  впорядкування нумерації  будинків  по Проспекту Свобод</w:t>
      </w:r>
      <w:r w:rsidR="00872BBB">
        <w:rPr>
          <w:b/>
        </w:rPr>
        <w:t>и</w:t>
      </w:r>
      <w:r w:rsidR="00872BBB" w:rsidRPr="005F353B">
        <w:rPr>
          <w:b/>
        </w:rPr>
        <w:t xml:space="preserve"> та вул. Небесної Сотні в м. Хмільнику</w:t>
      </w:r>
      <w:r w:rsidR="00872BBB">
        <w:rPr>
          <w:b/>
        </w:rPr>
        <w:t>"</w:t>
      </w:r>
      <w:r w:rsidR="00872BBB">
        <w:t xml:space="preserve"> </w:t>
      </w:r>
      <w:r w:rsidR="0040465E">
        <w:t>зазначити факт та підставу змін в</w:t>
      </w:r>
      <w:r w:rsidR="00872BBB">
        <w:t xml:space="preserve"> додатку № 2.</w:t>
      </w:r>
    </w:p>
    <w:p w:rsidR="00D31323" w:rsidRPr="00154B9E" w:rsidRDefault="0040465E" w:rsidP="00D31323">
      <w:pPr>
        <w:ind w:firstLine="993"/>
        <w:jc w:val="both"/>
      </w:pPr>
      <w:r>
        <w:t xml:space="preserve"> </w:t>
      </w:r>
      <w:r w:rsidR="00992ABC">
        <w:t>10</w:t>
      </w:r>
      <w:r w:rsidR="00D31323" w:rsidRPr="00D31323">
        <w:t>. Контроль</w:t>
      </w:r>
      <w:r w:rsidR="00D31323"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D31323" w:rsidRDefault="00D31323" w:rsidP="0044458C">
      <w:pPr>
        <w:pStyle w:val="a3"/>
        <w:spacing w:line="228" w:lineRule="auto"/>
        <w:ind w:right="-6" w:firstLine="993"/>
      </w:pPr>
    </w:p>
    <w:p w:rsidR="00D31323" w:rsidRDefault="00D31323" w:rsidP="0044458C">
      <w:pPr>
        <w:pStyle w:val="a3"/>
        <w:spacing w:line="228" w:lineRule="auto"/>
        <w:ind w:right="-6" w:firstLine="993"/>
      </w:pPr>
    </w:p>
    <w:p w:rsidR="0044458C" w:rsidRDefault="00D31323" w:rsidP="0044458C">
      <w:pPr>
        <w:ind w:firstLine="993"/>
        <w:jc w:val="both"/>
      </w:pPr>
      <w:r>
        <w:t xml:space="preserve"> </w:t>
      </w:r>
    </w:p>
    <w:p w:rsidR="00537955" w:rsidRPr="004E7277" w:rsidRDefault="003A6AFD" w:rsidP="00C71A7C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Міський голова         </w:t>
      </w:r>
      <w:r w:rsidR="009E1789">
        <w:rPr>
          <w:b/>
          <w:color w:val="000000"/>
          <w:spacing w:val="-2"/>
        </w:rPr>
        <w:t xml:space="preserve">     </w:t>
      </w:r>
      <w:r w:rsidR="00C4660F">
        <w:rPr>
          <w:b/>
          <w:color w:val="000000"/>
          <w:spacing w:val="-2"/>
        </w:rPr>
        <w:t xml:space="preserve">   </w:t>
      </w:r>
      <w:r w:rsidR="00584CCB">
        <w:rPr>
          <w:b/>
          <w:color w:val="000000"/>
          <w:spacing w:val="-2"/>
        </w:rPr>
        <w:t xml:space="preserve">   </w:t>
      </w:r>
      <w:r w:rsidR="00C4660F">
        <w:rPr>
          <w:b/>
          <w:color w:val="000000"/>
          <w:spacing w:val="-2"/>
        </w:rPr>
        <w:t xml:space="preserve">    </w:t>
      </w:r>
      <w:r w:rsidR="009E1789">
        <w:rPr>
          <w:b/>
          <w:color w:val="000000"/>
          <w:spacing w:val="-2"/>
        </w:rPr>
        <w:t xml:space="preserve">   </w:t>
      </w:r>
      <w:r>
        <w:rPr>
          <w:b/>
          <w:color w:val="000000"/>
          <w:spacing w:val="-2"/>
        </w:rPr>
        <w:t xml:space="preserve">    </w:t>
      </w:r>
      <w:r w:rsidR="00C4660F">
        <w:rPr>
          <w:b/>
          <w:color w:val="000000"/>
          <w:spacing w:val="-2"/>
        </w:rPr>
        <w:t xml:space="preserve">       </w:t>
      </w:r>
      <w:r>
        <w:rPr>
          <w:b/>
          <w:color w:val="000000"/>
          <w:spacing w:val="-2"/>
        </w:rPr>
        <w:t xml:space="preserve">                   С.Б. Редчик</w:t>
      </w:r>
    </w:p>
    <w:p w:rsidR="00EE241B" w:rsidRDefault="001009B4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</w:t>
      </w:r>
      <w:r w:rsidR="007E6E56">
        <w:rPr>
          <w:b/>
          <w:i/>
        </w:rPr>
        <w:t xml:space="preserve">  </w:t>
      </w:r>
    </w:p>
    <w:p w:rsidR="004C62F3" w:rsidRDefault="00A17406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</w:t>
      </w:r>
    </w:p>
    <w:p w:rsidR="004C62F3" w:rsidRDefault="004C62F3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C4660F" w:rsidRDefault="00992ABC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2E6BDB" w:rsidRDefault="002E6BDB" w:rsidP="007E6E56">
      <w:pPr>
        <w:tabs>
          <w:tab w:val="left" w:pos="1024"/>
        </w:tabs>
        <w:rPr>
          <w:b/>
          <w:i/>
        </w:rPr>
      </w:pPr>
    </w:p>
    <w:p w:rsidR="00D31323" w:rsidRDefault="00C1013B" w:rsidP="00C4660F">
      <w:pPr>
        <w:tabs>
          <w:tab w:val="left" w:pos="1024"/>
        </w:tabs>
        <w:rPr>
          <w:b/>
          <w:i/>
        </w:rPr>
      </w:pPr>
      <w:r>
        <w:rPr>
          <w:b/>
          <w:i/>
        </w:rPr>
        <w:tab/>
      </w:r>
      <w:r w:rsidR="00C4660F">
        <w:rPr>
          <w:b/>
          <w:i/>
        </w:rPr>
        <w:t xml:space="preserve">   </w:t>
      </w:r>
    </w:p>
    <w:p w:rsidR="00C4660F" w:rsidRDefault="00835009" w:rsidP="00580111">
      <w:pPr>
        <w:tabs>
          <w:tab w:val="left" w:pos="1024"/>
        </w:tabs>
      </w:pPr>
      <w:r>
        <w:rPr>
          <w:b/>
          <w:i/>
        </w:rPr>
        <w:t xml:space="preserve"> </w:t>
      </w:r>
    </w:p>
    <w:p w:rsidR="00C4660F" w:rsidRDefault="00C4660F" w:rsidP="00C4660F">
      <w:pPr>
        <w:ind w:left="993"/>
      </w:pPr>
    </w:p>
    <w:p w:rsidR="00F14504" w:rsidRDefault="00C4660F" w:rsidP="00C4660F">
      <w:pPr>
        <w:ind w:firstLine="1134"/>
        <w:jc w:val="both"/>
      </w:pPr>
      <w:r>
        <w:t xml:space="preserve">           </w:t>
      </w: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770EEE" w:rsidRDefault="00770EEE" w:rsidP="007E6E56">
      <w:pPr>
        <w:ind w:firstLine="1134"/>
        <w:jc w:val="both"/>
      </w:pPr>
    </w:p>
    <w:p w:rsidR="00770EEE" w:rsidRDefault="00770EEE" w:rsidP="007E6E56">
      <w:pPr>
        <w:ind w:firstLine="1134"/>
        <w:jc w:val="both"/>
      </w:pPr>
    </w:p>
    <w:p w:rsidR="004E7EF9" w:rsidRDefault="004E7EF9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4E7EF9" w:rsidRDefault="004E7EF9" w:rsidP="004E7EF9">
      <w:pPr>
        <w:ind w:firstLine="993"/>
        <w:jc w:val="both"/>
      </w:pPr>
      <w:r>
        <w:t xml:space="preserve"> 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  <w:bookmarkStart w:id="0" w:name="_GoBack"/>
      <w:bookmarkEnd w:id="0"/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770EEE" w:rsidRDefault="00770EEE" w:rsidP="00770EEE">
      <w:pPr>
        <w:rPr>
          <w:color w:val="000000"/>
        </w:rPr>
      </w:pPr>
    </w:p>
    <w:sectPr w:rsidR="00770EEE" w:rsidSect="003E180B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21E8E"/>
    <w:rsid w:val="0012223C"/>
    <w:rsid w:val="00131110"/>
    <w:rsid w:val="00140E79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C01EA"/>
    <w:rsid w:val="002C07A4"/>
    <w:rsid w:val="002D09EA"/>
    <w:rsid w:val="002E3919"/>
    <w:rsid w:val="002E40F0"/>
    <w:rsid w:val="002E6BDB"/>
    <w:rsid w:val="00310C36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458C"/>
    <w:rsid w:val="00454951"/>
    <w:rsid w:val="004605E5"/>
    <w:rsid w:val="0046423C"/>
    <w:rsid w:val="00467C8B"/>
    <w:rsid w:val="004B207F"/>
    <w:rsid w:val="004B311E"/>
    <w:rsid w:val="004C4D73"/>
    <w:rsid w:val="004C62F3"/>
    <w:rsid w:val="004D4B4D"/>
    <w:rsid w:val="004D4F8F"/>
    <w:rsid w:val="004E7EF9"/>
    <w:rsid w:val="00502462"/>
    <w:rsid w:val="005072DA"/>
    <w:rsid w:val="00517A0B"/>
    <w:rsid w:val="005246F2"/>
    <w:rsid w:val="005268C1"/>
    <w:rsid w:val="00526918"/>
    <w:rsid w:val="00526B4A"/>
    <w:rsid w:val="0053320A"/>
    <w:rsid w:val="00536D8B"/>
    <w:rsid w:val="00537955"/>
    <w:rsid w:val="00580111"/>
    <w:rsid w:val="00584CCB"/>
    <w:rsid w:val="00586217"/>
    <w:rsid w:val="00591385"/>
    <w:rsid w:val="005C3DCE"/>
    <w:rsid w:val="005D1AE7"/>
    <w:rsid w:val="005D3C76"/>
    <w:rsid w:val="005D4D24"/>
    <w:rsid w:val="005E1AB8"/>
    <w:rsid w:val="005F5EAD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71241F"/>
    <w:rsid w:val="007332C5"/>
    <w:rsid w:val="00744BA8"/>
    <w:rsid w:val="007570A1"/>
    <w:rsid w:val="00770EEE"/>
    <w:rsid w:val="007711DA"/>
    <w:rsid w:val="0077694A"/>
    <w:rsid w:val="00795330"/>
    <w:rsid w:val="007A6E90"/>
    <w:rsid w:val="007B7A22"/>
    <w:rsid w:val="007C500B"/>
    <w:rsid w:val="007E1068"/>
    <w:rsid w:val="007E6E56"/>
    <w:rsid w:val="007E7FF5"/>
    <w:rsid w:val="007F6521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1789"/>
    <w:rsid w:val="009F2F6E"/>
    <w:rsid w:val="009F4DBD"/>
    <w:rsid w:val="00A136BF"/>
    <w:rsid w:val="00A17406"/>
    <w:rsid w:val="00A31A03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E00BD6"/>
    <w:rsid w:val="00E07D0B"/>
    <w:rsid w:val="00E22D36"/>
    <w:rsid w:val="00E25025"/>
    <w:rsid w:val="00E3117B"/>
    <w:rsid w:val="00E73AA9"/>
    <w:rsid w:val="00E90399"/>
    <w:rsid w:val="00EE241B"/>
    <w:rsid w:val="00EF1BBB"/>
    <w:rsid w:val="00F022E1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2017-05-05T14:26:00Z</cp:lastPrinted>
  <dcterms:created xsi:type="dcterms:W3CDTF">2017-06-06T10:53:00Z</dcterms:created>
  <dcterms:modified xsi:type="dcterms:W3CDTF">2017-06-07T11:57:00Z</dcterms:modified>
</cp:coreProperties>
</file>