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78" w:rsidRDefault="00AC3878" w:rsidP="00AC3878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AC3878" w:rsidRDefault="00AC3878" w:rsidP="00AC3878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AC3878" w:rsidRDefault="001B04E2" w:rsidP="00AC3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22 червня </w:t>
      </w:r>
      <w:r w:rsidR="00AC3878">
        <w:rPr>
          <w:sz w:val="28"/>
          <w:szCs w:val="28"/>
          <w:lang w:val="uk-UA"/>
        </w:rPr>
        <w:t xml:space="preserve"> 2017 р.                                    </w:t>
      </w:r>
      <w:r>
        <w:rPr>
          <w:sz w:val="28"/>
          <w:szCs w:val="28"/>
          <w:lang w:val="uk-UA"/>
        </w:rPr>
        <w:t xml:space="preserve">                            №227</w:t>
      </w:r>
      <w:bookmarkStart w:id="0" w:name="_GoBack"/>
      <w:bookmarkEnd w:id="0"/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звіт</w:t>
      </w:r>
      <w:r w:rsidR="0005764A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про незалежну оцінку</w:t>
      </w: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майна, що перебуває на балансі</w:t>
      </w:r>
    </w:p>
    <w:p w:rsidR="00AC3878" w:rsidRDefault="0005764A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ДЮСШ</w:t>
      </w:r>
    </w:p>
    <w:p w:rsidR="00AC3878" w:rsidRDefault="00AC3878" w:rsidP="00AC3878">
      <w:pPr>
        <w:tabs>
          <w:tab w:val="left" w:pos="4125"/>
        </w:tabs>
        <w:jc w:val="both"/>
        <w:rPr>
          <w:b/>
          <w:sz w:val="28"/>
          <w:szCs w:val="28"/>
          <w:lang w:val="uk-UA"/>
        </w:rPr>
      </w:pPr>
    </w:p>
    <w:p w:rsidR="00AC3878" w:rsidRDefault="00AC3878" w:rsidP="00AC3878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</w:t>
      </w:r>
      <w:r w:rsidR="00952686">
        <w:rPr>
          <w:sz w:val="28"/>
          <w:szCs w:val="28"/>
          <w:lang w:val="uk-UA"/>
        </w:rPr>
        <w:t xml:space="preserve">лист </w:t>
      </w:r>
      <w:r w:rsidR="0005764A">
        <w:rPr>
          <w:sz w:val="28"/>
          <w:szCs w:val="28"/>
          <w:lang w:val="uk-UA"/>
        </w:rPr>
        <w:t xml:space="preserve">Хмільницької дитячо-юнацької спортивної школи </w:t>
      </w:r>
      <w:r w:rsidR="00952686">
        <w:rPr>
          <w:sz w:val="28"/>
          <w:szCs w:val="28"/>
          <w:lang w:val="uk-UA"/>
        </w:rPr>
        <w:t xml:space="preserve"> від 2</w:t>
      </w:r>
      <w:r w:rsidR="0005764A">
        <w:rPr>
          <w:sz w:val="28"/>
          <w:szCs w:val="28"/>
          <w:lang w:val="uk-UA"/>
        </w:rPr>
        <w:t>2</w:t>
      </w:r>
      <w:r w:rsidR="00952686">
        <w:rPr>
          <w:sz w:val="28"/>
          <w:szCs w:val="28"/>
          <w:lang w:val="uk-UA"/>
        </w:rPr>
        <w:t>.0</w:t>
      </w:r>
      <w:r w:rsidR="0005764A">
        <w:rPr>
          <w:sz w:val="28"/>
          <w:szCs w:val="28"/>
          <w:lang w:val="uk-UA"/>
        </w:rPr>
        <w:t>5</w:t>
      </w:r>
      <w:r w:rsidR="00952686">
        <w:rPr>
          <w:sz w:val="28"/>
          <w:szCs w:val="28"/>
          <w:lang w:val="uk-UA"/>
        </w:rPr>
        <w:t>.2017 р. №</w:t>
      </w:r>
      <w:r w:rsidR="0005764A">
        <w:rPr>
          <w:sz w:val="28"/>
          <w:szCs w:val="28"/>
          <w:lang w:val="uk-UA"/>
        </w:rPr>
        <w:t>1294</w:t>
      </w:r>
      <w:r w:rsidR="008311CD">
        <w:rPr>
          <w:sz w:val="28"/>
          <w:szCs w:val="28"/>
          <w:lang w:val="uk-UA"/>
        </w:rPr>
        <w:t xml:space="preserve"> щодо затвердження звіт</w:t>
      </w:r>
      <w:r w:rsidR="0005764A">
        <w:rPr>
          <w:sz w:val="28"/>
          <w:szCs w:val="28"/>
          <w:lang w:val="uk-UA"/>
        </w:rPr>
        <w:t>у</w:t>
      </w:r>
      <w:r w:rsidR="00831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незалежну оцінку нерухомого комунального майна, яке перебуває на балансі </w:t>
      </w:r>
      <w:r w:rsidR="0005764A">
        <w:rPr>
          <w:sz w:val="28"/>
          <w:szCs w:val="28"/>
          <w:lang w:val="uk-UA"/>
        </w:rPr>
        <w:t>спортивної школи</w:t>
      </w:r>
      <w:r>
        <w:rPr>
          <w:sz w:val="28"/>
          <w:szCs w:val="28"/>
          <w:lang w:val="uk-UA"/>
        </w:rPr>
        <w:t>, враховуючи рецензі</w:t>
      </w:r>
      <w:r w:rsidR="0005764A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на ц</w:t>
      </w:r>
      <w:r w:rsidR="0005764A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звіт, відповідно  до Положення про оренду комунального майна  територіальної громади міста Хмільника, затвердженого рішенням 44 сесії міської ради 6 скликання від 12.09.2013 року №1301(зі змінами від 18.12.2015р.), керуючись ст. 29 Закону України «Про місцеве самоврядування в Україні», виконавчий комітет міської ради</w:t>
      </w:r>
    </w:p>
    <w:p w:rsidR="00AC3878" w:rsidRDefault="00AC3878" w:rsidP="00AC3878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>В И Р І Ш И В :</w:t>
      </w:r>
    </w:p>
    <w:p w:rsidR="0005764A" w:rsidRDefault="00B220D4" w:rsidP="00952686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="0095268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1.  Затвердити звіт про незалежну оцінку</w:t>
      </w:r>
      <w:r w:rsidR="0005764A">
        <w:rPr>
          <w:sz w:val="28"/>
          <w:szCs w:val="28"/>
          <w:lang w:val="uk-UA"/>
        </w:rPr>
        <w:t xml:space="preserve"> вбудованого нежитлового приміщення загальною площею 63,2 </w:t>
      </w:r>
      <w:proofErr w:type="spellStart"/>
      <w:r w:rsidR="0005764A">
        <w:rPr>
          <w:sz w:val="28"/>
          <w:szCs w:val="28"/>
          <w:lang w:val="uk-UA"/>
        </w:rPr>
        <w:t>кв.м</w:t>
      </w:r>
      <w:proofErr w:type="spellEnd"/>
      <w:r w:rsidR="0005764A">
        <w:rPr>
          <w:sz w:val="28"/>
          <w:szCs w:val="28"/>
          <w:lang w:val="uk-UA"/>
        </w:rPr>
        <w:t xml:space="preserve"> в будівлі шахово-шашкового клубу по вул. Столярчука,23.</w:t>
      </w:r>
    </w:p>
    <w:p w:rsidR="00B220D4" w:rsidRPr="00952686" w:rsidRDefault="0005764A" w:rsidP="00653BE6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Затвердити </w:t>
      </w:r>
      <w:r w:rsidR="00B220D4">
        <w:rPr>
          <w:sz w:val="28"/>
          <w:szCs w:val="28"/>
          <w:lang w:val="uk-UA"/>
        </w:rPr>
        <w:t xml:space="preserve">ринкову вартість </w:t>
      </w:r>
      <w:r w:rsidR="00653BE6">
        <w:rPr>
          <w:sz w:val="28"/>
          <w:szCs w:val="28"/>
          <w:lang w:val="uk-UA"/>
        </w:rPr>
        <w:t xml:space="preserve">зазначеного вище </w:t>
      </w:r>
      <w:r w:rsidR="00246D87">
        <w:rPr>
          <w:sz w:val="28"/>
          <w:szCs w:val="28"/>
          <w:lang w:val="uk-UA"/>
        </w:rPr>
        <w:t>майна</w:t>
      </w:r>
      <w:r w:rsidR="00653BE6">
        <w:rPr>
          <w:sz w:val="28"/>
          <w:szCs w:val="28"/>
          <w:lang w:val="uk-UA"/>
        </w:rPr>
        <w:t xml:space="preserve"> в розмірі 88985 грн. (вісімдесят вісім </w:t>
      </w:r>
      <w:r w:rsidR="00B044F4">
        <w:rPr>
          <w:sz w:val="28"/>
          <w:szCs w:val="28"/>
          <w:lang w:val="uk-UA"/>
        </w:rPr>
        <w:t xml:space="preserve">тисяч </w:t>
      </w:r>
      <w:r w:rsidR="00653BE6">
        <w:rPr>
          <w:sz w:val="28"/>
          <w:szCs w:val="28"/>
          <w:lang w:val="uk-UA"/>
        </w:rPr>
        <w:t xml:space="preserve">дев’ятсот вісімдесят п’ять гривень) </w:t>
      </w:r>
      <w:r w:rsidR="00910989" w:rsidRPr="00952686">
        <w:rPr>
          <w:sz w:val="28"/>
          <w:szCs w:val="28"/>
          <w:lang w:val="uk-UA"/>
        </w:rPr>
        <w:t>без урахування ПДВ.</w:t>
      </w:r>
    </w:p>
    <w:p w:rsidR="00952686" w:rsidRDefault="00AC3878" w:rsidP="00952686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52686">
        <w:rPr>
          <w:sz w:val="28"/>
          <w:szCs w:val="28"/>
          <w:lang w:val="uk-UA"/>
        </w:rPr>
        <w:t xml:space="preserve">    </w:t>
      </w:r>
      <w:r w:rsidR="00653BE6">
        <w:rPr>
          <w:sz w:val="28"/>
          <w:szCs w:val="28"/>
          <w:lang w:val="uk-UA"/>
        </w:rPr>
        <w:t xml:space="preserve">3. Хмільницькій дитячо-юнацькій спортивній школі  </w:t>
      </w:r>
      <w:r w:rsidR="00910989">
        <w:rPr>
          <w:sz w:val="28"/>
          <w:szCs w:val="28"/>
          <w:lang w:val="uk-UA"/>
        </w:rPr>
        <w:t>(</w:t>
      </w:r>
      <w:proofErr w:type="spellStart"/>
      <w:r w:rsidR="00653BE6">
        <w:rPr>
          <w:sz w:val="28"/>
          <w:szCs w:val="28"/>
          <w:lang w:val="uk-UA"/>
        </w:rPr>
        <w:t>Бабюк</w:t>
      </w:r>
      <w:proofErr w:type="spellEnd"/>
      <w:r w:rsidR="00653BE6">
        <w:rPr>
          <w:sz w:val="28"/>
          <w:szCs w:val="28"/>
          <w:lang w:val="uk-UA"/>
        </w:rPr>
        <w:t xml:space="preserve"> М.М.</w:t>
      </w:r>
      <w:r w:rsidR="0091098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 балансоутримувачу майна,  </w:t>
      </w:r>
      <w:r w:rsidR="00952686">
        <w:rPr>
          <w:sz w:val="28"/>
          <w:szCs w:val="28"/>
          <w:lang w:val="uk-UA"/>
        </w:rPr>
        <w:t>застосовувати затверджен</w:t>
      </w:r>
      <w:r w:rsidR="00653BE6">
        <w:rPr>
          <w:sz w:val="28"/>
          <w:szCs w:val="28"/>
          <w:lang w:val="uk-UA"/>
        </w:rPr>
        <w:t>у вартість майна</w:t>
      </w:r>
      <w:r w:rsidR="00952686">
        <w:rPr>
          <w:sz w:val="28"/>
          <w:szCs w:val="28"/>
          <w:lang w:val="uk-UA"/>
        </w:rPr>
        <w:t xml:space="preserve"> для розрахунку орендної плати при передачі</w:t>
      </w:r>
      <w:r w:rsidR="00653BE6">
        <w:rPr>
          <w:sz w:val="28"/>
          <w:szCs w:val="28"/>
          <w:lang w:val="uk-UA"/>
        </w:rPr>
        <w:t xml:space="preserve"> в оренду</w:t>
      </w:r>
      <w:r w:rsidR="00952686">
        <w:rPr>
          <w:sz w:val="28"/>
          <w:szCs w:val="28"/>
          <w:lang w:val="uk-UA"/>
        </w:rPr>
        <w:t xml:space="preserve"> </w:t>
      </w:r>
      <w:r w:rsidR="008311CD">
        <w:rPr>
          <w:sz w:val="28"/>
          <w:szCs w:val="28"/>
          <w:lang w:val="uk-UA"/>
        </w:rPr>
        <w:t xml:space="preserve">нерухомого </w:t>
      </w:r>
      <w:r w:rsidR="00952686">
        <w:rPr>
          <w:sz w:val="28"/>
          <w:szCs w:val="28"/>
          <w:lang w:val="uk-UA"/>
        </w:rPr>
        <w:t xml:space="preserve">майна, зазначеного в пункті 1 цього рішення. </w:t>
      </w:r>
    </w:p>
    <w:p w:rsidR="00AC3878" w:rsidRDefault="00952686" w:rsidP="00952686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C3878">
        <w:rPr>
          <w:sz w:val="28"/>
          <w:szCs w:val="28"/>
          <w:lang w:val="uk-UA"/>
        </w:rPr>
        <w:t xml:space="preserve">    </w:t>
      </w:r>
      <w:r w:rsidR="00653BE6">
        <w:rPr>
          <w:sz w:val="28"/>
          <w:szCs w:val="28"/>
          <w:lang w:val="uk-UA"/>
        </w:rPr>
        <w:t>4</w:t>
      </w:r>
      <w:r w:rsidR="00AC3878">
        <w:rPr>
          <w:sz w:val="28"/>
          <w:szCs w:val="28"/>
          <w:lang w:val="uk-UA"/>
        </w:rPr>
        <w:t xml:space="preserve">. Контроль за виконанням цього рішення </w:t>
      </w:r>
      <w:r w:rsidR="00AC3878">
        <w:rPr>
          <w:bCs/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 відповідно до розподілу обов’язків.  </w:t>
      </w:r>
    </w:p>
    <w:p w:rsidR="00AC3878" w:rsidRDefault="00AC3878" w:rsidP="00952686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AC3878" w:rsidRDefault="00AC3878" w:rsidP="00952686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AC3878" w:rsidRDefault="00AC3878" w:rsidP="00952686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AC3878" w:rsidRDefault="00AC3878" w:rsidP="00952686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952686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Міський голова                                                      С.Б.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sectPr w:rsidR="00AC3878" w:rsidSect="00CF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A21E2"/>
    <w:multiLevelType w:val="hybridMultilevel"/>
    <w:tmpl w:val="4B64BF3A"/>
    <w:lvl w:ilvl="0" w:tplc="D59418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217509C"/>
    <w:multiLevelType w:val="multilevel"/>
    <w:tmpl w:val="80C45D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78"/>
    <w:rsid w:val="0001291A"/>
    <w:rsid w:val="0005764A"/>
    <w:rsid w:val="000A03A2"/>
    <w:rsid w:val="001126AA"/>
    <w:rsid w:val="001B04E2"/>
    <w:rsid w:val="002121A5"/>
    <w:rsid w:val="00246D87"/>
    <w:rsid w:val="002955AA"/>
    <w:rsid w:val="002F506E"/>
    <w:rsid w:val="003E5AD8"/>
    <w:rsid w:val="004D5A2E"/>
    <w:rsid w:val="00563735"/>
    <w:rsid w:val="005A6EE1"/>
    <w:rsid w:val="00653BE6"/>
    <w:rsid w:val="007B04FE"/>
    <w:rsid w:val="008054E6"/>
    <w:rsid w:val="008311CD"/>
    <w:rsid w:val="008907FB"/>
    <w:rsid w:val="008A77CB"/>
    <w:rsid w:val="00910989"/>
    <w:rsid w:val="00952686"/>
    <w:rsid w:val="00A224A2"/>
    <w:rsid w:val="00A66BA9"/>
    <w:rsid w:val="00AC3878"/>
    <w:rsid w:val="00B044F4"/>
    <w:rsid w:val="00B220D4"/>
    <w:rsid w:val="00CF2B8A"/>
    <w:rsid w:val="00E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DD6D0-911E-4B14-A70B-B35F293D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21A5"/>
    <w:pPr>
      <w:ind w:left="720"/>
      <w:contextualSpacing/>
    </w:pPr>
  </w:style>
  <w:style w:type="paragraph" w:styleId="a6">
    <w:name w:val="No Spacing"/>
    <w:uiPriority w:val="1"/>
    <w:qFormat/>
    <w:rsid w:val="00B2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67956-5F99-48A4-BCA7-C3EE6EE9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2</cp:revision>
  <cp:lastPrinted>2017-05-23T14:24:00Z</cp:lastPrinted>
  <dcterms:created xsi:type="dcterms:W3CDTF">2017-06-26T06:03:00Z</dcterms:created>
  <dcterms:modified xsi:type="dcterms:W3CDTF">2017-06-26T06:03:00Z</dcterms:modified>
</cp:coreProperties>
</file>