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DF" w:rsidRDefault="001808DF" w:rsidP="00B3118D">
      <w:pPr>
        <w:rPr>
          <w:b/>
          <w:noProof/>
          <w:sz w:val="28"/>
          <w:szCs w:val="28"/>
          <w:lang w:val="uk-UA"/>
        </w:rPr>
      </w:pPr>
      <w:r w:rsidRPr="001B69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4173E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1808DF" w:rsidRDefault="001808DF" w:rsidP="00B3118D">
      <w:pPr>
        <w:ind w:left="360"/>
        <w:rPr>
          <w:i/>
          <w:sz w:val="28"/>
          <w:szCs w:val="28"/>
          <w:lang w:val="uk-UA"/>
        </w:rPr>
      </w:pPr>
    </w:p>
    <w:p w:rsidR="001808DF" w:rsidRDefault="001808DF" w:rsidP="00B3118D">
      <w:pPr>
        <w:ind w:left="360"/>
        <w:rPr>
          <w:i/>
          <w:sz w:val="28"/>
          <w:szCs w:val="28"/>
          <w:lang w:val="uk-UA"/>
        </w:rPr>
      </w:pPr>
    </w:p>
    <w:p w:rsidR="001808DF" w:rsidRDefault="001808DF" w:rsidP="00B3118D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>УКРАЇНА</w:t>
      </w:r>
    </w:p>
    <w:p w:rsidR="001808DF" w:rsidRDefault="001808DF" w:rsidP="00B3118D">
      <w:pPr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>ХМІЛЬНИЦЬКА МІСЬКА РАДА</w:t>
      </w:r>
    </w:p>
    <w:p w:rsidR="001808DF" w:rsidRDefault="001808DF" w:rsidP="00B3118D">
      <w:pPr>
        <w:pStyle w:val="Heading4"/>
      </w:pPr>
      <w:r>
        <w:t>ВІННИЦЬКОЇ ОБЛАСТІ</w:t>
      </w:r>
    </w:p>
    <w:p w:rsidR="001808DF" w:rsidRDefault="001808DF" w:rsidP="00B3118D">
      <w:pPr>
        <w:pStyle w:val="Heading5"/>
        <w:jc w:val="center"/>
        <w:rPr>
          <w:color w:val="000080"/>
          <w:sz w:val="32"/>
          <w:lang w:val="ru-RU"/>
        </w:rPr>
      </w:pPr>
    </w:p>
    <w:p w:rsidR="001808DF" w:rsidRDefault="001808DF" w:rsidP="00B3118D">
      <w:pPr>
        <w:pStyle w:val="Heading5"/>
        <w:jc w:val="center"/>
        <w:rPr>
          <w:color w:val="000080"/>
          <w:sz w:val="32"/>
        </w:rPr>
      </w:pPr>
      <w:r>
        <w:rPr>
          <w:color w:val="000080"/>
          <w:sz w:val="32"/>
        </w:rPr>
        <w:t xml:space="preserve">  Р О З П О Р Я Д Ж Е Н Н Я</w:t>
      </w:r>
    </w:p>
    <w:p w:rsidR="001808DF" w:rsidRDefault="001808DF" w:rsidP="00B3118D">
      <w:pPr>
        <w:jc w:val="center"/>
        <w:rPr>
          <w:sz w:val="12"/>
          <w:szCs w:val="20"/>
          <w:lang w:val="uk-UA"/>
        </w:rPr>
      </w:pPr>
    </w:p>
    <w:p w:rsidR="001808DF" w:rsidRDefault="001808DF" w:rsidP="00B3118D">
      <w:pPr>
        <w:pStyle w:val="Heading1"/>
      </w:pPr>
      <w:r>
        <w:t>МІСЬКОГО  ГОЛОВИ</w:t>
      </w:r>
    </w:p>
    <w:p w:rsidR="001808DF" w:rsidRDefault="001808DF" w:rsidP="00B3118D">
      <w:pPr>
        <w:pStyle w:val="Heading6"/>
        <w:ind w:left="-567"/>
        <w:jc w:val="lef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</w:p>
    <w:p w:rsidR="001808DF" w:rsidRDefault="001808DF" w:rsidP="00B3118D">
      <w:pPr>
        <w:pStyle w:val="Heading6"/>
        <w:ind w:left="-567"/>
        <w:rPr>
          <w:rFonts w:ascii="Bookman Old Style" w:hAnsi="Bookman Old Style"/>
          <w:sz w:val="24"/>
          <w:lang w:val="ru-RU"/>
        </w:rPr>
      </w:pPr>
      <w:r>
        <w:rPr>
          <w:sz w:val="24"/>
        </w:rPr>
        <w:t>Від</w:t>
      </w:r>
      <w:r>
        <w:rPr>
          <w:rFonts w:ascii="Bookman Old Style" w:hAnsi="Bookman Old Style"/>
          <w:sz w:val="24"/>
        </w:rPr>
        <w:t xml:space="preserve"> “</w:t>
      </w:r>
      <w:smartTag w:uri="urn:schemas-microsoft-com:office:smarttags" w:element="metricconverter">
        <w:smartTagPr>
          <w:attr w:name="ProductID" w:val="01”"/>
        </w:smartTagPr>
        <w:r>
          <w:rPr>
            <w:rFonts w:ascii="Bookman Old Style" w:hAnsi="Bookman Old Style"/>
            <w:sz w:val="24"/>
          </w:rPr>
          <w:t>01”</w:t>
        </w:r>
      </w:smartTag>
      <w:r>
        <w:rPr>
          <w:rFonts w:ascii="Bookman Old Style" w:hAnsi="Bookman Old Style"/>
          <w:sz w:val="24"/>
        </w:rPr>
        <w:t xml:space="preserve"> серпня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 xml:space="preserve">17 </w:t>
      </w:r>
      <w:r>
        <w:rPr>
          <w:sz w:val="28"/>
          <w:szCs w:val="28"/>
        </w:rPr>
        <w:t xml:space="preserve"> року                                                   №308-р</w:t>
      </w:r>
    </w:p>
    <w:p w:rsidR="001808DF" w:rsidRDefault="001808DF" w:rsidP="00B3118D"/>
    <w:p w:rsidR="001808DF" w:rsidRDefault="001808DF" w:rsidP="00B3118D"/>
    <w:p w:rsidR="001808DF" w:rsidRDefault="001808DF" w:rsidP="00B3118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Про направлення на відпочинок </w:t>
      </w:r>
    </w:p>
    <w:p w:rsidR="001808DF" w:rsidRDefault="001808DF" w:rsidP="00B3118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дітей міста, які потребують особливої</w:t>
      </w:r>
    </w:p>
    <w:p w:rsidR="001808DF" w:rsidRDefault="001808DF" w:rsidP="00B3118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соціальної підтримки та уваги</w:t>
      </w:r>
    </w:p>
    <w:p w:rsidR="001808DF" w:rsidRDefault="001808DF" w:rsidP="00B3118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у </w:t>
      </w:r>
      <w:r w:rsidRPr="003E613F">
        <w:rPr>
          <w:b/>
          <w:sz w:val="28"/>
          <w:szCs w:val="28"/>
          <w:u w:val="single"/>
        </w:rPr>
        <w:t>Літинський профільний</w:t>
      </w:r>
      <w:r>
        <w:rPr>
          <w:b/>
          <w:sz w:val="28"/>
          <w:szCs w:val="28"/>
          <w:u w:val="single"/>
        </w:rPr>
        <w:t xml:space="preserve"> позашкільний</w:t>
      </w:r>
      <w:r w:rsidRPr="003E613F">
        <w:rPr>
          <w:b/>
          <w:sz w:val="28"/>
          <w:szCs w:val="28"/>
          <w:u w:val="single"/>
        </w:rPr>
        <w:t xml:space="preserve"> </w:t>
      </w:r>
    </w:p>
    <w:p w:rsidR="001808DF" w:rsidRDefault="001808DF" w:rsidP="00B3118D">
      <w:pPr>
        <w:rPr>
          <w:b/>
          <w:sz w:val="28"/>
          <w:szCs w:val="28"/>
          <w:u w:val="single"/>
          <w:lang w:val="uk-UA"/>
        </w:rPr>
      </w:pPr>
      <w:r w:rsidRPr="003E613F">
        <w:rPr>
          <w:b/>
          <w:sz w:val="28"/>
          <w:szCs w:val="28"/>
          <w:u w:val="single"/>
        </w:rPr>
        <w:t xml:space="preserve">навчально-оздоровчий дитячий заклад </w:t>
      </w:r>
    </w:p>
    <w:p w:rsidR="001808DF" w:rsidRPr="00ED7267" w:rsidRDefault="001808DF" w:rsidP="00B3118D">
      <w:pPr>
        <w:rPr>
          <w:b/>
          <w:sz w:val="28"/>
          <w:szCs w:val="28"/>
          <w:u w:val="single"/>
          <w:lang w:val="uk-UA"/>
        </w:rPr>
      </w:pPr>
      <w:r w:rsidRPr="00ED7267">
        <w:rPr>
          <w:b/>
          <w:sz w:val="28"/>
          <w:szCs w:val="28"/>
          <w:u w:val="single"/>
          <w:lang w:val="uk-UA"/>
        </w:rPr>
        <w:t xml:space="preserve">«Казкова долина» </w:t>
      </w:r>
    </w:p>
    <w:p w:rsidR="001808DF" w:rsidRPr="00ED7267" w:rsidRDefault="001808DF" w:rsidP="00B3118D">
      <w:pPr>
        <w:rPr>
          <w:b/>
          <w:sz w:val="28"/>
          <w:szCs w:val="28"/>
          <w:u w:val="single"/>
          <w:lang w:val="uk-UA"/>
        </w:rPr>
      </w:pPr>
    </w:p>
    <w:p w:rsidR="001808DF" w:rsidRDefault="001808DF" w:rsidP="00B3118D">
      <w:pPr>
        <w:pStyle w:val="Heading6"/>
        <w:ind w:left="-567"/>
        <w:jc w:val="left"/>
      </w:pPr>
      <w:r>
        <w:t xml:space="preserve">   </w:t>
      </w: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ind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оздоровлення та відпочинок дітей» (зі змінами), Міської комплексної програми підтримки сім</w:t>
      </w:r>
      <w:r w:rsidRPr="00B311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 на 2016-2018 роки затвердженої рішенням 3 сесії 7 скликання від 4.12.2015 року № 26,  з метою якісного проведення оздоровлення та відпочинку дітей влітку 2017 року, керуючись ст. 42,59 Закону України «Про місцеве самоврядування в Україні»:</w:t>
      </w:r>
    </w:p>
    <w:p w:rsidR="001808DF" w:rsidRDefault="001808DF" w:rsidP="00B3118D">
      <w:pPr>
        <w:jc w:val="both"/>
        <w:rPr>
          <w:sz w:val="28"/>
          <w:szCs w:val="28"/>
          <w:lang w:val="uk-UA"/>
        </w:rPr>
      </w:pPr>
    </w:p>
    <w:p w:rsidR="001808DF" w:rsidRPr="00B3118D" w:rsidRDefault="001808DF" w:rsidP="00B3118D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1. Затвердити список дітей, які направляються на відпочинок з 02.08.2017 року до Літинського профільного позашкільного навчально-оздоровчого</w:t>
      </w:r>
      <w:r w:rsidRPr="00B31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дитячого</w:t>
      </w:r>
      <w:r w:rsidRPr="00B3118D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B3118D">
        <w:rPr>
          <w:sz w:val="28"/>
          <w:szCs w:val="28"/>
          <w:lang w:val="uk-UA"/>
        </w:rPr>
        <w:t xml:space="preserve"> «Казкова долин</w:t>
      </w:r>
      <w:r>
        <w:rPr>
          <w:sz w:val="28"/>
          <w:szCs w:val="28"/>
          <w:lang w:val="uk-UA"/>
        </w:rPr>
        <w:t xml:space="preserve">а» </w:t>
      </w:r>
      <w:r w:rsidRPr="004641C8">
        <w:rPr>
          <w:sz w:val="28"/>
          <w:szCs w:val="28"/>
          <w:lang w:val="uk-UA"/>
        </w:rPr>
        <w:t>(Додаток 1)</w:t>
      </w:r>
    </w:p>
    <w:p w:rsidR="001808DF" w:rsidRDefault="001808DF" w:rsidP="00B31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кошторис видатків для організації та проведення цього заходу (Додаток 2)</w:t>
      </w:r>
    </w:p>
    <w:p w:rsidR="001808DF" w:rsidRDefault="001808DF" w:rsidP="00B31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розпорядження покласти на заступника міського голови з питань діяльності виконавчих органів міської ради А.В. Сташка</w:t>
      </w:r>
    </w:p>
    <w:p w:rsidR="001808DF" w:rsidRDefault="001808DF" w:rsidP="00B3118D">
      <w:pPr>
        <w:ind w:left="360"/>
        <w:rPr>
          <w:sz w:val="28"/>
          <w:szCs w:val="28"/>
          <w:lang w:val="uk-UA"/>
        </w:rPr>
      </w:pPr>
    </w:p>
    <w:p w:rsidR="001808DF" w:rsidRDefault="001808DF" w:rsidP="00B3118D">
      <w:pPr>
        <w:rPr>
          <w:sz w:val="28"/>
          <w:szCs w:val="28"/>
          <w:lang w:val="uk-UA"/>
        </w:rPr>
      </w:pPr>
    </w:p>
    <w:p w:rsidR="001808DF" w:rsidRDefault="001808DF" w:rsidP="00B311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С.Б.Редчик</w:t>
      </w:r>
    </w:p>
    <w:p w:rsidR="001808DF" w:rsidRDefault="001808DF" w:rsidP="00B3118D">
      <w:pPr>
        <w:ind w:left="360"/>
        <w:rPr>
          <w:i/>
          <w:sz w:val="28"/>
          <w:szCs w:val="28"/>
          <w:lang w:val="uk-UA"/>
        </w:rPr>
      </w:pPr>
    </w:p>
    <w:p w:rsidR="001808DF" w:rsidRDefault="001808DF" w:rsidP="00B3118D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А.В. Сташко</w:t>
      </w:r>
    </w:p>
    <w:p w:rsidR="001808DF" w:rsidRPr="00B3118D" w:rsidRDefault="001808DF" w:rsidP="00B3118D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П.І. Дем’</w:t>
      </w:r>
      <w:r w:rsidRPr="00A425E4">
        <w:rPr>
          <w:i/>
          <w:sz w:val="28"/>
          <w:szCs w:val="28"/>
          <w:lang w:val="uk-UA"/>
        </w:rPr>
        <w:t>янюк</w:t>
      </w:r>
    </w:p>
    <w:p w:rsidR="001808DF" w:rsidRDefault="001808DF" w:rsidP="00B3118D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В.Б. Шмалюк </w:t>
      </w:r>
    </w:p>
    <w:p w:rsidR="001808DF" w:rsidRDefault="001808DF" w:rsidP="00B3118D">
      <w:pPr>
        <w:jc w:val="center"/>
        <w:rPr>
          <w:sz w:val="28"/>
          <w:szCs w:val="28"/>
          <w:lang w:val="uk-UA"/>
        </w:rPr>
      </w:pPr>
    </w:p>
    <w:p w:rsidR="001808DF" w:rsidRDefault="001808DF" w:rsidP="00B3118D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Додаток 2</w:t>
      </w:r>
    </w:p>
    <w:p w:rsidR="001808DF" w:rsidRDefault="001808DF" w:rsidP="00B3118D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розпорядження міського голови</w:t>
      </w:r>
    </w:p>
    <w:p w:rsidR="001808DF" w:rsidRDefault="001808DF" w:rsidP="00B3118D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від «01»серпня  2017 р. №308-р</w:t>
      </w:r>
    </w:p>
    <w:p w:rsidR="001808DF" w:rsidRDefault="001808DF" w:rsidP="00B3118D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</w:t>
      </w:r>
    </w:p>
    <w:p w:rsidR="001808DF" w:rsidRDefault="001808DF" w:rsidP="00B3118D">
      <w:pPr>
        <w:jc w:val="center"/>
        <w:rPr>
          <w:sz w:val="28"/>
          <w:szCs w:val="28"/>
          <w:lang w:val="uk-UA"/>
        </w:rPr>
      </w:pPr>
    </w:p>
    <w:p w:rsidR="001808DF" w:rsidRDefault="001808DF" w:rsidP="00B3118D">
      <w:pPr>
        <w:jc w:val="center"/>
        <w:rPr>
          <w:sz w:val="28"/>
          <w:szCs w:val="28"/>
          <w:lang w:val="uk-UA"/>
        </w:rPr>
      </w:pPr>
    </w:p>
    <w:p w:rsidR="001808DF" w:rsidRDefault="001808DF" w:rsidP="00B311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1808DF" w:rsidRDefault="001808DF" w:rsidP="00B3118D">
      <w:pPr>
        <w:jc w:val="center"/>
        <w:rPr>
          <w:lang w:val="uk-UA"/>
        </w:rPr>
      </w:pPr>
    </w:p>
    <w:p w:rsidR="001808DF" w:rsidRPr="00C444B0" w:rsidRDefault="001808DF" w:rsidP="00B3118D">
      <w:pPr>
        <w:jc w:val="center"/>
        <w:rPr>
          <w:sz w:val="28"/>
          <w:szCs w:val="28"/>
          <w:lang w:val="uk-UA"/>
        </w:rPr>
      </w:pPr>
      <w:r w:rsidRPr="00B3118D">
        <w:rPr>
          <w:sz w:val="28"/>
          <w:szCs w:val="28"/>
          <w:lang w:val="uk-UA"/>
        </w:rPr>
        <w:t xml:space="preserve">видатків для придбання путівок щодо відпочинку </w:t>
      </w:r>
      <w:r w:rsidRPr="00C444B0">
        <w:rPr>
          <w:sz w:val="28"/>
          <w:szCs w:val="28"/>
          <w:lang w:val="uk-UA"/>
        </w:rPr>
        <w:t>дітей міста, які потребують</w:t>
      </w:r>
    </w:p>
    <w:p w:rsidR="001808DF" w:rsidRPr="00C444B0" w:rsidRDefault="001808DF" w:rsidP="00A425E4">
      <w:pPr>
        <w:jc w:val="center"/>
        <w:rPr>
          <w:i/>
          <w:sz w:val="28"/>
          <w:szCs w:val="28"/>
        </w:rPr>
      </w:pPr>
      <w:r w:rsidRPr="00C444B0">
        <w:rPr>
          <w:sz w:val="28"/>
          <w:szCs w:val="28"/>
          <w:lang w:val="uk-UA"/>
        </w:rPr>
        <w:t>соціальної підтримки та уваги</w:t>
      </w:r>
      <w:r>
        <w:rPr>
          <w:sz w:val="28"/>
          <w:szCs w:val="28"/>
          <w:lang w:val="uk-UA"/>
        </w:rPr>
        <w:t xml:space="preserve"> </w:t>
      </w:r>
      <w:r w:rsidRPr="00C444B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Літинському профільному позашкільному навчально-оздоровчому</w:t>
      </w:r>
      <w:r w:rsidRPr="00B31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дитячому</w:t>
      </w:r>
      <w:r w:rsidRPr="00B3118D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B3118D">
        <w:rPr>
          <w:sz w:val="28"/>
          <w:szCs w:val="28"/>
          <w:lang w:val="uk-UA"/>
        </w:rPr>
        <w:t xml:space="preserve"> «Казкова долин</w:t>
      </w:r>
      <w:r>
        <w:rPr>
          <w:sz w:val="28"/>
          <w:szCs w:val="28"/>
          <w:lang w:val="uk-UA"/>
        </w:rPr>
        <w:t>а»</w:t>
      </w:r>
      <w:r w:rsidRPr="00C444B0">
        <w:rPr>
          <w:i/>
          <w:sz w:val="28"/>
          <w:szCs w:val="28"/>
        </w:rPr>
        <w:t>.</w:t>
      </w:r>
    </w:p>
    <w:p w:rsidR="001808DF" w:rsidRDefault="001808DF" w:rsidP="00B3118D">
      <w:pPr>
        <w:pStyle w:val="Heading6"/>
        <w:ind w:left="-567"/>
        <w:jc w:val="left"/>
        <w:rPr>
          <w:sz w:val="28"/>
          <w:szCs w:val="28"/>
        </w:rPr>
      </w:pPr>
    </w:p>
    <w:p w:rsidR="001808DF" w:rsidRDefault="001808DF" w:rsidP="00B311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808DF" w:rsidRDefault="001808DF" w:rsidP="00B3118D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287"/>
        <w:gridCol w:w="1911"/>
        <w:gridCol w:w="1902"/>
        <w:gridCol w:w="1916"/>
      </w:tblGrid>
      <w:tr w:rsidR="001808DF" w:rsidTr="00A425E4">
        <w:trPr>
          <w:jc w:val="center"/>
        </w:trPr>
        <w:tc>
          <w:tcPr>
            <w:tcW w:w="534" w:type="dxa"/>
          </w:tcPr>
          <w:p w:rsidR="001808DF" w:rsidRDefault="001808DF" w:rsidP="00502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1808DF" w:rsidRDefault="001808DF" w:rsidP="00502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28" w:type="dxa"/>
          </w:tcPr>
          <w:p w:rsidR="001808DF" w:rsidRDefault="001808DF" w:rsidP="00A42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81" w:type="dxa"/>
          </w:tcPr>
          <w:p w:rsidR="001808DF" w:rsidRDefault="001808DF" w:rsidP="00A42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981" w:type="dxa"/>
          </w:tcPr>
          <w:p w:rsidR="001808DF" w:rsidRDefault="001808DF" w:rsidP="00A42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81" w:type="dxa"/>
          </w:tcPr>
          <w:p w:rsidR="001808DF" w:rsidRDefault="001808DF" w:rsidP="00A42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1808DF" w:rsidTr="00A425E4">
        <w:trPr>
          <w:jc w:val="center"/>
        </w:trPr>
        <w:tc>
          <w:tcPr>
            <w:tcW w:w="534" w:type="dxa"/>
          </w:tcPr>
          <w:p w:rsidR="001808DF" w:rsidRDefault="001808DF" w:rsidP="00502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28" w:type="dxa"/>
          </w:tcPr>
          <w:p w:rsidR="001808DF" w:rsidRDefault="001808DF" w:rsidP="00A42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Путівки для відпочинку дітей</w:t>
            </w:r>
          </w:p>
        </w:tc>
        <w:tc>
          <w:tcPr>
            <w:tcW w:w="1981" w:type="dxa"/>
          </w:tcPr>
          <w:p w:rsidR="001808DF" w:rsidRDefault="001808DF" w:rsidP="00A42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091108</w:t>
            </w:r>
          </w:p>
        </w:tc>
        <w:tc>
          <w:tcPr>
            <w:tcW w:w="1981" w:type="dxa"/>
          </w:tcPr>
          <w:p w:rsidR="001808DF" w:rsidRDefault="001808DF" w:rsidP="00A42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2730</w:t>
            </w:r>
          </w:p>
        </w:tc>
        <w:tc>
          <w:tcPr>
            <w:tcW w:w="1981" w:type="dxa"/>
          </w:tcPr>
          <w:p w:rsidR="001808DF" w:rsidRDefault="001808DF" w:rsidP="00502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39994,5 грн.</w:t>
            </w:r>
          </w:p>
        </w:tc>
      </w:tr>
    </w:tbl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1808DF" w:rsidRDefault="001808DF" w:rsidP="00B3118D">
      <w:pPr>
        <w:rPr>
          <w:sz w:val="28"/>
          <w:szCs w:val="28"/>
          <w:lang w:val="uk-UA"/>
        </w:rPr>
      </w:pPr>
    </w:p>
    <w:p w:rsidR="001808DF" w:rsidRDefault="001808DF" w:rsidP="00B3118D">
      <w:pPr>
        <w:rPr>
          <w:sz w:val="28"/>
          <w:szCs w:val="28"/>
          <w:lang w:val="uk-UA"/>
        </w:rPr>
      </w:pPr>
    </w:p>
    <w:p w:rsidR="001808DF" w:rsidRDefault="001808DF" w:rsidP="00B3118D">
      <w:pPr>
        <w:rPr>
          <w:sz w:val="28"/>
          <w:szCs w:val="28"/>
          <w:lang w:val="uk-UA"/>
        </w:rPr>
      </w:pPr>
    </w:p>
    <w:p w:rsidR="001808DF" w:rsidRDefault="001808DF" w:rsidP="00A425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С.Б.Редчик</w:t>
      </w:r>
    </w:p>
    <w:p w:rsidR="001808DF" w:rsidRDefault="001808DF" w:rsidP="00B3118D">
      <w:pPr>
        <w:ind w:left="360"/>
        <w:rPr>
          <w:i/>
          <w:sz w:val="28"/>
          <w:szCs w:val="28"/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Додаток 1</w:t>
      </w:r>
    </w:p>
    <w:p w:rsidR="001808DF" w:rsidRDefault="001808DF" w:rsidP="00B3118D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розпорядження міського голови</w:t>
      </w:r>
    </w:p>
    <w:p w:rsidR="001808DF" w:rsidRDefault="001808DF" w:rsidP="00B3118D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від «01»серпня  2017 р. №308-р</w:t>
      </w:r>
    </w:p>
    <w:p w:rsidR="001808DF" w:rsidRDefault="001808DF" w:rsidP="00B3118D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</w:t>
      </w:r>
    </w:p>
    <w:p w:rsidR="001808DF" w:rsidRDefault="001808DF" w:rsidP="00B3118D">
      <w:pPr>
        <w:pStyle w:val="NormalWeb"/>
        <w:spacing w:before="0" w:beforeAutospacing="0" w:after="0" w:afterAutospacing="0"/>
        <w:rPr>
          <w:lang w:val="uk-UA"/>
        </w:rPr>
      </w:pPr>
    </w:p>
    <w:p w:rsidR="001808DF" w:rsidRDefault="001808DF" w:rsidP="00B3118D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 w:rsidR="001808DF" w:rsidRDefault="001808DF" w:rsidP="00A425E4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дітей, які направляються на відпочинок 02.08.2017 року до Літинського профільного позашкільного навчально-оздоровчого</w:t>
      </w:r>
      <w:r w:rsidRPr="00B31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дитячого</w:t>
      </w:r>
      <w:r w:rsidRPr="00B3118D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B3118D">
        <w:rPr>
          <w:sz w:val="28"/>
          <w:szCs w:val="28"/>
          <w:lang w:val="uk-UA"/>
        </w:rPr>
        <w:t xml:space="preserve"> «Казкова долин</w:t>
      </w:r>
      <w:r>
        <w:rPr>
          <w:sz w:val="28"/>
          <w:szCs w:val="28"/>
          <w:lang w:val="uk-UA"/>
        </w:rPr>
        <w:t>а»</w:t>
      </w:r>
      <w:r w:rsidRPr="00C444B0">
        <w:rPr>
          <w:i/>
          <w:sz w:val="28"/>
          <w:szCs w:val="28"/>
        </w:rPr>
        <w:t>.</w:t>
      </w:r>
    </w:p>
    <w:p w:rsidR="001808DF" w:rsidRPr="00155B72" w:rsidRDefault="001808DF" w:rsidP="00B3118D">
      <w:pPr>
        <w:rPr>
          <w:b/>
          <w:sz w:val="28"/>
          <w:szCs w:val="28"/>
          <w:lang w:val="uk-UA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1568"/>
        <w:gridCol w:w="5472"/>
      </w:tblGrid>
      <w:tr w:rsidR="001808DF" w:rsidTr="0064173E">
        <w:trPr>
          <w:trHeight w:val="661"/>
        </w:trPr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spacing w:after="0"/>
              <w:jc w:val="both"/>
              <w:rPr>
                <w:lang w:val="uk-UA" w:eastAsia="uk-UA"/>
              </w:rPr>
            </w:pPr>
            <w:r w:rsidRPr="0064173E">
              <w:rPr>
                <w:lang w:val="uk-UA" w:eastAsia="uk-UA"/>
              </w:rPr>
              <w:t>№ з/п</w:t>
            </w:r>
          </w:p>
        </w:tc>
        <w:tc>
          <w:tcPr>
            <w:tcW w:w="2700" w:type="dxa"/>
          </w:tcPr>
          <w:p w:rsidR="001808DF" w:rsidRPr="0064173E" w:rsidRDefault="001808DF" w:rsidP="0064173E">
            <w:pPr>
              <w:pStyle w:val="BodyText"/>
              <w:spacing w:after="0"/>
              <w:jc w:val="center"/>
              <w:rPr>
                <w:sz w:val="26"/>
                <w:szCs w:val="26"/>
                <w:lang w:val="uk-UA" w:eastAsia="uk-UA"/>
              </w:rPr>
            </w:pPr>
            <w:r w:rsidRPr="0064173E">
              <w:rPr>
                <w:sz w:val="26"/>
                <w:szCs w:val="26"/>
                <w:lang w:val="uk-UA" w:eastAsia="uk-UA"/>
              </w:rPr>
              <w:t>П.І.Б.</w:t>
            </w:r>
          </w:p>
        </w:tc>
        <w:tc>
          <w:tcPr>
            <w:tcW w:w="1568" w:type="dxa"/>
          </w:tcPr>
          <w:p w:rsidR="001808DF" w:rsidRPr="0064173E" w:rsidRDefault="001808DF" w:rsidP="0064173E">
            <w:pPr>
              <w:pStyle w:val="BodyText"/>
              <w:spacing w:after="0"/>
              <w:jc w:val="center"/>
              <w:rPr>
                <w:sz w:val="26"/>
                <w:szCs w:val="26"/>
                <w:lang w:val="uk-UA" w:eastAsia="uk-UA"/>
              </w:rPr>
            </w:pPr>
            <w:r w:rsidRPr="0064173E">
              <w:rPr>
                <w:sz w:val="26"/>
                <w:szCs w:val="26"/>
                <w:lang w:val="uk-UA" w:eastAsia="uk-UA"/>
              </w:rPr>
              <w:t>Дата народження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pStyle w:val="BodyText"/>
              <w:spacing w:after="0"/>
              <w:jc w:val="center"/>
              <w:rPr>
                <w:sz w:val="26"/>
                <w:szCs w:val="26"/>
                <w:lang w:val="uk-UA" w:eastAsia="uk-UA"/>
              </w:rPr>
            </w:pPr>
            <w:r w:rsidRPr="0064173E">
              <w:rPr>
                <w:sz w:val="26"/>
                <w:szCs w:val="26"/>
                <w:lang w:val="uk-UA" w:eastAsia="uk-UA"/>
              </w:rPr>
              <w:t>Категорія</w:t>
            </w:r>
          </w:p>
        </w:tc>
      </w:tr>
      <w:tr w:rsidR="001808DF" w:rsidTr="0064173E">
        <w:trPr>
          <w:trHeight w:val="661"/>
        </w:trPr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/>
              <w:ind w:left="36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Пенчук Юлія Василівна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19.11.2008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 УБД</w:t>
            </w:r>
          </w:p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1808DF" w:rsidTr="0064173E"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/>
              <w:ind w:left="36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Луцков Роман Анатолійович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24.04.2004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 УБД</w:t>
            </w:r>
          </w:p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1808DF" w:rsidTr="0064173E"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/>
              <w:ind w:left="36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Околодько Анастасія Олександрівна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05.08.2010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 перебуває в СЖО</w:t>
            </w:r>
          </w:p>
        </w:tc>
      </w:tr>
      <w:tr w:rsidR="001808DF" w:rsidTr="0064173E"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/>
              <w:ind w:left="36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Околодько Марія Олександрівна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24.03.2009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 перебуває в СЖО</w:t>
            </w:r>
          </w:p>
        </w:tc>
      </w:tr>
      <w:tr w:rsidR="001808DF" w:rsidTr="0064173E">
        <w:tc>
          <w:tcPr>
            <w:tcW w:w="468" w:type="dxa"/>
          </w:tcPr>
          <w:p w:rsidR="001808DF" w:rsidRPr="0064173E" w:rsidRDefault="001808DF" w:rsidP="0064173E">
            <w:pPr>
              <w:pStyle w:val="Caption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360"/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Гринько Данило Олегович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12.10.2009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 позбавлена батьківського піклування</w:t>
            </w:r>
          </w:p>
        </w:tc>
      </w:tr>
      <w:tr w:rsidR="001808DF" w:rsidTr="0064173E"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/>
              <w:ind w:left="36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Побережний Анатолій Сергійович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11.01.2004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 позбавлена батьківського піклування</w:t>
            </w:r>
          </w:p>
        </w:tc>
      </w:tr>
      <w:tr w:rsidR="001808DF" w:rsidTr="0064173E"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/>
              <w:ind w:left="36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Максименко Сергій Валерійович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26.11.2009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 позбавлена батьківського піклування</w:t>
            </w:r>
          </w:p>
        </w:tc>
      </w:tr>
      <w:tr w:rsidR="001808DF" w:rsidTr="0064173E"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/>
              <w:ind w:left="36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 xml:space="preserve">Кащук Роман Петрович 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27.02.2004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Дитина-сирота</w:t>
            </w:r>
          </w:p>
        </w:tc>
      </w:tr>
      <w:tr w:rsidR="001808DF" w:rsidTr="0064173E"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/>
              <w:ind w:left="36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Джанбулатова Анастасія Арсланівна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14.11.2010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 перебуває в СЖО</w:t>
            </w:r>
          </w:p>
        </w:tc>
      </w:tr>
      <w:tr w:rsidR="001808DF" w:rsidTr="0064173E"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/>
              <w:ind w:left="36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Рибак Ярослав Олександрович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23.07.2004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 УБД</w:t>
            </w:r>
          </w:p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1808DF" w:rsidTr="0064173E"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/>
              <w:ind w:left="36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 xml:space="preserve">Чорнодон Максим Анатолійович 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28.01.2010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 перебуває в СЖО</w:t>
            </w:r>
          </w:p>
        </w:tc>
      </w:tr>
      <w:tr w:rsidR="001808DF" w:rsidTr="0064173E"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/>
              <w:ind w:left="36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Будківський Тарас Олегович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08.03.2004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 з багатодітної сім’</w:t>
            </w:r>
            <w:r w:rsidRPr="0064173E">
              <w:rPr>
                <w:sz w:val="28"/>
                <w:szCs w:val="28"/>
                <w:lang w:val="en-US" w:eastAsia="uk-UA"/>
              </w:rPr>
              <w:t>ї</w:t>
            </w:r>
          </w:p>
        </w:tc>
      </w:tr>
      <w:tr w:rsidR="001808DF" w:rsidTr="0064173E">
        <w:tc>
          <w:tcPr>
            <w:tcW w:w="468" w:type="dxa"/>
          </w:tcPr>
          <w:p w:rsidR="001808DF" w:rsidRPr="0064173E" w:rsidRDefault="001808DF" w:rsidP="0064173E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/>
              <w:ind w:left="36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Грогуль Андрій Вікторович</w:t>
            </w:r>
          </w:p>
        </w:tc>
        <w:tc>
          <w:tcPr>
            <w:tcW w:w="1568" w:type="dxa"/>
            <w:vAlign w:val="bottom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12.06.2006</w:t>
            </w:r>
          </w:p>
        </w:tc>
        <w:tc>
          <w:tcPr>
            <w:tcW w:w="5472" w:type="dxa"/>
          </w:tcPr>
          <w:p w:rsidR="001808DF" w:rsidRPr="0064173E" w:rsidRDefault="001808DF" w:rsidP="0064173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4173E">
              <w:rPr>
                <w:sz w:val="28"/>
                <w:szCs w:val="28"/>
                <w:lang w:val="uk-UA" w:eastAsia="uk-UA"/>
              </w:rPr>
              <w:t>Дитина з багатодітної сім’ї</w:t>
            </w:r>
          </w:p>
        </w:tc>
      </w:tr>
    </w:tbl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Міський голова                                                        С.Б.Редчик</w:t>
      </w:r>
    </w:p>
    <w:p w:rsidR="001808DF" w:rsidRDefault="001808DF" w:rsidP="00B3118D">
      <w:pPr>
        <w:ind w:left="360"/>
        <w:rPr>
          <w:i/>
          <w:sz w:val="28"/>
          <w:szCs w:val="28"/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Default="001808DF" w:rsidP="00B3118D">
      <w:pPr>
        <w:rPr>
          <w:lang w:val="uk-UA"/>
        </w:rPr>
      </w:pPr>
    </w:p>
    <w:p w:rsidR="001808DF" w:rsidRPr="007D7F35" w:rsidRDefault="001808DF" w:rsidP="00B3118D">
      <w:pPr>
        <w:rPr>
          <w:lang w:val="uk-UA"/>
        </w:rPr>
      </w:pPr>
    </w:p>
    <w:p w:rsidR="001808DF" w:rsidRDefault="001808DF"/>
    <w:sectPr w:rsidR="001808DF" w:rsidSect="006128A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0571"/>
    <w:multiLevelType w:val="hybridMultilevel"/>
    <w:tmpl w:val="94C24EA6"/>
    <w:lvl w:ilvl="0" w:tplc="B3F06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18D"/>
    <w:rsid w:val="00155B72"/>
    <w:rsid w:val="00163D7C"/>
    <w:rsid w:val="001808DF"/>
    <w:rsid w:val="001A656A"/>
    <w:rsid w:val="001B69BE"/>
    <w:rsid w:val="003E613F"/>
    <w:rsid w:val="004641C8"/>
    <w:rsid w:val="00502ADB"/>
    <w:rsid w:val="006128AE"/>
    <w:rsid w:val="0064173E"/>
    <w:rsid w:val="00785F64"/>
    <w:rsid w:val="007D7F35"/>
    <w:rsid w:val="00A425E4"/>
    <w:rsid w:val="00B3118D"/>
    <w:rsid w:val="00BA1A84"/>
    <w:rsid w:val="00C444B0"/>
    <w:rsid w:val="00C97900"/>
    <w:rsid w:val="00EC4EA8"/>
    <w:rsid w:val="00ED7267"/>
    <w:rsid w:val="00F363AD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118D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3118D"/>
    <w:pPr>
      <w:keepNext/>
      <w:jc w:val="center"/>
      <w:outlineLvl w:val="3"/>
    </w:pPr>
    <w:rPr>
      <w:rFonts w:eastAsia="Arial Unicode MS"/>
      <w:b/>
      <w:sz w:val="22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3118D"/>
    <w:pPr>
      <w:keepNext/>
      <w:outlineLvl w:val="4"/>
    </w:pPr>
    <w:rPr>
      <w:rFonts w:eastAsia="Arial Unicode MS"/>
      <w:b/>
      <w:sz w:val="28"/>
      <w:szCs w:val="20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3118D"/>
    <w:pPr>
      <w:keepNext/>
      <w:widowControl w:val="0"/>
      <w:shd w:val="clear" w:color="auto" w:fill="FFFFFF"/>
      <w:ind w:left="34"/>
      <w:jc w:val="center"/>
      <w:outlineLvl w:val="5"/>
    </w:pPr>
    <w:rPr>
      <w:rFonts w:eastAsia="Arial Unicode MS"/>
      <w:i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18D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118D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118D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118D"/>
    <w:rPr>
      <w:rFonts w:ascii="Times New Roman" w:hAnsi="Times New Roman" w:cs="Times New Roman"/>
      <w:i/>
      <w:sz w:val="20"/>
      <w:szCs w:val="20"/>
      <w:shd w:val="clear" w:color="auto" w:fill="FFFFFF"/>
      <w:lang w:val="uk-UA"/>
    </w:rPr>
  </w:style>
  <w:style w:type="character" w:styleId="Strong">
    <w:name w:val="Strong"/>
    <w:basedOn w:val="DefaultParagraphFont"/>
    <w:uiPriority w:val="99"/>
    <w:qFormat/>
    <w:rsid w:val="001A656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3118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311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3118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3118D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B3118D"/>
    <w:rPr>
      <w:rFonts w:eastAsia="Arial Unicode MS"/>
      <w:sz w:val="32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3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558</Words>
  <Characters>3181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sIM-310-1</dc:creator>
  <cp:keywords/>
  <dc:description/>
  <cp:lastModifiedBy>User</cp:lastModifiedBy>
  <cp:revision>2</cp:revision>
  <cp:lastPrinted>2017-08-04T05:53:00Z</cp:lastPrinted>
  <dcterms:created xsi:type="dcterms:W3CDTF">2017-08-04T05:32:00Z</dcterms:created>
  <dcterms:modified xsi:type="dcterms:W3CDTF">2017-08-07T06:56:00Z</dcterms:modified>
</cp:coreProperties>
</file>