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B" w:rsidRPr="00532ADB" w:rsidRDefault="00DB0B0B" w:rsidP="00DB0B0B">
      <w:pPr>
        <w:rPr>
          <w:b/>
          <w:noProof/>
        </w:rPr>
      </w:pPr>
      <w:r>
        <w:rPr>
          <w:noProof/>
          <w:lang w:val="ru-RU"/>
        </w:rPr>
        <w:drawing>
          <wp:inline distT="0" distB="0" distL="0" distR="0">
            <wp:extent cx="57404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>
        <w:rPr>
          <w:b/>
          <w:noProof/>
          <w:lang w:val="ru-RU"/>
        </w:rPr>
        <w:drawing>
          <wp:inline distT="0" distB="0" distL="0" distR="0">
            <wp:extent cx="411480" cy="5537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0B" w:rsidRPr="00532ADB" w:rsidRDefault="00DB0B0B" w:rsidP="00DB0B0B">
      <w:pPr>
        <w:jc w:val="center"/>
      </w:pPr>
      <w:r w:rsidRPr="00532ADB">
        <w:t>УКРАЇНА</w:t>
      </w:r>
    </w:p>
    <w:p w:rsidR="00DB0B0B" w:rsidRPr="00532ADB" w:rsidRDefault="00DB0B0B" w:rsidP="00DB0B0B">
      <w:pPr>
        <w:jc w:val="center"/>
      </w:pPr>
      <w:r w:rsidRPr="00532ADB">
        <w:t>ХМІЛЬНИЦЬКА МІСЬКА РАДА</w:t>
      </w:r>
    </w:p>
    <w:p w:rsidR="00DB0B0B" w:rsidRPr="00532ADB" w:rsidRDefault="00DB0B0B" w:rsidP="00DB0B0B">
      <w:pPr>
        <w:jc w:val="center"/>
      </w:pPr>
      <w:r w:rsidRPr="00532ADB">
        <w:t>ВІННИЦЬКОЇ ОБЛАСТІ</w:t>
      </w:r>
    </w:p>
    <w:p w:rsidR="00DB0B0B" w:rsidRPr="00532ADB" w:rsidRDefault="00DB0B0B" w:rsidP="00DB0B0B">
      <w:pPr>
        <w:jc w:val="center"/>
      </w:pPr>
      <w:r w:rsidRPr="00532ADB">
        <w:t>Виконавчий комітет</w:t>
      </w:r>
    </w:p>
    <w:p w:rsidR="00DB0B0B" w:rsidRPr="00532ADB" w:rsidRDefault="00DB0B0B" w:rsidP="00DB0B0B">
      <w:pPr>
        <w:jc w:val="center"/>
      </w:pPr>
      <w:r w:rsidRPr="00532ADB">
        <w:t xml:space="preserve">Р І Ш Е Н </w:t>
      </w:r>
      <w:proofErr w:type="spellStart"/>
      <w:r w:rsidRPr="00532ADB">
        <w:t>Н</w:t>
      </w:r>
      <w:proofErr w:type="spellEnd"/>
      <w:r w:rsidRPr="00532ADB">
        <w:t xml:space="preserve"> Я</w:t>
      </w:r>
    </w:p>
    <w:p w:rsidR="00DB0B0B" w:rsidRPr="00532ADB" w:rsidRDefault="00DB0B0B" w:rsidP="00DB0B0B">
      <w:pPr>
        <w:rPr>
          <w:b/>
        </w:rPr>
      </w:pPr>
      <w:r w:rsidRPr="00532ADB">
        <w:rPr>
          <w:b/>
          <w:i/>
        </w:rPr>
        <w:t>від “</w:t>
      </w:r>
      <w:r w:rsidRPr="00532ADB">
        <w:rPr>
          <w:b/>
        </w:rPr>
        <w:t>___</w:t>
      </w:r>
      <w:r>
        <w:rPr>
          <w:b/>
          <w:i/>
        </w:rPr>
        <w:t>” ________ 2017</w:t>
      </w:r>
      <w:r w:rsidRPr="00532ADB">
        <w:rPr>
          <w:b/>
          <w:i/>
        </w:rPr>
        <w:t xml:space="preserve"> р                                                                         №</w:t>
      </w:r>
      <w:r w:rsidRPr="00532ADB">
        <w:rPr>
          <w:b/>
        </w:rPr>
        <w:t xml:space="preserve"> ___</w:t>
      </w:r>
    </w:p>
    <w:p w:rsidR="00DB0B0B" w:rsidRPr="00532ADB" w:rsidRDefault="00DB0B0B" w:rsidP="00DB0B0B">
      <w:proofErr w:type="spellStart"/>
      <w:r w:rsidRPr="00532ADB">
        <w:t>м.Хмільник</w:t>
      </w:r>
      <w:proofErr w:type="spellEnd"/>
    </w:p>
    <w:p w:rsidR="00DB0B0B" w:rsidRPr="00532ADB" w:rsidRDefault="00DB0B0B" w:rsidP="00DB0B0B">
      <w:pPr>
        <w:rPr>
          <w:b/>
        </w:rPr>
      </w:pPr>
    </w:p>
    <w:p w:rsidR="00DB0B0B" w:rsidRPr="00532ADB" w:rsidRDefault="00DB0B0B" w:rsidP="00DB0B0B">
      <w:pPr>
        <w:outlineLvl w:val="0"/>
        <w:rPr>
          <w:b/>
        </w:rPr>
      </w:pPr>
      <w:r w:rsidRPr="00532ADB">
        <w:rPr>
          <w:b/>
        </w:rPr>
        <w:t xml:space="preserve"> Про надання пільг  з  оплати </w:t>
      </w:r>
    </w:p>
    <w:p w:rsidR="00DB0B0B" w:rsidRPr="00532ADB" w:rsidRDefault="00DB0B0B" w:rsidP="00DB0B0B">
      <w:pPr>
        <w:outlineLvl w:val="0"/>
        <w:rPr>
          <w:b/>
        </w:rPr>
      </w:pPr>
      <w:r w:rsidRPr="00532ADB">
        <w:rPr>
          <w:b/>
        </w:rPr>
        <w:t xml:space="preserve"> за  навчання учнів</w:t>
      </w:r>
    </w:p>
    <w:p w:rsidR="00DB0B0B" w:rsidRPr="00532ADB" w:rsidRDefault="00DB0B0B" w:rsidP="00DB0B0B">
      <w:pPr>
        <w:outlineLvl w:val="0"/>
        <w:rPr>
          <w:b/>
        </w:rPr>
      </w:pPr>
      <w:r w:rsidRPr="00532ADB">
        <w:rPr>
          <w:b/>
        </w:rPr>
        <w:t xml:space="preserve"> КПНЗ Хмільницька школа мистецтв</w:t>
      </w:r>
    </w:p>
    <w:p w:rsidR="00DB0B0B" w:rsidRPr="00532ADB" w:rsidRDefault="00DB0B0B" w:rsidP="00DB0B0B">
      <w:pPr>
        <w:rPr>
          <w:b/>
        </w:rPr>
      </w:pPr>
      <w:r w:rsidRPr="00532ADB">
        <w:rPr>
          <w:b/>
        </w:rPr>
        <w:t xml:space="preserve">  </w:t>
      </w:r>
    </w:p>
    <w:p w:rsidR="00DB0B0B" w:rsidRPr="00532ADB" w:rsidRDefault="00DB0B0B" w:rsidP="00DB0B0B">
      <w:pPr>
        <w:jc w:val="both"/>
      </w:pPr>
      <w:r w:rsidRPr="00532ADB">
        <w:t xml:space="preserve">      Розглянувши  звернення  директора КПНЗ Хмільницької  школи  мистецтв   від </w:t>
      </w:r>
      <w:r>
        <w:t>08.</w:t>
      </w:r>
      <w:r w:rsidRPr="00532ADB">
        <w:t>0</w:t>
      </w:r>
      <w:r>
        <w:t>9.2017</w:t>
      </w:r>
      <w:r w:rsidRPr="00532ADB">
        <w:t xml:space="preserve"> р.№</w:t>
      </w:r>
      <w:r>
        <w:t>89</w:t>
      </w:r>
      <w:r w:rsidRPr="00532ADB">
        <w:t>, щодо  надання пільг по оплаті за навчання  дітей, батьки яких  є учасниками  АТО  у розмірі  50 % , відповідно до «Міської комплексної  програми  підтримки учасників АТО та членів їхніх сіме</w:t>
      </w:r>
      <w:r>
        <w:t>й-мешканців м. Хмільника на 2017</w:t>
      </w:r>
      <w:r w:rsidRPr="00532ADB">
        <w:t xml:space="preserve"> рік»</w:t>
      </w:r>
      <w:r>
        <w:t xml:space="preserve"> (зі змінами) затвердженої  рішенням 26</w:t>
      </w:r>
      <w:r w:rsidRPr="00532ADB">
        <w:t xml:space="preserve"> сесії  міської ради 7 скликан</w:t>
      </w:r>
      <w:r>
        <w:t>ня  від 17.11.2016 року №576</w:t>
      </w:r>
      <w:r w:rsidRPr="00532ADB">
        <w:t>, відповідно до Порядку використання коштів міського бюджету, передбачених на фінансування заходів Міської комплексної  програми  підтримки учасників АТО та членів їхніх сімей-мешканців м. Хмі</w:t>
      </w:r>
      <w:r>
        <w:t>льника на 2017</w:t>
      </w:r>
      <w:r w:rsidRPr="00532ADB">
        <w:t xml:space="preserve"> рік затвердженого</w:t>
      </w:r>
      <w:r>
        <w:t xml:space="preserve"> рішенням 27</w:t>
      </w:r>
      <w:r w:rsidRPr="00532ADB">
        <w:t xml:space="preserve"> сесії</w:t>
      </w:r>
      <w:r>
        <w:t xml:space="preserve"> міської ради 7 скликання від 13.12.2016 р. №631</w:t>
      </w:r>
      <w:r w:rsidRPr="00532ADB">
        <w:t>, керуючись  Законом України «Про позашкільну освіту»   та  ст.32</w:t>
      </w:r>
      <w:r>
        <w:t>, 59</w:t>
      </w:r>
      <w:r w:rsidRPr="00532ADB">
        <w:t xml:space="preserve"> Закону України «Про місцеве  самоврядування в Україні»,  виконком  міської  ради</w:t>
      </w:r>
    </w:p>
    <w:p w:rsidR="00DB0B0B" w:rsidRPr="00532ADB" w:rsidRDefault="00DB0B0B" w:rsidP="00DB0B0B">
      <w:pPr>
        <w:outlineLvl w:val="0"/>
      </w:pPr>
      <w:r w:rsidRPr="00532ADB">
        <w:t xml:space="preserve">                                                       </w:t>
      </w:r>
    </w:p>
    <w:p w:rsidR="00DB0B0B" w:rsidRPr="00532ADB" w:rsidRDefault="00DB0B0B" w:rsidP="00DB0B0B">
      <w:pPr>
        <w:jc w:val="center"/>
        <w:outlineLvl w:val="0"/>
      </w:pPr>
      <w:r w:rsidRPr="00532ADB">
        <w:t>ВИРІШИВ:</w:t>
      </w:r>
    </w:p>
    <w:p w:rsidR="00DB0B0B" w:rsidRPr="00532ADB" w:rsidRDefault="00DB0B0B" w:rsidP="00DB0B0B">
      <w:pPr>
        <w:jc w:val="both"/>
        <w:rPr>
          <w:b/>
        </w:rPr>
      </w:pPr>
    </w:p>
    <w:p w:rsidR="00DB0B0B" w:rsidRPr="00532ADB" w:rsidRDefault="00DB0B0B" w:rsidP="00DB0B0B">
      <w:pPr>
        <w:jc w:val="both"/>
      </w:pPr>
      <w:r w:rsidRPr="00532ADB">
        <w:rPr>
          <w:b/>
        </w:rPr>
        <w:t>1.</w:t>
      </w:r>
      <w:r w:rsidRPr="00532ADB">
        <w:t xml:space="preserve"> Надати пільги  по оплаті за навчання учням основного контингенту Луценко Кирилу та Луценко Софії, що відносяться до категорії дітей, батько яких є учасником АТО   в розмірі  50 % від  повного розміру батьківської плати. </w:t>
      </w:r>
    </w:p>
    <w:p w:rsidR="00DB0B0B" w:rsidRPr="00532ADB" w:rsidRDefault="00DB0B0B" w:rsidP="00DB0B0B">
      <w:r w:rsidRPr="00532ADB">
        <w:rPr>
          <w:b/>
        </w:rPr>
        <w:t>2.</w:t>
      </w:r>
      <w:r w:rsidRPr="00532ADB">
        <w:t xml:space="preserve"> 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t xml:space="preserve"> згідно розподілу обов’язків, супровід здійснювати директору КПНЗ Хмільницька школа мистецтв  </w:t>
      </w:r>
      <w:proofErr w:type="spellStart"/>
      <w:r>
        <w:t>Автодійчук</w:t>
      </w:r>
      <w:proofErr w:type="spellEnd"/>
      <w:r>
        <w:t xml:space="preserve"> В.В.</w:t>
      </w:r>
    </w:p>
    <w:p w:rsidR="00DB0B0B" w:rsidRPr="00532ADB" w:rsidRDefault="00DB0B0B" w:rsidP="00DB0B0B">
      <w:pPr>
        <w:tabs>
          <w:tab w:val="left" w:pos="980"/>
        </w:tabs>
      </w:pPr>
    </w:p>
    <w:p w:rsidR="00DB0B0B" w:rsidRPr="00532ADB" w:rsidRDefault="00DB0B0B" w:rsidP="00DB0B0B">
      <w:r w:rsidRPr="00532ADB">
        <w:t xml:space="preserve">             </w:t>
      </w:r>
    </w:p>
    <w:p w:rsidR="00DB0B0B" w:rsidRPr="00532ADB" w:rsidRDefault="00DB0B0B" w:rsidP="00DB0B0B"/>
    <w:p w:rsidR="00DB0B0B" w:rsidRPr="00532ADB" w:rsidRDefault="00DB0B0B" w:rsidP="00DB0B0B">
      <w:r w:rsidRPr="00532ADB">
        <w:t xml:space="preserve">             </w:t>
      </w:r>
    </w:p>
    <w:p w:rsidR="00DB0B0B" w:rsidRPr="00532ADB" w:rsidRDefault="00DB0B0B" w:rsidP="00DB0B0B">
      <w:r w:rsidRPr="00532ADB">
        <w:t xml:space="preserve">        </w:t>
      </w:r>
    </w:p>
    <w:p w:rsidR="00DB0B0B" w:rsidRPr="00532ADB" w:rsidRDefault="00DB0B0B" w:rsidP="00DB0B0B">
      <w:r w:rsidRPr="00532ADB">
        <w:t xml:space="preserve"> Міський голова                                                                      С.Б. </w:t>
      </w:r>
      <w:proofErr w:type="spellStart"/>
      <w:r w:rsidRPr="00532ADB">
        <w:t>Редчик</w:t>
      </w:r>
      <w:proofErr w:type="spellEnd"/>
    </w:p>
    <w:p w:rsidR="008544BF" w:rsidRDefault="008544BF">
      <w:bookmarkStart w:id="0" w:name="_GoBack"/>
      <w:bookmarkEnd w:id="0"/>
    </w:p>
    <w:sectPr w:rsidR="0085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B8"/>
    <w:rsid w:val="003A44B8"/>
    <w:rsid w:val="008544BF"/>
    <w:rsid w:val="00D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B0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B0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2017-09-11T05:42:00Z</dcterms:created>
  <dcterms:modified xsi:type="dcterms:W3CDTF">2017-09-11T05:42:00Z</dcterms:modified>
</cp:coreProperties>
</file>