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04" w:rsidRDefault="00C46504" w:rsidP="00C4650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5457302" r:id="rId5"/>
        </w:object>
      </w:r>
    </w:p>
    <w:p w:rsidR="00C46504" w:rsidRDefault="00C46504" w:rsidP="00C46504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C46504" w:rsidRDefault="00C46504" w:rsidP="007F01A2">
      <w:pPr>
        <w:pStyle w:val="1"/>
        <w:rPr>
          <w:bCs w:val="0"/>
        </w:rPr>
      </w:pPr>
      <w:r>
        <w:rPr>
          <w:bCs w:val="0"/>
        </w:rPr>
        <w:t>ХМІЛЬНИЦ</w:t>
      </w:r>
      <w:r w:rsidR="007F01A2">
        <w:rPr>
          <w:bCs w:val="0"/>
        </w:rPr>
        <w:t>ЬКА МІСЬКА РАДА</w:t>
      </w:r>
    </w:p>
    <w:p w:rsidR="00C46504" w:rsidRDefault="00C46504" w:rsidP="00C46504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C46504" w:rsidRDefault="00C46504" w:rsidP="00C46504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  <w:r w:rsidR="007F01A2">
        <w:t>1259</w:t>
      </w:r>
    </w:p>
    <w:p w:rsidR="00C46504" w:rsidRPr="00F5618A" w:rsidRDefault="00C46504" w:rsidP="00C46504">
      <w:pPr>
        <w:rPr>
          <w:lang w:val="uk-UA"/>
        </w:rPr>
      </w:pPr>
    </w:p>
    <w:p w:rsidR="00C46504" w:rsidRPr="003D26A0" w:rsidRDefault="00C46504" w:rsidP="00C46504">
      <w:pPr>
        <w:rPr>
          <w:lang w:val="uk-UA"/>
        </w:rPr>
      </w:pPr>
      <w:r w:rsidRPr="00200CBA">
        <w:rPr>
          <w:u w:val="single"/>
          <w:lang w:val="uk-UA"/>
        </w:rPr>
        <w:t xml:space="preserve">Від  </w:t>
      </w:r>
      <w:r w:rsidR="007F01A2">
        <w:rPr>
          <w:u w:val="single"/>
          <w:lang w:val="uk-UA"/>
        </w:rPr>
        <w:t>«22</w:t>
      </w:r>
      <w:r w:rsidRPr="00200CBA">
        <w:rPr>
          <w:u w:val="single"/>
          <w:lang w:val="uk-UA"/>
        </w:rPr>
        <w:t>»</w:t>
      </w:r>
      <w:r w:rsidR="007F01A2">
        <w:rPr>
          <w:u w:val="single"/>
          <w:lang w:val="uk-UA"/>
        </w:rPr>
        <w:t xml:space="preserve"> грудня</w:t>
      </w:r>
      <w:r w:rsidRPr="00200CBA">
        <w:rPr>
          <w:u w:val="single"/>
          <w:lang w:val="uk-UA"/>
        </w:rPr>
        <w:t xml:space="preserve">  201</w:t>
      </w:r>
      <w:r w:rsidR="008A1165">
        <w:rPr>
          <w:u w:val="single"/>
          <w:lang w:val="uk-UA"/>
        </w:rPr>
        <w:t>7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  <w:t xml:space="preserve">  </w:t>
      </w:r>
      <w:r w:rsidR="007F01A2">
        <w:rPr>
          <w:lang w:val="uk-UA"/>
        </w:rPr>
        <w:t xml:space="preserve">         46</w:t>
      </w:r>
      <w:r>
        <w:rPr>
          <w:lang w:val="uk-UA"/>
        </w:rPr>
        <w:t xml:space="preserve"> с</w:t>
      </w:r>
      <w:r w:rsidRPr="003D26A0">
        <w:rPr>
          <w:lang w:val="uk-UA"/>
        </w:rPr>
        <w:t>есія</w:t>
      </w:r>
      <w:r>
        <w:rPr>
          <w:lang w:val="uk-UA"/>
        </w:rPr>
        <w:t xml:space="preserve"> міської</w:t>
      </w:r>
    </w:p>
    <w:p w:rsidR="00C46504" w:rsidRDefault="00C46504" w:rsidP="00C46504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ради 7</w:t>
      </w:r>
      <w:r w:rsidRPr="003D26A0">
        <w:rPr>
          <w:lang w:val="uk-UA"/>
        </w:rPr>
        <w:t xml:space="preserve"> скликання</w:t>
      </w:r>
    </w:p>
    <w:p w:rsidR="00C46504" w:rsidRDefault="00C46504" w:rsidP="00C46504">
      <w:pPr>
        <w:jc w:val="both"/>
        <w:rPr>
          <w:sz w:val="28"/>
          <w:szCs w:val="28"/>
          <w:lang w:val="uk-UA"/>
        </w:rPr>
      </w:pPr>
      <w:r w:rsidRPr="001B48E9">
        <w:rPr>
          <w:sz w:val="28"/>
          <w:szCs w:val="28"/>
          <w:lang w:val="uk-UA"/>
        </w:rPr>
        <w:t xml:space="preserve">Про внесення змін до Регламенту </w:t>
      </w:r>
    </w:p>
    <w:p w:rsidR="00C46504" w:rsidRDefault="00C46504" w:rsidP="00C46504">
      <w:pPr>
        <w:jc w:val="both"/>
        <w:rPr>
          <w:sz w:val="28"/>
          <w:szCs w:val="28"/>
          <w:lang w:val="uk-UA"/>
        </w:rPr>
      </w:pPr>
      <w:r w:rsidRPr="001B48E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FB236C">
        <w:rPr>
          <w:sz w:val="28"/>
          <w:szCs w:val="28"/>
          <w:lang w:val="uk-UA"/>
        </w:rPr>
        <w:t>7 скликання</w:t>
      </w:r>
      <w:r w:rsidRPr="001B48E9">
        <w:rPr>
          <w:sz w:val="28"/>
          <w:szCs w:val="28"/>
          <w:lang w:val="uk-UA"/>
        </w:rPr>
        <w:t xml:space="preserve">, </w:t>
      </w:r>
    </w:p>
    <w:p w:rsidR="00C46504" w:rsidRDefault="00C46504" w:rsidP="00C465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затвердженого  р</w:t>
      </w:r>
      <w:r w:rsidRPr="00FB236C">
        <w:rPr>
          <w:sz w:val="28"/>
          <w:szCs w:val="28"/>
          <w:lang w:val="uk-UA"/>
        </w:rPr>
        <w:t xml:space="preserve">ішенням 4 сесії </w:t>
      </w:r>
    </w:p>
    <w:p w:rsidR="005B74FB" w:rsidRDefault="00C46504" w:rsidP="00C46504">
      <w:pPr>
        <w:jc w:val="both"/>
        <w:rPr>
          <w:sz w:val="28"/>
          <w:szCs w:val="28"/>
          <w:lang w:val="uk-UA"/>
        </w:rPr>
      </w:pPr>
      <w:r w:rsidRPr="00FB236C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від 18.12.2015 р. № 44</w:t>
      </w:r>
      <w:r w:rsidR="005B74FB">
        <w:rPr>
          <w:sz w:val="28"/>
          <w:szCs w:val="28"/>
          <w:lang w:val="uk-UA"/>
        </w:rPr>
        <w:t>,</w:t>
      </w:r>
    </w:p>
    <w:p w:rsidR="00C46504" w:rsidRDefault="005B74FB" w:rsidP="00C465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змінами</w:t>
      </w:r>
      <w:r w:rsidR="00C46504" w:rsidRPr="00FB236C">
        <w:rPr>
          <w:sz w:val="28"/>
          <w:szCs w:val="28"/>
          <w:lang w:val="uk-UA"/>
        </w:rPr>
        <w:t xml:space="preserve"> </w:t>
      </w:r>
    </w:p>
    <w:p w:rsidR="000228E4" w:rsidRDefault="000228E4" w:rsidP="00C46504">
      <w:pPr>
        <w:jc w:val="both"/>
        <w:rPr>
          <w:sz w:val="28"/>
          <w:szCs w:val="28"/>
          <w:lang w:val="uk-UA"/>
        </w:rPr>
      </w:pPr>
    </w:p>
    <w:p w:rsidR="00C46504" w:rsidRPr="00A203E3" w:rsidRDefault="003F6C2B" w:rsidP="00C465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42353" w:rsidRPr="000228E4">
        <w:rPr>
          <w:sz w:val="28"/>
          <w:szCs w:val="28"/>
          <w:lang w:val="uk-UA"/>
        </w:rPr>
        <w:t xml:space="preserve"> метою створення умов для </w:t>
      </w:r>
      <w:r w:rsidRPr="000228E4">
        <w:rPr>
          <w:sz w:val="28"/>
          <w:szCs w:val="28"/>
          <w:lang w:val="uk-UA"/>
        </w:rPr>
        <w:t>ефективного проведення</w:t>
      </w:r>
      <w:r>
        <w:rPr>
          <w:sz w:val="28"/>
          <w:szCs w:val="28"/>
          <w:lang w:val="uk-UA"/>
        </w:rPr>
        <w:t xml:space="preserve"> </w:t>
      </w:r>
      <w:r w:rsidRPr="000228E4">
        <w:rPr>
          <w:sz w:val="28"/>
          <w:szCs w:val="28"/>
          <w:lang w:val="uk-UA"/>
        </w:rPr>
        <w:t xml:space="preserve">пленарних засідань </w:t>
      </w:r>
      <w:r>
        <w:rPr>
          <w:sz w:val="28"/>
          <w:szCs w:val="28"/>
          <w:lang w:val="uk-UA"/>
        </w:rPr>
        <w:t xml:space="preserve">міської </w:t>
      </w:r>
      <w:r w:rsidRPr="000228E4">
        <w:rPr>
          <w:sz w:val="28"/>
          <w:szCs w:val="28"/>
          <w:lang w:val="uk-UA"/>
        </w:rPr>
        <w:t>ради, максимального використання сучасних інформаційних технологій, впровадження процесу автоматичного підрахунку голосів за допомогою електронних пристроїв та спеціального програмного забезпечення,</w:t>
      </w:r>
      <w:r w:rsidR="000228E4">
        <w:rPr>
          <w:sz w:val="28"/>
          <w:szCs w:val="28"/>
          <w:lang w:val="uk-UA"/>
        </w:rPr>
        <w:t xml:space="preserve"> </w:t>
      </w:r>
      <w:r w:rsidR="00B42353" w:rsidRPr="000228E4">
        <w:rPr>
          <w:sz w:val="28"/>
          <w:szCs w:val="28"/>
          <w:lang w:val="uk-UA"/>
        </w:rPr>
        <w:t>забезпечення відкритого поіменного голосування депутатами Хмільницької міської ради</w:t>
      </w:r>
      <w:r w:rsidR="000228E4">
        <w:rPr>
          <w:sz w:val="28"/>
          <w:szCs w:val="28"/>
          <w:lang w:val="uk-UA"/>
        </w:rPr>
        <w:t>,</w:t>
      </w:r>
      <w:r w:rsidR="00B42353" w:rsidRPr="000228E4">
        <w:rPr>
          <w:sz w:val="28"/>
          <w:szCs w:val="28"/>
          <w:lang w:val="uk-UA"/>
        </w:rPr>
        <w:t xml:space="preserve"> </w:t>
      </w:r>
      <w:r w:rsidR="00C4650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ст.78 </w:t>
      </w:r>
      <w:r w:rsidR="00C46504">
        <w:rPr>
          <w:sz w:val="28"/>
          <w:szCs w:val="28"/>
          <w:lang w:val="uk-UA"/>
        </w:rPr>
        <w:t>Регламенту міської ради 7</w:t>
      </w:r>
      <w:r w:rsidR="00C46504" w:rsidRPr="002D4752">
        <w:rPr>
          <w:sz w:val="28"/>
          <w:szCs w:val="28"/>
          <w:lang w:val="uk-UA"/>
        </w:rPr>
        <w:t xml:space="preserve"> скликання</w:t>
      </w:r>
      <w:r w:rsidR="00C46504">
        <w:rPr>
          <w:sz w:val="28"/>
          <w:szCs w:val="28"/>
          <w:lang w:val="uk-UA"/>
        </w:rPr>
        <w:t xml:space="preserve">, затвердженого </w:t>
      </w:r>
      <w:r w:rsidR="00C46504" w:rsidRPr="00A203E3">
        <w:rPr>
          <w:sz w:val="28"/>
          <w:szCs w:val="28"/>
          <w:lang w:val="uk-UA"/>
        </w:rPr>
        <w:t xml:space="preserve"> </w:t>
      </w:r>
      <w:r w:rsidR="00C46504">
        <w:rPr>
          <w:sz w:val="28"/>
          <w:szCs w:val="28"/>
          <w:lang w:val="uk-UA"/>
        </w:rPr>
        <w:t>р</w:t>
      </w:r>
      <w:r w:rsidR="00C46504" w:rsidRPr="00FB236C">
        <w:rPr>
          <w:sz w:val="28"/>
          <w:szCs w:val="28"/>
          <w:lang w:val="uk-UA"/>
        </w:rPr>
        <w:t>ішення</w:t>
      </w:r>
      <w:r w:rsidR="00C46504">
        <w:rPr>
          <w:sz w:val="28"/>
          <w:szCs w:val="28"/>
          <w:lang w:val="uk-UA"/>
        </w:rPr>
        <w:t xml:space="preserve">м </w:t>
      </w:r>
      <w:r w:rsidR="00C46504" w:rsidRPr="00FB236C">
        <w:rPr>
          <w:sz w:val="28"/>
          <w:szCs w:val="28"/>
          <w:lang w:val="uk-UA"/>
        </w:rPr>
        <w:t xml:space="preserve"> 4 сесії міської ради </w:t>
      </w:r>
      <w:r w:rsidR="00C46504">
        <w:rPr>
          <w:sz w:val="28"/>
          <w:szCs w:val="28"/>
          <w:lang w:val="uk-UA"/>
        </w:rPr>
        <w:t>від 18.12.2015 р. №44 «Про Регламент міської ради 7</w:t>
      </w:r>
      <w:r w:rsidR="00C46504" w:rsidRPr="002D4752">
        <w:rPr>
          <w:sz w:val="28"/>
          <w:szCs w:val="28"/>
          <w:lang w:val="uk-UA"/>
        </w:rPr>
        <w:t xml:space="preserve"> скликання</w:t>
      </w:r>
      <w:r w:rsidR="00C46504">
        <w:rPr>
          <w:sz w:val="28"/>
          <w:szCs w:val="28"/>
          <w:lang w:val="uk-UA"/>
        </w:rPr>
        <w:t xml:space="preserve">», </w:t>
      </w:r>
      <w:r w:rsidR="000228E4">
        <w:rPr>
          <w:sz w:val="28"/>
          <w:szCs w:val="28"/>
          <w:lang w:val="uk-UA"/>
        </w:rPr>
        <w:t xml:space="preserve">зі змінами, </w:t>
      </w:r>
      <w:r w:rsidR="00C46504" w:rsidRPr="00A203E3">
        <w:rPr>
          <w:sz w:val="28"/>
          <w:szCs w:val="28"/>
          <w:lang w:val="uk-UA"/>
        </w:rPr>
        <w:t>керуючись ст.ст. 26, 59 Закону України „Про місцеве самоврядування</w:t>
      </w:r>
      <w:r w:rsidR="00C46504">
        <w:rPr>
          <w:sz w:val="28"/>
          <w:szCs w:val="28"/>
          <w:lang w:val="uk-UA"/>
        </w:rPr>
        <w:t xml:space="preserve"> в Україні</w:t>
      </w:r>
      <w:r w:rsidR="00C46504" w:rsidRPr="00A203E3">
        <w:rPr>
          <w:sz w:val="28"/>
          <w:szCs w:val="28"/>
          <w:lang w:val="uk-UA"/>
        </w:rPr>
        <w:t>”, Хмільницька міська рада</w:t>
      </w:r>
    </w:p>
    <w:p w:rsidR="00C46504" w:rsidRPr="004B1754" w:rsidRDefault="00C46504" w:rsidP="00C46504">
      <w:pPr>
        <w:jc w:val="center"/>
        <w:rPr>
          <w:sz w:val="28"/>
          <w:szCs w:val="28"/>
          <w:lang w:val="uk-UA"/>
        </w:rPr>
      </w:pPr>
      <w:r w:rsidRPr="004B1754">
        <w:rPr>
          <w:sz w:val="28"/>
          <w:szCs w:val="28"/>
          <w:lang w:val="uk-UA"/>
        </w:rPr>
        <w:t>В И Р І Ш И Л А:</w:t>
      </w:r>
    </w:p>
    <w:p w:rsidR="00C46504" w:rsidRPr="004B1754" w:rsidRDefault="00C46504" w:rsidP="00C46504">
      <w:pPr>
        <w:jc w:val="both"/>
        <w:rPr>
          <w:sz w:val="28"/>
          <w:szCs w:val="28"/>
          <w:lang w:val="uk-UA"/>
        </w:rPr>
      </w:pPr>
    </w:p>
    <w:p w:rsidR="00C46504" w:rsidRPr="00A46C88" w:rsidRDefault="00C46504" w:rsidP="00A46C88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C88">
        <w:rPr>
          <w:rFonts w:ascii="Times New Roman" w:hAnsi="Times New Roman" w:cs="Times New Roman"/>
          <w:b w:val="0"/>
          <w:sz w:val="28"/>
          <w:szCs w:val="28"/>
        </w:rPr>
        <w:t xml:space="preserve">1. Внести зміни до Регламенту міської ради 7 скликання, затвердженого  рішенням 4 сесії міської ради від 18.12.2015 р. № 44, </w:t>
      </w:r>
      <w:r w:rsidR="00056BC8" w:rsidRPr="00A46C88">
        <w:rPr>
          <w:rFonts w:ascii="Times New Roman" w:hAnsi="Times New Roman" w:cs="Times New Roman"/>
          <w:b w:val="0"/>
          <w:sz w:val="28"/>
          <w:szCs w:val="28"/>
        </w:rPr>
        <w:t>зі змінами,</w:t>
      </w:r>
      <w:r w:rsidR="00360CB2" w:rsidRPr="00A46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C88" w:rsidRPr="00A46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внесеними рішенням 9 сесії міської ради 7 скликання від 11.02.2016 року №154, </w:t>
      </w:r>
      <w:r w:rsidR="006971F6" w:rsidRPr="00A46C88">
        <w:rPr>
          <w:rFonts w:ascii="Times New Roman" w:hAnsi="Times New Roman" w:cs="Times New Roman"/>
          <w:b w:val="0"/>
          <w:sz w:val="28"/>
          <w:szCs w:val="28"/>
        </w:rPr>
        <w:t>д</w:t>
      </w:r>
      <w:r w:rsidR="00113BC5" w:rsidRPr="00A46C88">
        <w:rPr>
          <w:rFonts w:ascii="Times New Roman" w:hAnsi="Times New Roman" w:cs="Times New Roman"/>
          <w:b w:val="0"/>
          <w:sz w:val="28"/>
          <w:szCs w:val="28"/>
        </w:rPr>
        <w:t>оповнивш</w:t>
      </w:r>
      <w:r w:rsidR="006971F6" w:rsidRPr="00A46C88">
        <w:rPr>
          <w:rFonts w:ascii="Times New Roman" w:hAnsi="Times New Roman" w:cs="Times New Roman"/>
          <w:b w:val="0"/>
          <w:sz w:val="28"/>
          <w:szCs w:val="28"/>
        </w:rPr>
        <w:t xml:space="preserve">и ст.85 </w:t>
      </w:r>
      <w:r w:rsidR="00360CB2" w:rsidRPr="00A46C88">
        <w:rPr>
          <w:rFonts w:ascii="Times New Roman" w:hAnsi="Times New Roman" w:cs="Times New Roman"/>
          <w:b w:val="0"/>
          <w:sz w:val="28"/>
          <w:szCs w:val="28"/>
        </w:rPr>
        <w:t>пунктом 2 наступного змісту</w:t>
      </w:r>
      <w:r w:rsidRPr="00A46C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6504" w:rsidRDefault="00360CB2" w:rsidP="00360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C46504" w:rsidRPr="00DC571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</w:t>
      </w:r>
      <w:r w:rsidR="00C46504" w:rsidRPr="00DC571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Пленарні засідання міської ради проводяться за допомогою електронної системи голосування або, в разі збоїв у роботі електронної системи голосування // відсутності технічних можливостей з інших поважних причин, у ручному режимі. Для забезпечення роботи у ручному режимі оголошується технічна перерва».  </w:t>
      </w:r>
    </w:p>
    <w:p w:rsidR="00360CB2" w:rsidRPr="00DC5712" w:rsidRDefault="00360CB2" w:rsidP="00360CB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 Пункт 2 у попередній редакції вважати пунктом 3. </w:t>
      </w:r>
    </w:p>
    <w:p w:rsidR="00D57B2E" w:rsidRDefault="00F34BA6" w:rsidP="00F34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A1165" w:rsidRPr="005416F4">
        <w:rPr>
          <w:sz w:val="28"/>
          <w:szCs w:val="28"/>
          <w:lang w:val="uk-UA"/>
        </w:rPr>
        <w:t xml:space="preserve"> </w:t>
      </w:r>
      <w:r w:rsidR="008A1165" w:rsidRPr="00D57B2E">
        <w:rPr>
          <w:sz w:val="28"/>
          <w:szCs w:val="28"/>
          <w:lang w:val="uk-UA"/>
        </w:rPr>
        <w:t xml:space="preserve">Доручити </w:t>
      </w:r>
      <w:proofErr w:type="spellStart"/>
      <w:r w:rsidR="00D57B2E" w:rsidRPr="00D57B2E">
        <w:rPr>
          <w:bCs/>
          <w:sz w:val="28"/>
          <w:szCs w:val="28"/>
        </w:rPr>
        <w:t>постійн</w:t>
      </w:r>
      <w:r w:rsidR="00D57B2E" w:rsidRPr="00D57B2E">
        <w:rPr>
          <w:bCs/>
          <w:sz w:val="28"/>
          <w:szCs w:val="28"/>
          <w:lang w:val="uk-UA"/>
        </w:rPr>
        <w:t>ій</w:t>
      </w:r>
      <w:proofErr w:type="spellEnd"/>
      <w:r w:rsidR="00D57B2E" w:rsidRPr="00D57B2E">
        <w:rPr>
          <w:bCs/>
          <w:sz w:val="28"/>
          <w:szCs w:val="28"/>
        </w:rPr>
        <w:t xml:space="preserve"> </w:t>
      </w:r>
      <w:proofErr w:type="spellStart"/>
      <w:r w:rsidR="00D57B2E" w:rsidRPr="00D57B2E">
        <w:rPr>
          <w:bCs/>
          <w:sz w:val="28"/>
          <w:szCs w:val="28"/>
        </w:rPr>
        <w:t>комісії</w:t>
      </w:r>
      <w:proofErr w:type="spellEnd"/>
      <w:r w:rsidR="00D57B2E" w:rsidRPr="00D57B2E">
        <w:rPr>
          <w:bCs/>
          <w:sz w:val="28"/>
          <w:szCs w:val="28"/>
        </w:rPr>
        <w:t xml:space="preserve"> з </w:t>
      </w:r>
      <w:proofErr w:type="spellStart"/>
      <w:r w:rsidR="00D57B2E" w:rsidRPr="00D57B2E">
        <w:rPr>
          <w:bCs/>
          <w:sz w:val="28"/>
          <w:szCs w:val="28"/>
        </w:rPr>
        <w:t>питань</w:t>
      </w:r>
      <w:proofErr w:type="spellEnd"/>
      <w:r w:rsidR="00D57B2E" w:rsidRPr="00D57B2E">
        <w:rPr>
          <w:bCs/>
          <w:sz w:val="28"/>
          <w:szCs w:val="28"/>
        </w:rPr>
        <w:t xml:space="preserve"> </w:t>
      </w:r>
      <w:r w:rsidR="00D57B2E" w:rsidRPr="00D57B2E">
        <w:rPr>
          <w:sz w:val="28"/>
          <w:szCs w:val="28"/>
          <w:lang w:val="uk-UA"/>
        </w:rPr>
        <w:t>законності, охорони громадського порядку, соціального захисту населення, регламенту та депутатської діяльності</w:t>
      </w:r>
      <w:r w:rsidR="00A01EA9">
        <w:rPr>
          <w:sz w:val="28"/>
          <w:szCs w:val="28"/>
          <w:lang w:val="uk-UA"/>
        </w:rPr>
        <w:t xml:space="preserve"> </w:t>
      </w:r>
      <w:r w:rsidR="00C008AB">
        <w:rPr>
          <w:sz w:val="28"/>
          <w:szCs w:val="28"/>
          <w:lang w:val="uk-UA"/>
        </w:rPr>
        <w:t xml:space="preserve">спільно із секретарем міської ради </w:t>
      </w:r>
      <w:r w:rsidR="00A01EA9">
        <w:rPr>
          <w:sz w:val="28"/>
          <w:szCs w:val="28"/>
          <w:lang w:val="uk-UA"/>
        </w:rPr>
        <w:t>п</w:t>
      </w:r>
      <w:r w:rsidR="00D57B2E" w:rsidRPr="007E5439">
        <w:rPr>
          <w:sz w:val="28"/>
          <w:szCs w:val="28"/>
          <w:lang w:val="uk-UA"/>
        </w:rPr>
        <w:t>ідгот</w:t>
      </w:r>
      <w:r w:rsidR="00A01EA9">
        <w:rPr>
          <w:sz w:val="28"/>
          <w:szCs w:val="28"/>
          <w:lang w:val="uk-UA"/>
        </w:rPr>
        <w:t>увати н</w:t>
      </w:r>
      <w:r w:rsidR="00D57B2E" w:rsidRPr="007E5439">
        <w:rPr>
          <w:sz w:val="28"/>
          <w:szCs w:val="28"/>
          <w:lang w:val="uk-UA"/>
        </w:rPr>
        <w:t xml:space="preserve">а розгляд </w:t>
      </w:r>
      <w:r w:rsidR="00A01EA9">
        <w:rPr>
          <w:sz w:val="28"/>
          <w:szCs w:val="28"/>
          <w:lang w:val="uk-UA"/>
        </w:rPr>
        <w:t xml:space="preserve">міської ради </w:t>
      </w:r>
      <w:r w:rsidR="00D57B2E" w:rsidRPr="007E5439">
        <w:rPr>
          <w:sz w:val="28"/>
          <w:szCs w:val="28"/>
          <w:lang w:val="uk-UA"/>
        </w:rPr>
        <w:t>пропозиці</w:t>
      </w:r>
      <w:r w:rsidR="00A01EA9">
        <w:rPr>
          <w:sz w:val="28"/>
          <w:szCs w:val="28"/>
          <w:lang w:val="uk-UA"/>
        </w:rPr>
        <w:t>ї</w:t>
      </w:r>
      <w:r w:rsidR="00D57B2E" w:rsidRPr="007E5439">
        <w:rPr>
          <w:sz w:val="28"/>
          <w:szCs w:val="28"/>
          <w:lang w:val="uk-UA"/>
        </w:rPr>
        <w:t xml:space="preserve"> щодо внесення змін до </w:t>
      </w:r>
      <w:r w:rsidR="00A01EA9">
        <w:rPr>
          <w:sz w:val="28"/>
          <w:szCs w:val="28"/>
          <w:lang w:val="uk-UA"/>
        </w:rPr>
        <w:t>Регламенту міської ради 7 скликання.</w:t>
      </w:r>
    </w:p>
    <w:p w:rsidR="008A1165" w:rsidRPr="00E340EC" w:rsidRDefault="00C008AB" w:rsidP="00C00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1165">
        <w:rPr>
          <w:sz w:val="28"/>
          <w:szCs w:val="28"/>
          <w:lang w:val="uk-UA"/>
        </w:rPr>
        <w:t xml:space="preserve">. </w:t>
      </w:r>
      <w:r w:rsidR="008A1165" w:rsidRPr="00E340E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D0714">
        <w:rPr>
          <w:sz w:val="28"/>
          <w:szCs w:val="28"/>
          <w:lang w:val="uk-UA"/>
        </w:rPr>
        <w:t xml:space="preserve">секретаря міської ради </w:t>
      </w:r>
      <w:proofErr w:type="spellStart"/>
      <w:r w:rsidR="008A1165">
        <w:rPr>
          <w:sz w:val="28"/>
          <w:szCs w:val="28"/>
          <w:lang w:val="uk-UA"/>
        </w:rPr>
        <w:t>Крепк</w:t>
      </w:r>
      <w:r w:rsidR="000D0714">
        <w:rPr>
          <w:sz w:val="28"/>
          <w:szCs w:val="28"/>
          <w:lang w:val="uk-UA"/>
        </w:rPr>
        <w:t>ого</w:t>
      </w:r>
      <w:proofErr w:type="spellEnd"/>
      <w:r w:rsidR="000D0714">
        <w:rPr>
          <w:sz w:val="28"/>
          <w:szCs w:val="28"/>
          <w:lang w:val="uk-UA"/>
        </w:rPr>
        <w:t xml:space="preserve">  П.В. </w:t>
      </w:r>
      <w:r w:rsidR="008A1165">
        <w:rPr>
          <w:sz w:val="28"/>
          <w:szCs w:val="28"/>
          <w:lang w:val="uk-UA"/>
        </w:rPr>
        <w:t xml:space="preserve"> </w:t>
      </w:r>
    </w:p>
    <w:p w:rsidR="008A1165" w:rsidRPr="00E340EC" w:rsidRDefault="008A1165" w:rsidP="008A1165">
      <w:pPr>
        <w:jc w:val="both"/>
        <w:rPr>
          <w:sz w:val="28"/>
          <w:szCs w:val="28"/>
          <w:lang w:val="uk-UA"/>
        </w:rPr>
      </w:pPr>
    </w:p>
    <w:p w:rsidR="005B2B67" w:rsidRDefault="005B2B67" w:rsidP="008A1165">
      <w:pPr>
        <w:jc w:val="both"/>
        <w:rPr>
          <w:sz w:val="28"/>
          <w:szCs w:val="28"/>
          <w:lang w:val="uk-UA"/>
        </w:rPr>
      </w:pPr>
    </w:p>
    <w:p w:rsidR="00C00F03" w:rsidRPr="007F01A2" w:rsidRDefault="008A1165" w:rsidP="007F01A2">
      <w:pPr>
        <w:jc w:val="both"/>
        <w:rPr>
          <w:sz w:val="28"/>
          <w:szCs w:val="28"/>
          <w:lang w:val="uk-UA"/>
        </w:rPr>
      </w:pPr>
      <w:r w:rsidRPr="00E340EC">
        <w:rPr>
          <w:sz w:val="28"/>
          <w:szCs w:val="28"/>
          <w:lang w:val="uk-UA"/>
        </w:rPr>
        <w:t xml:space="preserve">             </w:t>
      </w:r>
      <w:proofErr w:type="spellStart"/>
      <w:r w:rsidRPr="00A203E3">
        <w:rPr>
          <w:sz w:val="28"/>
          <w:szCs w:val="28"/>
        </w:rPr>
        <w:t>Міський</w:t>
      </w:r>
      <w:proofErr w:type="spellEnd"/>
      <w:r w:rsidRPr="00A203E3">
        <w:rPr>
          <w:sz w:val="28"/>
          <w:szCs w:val="28"/>
        </w:rPr>
        <w:t xml:space="preserve"> голова                                                      </w:t>
      </w:r>
      <w:proofErr w:type="spellStart"/>
      <w:r>
        <w:rPr>
          <w:sz w:val="28"/>
          <w:szCs w:val="28"/>
          <w:lang w:val="uk-UA"/>
        </w:rPr>
        <w:t>С.Редчик</w:t>
      </w:r>
      <w:bookmarkStart w:id="0" w:name="_GoBack"/>
      <w:bookmarkEnd w:id="0"/>
      <w:proofErr w:type="spellEnd"/>
    </w:p>
    <w:sectPr w:rsidR="00C00F03" w:rsidRPr="007F01A2" w:rsidSect="005B2B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504"/>
    <w:rsid w:val="000228E4"/>
    <w:rsid w:val="00056BC8"/>
    <w:rsid w:val="000D0714"/>
    <w:rsid w:val="001025E3"/>
    <w:rsid w:val="00113BC5"/>
    <w:rsid w:val="00150FDE"/>
    <w:rsid w:val="002F5B64"/>
    <w:rsid w:val="00360CB2"/>
    <w:rsid w:val="003F6C2B"/>
    <w:rsid w:val="004638FC"/>
    <w:rsid w:val="00476976"/>
    <w:rsid w:val="005B2B67"/>
    <w:rsid w:val="005B74FB"/>
    <w:rsid w:val="00681303"/>
    <w:rsid w:val="006971F6"/>
    <w:rsid w:val="007B29A2"/>
    <w:rsid w:val="007F01A2"/>
    <w:rsid w:val="008A1165"/>
    <w:rsid w:val="009535A5"/>
    <w:rsid w:val="00A01EA9"/>
    <w:rsid w:val="00A46C88"/>
    <w:rsid w:val="00B42353"/>
    <w:rsid w:val="00C008AB"/>
    <w:rsid w:val="00C00F03"/>
    <w:rsid w:val="00C46504"/>
    <w:rsid w:val="00D57B2E"/>
    <w:rsid w:val="00F34BA6"/>
    <w:rsid w:val="00FA7ACD"/>
    <w:rsid w:val="00FD504E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5AAD-C409-4B86-8481-B6A3A27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504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C46504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50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6504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C46504"/>
    <w:rPr>
      <w:sz w:val="32"/>
      <w:szCs w:val="32"/>
      <w:lang w:val="uk-UA"/>
    </w:rPr>
  </w:style>
  <w:style w:type="character" w:customStyle="1" w:styleId="rvts23">
    <w:name w:val="rvts23"/>
    <w:basedOn w:val="a0"/>
    <w:rsid w:val="00C46504"/>
  </w:style>
  <w:style w:type="character" w:customStyle="1" w:styleId="apple-converted-space">
    <w:name w:val="apple-converted-space"/>
    <w:basedOn w:val="a0"/>
    <w:rsid w:val="00C46504"/>
  </w:style>
  <w:style w:type="character" w:styleId="a4">
    <w:name w:val="Hyperlink"/>
    <w:basedOn w:val="a0"/>
    <w:uiPriority w:val="99"/>
    <w:semiHidden/>
    <w:unhideWhenUsed/>
    <w:rsid w:val="00C46504"/>
    <w:rPr>
      <w:color w:val="0000FF"/>
      <w:u w:val="single"/>
    </w:rPr>
  </w:style>
  <w:style w:type="paragraph" w:customStyle="1" w:styleId="rvps2">
    <w:name w:val="rvps2"/>
    <w:basedOn w:val="a"/>
    <w:rsid w:val="00C4650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6BC8"/>
    <w:pPr>
      <w:ind w:left="720"/>
      <w:contextualSpacing/>
    </w:pPr>
  </w:style>
  <w:style w:type="paragraph" w:customStyle="1" w:styleId="FR1">
    <w:name w:val="FR1"/>
    <w:uiPriority w:val="99"/>
    <w:rsid w:val="00A46C88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6">
    <w:name w:val="Body Text"/>
    <w:basedOn w:val="a"/>
    <w:link w:val="a7"/>
    <w:rsid w:val="00FD504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FD504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1335</Words>
  <Characters>762</Characters>
  <Application>Microsoft Office Word</Application>
  <DocSecurity>0</DocSecurity>
  <Lines>6</Lines>
  <Paragraphs>4</Paragraphs>
  <ScaleCrop>false</ScaleCrop>
  <Company>Office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32</cp:revision>
  <cp:lastPrinted>2017-12-22T06:49:00Z</cp:lastPrinted>
  <dcterms:created xsi:type="dcterms:W3CDTF">2017-12-22T06:12:00Z</dcterms:created>
  <dcterms:modified xsi:type="dcterms:W3CDTF">2017-12-22T12:15:00Z</dcterms:modified>
</cp:coreProperties>
</file>