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F" w:rsidRDefault="00EB217F" w:rsidP="00D27708">
      <w:pPr>
        <w:rPr>
          <w:b/>
          <w:noProof/>
          <w:sz w:val="28"/>
          <w:szCs w:val="28"/>
          <w:lang w:val="uk-UA"/>
        </w:rPr>
      </w:pPr>
      <w:r w:rsidRPr="006B05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C4741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EB217F" w:rsidRDefault="00EB217F" w:rsidP="00D277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B217F" w:rsidRDefault="00EB217F" w:rsidP="00D2770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B217F" w:rsidRDefault="00EB217F" w:rsidP="00D27708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B217F" w:rsidRDefault="00EB217F" w:rsidP="00D27708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EB217F" w:rsidRDefault="00EB217F" w:rsidP="00D2770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EB217F" w:rsidRDefault="00EB217F" w:rsidP="00D277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01грудня  2017 року                                                         №468-р</w:t>
      </w:r>
    </w:p>
    <w:p w:rsidR="00EB217F" w:rsidRDefault="00EB217F" w:rsidP="00D27708">
      <w:pPr>
        <w:rPr>
          <w:sz w:val="28"/>
          <w:szCs w:val="28"/>
          <w:lang w:val="uk-UA"/>
        </w:rPr>
      </w:pPr>
    </w:p>
    <w:p w:rsidR="00EB217F" w:rsidRDefault="00EB217F" w:rsidP="00D277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обстеження</w:t>
      </w:r>
    </w:p>
    <w:p w:rsidR="00EB217F" w:rsidRDefault="00EB217F" w:rsidP="00D277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будівлі по вул. Пушкіна,11</w:t>
      </w:r>
    </w:p>
    <w:p w:rsidR="00EB217F" w:rsidRDefault="00EB217F" w:rsidP="00D27708">
      <w:pPr>
        <w:jc w:val="both"/>
        <w:rPr>
          <w:b/>
          <w:sz w:val="28"/>
          <w:szCs w:val="28"/>
          <w:lang w:val="uk-UA"/>
        </w:rPr>
      </w:pPr>
    </w:p>
    <w:p w:rsidR="00EB217F" w:rsidRDefault="00EB217F" w:rsidP="00D27708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протокольного рішення виконавчого комітету Хмільницької міської ради від 27.11.2017 р. про додаткове вивчення питання щодо потреби проведення ремонту нежитлових приміщень в будівлі по вул. Пушкіна,11, що належить до комунальної власності територіальної громади міста Хмільника і перебуває на балансі КП «Хмільницька ЖЕК», </w:t>
      </w:r>
      <w:r>
        <w:rPr>
          <w:color w:val="000000"/>
          <w:sz w:val="28"/>
          <w:szCs w:val="28"/>
          <w:lang w:val="uk-UA"/>
        </w:rPr>
        <w:t>керуючись ст. 42 Закону України  «Про місцеве самоврядування в Україні»:</w:t>
      </w:r>
    </w:p>
    <w:p w:rsidR="00EB217F" w:rsidRDefault="00EB217F" w:rsidP="00D2770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Створити комісію в складі:</w:t>
      </w:r>
    </w:p>
    <w:p w:rsidR="00EB217F" w:rsidRDefault="00EB217F" w:rsidP="00D27708">
      <w:pPr>
        <w:ind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Загіка Володимир Михайлович</w:t>
      </w:r>
      <w:r>
        <w:rPr>
          <w:bCs/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EB217F" w:rsidRDefault="00EB217F" w:rsidP="00D27708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EB217F" w:rsidRDefault="00EB217F" w:rsidP="00D27708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Крепкий Павло Васильович</w:t>
      </w:r>
      <w:r>
        <w:rPr>
          <w:sz w:val="28"/>
          <w:szCs w:val="28"/>
          <w:lang w:val="uk-UA"/>
        </w:rPr>
        <w:t xml:space="preserve"> – секретар міської ради;</w:t>
      </w:r>
    </w:p>
    <w:p w:rsidR="00EB217F" w:rsidRDefault="00EB217F" w:rsidP="00D27708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Сташко Андрій Володимирович </w:t>
      </w:r>
      <w:r>
        <w:rPr>
          <w:bCs/>
          <w:color w:val="000000"/>
          <w:sz w:val="28"/>
          <w:szCs w:val="28"/>
          <w:lang w:val="uk-UA"/>
        </w:rPr>
        <w:t>– заступник міського голови з питань діяльності виконавчих органів міської ради;</w:t>
      </w:r>
    </w:p>
    <w:p w:rsidR="00EB217F" w:rsidRDefault="00EB217F" w:rsidP="00D27708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Загниборода Михайло Миколайович</w:t>
      </w:r>
      <w:r>
        <w:rPr>
          <w:sz w:val="28"/>
          <w:szCs w:val="28"/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EB217F" w:rsidRDefault="00EB217F" w:rsidP="00D27708">
      <w:pPr>
        <w:tabs>
          <w:tab w:val="left" w:pos="7125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bCs/>
          <w:color w:val="000000"/>
          <w:sz w:val="28"/>
          <w:szCs w:val="28"/>
          <w:lang w:val="uk-UA"/>
        </w:rPr>
        <w:t xml:space="preserve">Сташок Ігор Георгійович </w:t>
      </w:r>
      <w:r>
        <w:rPr>
          <w:bCs/>
          <w:color w:val="000000"/>
          <w:sz w:val="28"/>
          <w:szCs w:val="28"/>
          <w:lang w:val="uk-UA"/>
        </w:rPr>
        <w:t>– начальник управління житлово-комунального господарства та комунальної власності міської ради;</w:t>
      </w:r>
    </w:p>
    <w:p w:rsidR="00EB217F" w:rsidRDefault="00EB217F" w:rsidP="00D27708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Прокопович Юрій Іванович </w:t>
      </w:r>
      <w:r>
        <w:rPr>
          <w:bCs/>
          <w:color w:val="000000"/>
          <w:sz w:val="28"/>
          <w:szCs w:val="28"/>
          <w:lang w:val="uk-UA"/>
        </w:rPr>
        <w:t>– начальник КП «Хмільницька ЖЕК»;</w:t>
      </w:r>
    </w:p>
    <w:p w:rsidR="00EB217F" w:rsidRDefault="00EB217F" w:rsidP="00D27708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Києнко Галина Григорівна</w:t>
      </w:r>
      <w:r>
        <w:rPr>
          <w:bCs/>
          <w:color w:val="000000"/>
          <w:sz w:val="28"/>
          <w:szCs w:val="28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міської ради;</w:t>
      </w:r>
    </w:p>
    <w:p w:rsidR="00EB217F" w:rsidRDefault="00EB217F" w:rsidP="00D27708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Штефанюк Віктор Володимирович</w:t>
      </w:r>
      <w:r>
        <w:rPr>
          <w:bCs/>
          <w:color w:val="000000"/>
          <w:sz w:val="28"/>
          <w:szCs w:val="28"/>
          <w:lang w:val="uk-UA"/>
        </w:rPr>
        <w:t xml:space="preserve"> – інженер-будівельник управління освіти міської ради.</w:t>
      </w:r>
    </w:p>
    <w:p w:rsidR="00EB217F" w:rsidRDefault="00EB217F" w:rsidP="00D277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до роботи приступити з 04.12.2017 р. та скласти відповідний акт обстеження.</w:t>
      </w:r>
    </w:p>
    <w:p w:rsidR="00EB217F" w:rsidRDefault="00EB217F" w:rsidP="00D277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розпорядження залишаю за собою. </w:t>
      </w:r>
    </w:p>
    <w:p w:rsidR="00EB217F" w:rsidRDefault="00EB217F" w:rsidP="00D2770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EB217F" w:rsidRDefault="00EB217F" w:rsidP="00D277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</w:p>
    <w:p w:rsidR="00EB217F" w:rsidRDefault="00EB217F" w:rsidP="00D2770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</w:p>
    <w:p w:rsidR="00EB217F" w:rsidRDefault="00EB217F" w:rsidP="00D27708">
      <w:pPr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>Міський голова                                                      С.Б.Редчик</w:t>
      </w:r>
    </w:p>
    <w:p w:rsidR="00EB217F" w:rsidRDefault="00EB217F"/>
    <w:sectPr w:rsidR="00EB217F" w:rsidSect="0069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A94"/>
    <w:multiLevelType w:val="hybridMultilevel"/>
    <w:tmpl w:val="1A1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08"/>
    <w:rsid w:val="001F2D16"/>
    <w:rsid w:val="00696FC4"/>
    <w:rsid w:val="006B05F6"/>
    <w:rsid w:val="008C4741"/>
    <w:rsid w:val="00A40BA3"/>
    <w:rsid w:val="00D27708"/>
    <w:rsid w:val="00EB217F"/>
    <w:rsid w:val="00E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0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708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708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2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7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274</Words>
  <Characters>1564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2017-12-06T14:15:00Z</dcterms:created>
  <dcterms:modified xsi:type="dcterms:W3CDTF">2017-12-06T12:19:00Z</dcterms:modified>
</cp:coreProperties>
</file>