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537506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i1025" type="#_x0000_t75" alt="GERB" style="width:32.25pt;height:43.5pt;visibility:visible">
            <v:imagedata r:id="rId4" o:title=""/>
          </v:shape>
        </w:pict>
      </w:r>
    </w:p>
    <w:p w:rsidR="00391EFA" w:rsidRPr="00277C67" w:rsidRDefault="00391EFA" w:rsidP="00277C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7C67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:rsidR="00391EFA" w:rsidRPr="00277C67" w:rsidRDefault="00391EFA" w:rsidP="00277C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7C67">
        <w:rPr>
          <w:rFonts w:ascii="Times New Roman" w:hAnsi="Times New Roman"/>
          <w:b/>
          <w:sz w:val="32"/>
          <w:szCs w:val="32"/>
          <w:lang w:val="uk-UA"/>
        </w:rPr>
        <w:t>м. Хмільник Вінницької області</w:t>
      </w:r>
    </w:p>
    <w:p w:rsidR="00391EFA" w:rsidRPr="00277C67" w:rsidRDefault="00391EFA" w:rsidP="00277C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7C67">
        <w:rPr>
          <w:rFonts w:ascii="Times New Roman" w:hAnsi="Times New Roman"/>
          <w:b/>
          <w:sz w:val="32"/>
          <w:szCs w:val="32"/>
          <w:lang w:val="uk-UA"/>
        </w:rPr>
        <w:t>Р О З П О Р Я Д Ж Е Н Н Я</w:t>
      </w:r>
    </w:p>
    <w:p w:rsidR="00391EFA" w:rsidRPr="00277C67" w:rsidRDefault="00391EFA" w:rsidP="00277C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77C67">
        <w:rPr>
          <w:rFonts w:ascii="Times New Roman" w:hAnsi="Times New Roman"/>
          <w:b/>
          <w:sz w:val="32"/>
          <w:szCs w:val="32"/>
          <w:lang w:val="uk-UA"/>
        </w:rPr>
        <w:t>М І С Ь К О Г О            Г О Л О В И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>від "</w:t>
      </w:r>
      <w:r>
        <w:rPr>
          <w:rFonts w:ascii="Times New Roman" w:hAnsi="Times New Roman"/>
          <w:sz w:val="24"/>
          <w:szCs w:val="24"/>
          <w:lang w:val="uk-UA"/>
        </w:rPr>
        <w:t>27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"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березня 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 2018 р.</w:t>
      </w: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277C67">
        <w:rPr>
          <w:rFonts w:ascii="Times New Roman" w:hAnsi="Times New Roman"/>
          <w:b/>
          <w:sz w:val="24"/>
          <w:szCs w:val="24"/>
          <w:lang w:val="uk-UA"/>
        </w:rPr>
        <w:tab/>
      </w:r>
      <w:r w:rsidRPr="00277C67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</w:t>
      </w:r>
      <w:r w:rsidRPr="00277C67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119-р</w:t>
      </w: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77C67">
        <w:rPr>
          <w:rFonts w:ascii="Times New Roman" w:hAnsi="Times New Roman"/>
          <w:b/>
          <w:sz w:val="20"/>
          <w:szCs w:val="20"/>
          <w:lang w:val="uk-UA"/>
        </w:rPr>
        <w:t xml:space="preserve">Про створення робочої комісії по розгляду заяви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гр. П.</w:t>
      </w:r>
      <w:r w:rsidRPr="00277C67">
        <w:rPr>
          <w:rFonts w:ascii="Times New Roman" w:hAnsi="Times New Roman"/>
          <w:b/>
          <w:sz w:val="20"/>
          <w:szCs w:val="20"/>
          <w:lang w:val="uk-UA"/>
        </w:rPr>
        <w:t xml:space="preserve"> Л.О. щодо вивчення питання задимлення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277C67">
        <w:rPr>
          <w:rFonts w:ascii="Times New Roman" w:hAnsi="Times New Roman"/>
          <w:b/>
          <w:sz w:val="20"/>
          <w:szCs w:val="20"/>
          <w:lang w:val="uk-UA"/>
        </w:rPr>
        <w:t xml:space="preserve"> житлових приміщень  її житлового будинку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по вулиці ...</w:t>
      </w:r>
      <w:r w:rsidRPr="00277C67">
        <w:rPr>
          <w:rFonts w:ascii="Times New Roman" w:hAnsi="Times New Roman"/>
          <w:b/>
          <w:sz w:val="20"/>
          <w:szCs w:val="20"/>
          <w:lang w:val="uk-UA"/>
        </w:rPr>
        <w:t xml:space="preserve"> в м. Хмільнику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277C67">
        <w:rPr>
          <w:rFonts w:ascii="Times New Roman" w:hAnsi="Times New Roman"/>
          <w:sz w:val="24"/>
          <w:szCs w:val="24"/>
          <w:lang w:val="uk-UA"/>
        </w:rPr>
        <w:t>Для розгляду заяви</w:t>
      </w:r>
      <w:r>
        <w:rPr>
          <w:rFonts w:ascii="Times New Roman" w:hAnsi="Times New Roman"/>
          <w:sz w:val="24"/>
          <w:szCs w:val="24"/>
          <w:lang w:val="uk-UA"/>
        </w:rPr>
        <w:t xml:space="preserve"> від 14.03.2018р. гр. П. Л. О.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, яка </w:t>
      </w:r>
      <w:r>
        <w:rPr>
          <w:rFonts w:ascii="Times New Roman" w:hAnsi="Times New Roman"/>
          <w:sz w:val="24"/>
          <w:szCs w:val="24"/>
          <w:lang w:val="uk-UA"/>
        </w:rPr>
        <w:t>мешкає в будинковолодінні  по вулиці...</w:t>
      </w:r>
      <w:r w:rsidRPr="00277C67">
        <w:rPr>
          <w:rFonts w:ascii="Times New Roman" w:hAnsi="Times New Roman"/>
          <w:sz w:val="24"/>
          <w:szCs w:val="24"/>
          <w:lang w:val="uk-UA"/>
        </w:rPr>
        <w:t>, щодо вивчення питання задимлення  житлових приміщень її житлового будинку від опалювальної котельні су</w:t>
      </w:r>
      <w:r>
        <w:rPr>
          <w:rFonts w:ascii="Times New Roman" w:hAnsi="Times New Roman"/>
          <w:sz w:val="24"/>
          <w:szCs w:val="24"/>
          <w:lang w:val="uk-UA"/>
        </w:rPr>
        <w:t>сіднього будинковолодіння  гр. М.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 А.Ф.,</w:t>
      </w: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77C67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керуючись ст. 42, 59  </w:t>
      </w:r>
      <w:r w:rsidRPr="00277C67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>Закону України «Про місцеве самоврядування в Україні»,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277C67">
        <w:rPr>
          <w:rFonts w:ascii="Times New Roman" w:hAnsi="Times New Roman"/>
          <w:lang w:val="uk-UA"/>
        </w:rPr>
        <w:t xml:space="preserve"> </w:t>
      </w:r>
      <w:r w:rsidRPr="00277C67">
        <w:rPr>
          <w:rFonts w:ascii="Times New Roman" w:hAnsi="Times New Roman"/>
          <w:sz w:val="24"/>
          <w:szCs w:val="24"/>
          <w:lang w:val="uk-UA"/>
        </w:rPr>
        <w:t>1. Створити робочу комісію в складі: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Голова комісії: </w:t>
      </w:r>
      <w:r w:rsidRPr="00277C67">
        <w:rPr>
          <w:rFonts w:ascii="Times New Roman" w:hAnsi="Times New Roman"/>
          <w:b/>
          <w:sz w:val="24"/>
          <w:szCs w:val="24"/>
          <w:lang w:val="uk-UA"/>
        </w:rPr>
        <w:t>Загіка В. М. -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з питань діяльності виконавчих органів міської ради;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члени робочої комісії: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>Загниборода М. М.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 – начальник Управління містобудування і архітектури  міської ради - Головний архітектор міста;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Тишкевич С.В. - </w:t>
      </w:r>
      <w:r w:rsidRPr="00277C67">
        <w:rPr>
          <w:rFonts w:ascii="Times New Roman" w:hAnsi="Times New Roman"/>
          <w:sz w:val="24"/>
          <w:szCs w:val="24"/>
          <w:lang w:val="uk-UA"/>
        </w:rPr>
        <w:t>начальник відділу земельних відносин міської ради;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Скоропаденко М.Г.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 -  головний спеціаліст з питань архітектурно-будівельного контролю Управління містобудування та архітектури міської ради (секретар робочої комісії);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>Сташок І.Г.</w:t>
      </w:r>
      <w:r w:rsidRPr="00277C67">
        <w:rPr>
          <w:rFonts w:ascii="Times New Roman" w:hAnsi="Times New Roman"/>
          <w:sz w:val="24"/>
          <w:szCs w:val="24"/>
          <w:lang w:val="uk-UA"/>
        </w:rPr>
        <w:t xml:space="preserve"> – начальник Управління ЖКГ та КВ міської ради.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>2. Роботу провести до 10.04.2018р.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3. За результатами роботи робочій комісії  скласти відповідний акт та інформувати виконком Хмільницької міської ради. 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4. Контроль за виконанням даного розпорядження покласти на голову комісії Загіку В.М., заступника міського голови з питань діяльності виконавчих органів міської ради.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1EFA" w:rsidRPr="00277C67" w:rsidRDefault="00391EFA" w:rsidP="00277C67">
      <w:pPr>
        <w:tabs>
          <w:tab w:val="left" w:pos="71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С.Б. Редчик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 w:rsidRPr="00277C67">
        <w:rPr>
          <w:rFonts w:ascii="Times New Roman" w:hAnsi="Times New Roman"/>
          <w:sz w:val="24"/>
          <w:szCs w:val="24"/>
          <w:lang w:val="uk-UA"/>
        </w:rPr>
        <w:t>С.П. Маташ</w:t>
      </w:r>
    </w:p>
    <w:p w:rsidR="00391EFA" w:rsidRPr="00277C67" w:rsidRDefault="00391EFA" w:rsidP="00277C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                            В.М.Загіка</w:t>
      </w:r>
    </w:p>
    <w:p w:rsidR="00391EFA" w:rsidRPr="00277C67" w:rsidRDefault="00391EFA" w:rsidP="00277C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                            Н.А.Буликова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                            С.В.Тишкевич </w:t>
      </w:r>
    </w:p>
    <w:p w:rsidR="00391EFA" w:rsidRPr="00277C67" w:rsidRDefault="00391EFA" w:rsidP="0027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                            М.М.Загниборода </w:t>
      </w:r>
    </w:p>
    <w:p w:rsidR="00391EFA" w:rsidRPr="00182EBA" w:rsidRDefault="00391EFA" w:rsidP="00182EB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7C67">
        <w:rPr>
          <w:rFonts w:ascii="Times New Roman" w:hAnsi="Times New Roman"/>
          <w:sz w:val="24"/>
          <w:szCs w:val="24"/>
          <w:lang w:val="uk-UA"/>
        </w:rPr>
        <w:t xml:space="preserve">                                  І.Г.Сташок </w:t>
      </w:r>
    </w:p>
    <w:sectPr w:rsidR="00391EFA" w:rsidRPr="00182EBA" w:rsidSect="0015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C67"/>
    <w:rsid w:val="00157057"/>
    <w:rsid w:val="00182EBA"/>
    <w:rsid w:val="00277C67"/>
    <w:rsid w:val="00351BF4"/>
    <w:rsid w:val="00391EFA"/>
    <w:rsid w:val="00537506"/>
    <w:rsid w:val="00A154A3"/>
    <w:rsid w:val="00D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317</Words>
  <Characters>1807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2018-03-28T12:33:00Z</dcterms:created>
  <dcterms:modified xsi:type="dcterms:W3CDTF">2018-03-28T12:05:00Z</dcterms:modified>
</cp:coreProperties>
</file>