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4A" w:rsidRPr="00107C01" w:rsidRDefault="002D0B4A" w:rsidP="008F05E0">
      <w:pPr>
        <w:pStyle w:val="NoSpacing"/>
        <w:rPr>
          <w:rFonts w:ascii="Times New Roman" w:hAnsi="Times New Roman"/>
          <w:sz w:val="16"/>
          <w:szCs w:val="16"/>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0;margin-top:-.3pt;width:44.55pt;height:58.4pt;z-index:251658240;visibility:visible">
            <v:imagedata r:id="rId7" o:title=""/>
            <w10:wrap type="square"/>
          </v:shape>
        </w:pict>
      </w:r>
      <w:r>
        <w:rPr>
          <w:rFonts w:ascii="Times New Roman" w:hAnsi="Times New Roman"/>
          <w:sz w:val="16"/>
          <w:szCs w:val="16"/>
          <w:lang w:val="ru-RU"/>
        </w:rPr>
        <w:t xml:space="preserve">                                                                                                                                                                          </w:t>
      </w:r>
    </w:p>
    <w:p w:rsidR="002D0B4A" w:rsidRPr="00107C01" w:rsidRDefault="002D0B4A" w:rsidP="008F05E0">
      <w:pPr>
        <w:pStyle w:val="NoSpacing"/>
        <w:rPr>
          <w:rFonts w:ascii="Times New Roman" w:hAnsi="Times New Roman"/>
          <w:sz w:val="16"/>
          <w:szCs w:val="16"/>
          <w:lang w:val="ru-RU"/>
        </w:rPr>
      </w:pPr>
      <w:r>
        <w:rPr>
          <w:noProof/>
          <w:lang w:val="ru-RU" w:eastAsia="ru-RU"/>
        </w:rPr>
        <w:pict>
          <v:shape id="Рисунок 1" o:spid="_x0000_s1027" type="#_x0000_t75" alt="GERB" style="position:absolute;margin-left:341.35pt;margin-top:-.05pt;width:31.75pt;height:43.45pt;z-index:-251657216;visibility:visible" wrapcoords="-514 0 -514 21228 21600 21228 21600 0 -514 0">
            <v:imagedata r:id="rId8" o:title=""/>
            <w10:wrap type="tight"/>
          </v:shape>
        </w:pict>
      </w:r>
    </w:p>
    <w:p w:rsidR="002D0B4A" w:rsidRPr="00107C01" w:rsidRDefault="002D0B4A" w:rsidP="008F05E0">
      <w:pPr>
        <w:pStyle w:val="NoSpacing"/>
        <w:rPr>
          <w:rFonts w:ascii="Times New Roman" w:hAnsi="Times New Roman"/>
          <w:sz w:val="16"/>
          <w:szCs w:val="16"/>
          <w:lang w:val="ru-RU"/>
        </w:rPr>
      </w:pPr>
    </w:p>
    <w:p w:rsidR="002D0B4A" w:rsidRDefault="002D0B4A" w:rsidP="008F05E0">
      <w:pPr>
        <w:pStyle w:val="NoSpacing"/>
        <w:jc w:val="center"/>
        <w:rPr>
          <w:rFonts w:ascii="Times New Roman" w:hAnsi="Times New Roman"/>
          <w:b/>
          <w:sz w:val="24"/>
          <w:szCs w:val="24"/>
        </w:rPr>
      </w:pPr>
    </w:p>
    <w:p w:rsidR="002D0B4A" w:rsidRDefault="002D0B4A" w:rsidP="008F05E0">
      <w:pPr>
        <w:pStyle w:val="NoSpacing"/>
        <w:jc w:val="center"/>
        <w:rPr>
          <w:rFonts w:ascii="Times New Roman" w:hAnsi="Times New Roman"/>
          <w:b/>
          <w:sz w:val="24"/>
          <w:szCs w:val="24"/>
        </w:rPr>
      </w:pPr>
    </w:p>
    <w:p w:rsidR="002D0B4A" w:rsidRPr="002239F0" w:rsidRDefault="002D0B4A" w:rsidP="001D0399">
      <w:pPr>
        <w:pStyle w:val="NoSpacing"/>
        <w:ind w:left="3545"/>
        <w:rPr>
          <w:rFonts w:ascii="Times New Roman" w:hAnsi="Times New Roman"/>
          <w:b/>
          <w:sz w:val="24"/>
          <w:szCs w:val="24"/>
        </w:rPr>
      </w:pPr>
      <w:r>
        <w:rPr>
          <w:rFonts w:ascii="Times New Roman" w:hAnsi="Times New Roman"/>
          <w:b/>
          <w:sz w:val="24"/>
          <w:szCs w:val="24"/>
        </w:rPr>
        <w:t xml:space="preserve">                                                 УК</w:t>
      </w:r>
      <w:r w:rsidRPr="002239F0">
        <w:rPr>
          <w:rFonts w:ascii="Times New Roman" w:hAnsi="Times New Roman"/>
          <w:b/>
          <w:sz w:val="24"/>
          <w:szCs w:val="24"/>
        </w:rPr>
        <w:t>РАЇНА</w:t>
      </w:r>
    </w:p>
    <w:p w:rsidR="002D0B4A" w:rsidRPr="002239F0" w:rsidRDefault="002D0B4A" w:rsidP="008F05E0">
      <w:pPr>
        <w:pStyle w:val="NoSpacing"/>
        <w:jc w:val="center"/>
        <w:rPr>
          <w:rFonts w:ascii="Times New Roman" w:hAnsi="Times New Roman"/>
          <w:b/>
          <w:sz w:val="24"/>
          <w:szCs w:val="24"/>
        </w:rPr>
      </w:pPr>
      <w:r w:rsidRPr="002239F0">
        <w:rPr>
          <w:rFonts w:ascii="Times New Roman" w:hAnsi="Times New Roman"/>
          <w:b/>
          <w:sz w:val="24"/>
          <w:szCs w:val="24"/>
        </w:rPr>
        <w:t>ХМІЛЬНИЦЬКА МІСЬКА РАДА</w:t>
      </w:r>
    </w:p>
    <w:p w:rsidR="002D0B4A" w:rsidRPr="002239F0" w:rsidRDefault="002D0B4A" w:rsidP="008F05E0">
      <w:pPr>
        <w:pStyle w:val="NoSpacing"/>
        <w:jc w:val="center"/>
        <w:rPr>
          <w:rFonts w:ascii="Times New Roman" w:hAnsi="Times New Roman"/>
          <w:b/>
          <w:sz w:val="24"/>
          <w:szCs w:val="24"/>
        </w:rPr>
      </w:pPr>
      <w:r>
        <w:rPr>
          <w:rFonts w:ascii="Times New Roman" w:hAnsi="Times New Roman"/>
          <w:b/>
          <w:sz w:val="24"/>
          <w:szCs w:val="24"/>
        </w:rPr>
        <w:t xml:space="preserve"> </w:t>
      </w:r>
      <w:r w:rsidRPr="002239F0">
        <w:rPr>
          <w:rFonts w:ascii="Times New Roman" w:hAnsi="Times New Roman"/>
          <w:b/>
          <w:sz w:val="24"/>
          <w:szCs w:val="24"/>
        </w:rPr>
        <w:t>ВІННИЦЬКОЇ ОБЛАСТІ</w:t>
      </w:r>
    </w:p>
    <w:p w:rsidR="002D0B4A" w:rsidRPr="008F05E0" w:rsidRDefault="002D0B4A" w:rsidP="008F05E0">
      <w:pPr>
        <w:pStyle w:val="NoSpacing"/>
        <w:jc w:val="center"/>
        <w:rPr>
          <w:rFonts w:ascii="Times New Roman" w:hAnsi="Times New Roman"/>
          <w:b/>
          <w:sz w:val="32"/>
          <w:szCs w:val="32"/>
        </w:rPr>
      </w:pPr>
      <w:r w:rsidRPr="008F05E0">
        <w:rPr>
          <w:rFonts w:ascii="Times New Roman" w:hAnsi="Times New Roman"/>
          <w:b/>
          <w:sz w:val="32"/>
          <w:szCs w:val="32"/>
        </w:rPr>
        <w:t>Виконавчий комітет</w:t>
      </w:r>
    </w:p>
    <w:p w:rsidR="002D0B4A" w:rsidRDefault="002D0B4A" w:rsidP="008F05E0">
      <w:pPr>
        <w:pStyle w:val="NoSpacing"/>
        <w:jc w:val="center"/>
        <w:rPr>
          <w:rFonts w:ascii="Times New Roman" w:hAnsi="Times New Roman"/>
          <w:b/>
          <w:bCs/>
          <w:sz w:val="32"/>
          <w:szCs w:val="32"/>
        </w:rPr>
      </w:pPr>
      <w:r w:rsidRPr="008F05E0">
        <w:rPr>
          <w:rFonts w:ascii="Times New Roman" w:hAnsi="Times New Roman"/>
          <w:b/>
          <w:bCs/>
          <w:sz w:val="32"/>
          <w:szCs w:val="32"/>
        </w:rPr>
        <w:t>Рішення</w:t>
      </w:r>
    </w:p>
    <w:p w:rsidR="002D0B4A" w:rsidRPr="008F05E0" w:rsidRDefault="002D0B4A" w:rsidP="008F05E0">
      <w:pPr>
        <w:pStyle w:val="NoSpacing"/>
        <w:jc w:val="center"/>
        <w:rPr>
          <w:rFonts w:ascii="Times New Roman" w:hAnsi="Times New Roman"/>
          <w:b/>
          <w:bCs/>
          <w:sz w:val="32"/>
          <w:szCs w:val="32"/>
        </w:rPr>
      </w:pPr>
    </w:p>
    <w:p w:rsidR="002D0B4A" w:rsidRDefault="002D0B4A" w:rsidP="00CD0C3D">
      <w:pPr>
        <w:pStyle w:val="NoSpacing"/>
        <w:rPr>
          <w:rFonts w:ascii="Times New Roman" w:hAnsi="Times New Roman"/>
          <w:sz w:val="28"/>
          <w:szCs w:val="28"/>
        </w:rPr>
      </w:pPr>
      <w:r>
        <w:rPr>
          <w:rFonts w:ascii="Times New Roman" w:hAnsi="Times New Roman"/>
          <w:sz w:val="28"/>
          <w:szCs w:val="28"/>
        </w:rPr>
        <w:t xml:space="preserve">від ___  ________ 2018р.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w:t>
      </w:r>
    </w:p>
    <w:p w:rsidR="002D0B4A" w:rsidRDefault="002D0B4A" w:rsidP="00CD0C3D">
      <w:pPr>
        <w:pStyle w:val="NoSpacing"/>
        <w:rPr>
          <w:rFonts w:ascii="Times New Roman" w:hAnsi="Times New Roman"/>
          <w:sz w:val="28"/>
          <w:szCs w:val="28"/>
        </w:rPr>
      </w:pPr>
    </w:p>
    <w:p w:rsidR="002D0B4A" w:rsidRPr="00710F71" w:rsidRDefault="002D0B4A" w:rsidP="00710F71">
      <w:pPr>
        <w:spacing w:after="0"/>
        <w:jc w:val="both"/>
        <w:rPr>
          <w:rFonts w:ascii="Times New Roman" w:hAnsi="Times New Roman"/>
          <w:sz w:val="28"/>
          <w:szCs w:val="28"/>
        </w:rPr>
      </w:pPr>
      <w:r w:rsidRPr="00710F71">
        <w:rPr>
          <w:rFonts w:ascii="Times New Roman" w:hAnsi="Times New Roman"/>
          <w:sz w:val="28"/>
          <w:szCs w:val="28"/>
        </w:rPr>
        <w:t>Про підготовку житлово-комунального</w:t>
      </w:r>
    </w:p>
    <w:p w:rsidR="002D0B4A" w:rsidRPr="00710F71" w:rsidRDefault="002D0B4A" w:rsidP="00710F71">
      <w:pPr>
        <w:spacing w:after="0"/>
        <w:jc w:val="both"/>
        <w:rPr>
          <w:rFonts w:ascii="Times New Roman" w:hAnsi="Times New Roman"/>
          <w:sz w:val="28"/>
          <w:szCs w:val="28"/>
        </w:rPr>
      </w:pPr>
      <w:r w:rsidRPr="00710F71">
        <w:rPr>
          <w:rFonts w:ascii="Times New Roman" w:hAnsi="Times New Roman"/>
          <w:sz w:val="28"/>
          <w:szCs w:val="28"/>
        </w:rPr>
        <w:t>господарства та об’єктів соціальної</w:t>
      </w:r>
    </w:p>
    <w:p w:rsidR="002D0B4A" w:rsidRPr="00710F71" w:rsidRDefault="002D0B4A" w:rsidP="00710F71">
      <w:pPr>
        <w:spacing w:after="0"/>
        <w:jc w:val="both"/>
        <w:rPr>
          <w:rFonts w:ascii="Times New Roman" w:hAnsi="Times New Roman"/>
          <w:sz w:val="28"/>
          <w:szCs w:val="28"/>
        </w:rPr>
      </w:pPr>
      <w:r w:rsidRPr="00710F71">
        <w:rPr>
          <w:rFonts w:ascii="Times New Roman" w:hAnsi="Times New Roman"/>
          <w:sz w:val="28"/>
          <w:szCs w:val="28"/>
        </w:rPr>
        <w:t>сфери</w:t>
      </w:r>
      <w:r>
        <w:rPr>
          <w:rFonts w:ascii="Times New Roman" w:hAnsi="Times New Roman"/>
          <w:sz w:val="28"/>
          <w:szCs w:val="28"/>
          <w:lang w:val="uk-UA"/>
        </w:rPr>
        <w:t xml:space="preserve"> </w:t>
      </w:r>
      <w:r w:rsidRPr="00710F71">
        <w:rPr>
          <w:rFonts w:ascii="Times New Roman" w:hAnsi="Times New Roman"/>
          <w:sz w:val="28"/>
          <w:szCs w:val="28"/>
        </w:rPr>
        <w:t xml:space="preserve"> міста до роботи</w:t>
      </w:r>
    </w:p>
    <w:p w:rsidR="002D0B4A" w:rsidRPr="00710F71" w:rsidRDefault="002D0B4A" w:rsidP="00710F71">
      <w:pPr>
        <w:spacing w:after="0"/>
        <w:jc w:val="both"/>
        <w:rPr>
          <w:rFonts w:ascii="Times New Roman" w:hAnsi="Times New Roman"/>
          <w:sz w:val="28"/>
          <w:szCs w:val="28"/>
        </w:rPr>
      </w:pPr>
      <w:r w:rsidRPr="00710F71">
        <w:rPr>
          <w:rFonts w:ascii="Times New Roman" w:hAnsi="Times New Roman"/>
          <w:sz w:val="28"/>
          <w:szCs w:val="28"/>
        </w:rPr>
        <w:t xml:space="preserve">в осінньо-зимовий </w:t>
      </w:r>
      <w:r>
        <w:rPr>
          <w:rFonts w:ascii="Times New Roman" w:hAnsi="Times New Roman"/>
          <w:sz w:val="28"/>
          <w:szCs w:val="28"/>
          <w:lang w:val="uk-UA"/>
        </w:rPr>
        <w:t xml:space="preserve"> </w:t>
      </w:r>
      <w:r w:rsidRPr="00710F71">
        <w:rPr>
          <w:rFonts w:ascii="Times New Roman" w:hAnsi="Times New Roman"/>
          <w:sz w:val="28"/>
          <w:szCs w:val="28"/>
        </w:rPr>
        <w:t xml:space="preserve">період </w:t>
      </w:r>
      <w:r>
        <w:rPr>
          <w:rFonts w:ascii="Times New Roman" w:hAnsi="Times New Roman"/>
          <w:sz w:val="28"/>
          <w:szCs w:val="28"/>
          <w:lang w:val="uk-UA"/>
        </w:rPr>
        <w:t xml:space="preserve"> </w:t>
      </w:r>
      <w:r w:rsidRPr="00710F71">
        <w:rPr>
          <w:rFonts w:ascii="Times New Roman" w:hAnsi="Times New Roman"/>
          <w:sz w:val="28"/>
          <w:szCs w:val="28"/>
        </w:rPr>
        <w:t>201</w:t>
      </w:r>
      <w:r>
        <w:rPr>
          <w:rFonts w:ascii="Times New Roman" w:hAnsi="Times New Roman"/>
          <w:sz w:val="28"/>
          <w:szCs w:val="28"/>
          <w:lang w:val="uk-UA"/>
        </w:rPr>
        <w:t>8</w:t>
      </w:r>
      <w:r w:rsidRPr="00710F71">
        <w:rPr>
          <w:rFonts w:ascii="Times New Roman" w:hAnsi="Times New Roman"/>
          <w:sz w:val="28"/>
          <w:szCs w:val="28"/>
        </w:rPr>
        <w:t>-201</w:t>
      </w:r>
      <w:r>
        <w:rPr>
          <w:rFonts w:ascii="Times New Roman" w:hAnsi="Times New Roman"/>
          <w:sz w:val="28"/>
          <w:szCs w:val="28"/>
          <w:lang w:val="uk-UA"/>
        </w:rPr>
        <w:t>9</w:t>
      </w:r>
      <w:r w:rsidRPr="00710F71">
        <w:rPr>
          <w:rFonts w:ascii="Times New Roman" w:hAnsi="Times New Roman"/>
          <w:sz w:val="28"/>
          <w:szCs w:val="28"/>
        </w:rPr>
        <w:t xml:space="preserve">рр. </w:t>
      </w:r>
    </w:p>
    <w:p w:rsidR="002D0B4A" w:rsidRPr="00710F71" w:rsidRDefault="002D0B4A" w:rsidP="00710F71">
      <w:pPr>
        <w:spacing w:after="0"/>
        <w:jc w:val="both"/>
        <w:rPr>
          <w:rFonts w:ascii="Times New Roman" w:hAnsi="Times New Roman"/>
          <w:sz w:val="28"/>
          <w:szCs w:val="28"/>
        </w:rPr>
      </w:pPr>
    </w:p>
    <w:p w:rsidR="002D0B4A" w:rsidRPr="00710F71" w:rsidRDefault="002D0B4A" w:rsidP="00710F71">
      <w:pPr>
        <w:spacing w:after="0"/>
        <w:jc w:val="both"/>
        <w:rPr>
          <w:rFonts w:ascii="Times New Roman" w:hAnsi="Times New Roman"/>
          <w:sz w:val="28"/>
          <w:szCs w:val="28"/>
        </w:rPr>
      </w:pPr>
      <w:r w:rsidRPr="00710F71">
        <w:rPr>
          <w:rFonts w:ascii="Times New Roman" w:hAnsi="Times New Roman"/>
          <w:sz w:val="28"/>
          <w:szCs w:val="28"/>
        </w:rPr>
        <w:tab/>
        <w:t>З метою забезпечення надійного функціонування інфраструктури міста в умовах осінньо-зимового періоду 201</w:t>
      </w:r>
      <w:r>
        <w:rPr>
          <w:rFonts w:ascii="Times New Roman" w:hAnsi="Times New Roman"/>
          <w:sz w:val="28"/>
          <w:szCs w:val="28"/>
          <w:lang w:val="uk-UA"/>
        </w:rPr>
        <w:t>8</w:t>
      </w:r>
      <w:r w:rsidRPr="00710F71">
        <w:rPr>
          <w:rFonts w:ascii="Times New Roman" w:hAnsi="Times New Roman"/>
          <w:sz w:val="28"/>
          <w:szCs w:val="28"/>
        </w:rPr>
        <w:t>-201</w:t>
      </w:r>
      <w:r>
        <w:rPr>
          <w:rFonts w:ascii="Times New Roman" w:hAnsi="Times New Roman"/>
          <w:sz w:val="28"/>
          <w:szCs w:val="28"/>
          <w:lang w:val="uk-UA"/>
        </w:rPr>
        <w:t>9</w:t>
      </w:r>
      <w:r w:rsidRPr="00710F71">
        <w:rPr>
          <w:rFonts w:ascii="Times New Roman" w:hAnsi="Times New Roman"/>
          <w:sz w:val="28"/>
          <w:szCs w:val="28"/>
        </w:rPr>
        <w:t xml:space="preserve"> років, попередження виникнення надзвичайних ситуацій техногенного характеру, на виконання розпорядження</w:t>
      </w:r>
      <w:r>
        <w:rPr>
          <w:rFonts w:ascii="Times New Roman" w:hAnsi="Times New Roman"/>
          <w:sz w:val="28"/>
          <w:szCs w:val="28"/>
          <w:lang w:val="uk-UA"/>
        </w:rPr>
        <w:t xml:space="preserve"> голови</w:t>
      </w:r>
      <w:r w:rsidRPr="00710F71">
        <w:rPr>
          <w:rFonts w:ascii="Times New Roman" w:hAnsi="Times New Roman"/>
          <w:sz w:val="28"/>
          <w:szCs w:val="28"/>
        </w:rPr>
        <w:t xml:space="preserve"> Вінницької обласної державної адміністрації від 18 квітня 2017року № 276 «Про підготовку підприємств житлово-комунального господарства, паливно-енергетичного комплексу та об’єктів соціальної сфери міста до роботи в умовах осінньо-зимового періоду 201</w:t>
      </w:r>
      <w:r>
        <w:rPr>
          <w:rFonts w:ascii="Times New Roman" w:hAnsi="Times New Roman"/>
          <w:sz w:val="28"/>
          <w:szCs w:val="28"/>
          <w:lang w:val="uk-UA"/>
        </w:rPr>
        <w:t>8</w:t>
      </w:r>
      <w:r w:rsidRPr="00710F71">
        <w:rPr>
          <w:rFonts w:ascii="Times New Roman" w:hAnsi="Times New Roman"/>
          <w:sz w:val="28"/>
          <w:szCs w:val="28"/>
        </w:rPr>
        <w:t>-201</w:t>
      </w:r>
      <w:r>
        <w:rPr>
          <w:rFonts w:ascii="Times New Roman" w:hAnsi="Times New Roman"/>
          <w:sz w:val="28"/>
          <w:szCs w:val="28"/>
          <w:lang w:val="uk-UA"/>
        </w:rPr>
        <w:t>9</w:t>
      </w:r>
      <w:r w:rsidRPr="00710F71">
        <w:rPr>
          <w:rFonts w:ascii="Times New Roman" w:hAnsi="Times New Roman"/>
          <w:sz w:val="28"/>
          <w:szCs w:val="28"/>
        </w:rPr>
        <w:t>років», керуючись частиною 1 ст. 30, частиною 1 ст. 52 і частиною 6 ст. 59 Закону України «Про місцеве самоврядування в Україні», виконавчий комітет міської ради</w:t>
      </w:r>
    </w:p>
    <w:p w:rsidR="002D0B4A" w:rsidRPr="00710F71" w:rsidRDefault="002D0B4A" w:rsidP="00710F71">
      <w:pPr>
        <w:spacing w:after="0"/>
        <w:jc w:val="both"/>
        <w:rPr>
          <w:rFonts w:ascii="Times New Roman" w:hAnsi="Times New Roman"/>
          <w:sz w:val="28"/>
          <w:szCs w:val="28"/>
        </w:rPr>
      </w:pPr>
    </w:p>
    <w:p w:rsidR="002D0B4A" w:rsidRPr="00710F71" w:rsidRDefault="002D0B4A" w:rsidP="00710F71">
      <w:pPr>
        <w:spacing w:after="0"/>
        <w:jc w:val="center"/>
        <w:rPr>
          <w:rFonts w:ascii="Times New Roman" w:hAnsi="Times New Roman"/>
          <w:sz w:val="28"/>
          <w:szCs w:val="28"/>
        </w:rPr>
      </w:pPr>
      <w:r w:rsidRPr="00710F71">
        <w:rPr>
          <w:rFonts w:ascii="Times New Roman" w:hAnsi="Times New Roman"/>
          <w:sz w:val="28"/>
          <w:szCs w:val="28"/>
        </w:rPr>
        <w:t>В И Р І Ш И В:</w:t>
      </w:r>
    </w:p>
    <w:p w:rsidR="002D0B4A" w:rsidRPr="00710F71" w:rsidRDefault="002D0B4A" w:rsidP="00710F71">
      <w:pPr>
        <w:spacing w:after="0"/>
        <w:ind w:firstLine="708"/>
        <w:jc w:val="both"/>
        <w:rPr>
          <w:rFonts w:ascii="Times New Roman" w:hAnsi="Times New Roman"/>
          <w:sz w:val="28"/>
          <w:szCs w:val="28"/>
        </w:rPr>
      </w:pPr>
      <w:r w:rsidRPr="00710F71">
        <w:rPr>
          <w:rFonts w:ascii="Times New Roman" w:hAnsi="Times New Roman"/>
          <w:sz w:val="28"/>
          <w:szCs w:val="28"/>
        </w:rPr>
        <w:t>1. Заступнику міського голови з питань діяльності міської ради Загіці В.М, начальнику управління житлово-комунального господарства та комунальної власності Хмільницької міської ради Сташку І.Г.</w:t>
      </w:r>
      <w:r>
        <w:rPr>
          <w:rFonts w:ascii="Times New Roman" w:hAnsi="Times New Roman"/>
          <w:sz w:val="28"/>
          <w:szCs w:val="28"/>
        </w:rPr>
        <w:t xml:space="preserve"> до </w:t>
      </w:r>
      <w:r>
        <w:rPr>
          <w:rFonts w:ascii="Times New Roman" w:hAnsi="Times New Roman"/>
          <w:sz w:val="28"/>
          <w:szCs w:val="28"/>
          <w:lang w:val="uk-UA"/>
        </w:rPr>
        <w:t>01</w:t>
      </w:r>
      <w:r>
        <w:rPr>
          <w:rFonts w:ascii="Times New Roman" w:hAnsi="Times New Roman"/>
          <w:sz w:val="28"/>
          <w:szCs w:val="28"/>
        </w:rPr>
        <w:t>.0</w:t>
      </w:r>
      <w:r>
        <w:rPr>
          <w:rFonts w:ascii="Times New Roman" w:hAnsi="Times New Roman"/>
          <w:sz w:val="28"/>
          <w:szCs w:val="28"/>
          <w:lang w:val="uk-UA"/>
        </w:rPr>
        <w:t>7</w:t>
      </w:r>
      <w:r w:rsidRPr="00710F71">
        <w:rPr>
          <w:rFonts w:ascii="Times New Roman" w:hAnsi="Times New Roman"/>
          <w:sz w:val="28"/>
          <w:szCs w:val="28"/>
        </w:rPr>
        <w:t>.201</w:t>
      </w:r>
      <w:r>
        <w:rPr>
          <w:rFonts w:ascii="Times New Roman" w:hAnsi="Times New Roman"/>
          <w:sz w:val="28"/>
          <w:szCs w:val="28"/>
          <w:lang w:val="uk-UA"/>
        </w:rPr>
        <w:t>8</w:t>
      </w:r>
      <w:r w:rsidRPr="00710F71">
        <w:rPr>
          <w:rFonts w:ascii="Times New Roman" w:hAnsi="Times New Roman"/>
          <w:sz w:val="28"/>
          <w:szCs w:val="28"/>
        </w:rPr>
        <w:t xml:space="preserve"> проаналізувати підсумки та недоліки минулого опалювального сезону та вжити заходів щодо їх усунення.</w:t>
      </w:r>
    </w:p>
    <w:p w:rsidR="002D0B4A" w:rsidRPr="00710F71" w:rsidRDefault="002D0B4A" w:rsidP="00710F71">
      <w:pPr>
        <w:spacing w:after="0"/>
        <w:ind w:firstLine="708"/>
        <w:jc w:val="both"/>
        <w:rPr>
          <w:rFonts w:ascii="Times New Roman" w:hAnsi="Times New Roman"/>
          <w:sz w:val="28"/>
          <w:szCs w:val="28"/>
        </w:rPr>
      </w:pPr>
      <w:r w:rsidRPr="00710F71">
        <w:rPr>
          <w:rFonts w:ascii="Times New Roman" w:hAnsi="Times New Roman"/>
          <w:sz w:val="28"/>
          <w:szCs w:val="28"/>
        </w:rPr>
        <w:t>2. Створити оперативний штаб з підготовки житлово-комунального господарства, підприємств, організацій та установ міста до роботи в осінньо-зимовий період 201</w:t>
      </w:r>
      <w:r>
        <w:rPr>
          <w:rFonts w:ascii="Times New Roman" w:hAnsi="Times New Roman"/>
          <w:sz w:val="28"/>
          <w:szCs w:val="28"/>
          <w:lang w:val="uk-UA"/>
        </w:rPr>
        <w:t>8</w:t>
      </w:r>
      <w:r w:rsidRPr="00710F71">
        <w:rPr>
          <w:rFonts w:ascii="Times New Roman" w:hAnsi="Times New Roman"/>
          <w:sz w:val="28"/>
          <w:szCs w:val="28"/>
        </w:rPr>
        <w:t>-201</w:t>
      </w:r>
      <w:r>
        <w:rPr>
          <w:rFonts w:ascii="Times New Roman" w:hAnsi="Times New Roman"/>
          <w:sz w:val="28"/>
          <w:szCs w:val="28"/>
          <w:lang w:val="uk-UA"/>
        </w:rPr>
        <w:t>9</w:t>
      </w:r>
      <w:r w:rsidRPr="00710F71">
        <w:rPr>
          <w:rFonts w:ascii="Times New Roman" w:hAnsi="Times New Roman"/>
          <w:sz w:val="28"/>
          <w:szCs w:val="28"/>
        </w:rPr>
        <w:t xml:space="preserve"> рр. і затвердити його склад (додаток 1).</w:t>
      </w:r>
    </w:p>
    <w:p w:rsidR="002D0B4A" w:rsidRPr="00710F71" w:rsidRDefault="002D0B4A" w:rsidP="00710F71">
      <w:pPr>
        <w:spacing w:after="0"/>
        <w:ind w:firstLine="708"/>
        <w:jc w:val="both"/>
        <w:rPr>
          <w:rFonts w:ascii="Times New Roman" w:hAnsi="Times New Roman"/>
          <w:sz w:val="28"/>
          <w:szCs w:val="28"/>
        </w:rPr>
      </w:pPr>
      <w:r w:rsidRPr="00710F71">
        <w:rPr>
          <w:rFonts w:ascii="Times New Roman" w:hAnsi="Times New Roman"/>
          <w:sz w:val="28"/>
          <w:szCs w:val="28"/>
        </w:rPr>
        <w:t>3. Затвердити основні заходи з підготовки підп</w:t>
      </w:r>
      <w:r>
        <w:rPr>
          <w:rFonts w:ascii="Times New Roman" w:hAnsi="Times New Roman"/>
          <w:sz w:val="28"/>
          <w:szCs w:val="28"/>
        </w:rPr>
        <w:t>риємств та організацій житлово-</w:t>
      </w:r>
      <w:r w:rsidRPr="00710F71">
        <w:rPr>
          <w:rFonts w:ascii="Times New Roman" w:hAnsi="Times New Roman"/>
          <w:sz w:val="28"/>
          <w:szCs w:val="28"/>
        </w:rPr>
        <w:t>комуна</w:t>
      </w:r>
      <w:r>
        <w:rPr>
          <w:rFonts w:ascii="Times New Roman" w:hAnsi="Times New Roman"/>
          <w:sz w:val="28"/>
          <w:szCs w:val="28"/>
        </w:rPr>
        <w:t xml:space="preserve">льного господарства, </w:t>
      </w:r>
      <w:r>
        <w:rPr>
          <w:rFonts w:ascii="Times New Roman" w:hAnsi="Times New Roman"/>
          <w:sz w:val="28"/>
          <w:szCs w:val="28"/>
          <w:lang w:val="uk-UA"/>
        </w:rPr>
        <w:t>об’єктів  соціальної  сфери</w:t>
      </w:r>
      <w:r w:rsidRPr="00710F71">
        <w:rPr>
          <w:rFonts w:ascii="Times New Roman" w:hAnsi="Times New Roman"/>
          <w:sz w:val="28"/>
          <w:szCs w:val="28"/>
        </w:rPr>
        <w:t xml:space="preserve"> міста до роботи в осінньо-зимовий період 201</w:t>
      </w:r>
      <w:r>
        <w:rPr>
          <w:rFonts w:ascii="Times New Roman" w:hAnsi="Times New Roman"/>
          <w:sz w:val="28"/>
          <w:szCs w:val="28"/>
          <w:lang w:val="uk-UA"/>
        </w:rPr>
        <w:t>8</w:t>
      </w:r>
      <w:r w:rsidRPr="00710F71">
        <w:rPr>
          <w:rFonts w:ascii="Times New Roman" w:hAnsi="Times New Roman"/>
          <w:sz w:val="28"/>
          <w:szCs w:val="28"/>
        </w:rPr>
        <w:t>-201</w:t>
      </w:r>
      <w:r>
        <w:rPr>
          <w:rFonts w:ascii="Times New Roman" w:hAnsi="Times New Roman"/>
          <w:sz w:val="28"/>
          <w:szCs w:val="28"/>
          <w:lang w:val="uk-UA"/>
        </w:rPr>
        <w:t>9</w:t>
      </w:r>
      <w:r w:rsidRPr="00710F71">
        <w:rPr>
          <w:rFonts w:ascii="Times New Roman" w:hAnsi="Times New Roman"/>
          <w:sz w:val="28"/>
          <w:szCs w:val="28"/>
        </w:rPr>
        <w:t xml:space="preserve">рр. та чітко дотримуватися розроблених та </w:t>
      </w:r>
      <w:r>
        <w:rPr>
          <w:rFonts w:ascii="Times New Roman" w:hAnsi="Times New Roman"/>
          <w:sz w:val="28"/>
          <w:szCs w:val="28"/>
          <w:lang w:val="uk-UA"/>
        </w:rPr>
        <w:t xml:space="preserve"> </w:t>
      </w:r>
      <w:r w:rsidRPr="00710F71">
        <w:rPr>
          <w:rFonts w:ascii="Times New Roman" w:hAnsi="Times New Roman"/>
          <w:sz w:val="28"/>
          <w:szCs w:val="28"/>
        </w:rPr>
        <w:t xml:space="preserve">затверджених </w:t>
      </w:r>
      <w:r>
        <w:rPr>
          <w:rFonts w:ascii="Times New Roman" w:hAnsi="Times New Roman"/>
          <w:sz w:val="28"/>
          <w:szCs w:val="28"/>
          <w:lang w:val="uk-UA"/>
        </w:rPr>
        <w:t xml:space="preserve"> </w:t>
      </w:r>
      <w:r w:rsidRPr="00710F71">
        <w:rPr>
          <w:rFonts w:ascii="Times New Roman" w:hAnsi="Times New Roman"/>
          <w:sz w:val="28"/>
          <w:szCs w:val="28"/>
        </w:rPr>
        <w:t xml:space="preserve">заходів (Додатки </w:t>
      </w:r>
      <w:r>
        <w:rPr>
          <w:rFonts w:ascii="Times New Roman" w:hAnsi="Times New Roman"/>
          <w:color w:val="000000"/>
          <w:sz w:val="28"/>
          <w:szCs w:val="28"/>
        </w:rPr>
        <w:t>2,3,4</w:t>
      </w:r>
      <w:r w:rsidRPr="000430F9">
        <w:rPr>
          <w:rFonts w:ascii="Times New Roman" w:hAnsi="Times New Roman"/>
          <w:color w:val="000000"/>
          <w:sz w:val="28"/>
          <w:szCs w:val="28"/>
        </w:rPr>
        <w:t>).</w:t>
      </w:r>
    </w:p>
    <w:p w:rsidR="002D0B4A" w:rsidRPr="00710F71" w:rsidRDefault="002D0B4A" w:rsidP="00710F71">
      <w:pPr>
        <w:spacing w:after="0"/>
        <w:ind w:firstLine="708"/>
        <w:jc w:val="both"/>
        <w:rPr>
          <w:rFonts w:ascii="Times New Roman" w:hAnsi="Times New Roman"/>
          <w:sz w:val="28"/>
          <w:szCs w:val="28"/>
        </w:rPr>
      </w:pPr>
      <w:r w:rsidRPr="00710F71">
        <w:rPr>
          <w:rFonts w:ascii="Times New Roman" w:hAnsi="Times New Roman"/>
          <w:sz w:val="28"/>
          <w:szCs w:val="28"/>
        </w:rPr>
        <w:t>4. Покласти персональну відповідальність за здійснення комплексу заходів, щодо підготовки до роботи в осінньо-зимовий період підприємств, організацій, бюджетних установ, інших господарюючих суб’єктів безпосередньо на їх керівників.</w:t>
      </w:r>
    </w:p>
    <w:p w:rsidR="002D0B4A" w:rsidRPr="00710F71" w:rsidRDefault="002D0B4A" w:rsidP="00710F71">
      <w:pPr>
        <w:spacing w:after="0"/>
        <w:ind w:firstLine="708"/>
        <w:jc w:val="both"/>
        <w:rPr>
          <w:rFonts w:ascii="Times New Roman" w:hAnsi="Times New Roman"/>
          <w:sz w:val="28"/>
          <w:szCs w:val="28"/>
        </w:rPr>
      </w:pPr>
      <w:r w:rsidRPr="00710F71">
        <w:rPr>
          <w:rFonts w:ascii="Times New Roman" w:hAnsi="Times New Roman"/>
          <w:sz w:val="28"/>
          <w:szCs w:val="28"/>
        </w:rPr>
        <w:t xml:space="preserve"> 5. Управлінню житлово-комунального господарства та комунальної власності</w:t>
      </w:r>
      <w:r>
        <w:rPr>
          <w:rFonts w:ascii="Times New Roman" w:hAnsi="Times New Roman"/>
          <w:sz w:val="28"/>
          <w:szCs w:val="28"/>
          <w:lang w:val="uk-UA"/>
        </w:rPr>
        <w:t xml:space="preserve"> міської ради</w:t>
      </w:r>
      <w:r w:rsidRPr="00710F71">
        <w:rPr>
          <w:rFonts w:ascii="Times New Roman" w:hAnsi="Times New Roman"/>
          <w:sz w:val="28"/>
          <w:szCs w:val="28"/>
        </w:rPr>
        <w:t xml:space="preserve"> (Сташку І.Г.):</w:t>
      </w:r>
    </w:p>
    <w:p w:rsidR="002D0B4A" w:rsidRPr="00710F71" w:rsidRDefault="002D0B4A" w:rsidP="00710F71">
      <w:pPr>
        <w:spacing w:after="0"/>
        <w:ind w:firstLine="708"/>
        <w:jc w:val="both"/>
        <w:rPr>
          <w:rFonts w:ascii="Times New Roman" w:hAnsi="Times New Roman"/>
          <w:sz w:val="28"/>
          <w:szCs w:val="28"/>
        </w:rPr>
      </w:pPr>
      <w:r w:rsidRPr="00710F71">
        <w:rPr>
          <w:rFonts w:ascii="Times New Roman" w:hAnsi="Times New Roman"/>
          <w:sz w:val="28"/>
          <w:szCs w:val="28"/>
        </w:rPr>
        <w:t xml:space="preserve"> 5.1. Організувати та взяти на контроль виконання підприємствами і організаціями житлово-комунального господарства та установами міста запланованих заходів,</w:t>
      </w:r>
      <w:r>
        <w:rPr>
          <w:rFonts w:ascii="Times New Roman" w:hAnsi="Times New Roman"/>
          <w:sz w:val="28"/>
          <w:szCs w:val="28"/>
          <w:lang w:val="uk-UA"/>
        </w:rPr>
        <w:t>визначених п.3 цього рішення</w:t>
      </w:r>
      <w:r w:rsidRPr="00710F71">
        <w:rPr>
          <w:rFonts w:ascii="Times New Roman" w:hAnsi="Times New Roman"/>
          <w:sz w:val="28"/>
          <w:szCs w:val="28"/>
        </w:rPr>
        <w:t xml:space="preserve"> щодо забезпечення безперебійної роботи в осінньо-зимовому періоді 201</w:t>
      </w:r>
      <w:r>
        <w:rPr>
          <w:rFonts w:ascii="Times New Roman" w:hAnsi="Times New Roman"/>
          <w:sz w:val="28"/>
          <w:szCs w:val="28"/>
          <w:lang w:val="uk-UA"/>
        </w:rPr>
        <w:t>8</w:t>
      </w:r>
      <w:r w:rsidRPr="00710F71">
        <w:rPr>
          <w:rFonts w:ascii="Times New Roman" w:hAnsi="Times New Roman"/>
          <w:sz w:val="28"/>
          <w:szCs w:val="28"/>
        </w:rPr>
        <w:t>-201</w:t>
      </w:r>
      <w:r>
        <w:rPr>
          <w:rFonts w:ascii="Times New Roman" w:hAnsi="Times New Roman"/>
          <w:sz w:val="28"/>
          <w:szCs w:val="28"/>
          <w:lang w:val="uk-UA"/>
        </w:rPr>
        <w:t>9</w:t>
      </w:r>
      <w:r w:rsidRPr="00710F71">
        <w:rPr>
          <w:rFonts w:ascii="Times New Roman" w:hAnsi="Times New Roman"/>
          <w:sz w:val="28"/>
          <w:szCs w:val="28"/>
        </w:rPr>
        <w:t xml:space="preserve"> рр. </w:t>
      </w:r>
    </w:p>
    <w:p w:rsidR="002D0B4A" w:rsidRPr="00710F71" w:rsidRDefault="002D0B4A" w:rsidP="00710F71">
      <w:pPr>
        <w:spacing w:after="0"/>
        <w:ind w:firstLine="708"/>
        <w:jc w:val="both"/>
        <w:rPr>
          <w:rFonts w:ascii="Times New Roman" w:hAnsi="Times New Roman"/>
          <w:sz w:val="28"/>
          <w:szCs w:val="28"/>
        </w:rPr>
      </w:pPr>
      <w:r>
        <w:rPr>
          <w:rFonts w:ascii="Times New Roman" w:hAnsi="Times New Roman"/>
          <w:sz w:val="28"/>
          <w:szCs w:val="28"/>
        </w:rPr>
        <w:t xml:space="preserve"> 5.2. </w:t>
      </w:r>
      <w:r>
        <w:rPr>
          <w:rFonts w:ascii="Times New Roman" w:hAnsi="Times New Roman"/>
          <w:sz w:val="28"/>
          <w:szCs w:val="28"/>
          <w:lang w:val="uk-UA"/>
        </w:rPr>
        <w:t>Скласти перелік</w:t>
      </w:r>
      <w:r>
        <w:rPr>
          <w:rFonts w:ascii="Times New Roman" w:hAnsi="Times New Roman"/>
          <w:sz w:val="28"/>
          <w:szCs w:val="28"/>
        </w:rPr>
        <w:t xml:space="preserve"> прибиральн</w:t>
      </w:r>
      <w:r>
        <w:rPr>
          <w:rFonts w:ascii="Times New Roman" w:hAnsi="Times New Roman"/>
          <w:sz w:val="28"/>
          <w:szCs w:val="28"/>
          <w:lang w:val="uk-UA"/>
        </w:rPr>
        <w:t>ої</w:t>
      </w:r>
      <w:r>
        <w:rPr>
          <w:rFonts w:ascii="Times New Roman" w:hAnsi="Times New Roman"/>
          <w:sz w:val="28"/>
          <w:szCs w:val="28"/>
        </w:rPr>
        <w:t xml:space="preserve"> технік</w:t>
      </w:r>
      <w:r>
        <w:rPr>
          <w:rFonts w:ascii="Times New Roman" w:hAnsi="Times New Roman"/>
          <w:sz w:val="28"/>
          <w:szCs w:val="28"/>
          <w:lang w:val="uk-UA"/>
        </w:rPr>
        <w:t>и</w:t>
      </w:r>
      <w:r w:rsidRPr="00710F71">
        <w:rPr>
          <w:rFonts w:ascii="Times New Roman" w:hAnsi="Times New Roman"/>
          <w:sz w:val="28"/>
          <w:szCs w:val="28"/>
        </w:rPr>
        <w:t xml:space="preserve"> підприємств та організацій, </w:t>
      </w:r>
      <w:r>
        <w:rPr>
          <w:rFonts w:ascii="Times New Roman" w:hAnsi="Times New Roman"/>
          <w:sz w:val="28"/>
          <w:szCs w:val="28"/>
          <w:lang w:val="uk-UA"/>
        </w:rPr>
        <w:t xml:space="preserve">яку </w:t>
      </w:r>
      <w:r w:rsidRPr="00710F71">
        <w:rPr>
          <w:rFonts w:ascii="Times New Roman" w:hAnsi="Times New Roman"/>
          <w:sz w:val="28"/>
          <w:szCs w:val="28"/>
        </w:rPr>
        <w:t>закріпити  за вулицями міста для прибирання  в</w:t>
      </w:r>
      <w:r>
        <w:rPr>
          <w:rFonts w:ascii="Times New Roman" w:hAnsi="Times New Roman"/>
          <w:sz w:val="28"/>
          <w:szCs w:val="28"/>
        </w:rPr>
        <w:t>ід снігу та ожелед</w:t>
      </w:r>
      <w:r>
        <w:rPr>
          <w:rFonts w:ascii="Times New Roman" w:hAnsi="Times New Roman"/>
          <w:sz w:val="28"/>
          <w:szCs w:val="28"/>
          <w:lang w:val="uk-UA"/>
        </w:rPr>
        <w:t>иці</w:t>
      </w:r>
      <w:r w:rsidRPr="00710F71">
        <w:rPr>
          <w:rFonts w:ascii="Times New Roman" w:hAnsi="Times New Roman"/>
          <w:sz w:val="28"/>
          <w:szCs w:val="28"/>
        </w:rPr>
        <w:t xml:space="preserve"> на випадок сильних снігопадів.</w:t>
      </w:r>
    </w:p>
    <w:p w:rsidR="002D0B4A" w:rsidRPr="00710F71" w:rsidRDefault="002D0B4A" w:rsidP="00710F71">
      <w:pPr>
        <w:spacing w:after="0"/>
        <w:ind w:firstLine="708"/>
        <w:jc w:val="both"/>
        <w:rPr>
          <w:rFonts w:ascii="Times New Roman" w:hAnsi="Times New Roman"/>
          <w:sz w:val="28"/>
          <w:szCs w:val="28"/>
        </w:rPr>
      </w:pPr>
      <w:r w:rsidRPr="00710F71">
        <w:rPr>
          <w:rFonts w:ascii="Times New Roman" w:hAnsi="Times New Roman"/>
          <w:sz w:val="28"/>
          <w:szCs w:val="28"/>
        </w:rPr>
        <w:t xml:space="preserve"> 6. КП «Хмільниккомунсервіс» (Полонський С.Б.)</w:t>
      </w:r>
      <w:r>
        <w:rPr>
          <w:rFonts w:ascii="Times New Roman" w:hAnsi="Times New Roman"/>
          <w:sz w:val="28"/>
          <w:szCs w:val="28"/>
          <w:lang w:val="uk-UA"/>
        </w:rPr>
        <w:t xml:space="preserve"> до 01.10.2018року</w:t>
      </w:r>
      <w:r w:rsidRPr="00710F71">
        <w:rPr>
          <w:rFonts w:ascii="Times New Roman" w:hAnsi="Times New Roman"/>
          <w:sz w:val="28"/>
          <w:szCs w:val="28"/>
        </w:rPr>
        <w:t xml:space="preserve"> забезпечити необхідний запас протиожеледних матеріалів, паливно-мастильних матеріалів</w:t>
      </w:r>
      <w:r w:rsidRPr="00710F71">
        <w:rPr>
          <w:rFonts w:ascii="Times New Roman" w:hAnsi="Times New Roman"/>
          <w:color w:val="000000"/>
          <w:sz w:val="28"/>
          <w:szCs w:val="28"/>
          <w:shd w:val="clear" w:color="auto" w:fill="FFFFFF"/>
        </w:rPr>
        <w:t xml:space="preserve"> та</w:t>
      </w:r>
      <w:r w:rsidRPr="00710F71">
        <w:rPr>
          <w:rFonts w:ascii="Times New Roman" w:hAnsi="Times New Roman"/>
          <w:sz w:val="28"/>
          <w:szCs w:val="28"/>
        </w:rPr>
        <w:t xml:space="preserve"> підготовку спеціальної техніки для прибирання снігу, автотранспорту для виконання робіт з утримання автомобільних доріг, вулиць та тротуарів в осінньо-зимовий період. </w:t>
      </w:r>
    </w:p>
    <w:p w:rsidR="002D0B4A" w:rsidRPr="00710F71" w:rsidRDefault="002D0B4A" w:rsidP="00710F71">
      <w:pPr>
        <w:spacing w:after="0"/>
        <w:ind w:firstLine="708"/>
        <w:jc w:val="both"/>
        <w:rPr>
          <w:rFonts w:ascii="Times New Roman" w:hAnsi="Times New Roman"/>
          <w:sz w:val="28"/>
          <w:szCs w:val="28"/>
        </w:rPr>
      </w:pPr>
      <w:r w:rsidRPr="00710F71">
        <w:rPr>
          <w:rFonts w:ascii="Times New Roman" w:hAnsi="Times New Roman"/>
          <w:sz w:val="28"/>
          <w:szCs w:val="28"/>
        </w:rPr>
        <w:t xml:space="preserve"> 7. КП «Хмільницька ЖЕК» (Прокопович Ю. І.) </w:t>
      </w:r>
      <w:r>
        <w:rPr>
          <w:rFonts w:ascii="Times New Roman" w:hAnsi="Times New Roman"/>
          <w:sz w:val="28"/>
          <w:szCs w:val="28"/>
          <w:lang w:val="uk-UA"/>
        </w:rPr>
        <w:t xml:space="preserve">до 15.09.2018року </w:t>
      </w:r>
      <w:r w:rsidRPr="00710F71">
        <w:rPr>
          <w:rFonts w:ascii="Times New Roman" w:hAnsi="Times New Roman"/>
          <w:sz w:val="28"/>
          <w:szCs w:val="28"/>
        </w:rPr>
        <w:t>забезпечити підготовку житла до зими, в першу чергу покрівель житлових будинків, належний технічний стан внутрішньобудинкових інженерних мереж та систем, перевірити димовентиляційні канали квартир житлових будинків для забезпечення надійності та безпечної експлуатації індивідуального опалення, заміну та ремонт запірної арматури, частин трубопроводів, засклення вікон та ремонт вхідних дверей будинків, заготовити запаси запірної арматури, труб, скла, шиферу, руберойду на випадок непередбачених та аварійних ситуацій для виконання робіт з ремонту та утримання</w:t>
      </w:r>
      <w:r>
        <w:rPr>
          <w:rFonts w:ascii="Times New Roman" w:hAnsi="Times New Roman"/>
          <w:sz w:val="28"/>
          <w:szCs w:val="28"/>
        </w:rPr>
        <w:t xml:space="preserve"> житлового фонду</w:t>
      </w:r>
      <w:r>
        <w:rPr>
          <w:rFonts w:ascii="Times New Roman" w:hAnsi="Times New Roman"/>
          <w:sz w:val="28"/>
          <w:szCs w:val="28"/>
          <w:lang w:val="uk-UA"/>
        </w:rPr>
        <w:t>.</w:t>
      </w:r>
      <w:r w:rsidRPr="00710F71">
        <w:rPr>
          <w:rFonts w:ascii="Times New Roman" w:hAnsi="Times New Roman"/>
          <w:sz w:val="28"/>
          <w:szCs w:val="28"/>
        </w:rPr>
        <w:t xml:space="preserve"> </w:t>
      </w:r>
    </w:p>
    <w:p w:rsidR="002D0B4A" w:rsidRPr="00423F2C" w:rsidRDefault="002D0B4A" w:rsidP="00710F71">
      <w:pPr>
        <w:spacing w:after="0"/>
        <w:ind w:firstLine="708"/>
        <w:jc w:val="both"/>
        <w:rPr>
          <w:rFonts w:ascii="Times New Roman" w:hAnsi="Times New Roman"/>
          <w:sz w:val="28"/>
          <w:szCs w:val="28"/>
          <w:lang w:val="uk-UA"/>
        </w:rPr>
      </w:pPr>
      <w:r w:rsidRPr="00710F71">
        <w:rPr>
          <w:rFonts w:ascii="Times New Roman" w:hAnsi="Times New Roman"/>
          <w:sz w:val="28"/>
          <w:szCs w:val="28"/>
        </w:rPr>
        <w:t>8. КП “Хмільникводоканал” (</w:t>
      </w:r>
      <w:r>
        <w:rPr>
          <w:rFonts w:ascii="Times New Roman" w:hAnsi="Times New Roman"/>
          <w:sz w:val="28"/>
          <w:szCs w:val="28"/>
          <w:lang w:val="uk-UA"/>
        </w:rPr>
        <w:t>Бойко</w:t>
      </w:r>
      <w:r w:rsidRPr="00710F71">
        <w:rPr>
          <w:rFonts w:ascii="Times New Roman" w:hAnsi="Times New Roman"/>
          <w:sz w:val="28"/>
          <w:szCs w:val="28"/>
        </w:rPr>
        <w:t xml:space="preserve"> </w:t>
      </w:r>
      <w:r>
        <w:rPr>
          <w:rFonts w:ascii="Times New Roman" w:hAnsi="Times New Roman"/>
          <w:sz w:val="28"/>
          <w:szCs w:val="28"/>
          <w:lang w:val="uk-UA"/>
        </w:rPr>
        <w:t>С</w:t>
      </w:r>
      <w:r w:rsidRPr="00710F71">
        <w:rPr>
          <w:rFonts w:ascii="Times New Roman" w:hAnsi="Times New Roman"/>
          <w:sz w:val="28"/>
          <w:szCs w:val="28"/>
        </w:rPr>
        <w:t>.</w:t>
      </w:r>
      <w:r>
        <w:rPr>
          <w:rFonts w:ascii="Times New Roman" w:hAnsi="Times New Roman"/>
          <w:sz w:val="28"/>
          <w:szCs w:val="28"/>
          <w:lang w:val="uk-UA"/>
        </w:rPr>
        <w:t>П</w:t>
      </w:r>
      <w:r w:rsidRPr="00710F71">
        <w:rPr>
          <w:rFonts w:ascii="Times New Roman" w:hAnsi="Times New Roman"/>
          <w:sz w:val="28"/>
          <w:szCs w:val="28"/>
        </w:rPr>
        <w:t>.)</w:t>
      </w:r>
      <w:r>
        <w:rPr>
          <w:rFonts w:ascii="Times New Roman" w:hAnsi="Times New Roman"/>
          <w:sz w:val="28"/>
          <w:szCs w:val="28"/>
          <w:lang w:val="uk-UA"/>
        </w:rPr>
        <w:t xml:space="preserve"> до 01.10.2018року</w:t>
      </w:r>
      <w:r w:rsidRPr="00710F71">
        <w:rPr>
          <w:rFonts w:ascii="Times New Roman" w:hAnsi="Times New Roman"/>
          <w:sz w:val="28"/>
          <w:szCs w:val="28"/>
        </w:rPr>
        <w:t xml:space="preserve"> забезпечити виконання намічених заходів, щодо підготовки водопровідних станцій І-ІІІ підйомів, очисних споруд каналізації та каналізаційних насосних станцій, насосного обладнання,</w:t>
      </w:r>
      <w:r>
        <w:rPr>
          <w:rFonts w:ascii="Times New Roman" w:hAnsi="Times New Roman"/>
          <w:sz w:val="28"/>
          <w:szCs w:val="28"/>
          <w:lang w:val="uk-UA"/>
        </w:rPr>
        <w:t xml:space="preserve"> закритих трансформаторних підстанцій</w:t>
      </w:r>
      <w:r w:rsidRPr="00710F71">
        <w:rPr>
          <w:rFonts w:ascii="Times New Roman" w:hAnsi="Times New Roman"/>
          <w:sz w:val="28"/>
          <w:szCs w:val="28"/>
        </w:rPr>
        <w:t>, інженерних комунікацій до роботи в осін</w:t>
      </w:r>
      <w:r>
        <w:rPr>
          <w:rFonts w:ascii="Times New Roman" w:hAnsi="Times New Roman"/>
          <w:sz w:val="28"/>
          <w:szCs w:val="28"/>
          <w:lang w:val="uk-UA"/>
        </w:rPr>
        <w:t>н</w:t>
      </w:r>
      <w:r w:rsidRPr="00710F71">
        <w:rPr>
          <w:rFonts w:ascii="Times New Roman" w:hAnsi="Times New Roman"/>
          <w:sz w:val="28"/>
          <w:szCs w:val="28"/>
        </w:rPr>
        <w:t>ьо-зимовий період в повному обсязі, відновити покриття на місцях</w:t>
      </w:r>
      <w:r>
        <w:rPr>
          <w:rFonts w:ascii="Times New Roman" w:hAnsi="Times New Roman"/>
          <w:sz w:val="28"/>
          <w:szCs w:val="28"/>
          <w:lang w:val="uk-UA"/>
        </w:rPr>
        <w:t xml:space="preserve"> пошкодження вулично-дорожньої  полотна  під час виконання ремонтних робіт  та  інженерних мереж.</w:t>
      </w:r>
      <w:r w:rsidRPr="00710F71">
        <w:rPr>
          <w:rFonts w:ascii="Times New Roman" w:hAnsi="Times New Roman"/>
          <w:sz w:val="28"/>
          <w:szCs w:val="28"/>
        </w:rPr>
        <w:t xml:space="preserve"> </w:t>
      </w:r>
    </w:p>
    <w:p w:rsidR="002D0B4A" w:rsidRDefault="002D0B4A" w:rsidP="00710F71">
      <w:pPr>
        <w:spacing w:after="0"/>
        <w:ind w:firstLine="708"/>
        <w:jc w:val="both"/>
        <w:rPr>
          <w:rFonts w:ascii="Times New Roman" w:hAnsi="Times New Roman"/>
          <w:sz w:val="28"/>
          <w:szCs w:val="28"/>
          <w:lang w:val="uk-UA"/>
        </w:rPr>
      </w:pPr>
      <w:r w:rsidRPr="00423F2C">
        <w:rPr>
          <w:rFonts w:ascii="Times New Roman" w:hAnsi="Times New Roman"/>
          <w:sz w:val="28"/>
          <w:szCs w:val="28"/>
          <w:lang w:val="uk-UA"/>
        </w:rPr>
        <w:t>9. Управлінню освіти Хмільницької міської ради намітити заходи, щодо забезпечення безперебійної роботи навчально-виховних закладів в осінньо-зимовому періоді 201</w:t>
      </w:r>
      <w:r>
        <w:rPr>
          <w:rFonts w:ascii="Times New Roman" w:hAnsi="Times New Roman"/>
          <w:sz w:val="28"/>
          <w:szCs w:val="28"/>
          <w:lang w:val="uk-UA"/>
        </w:rPr>
        <w:t>8</w:t>
      </w:r>
      <w:r w:rsidRPr="00423F2C">
        <w:rPr>
          <w:rFonts w:ascii="Times New Roman" w:hAnsi="Times New Roman"/>
          <w:sz w:val="28"/>
          <w:szCs w:val="28"/>
          <w:lang w:val="uk-UA"/>
        </w:rPr>
        <w:t>-201</w:t>
      </w:r>
      <w:r>
        <w:rPr>
          <w:rFonts w:ascii="Times New Roman" w:hAnsi="Times New Roman"/>
          <w:sz w:val="28"/>
          <w:szCs w:val="28"/>
          <w:lang w:val="uk-UA"/>
        </w:rPr>
        <w:t>9</w:t>
      </w:r>
      <w:r w:rsidRPr="00423F2C">
        <w:rPr>
          <w:rFonts w:ascii="Times New Roman" w:hAnsi="Times New Roman"/>
          <w:sz w:val="28"/>
          <w:szCs w:val="28"/>
          <w:lang w:val="uk-UA"/>
        </w:rPr>
        <w:t xml:space="preserve">рр., взяти на контроль їх </w:t>
      </w:r>
      <w:r>
        <w:rPr>
          <w:rFonts w:ascii="Times New Roman" w:hAnsi="Times New Roman"/>
          <w:sz w:val="28"/>
          <w:szCs w:val="28"/>
          <w:lang w:val="uk-UA"/>
        </w:rPr>
        <w:t xml:space="preserve"> виконання.</w:t>
      </w:r>
    </w:p>
    <w:p w:rsidR="002D0B4A" w:rsidRPr="000C1367" w:rsidRDefault="002D0B4A" w:rsidP="00710F71">
      <w:pPr>
        <w:spacing w:after="0"/>
        <w:ind w:firstLine="708"/>
        <w:jc w:val="both"/>
        <w:rPr>
          <w:rFonts w:ascii="Times New Roman" w:hAnsi="Times New Roman"/>
          <w:color w:val="000000"/>
          <w:sz w:val="28"/>
          <w:szCs w:val="28"/>
          <w:lang w:val="uk-UA"/>
        </w:rPr>
      </w:pPr>
      <w:r w:rsidRPr="000C1367">
        <w:rPr>
          <w:rFonts w:ascii="Times New Roman" w:hAnsi="Times New Roman"/>
          <w:sz w:val="28"/>
          <w:szCs w:val="28"/>
          <w:lang w:val="uk-UA"/>
        </w:rPr>
        <w:t xml:space="preserve">10. </w:t>
      </w:r>
      <w:r w:rsidRPr="000C1367">
        <w:rPr>
          <w:rFonts w:ascii="Times New Roman" w:hAnsi="Times New Roman"/>
          <w:color w:val="000000"/>
          <w:sz w:val="28"/>
          <w:szCs w:val="28"/>
          <w:lang w:val="uk-UA"/>
        </w:rPr>
        <w:t>Відділу</w:t>
      </w:r>
      <w:r>
        <w:rPr>
          <w:rFonts w:ascii="Times New Roman" w:hAnsi="Times New Roman"/>
          <w:color w:val="000000"/>
          <w:sz w:val="28"/>
          <w:szCs w:val="28"/>
          <w:lang w:val="uk-UA"/>
        </w:rPr>
        <w:t xml:space="preserve"> інформаційної діяльності та комунікацій із громадськістю </w:t>
      </w:r>
      <w:r w:rsidRPr="000C1367">
        <w:rPr>
          <w:rFonts w:ascii="Times New Roman" w:hAnsi="Times New Roman"/>
          <w:color w:val="000000"/>
          <w:sz w:val="28"/>
          <w:szCs w:val="28"/>
          <w:lang w:val="uk-UA"/>
        </w:rPr>
        <w:t xml:space="preserve"> опублікувати постановчу частину рішення в засобах масової інформації та </w:t>
      </w:r>
      <w:r>
        <w:rPr>
          <w:rFonts w:ascii="Times New Roman" w:hAnsi="Times New Roman"/>
          <w:color w:val="000000"/>
          <w:sz w:val="28"/>
          <w:szCs w:val="28"/>
          <w:lang w:val="uk-UA"/>
        </w:rPr>
        <w:t xml:space="preserve"> офіційному веб-</w:t>
      </w:r>
      <w:r w:rsidRPr="000C1367">
        <w:rPr>
          <w:rFonts w:ascii="Times New Roman" w:hAnsi="Times New Roman"/>
          <w:color w:val="000000"/>
          <w:sz w:val="28"/>
          <w:szCs w:val="28"/>
          <w:lang w:val="uk-UA"/>
        </w:rPr>
        <w:t>сайті міста.</w:t>
      </w:r>
    </w:p>
    <w:p w:rsidR="002D0B4A" w:rsidRDefault="002D0B4A" w:rsidP="00710F71">
      <w:pPr>
        <w:spacing w:after="0"/>
        <w:ind w:firstLine="708"/>
        <w:jc w:val="both"/>
        <w:rPr>
          <w:rFonts w:ascii="Times New Roman" w:hAnsi="Times New Roman"/>
          <w:sz w:val="28"/>
          <w:szCs w:val="28"/>
          <w:lang w:val="uk-UA"/>
        </w:rPr>
      </w:pPr>
      <w:r w:rsidRPr="000C1367">
        <w:rPr>
          <w:rFonts w:ascii="Times New Roman" w:hAnsi="Times New Roman"/>
          <w:sz w:val="28"/>
          <w:szCs w:val="28"/>
          <w:lang w:val="uk-UA"/>
        </w:rPr>
        <w:t>11.</w:t>
      </w:r>
      <w:r>
        <w:rPr>
          <w:rFonts w:ascii="Times New Roman" w:hAnsi="Times New Roman"/>
          <w:sz w:val="28"/>
          <w:szCs w:val="28"/>
          <w:lang w:val="uk-UA"/>
        </w:rPr>
        <w:t xml:space="preserve"> Рекомендувати  керівникам  комунальних підприємств житлово-комунального господарства, начальнику управління освіти міської ради, начальнику управління праці та соціального захисту населення міської ради,  підготувати на затвердження  основні заходи з підготовки </w:t>
      </w:r>
      <w:r w:rsidRPr="000C1367">
        <w:rPr>
          <w:rFonts w:ascii="Times New Roman" w:hAnsi="Times New Roman"/>
          <w:sz w:val="28"/>
          <w:szCs w:val="28"/>
          <w:lang w:val="uk-UA"/>
        </w:rPr>
        <w:t xml:space="preserve"> підприємств та організацій житлово-комунального господарства, </w:t>
      </w:r>
      <w:r>
        <w:rPr>
          <w:rFonts w:ascii="Times New Roman" w:hAnsi="Times New Roman"/>
          <w:sz w:val="28"/>
          <w:szCs w:val="28"/>
          <w:lang w:val="uk-UA"/>
        </w:rPr>
        <w:t>об’єктів  соціальної  сфери</w:t>
      </w:r>
      <w:r w:rsidRPr="000C1367">
        <w:rPr>
          <w:rFonts w:ascii="Times New Roman" w:hAnsi="Times New Roman"/>
          <w:sz w:val="28"/>
          <w:szCs w:val="28"/>
          <w:lang w:val="uk-UA"/>
        </w:rPr>
        <w:t xml:space="preserve"> міста до роботи в осінньо-зимовий період 201</w:t>
      </w:r>
      <w:r>
        <w:rPr>
          <w:rFonts w:ascii="Times New Roman" w:hAnsi="Times New Roman"/>
          <w:sz w:val="28"/>
          <w:szCs w:val="28"/>
          <w:lang w:val="uk-UA"/>
        </w:rPr>
        <w:t>8</w:t>
      </w:r>
      <w:r w:rsidRPr="000C1367">
        <w:rPr>
          <w:rFonts w:ascii="Times New Roman" w:hAnsi="Times New Roman"/>
          <w:sz w:val="28"/>
          <w:szCs w:val="28"/>
          <w:lang w:val="uk-UA"/>
        </w:rPr>
        <w:t>-201</w:t>
      </w:r>
      <w:r>
        <w:rPr>
          <w:rFonts w:ascii="Times New Roman" w:hAnsi="Times New Roman"/>
          <w:sz w:val="28"/>
          <w:szCs w:val="28"/>
          <w:lang w:val="uk-UA"/>
        </w:rPr>
        <w:t>9</w:t>
      </w:r>
      <w:r w:rsidRPr="000C1367">
        <w:rPr>
          <w:rFonts w:ascii="Times New Roman" w:hAnsi="Times New Roman"/>
          <w:sz w:val="28"/>
          <w:szCs w:val="28"/>
          <w:lang w:val="uk-UA"/>
        </w:rPr>
        <w:t>рр.</w:t>
      </w:r>
    </w:p>
    <w:p w:rsidR="002D0B4A" w:rsidRDefault="002D0B4A" w:rsidP="00710F71">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12. КП «Хмільницька ЖЕК», КП «Хмільниккомунсервіс», КП  «Хмільникводоканал», Управлінню  освіти  міської ради забезпечити щомісячне  звітування управління житлово-комунального господарства та комунальної власності  міської ради до 05  та 15 числа  починаючи з 01.06.2018р. про хід виконання заходів  з підготовки до  роботи  в осінньо-зимовий період 2018-2019рр. </w:t>
      </w:r>
    </w:p>
    <w:p w:rsidR="002D0B4A" w:rsidRPr="00742A9F" w:rsidRDefault="002D0B4A" w:rsidP="0078308C">
      <w:pPr>
        <w:spacing w:after="0"/>
        <w:ind w:firstLine="708"/>
        <w:jc w:val="both"/>
        <w:rPr>
          <w:rFonts w:ascii="Times New Roman" w:hAnsi="Times New Roman"/>
          <w:sz w:val="28"/>
          <w:szCs w:val="28"/>
          <w:lang w:val="uk-UA"/>
        </w:rPr>
      </w:pPr>
      <w:r>
        <w:rPr>
          <w:rFonts w:ascii="Times New Roman" w:hAnsi="Times New Roman"/>
          <w:sz w:val="28"/>
          <w:szCs w:val="28"/>
          <w:lang w:val="uk-UA"/>
        </w:rPr>
        <w:t>13. Розглянути питання про стан підготовки  житлово-комунального господарства та об’єктів соціальної сфери міста в осінньо-зимовий період  2018-2019рр. на  засіданні  виконкому  Хмільницької міської ради.</w:t>
      </w:r>
    </w:p>
    <w:p w:rsidR="002D0B4A" w:rsidRPr="00710F71" w:rsidRDefault="002D0B4A" w:rsidP="00710F71">
      <w:pPr>
        <w:spacing w:after="0"/>
        <w:ind w:firstLine="708"/>
        <w:jc w:val="both"/>
        <w:rPr>
          <w:rFonts w:ascii="Times New Roman" w:hAnsi="Times New Roman"/>
          <w:sz w:val="28"/>
          <w:szCs w:val="28"/>
        </w:rPr>
      </w:pPr>
      <w:r w:rsidRPr="00710F71">
        <w:rPr>
          <w:rFonts w:ascii="Times New Roman" w:hAnsi="Times New Roman"/>
          <w:sz w:val="28"/>
          <w:szCs w:val="28"/>
        </w:rPr>
        <w:t>1</w:t>
      </w:r>
      <w:r>
        <w:rPr>
          <w:rFonts w:ascii="Times New Roman" w:hAnsi="Times New Roman"/>
          <w:sz w:val="28"/>
          <w:szCs w:val="28"/>
          <w:lang w:val="uk-UA"/>
        </w:rPr>
        <w:t>4</w:t>
      </w:r>
      <w:r w:rsidRPr="00710F71">
        <w:rPr>
          <w:rFonts w:ascii="Times New Roman" w:hAnsi="Times New Roman"/>
          <w:sz w:val="28"/>
          <w:szCs w:val="28"/>
        </w:rPr>
        <w:t>.</w:t>
      </w:r>
      <w:r>
        <w:rPr>
          <w:rFonts w:ascii="Times New Roman" w:hAnsi="Times New Roman"/>
          <w:sz w:val="28"/>
          <w:szCs w:val="28"/>
          <w:lang w:val="uk-UA"/>
        </w:rPr>
        <w:t xml:space="preserve"> </w:t>
      </w:r>
      <w:r w:rsidRPr="00710F71">
        <w:rPr>
          <w:rFonts w:ascii="Times New Roman" w:hAnsi="Times New Roman"/>
          <w:sz w:val="28"/>
          <w:szCs w:val="28"/>
        </w:rPr>
        <w:t xml:space="preserve">Контроль за виконанням цього рішення покласти на заступника міського голови з питань виконавчих органів міської ради В. М. Загіку. </w:t>
      </w:r>
    </w:p>
    <w:p w:rsidR="002D0B4A" w:rsidRPr="00710F71" w:rsidRDefault="002D0B4A" w:rsidP="00710F71">
      <w:pPr>
        <w:spacing w:after="0"/>
        <w:ind w:firstLine="708"/>
        <w:jc w:val="both"/>
        <w:rPr>
          <w:rFonts w:ascii="Times New Roman" w:hAnsi="Times New Roman"/>
          <w:sz w:val="28"/>
          <w:szCs w:val="28"/>
        </w:rPr>
      </w:pPr>
    </w:p>
    <w:p w:rsidR="002D0B4A" w:rsidRDefault="002D0B4A" w:rsidP="00710F71">
      <w:pPr>
        <w:spacing w:after="0"/>
        <w:jc w:val="both"/>
        <w:rPr>
          <w:rFonts w:ascii="Times New Roman" w:hAnsi="Times New Roman"/>
          <w:sz w:val="24"/>
          <w:szCs w:val="24"/>
          <w:lang w:val="uk-UA"/>
        </w:rPr>
      </w:pPr>
    </w:p>
    <w:p w:rsidR="002D0B4A" w:rsidRDefault="002D0B4A" w:rsidP="00710F71">
      <w:pPr>
        <w:spacing w:after="0"/>
        <w:jc w:val="both"/>
        <w:rPr>
          <w:rFonts w:ascii="Times New Roman" w:hAnsi="Times New Roman"/>
          <w:sz w:val="24"/>
          <w:szCs w:val="24"/>
          <w:lang w:val="uk-UA"/>
        </w:rPr>
      </w:pPr>
    </w:p>
    <w:p w:rsidR="002D0B4A" w:rsidRDefault="002D0B4A" w:rsidP="00710F71">
      <w:pPr>
        <w:spacing w:after="0"/>
        <w:jc w:val="both"/>
        <w:rPr>
          <w:rFonts w:ascii="Times New Roman" w:hAnsi="Times New Roman"/>
          <w:sz w:val="24"/>
          <w:szCs w:val="24"/>
          <w:lang w:val="uk-UA"/>
        </w:rPr>
      </w:pPr>
    </w:p>
    <w:p w:rsidR="002D0B4A" w:rsidRDefault="002D0B4A" w:rsidP="00710F71">
      <w:pPr>
        <w:spacing w:after="0"/>
        <w:jc w:val="both"/>
        <w:rPr>
          <w:rFonts w:ascii="Times New Roman" w:hAnsi="Times New Roman"/>
          <w:sz w:val="24"/>
          <w:szCs w:val="24"/>
          <w:lang w:val="uk-UA"/>
        </w:rPr>
      </w:pPr>
    </w:p>
    <w:p w:rsidR="002D0B4A" w:rsidRPr="00742A9F" w:rsidRDefault="002D0B4A" w:rsidP="00742A9F">
      <w:pPr>
        <w:pStyle w:val="NoSpacing"/>
        <w:rPr>
          <w:rFonts w:ascii="Times New Roman" w:hAnsi="Times New Roman"/>
          <w:b/>
          <w:sz w:val="28"/>
          <w:szCs w:val="28"/>
        </w:rPr>
      </w:pPr>
      <w:r w:rsidRPr="00742A9F">
        <w:rPr>
          <w:rFonts w:ascii="Times New Roman" w:hAnsi="Times New Roman"/>
          <w:b/>
          <w:sz w:val="28"/>
          <w:szCs w:val="28"/>
        </w:rPr>
        <w:t xml:space="preserve">Міський  голова                                          </w:t>
      </w:r>
      <w:r>
        <w:rPr>
          <w:rFonts w:ascii="Times New Roman" w:hAnsi="Times New Roman"/>
          <w:b/>
          <w:sz w:val="28"/>
          <w:szCs w:val="28"/>
        </w:rPr>
        <w:t xml:space="preserve">                             </w:t>
      </w:r>
      <w:r w:rsidRPr="00742A9F">
        <w:rPr>
          <w:rFonts w:ascii="Times New Roman" w:hAnsi="Times New Roman"/>
          <w:b/>
          <w:sz w:val="28"/>
          <w:szCs w:val="28"/>
        </w:rPr>
        <w:t xml:space="preserve">          С. Б. Редчик</w:t>
      </w:r>
    </w:p>
    <w:p w:rsidR="002D0B4A" w:rsidRPr="00742A9F" w:rsidRDefault="002D0B4A" w:rsidP="00710F71">
      <w:pPr>
        <w:spacing w:after="0"/>
        <w:jc w:val="both"/>
        <w:rPr>
          <w:rFonts w:ascii="Times New Roman" w:hAnsi="Times New Roman"/>
          <w:b/>
          <w:sz w:val="28"/>
          <w:szCs w:val="28"/>
        </w:rPr>
      </w:pPr>
    </w:p>
    <w:p w:rsidR="002D0B4A" w:rsidRPr="00742A9F" w:rsidRDefault="002D0B4A" w:rsidP="00710F71">
      <w:pPr>
        <w:spacing w:after="0"/>
        <w:jc w:val="both"/>
        <w:rPr>
          <w:rFonts w:ascii="Times New Roman" w:hAnsi="Times New Roman"/>
          <w:sz w:val="28"/>
          <w:szCs w:val="28"/>
        </w:rPr>
      </w:pPr>
    </w:p>
    <w:p w:rsidR="002D0B4A" w:rsidRPr="00933302" w:rsidRDefault="002D0B4A" w:rsidP="00710F71">
      <w:pPr>
        <w:spacing w:after="0"/>
        <w:jc w:val="both"/>
        <w:rPr>
          <w:rFonts w:ascii="Times New Roman" w:hAnsi="Times New Roman"/>
          <w:sz w:val="24"/>
          <w:szCs w:val="24"/>
        </w:rPr>
      </w:pPr>
    </w:p>
    <w:p w:rsidR="002D0B4A" w:rsidRPr="00933302" w:rsidRDefault="002D0B4A" w:rsidP="00710F71">
      <w:pPr>
        <w:spacing w:after="0"/>
        <w:jc w:val="both"/>
        <w:rPr>
          <w:rFonts w:ascii="Times New Roman" w:hAnsi="Times New Roman"/>
          <w:sz w:val="24"/>
          <w:szCs w:val="24"/>
        </w:rPr>
      </w:pPr>
    </w:p>
    <w:p w:rsidR="002D0B4A" w:rsidRPr="00933302" w:rsidRDefault="002D0B4A" w:rsidP="00710F71">
      <w:pPr>
        <w:spacing w:after="0"/>
        <w:jc w:val="both"/>
        <w:rPr>
          <w:rFonts w:ascii="Times New Roman" w:hAnsi="Times New Roman"/>
          <w:sz w:val="24"/>
          <w:szCs w:val="24"/>
        </w:rPr>
      </w:pPr>
    </w:p>
    <w:p w:rsidR="002D0B4A" w:rsidRPr="00933302" w:rsidRDefault="002D0B4A" w:rsidP="00710F71">
      <w:pPr>
        <w:spacing w:after="0"/>
        <w:jc w:val="both"/>
        <w:rPr>
          <w:rFonts w:ascii="Times New Roman" w:hAnsi="Times New Roman"/>
          <w:sz w:val="24"/>
          <w:szCs w:val="24"/>
        </w:rPr>
      </w:pPr>
    </w:p>
    <w:p w:rsidR="002D0B4A" w:rsidRPr="00933302" w:rsidRDefault="002D0B4A" w:rsidP="00710F71">
      <w:pPr>
        <w:spacing w:after="0"/>
        <w:jc w:val="both"/>
        <w:rPr>
          <w:rFonts w:ascii="Times New Roman" w:hAnsi="Times New Roman"/>
          <w:sz w:val="24"/>
          <w:szCs w:val="24"/>
        </w:rPr>
      </w:pPr>
    </w:p>
    <w:p w:rsidR="002D0B4A" w:rsidRPr="00933302" w:rsidRDefault="002D0B4A" w:rsidP="00710F71">
      <w:pPr>
        <w:spacing w:after="0"/>
        <w:jc w:val="both"/>
        <w:rPr>
          <w:rFonts w:ascii="Times New Roman" w:hAnsi="Times New Roman"/>
          <w:sz w:val="24"/>
          <w:szCs w:val="24"/>
        </w:rPr>
      </w:pPr>
    </w:p>
    <w:p w:rsidR="002D0B4A" w:rsidRDefault="002D0B4A" w:rsidP="00710F71">
      <w:pPr>
        <w:spacing w:after="0"/>
        <w:jc w:val="both"/>
        <w:rPr>
          <w:rFonts w:ascii="Times New Roman" w:hAnsi="Times New Roman"/>
          <w:sz w:val="24"/>
          <w:szCs w:val="24"/>
          <w:lang w:val="uk-UA"/>
        </w:rPr>
      </w:pPr>
    </w:p>
    <w:p w:rsidR="002D0B4A" w:rsidRDefault="002D0B4A" w:rsidP="00710F71">
      <w:pPr>
        <w:spacing w:after="0"/>
        <w:jc w:val="both"/>
        <w:rPr>
          <w:rFonts w:ascii="Times New Roman" w:hAnsi="Times New Roman"/>
          <w:sz w:val="24"/>
          <w:szCs w:val="24"/>
          <w:lang w:val="uk-UA"/>
        </w:rPr>
      </w:pPr>
    </w:p>
    <w:p w:rsidR="002D0B4A" w:rsidRDefault="002D0B4A" w:rsidP="00710F71">
      <w:pPr>
        <w:spacing w:after="0"/>
        <w:jc w:val="both"/>
        <w:rPr>
          <w:rFonts w:ascii="Times New Roman" w:hAnsi="Times New Roman"/>
          <w:sz w:val="24"/>
          <w:szCs w:val="24"/>
          <w:lang w:val="uk-UA"/>
        </w:rPr>
      </w:pPr>
    </w:p>
    <w:p w:rsidR="002D0B4A" w:rsidRDefault="002D0B4A" w:rsidP="00710F71">
      <w:pPr>
        <w:spacing w:after="0"/>
        <w:jc w:val="both"/>
        <w:rPr>
          <w:rFonts w:ascii="Times New Roman" w:hAnsi="Times New Roman"/>
          <w:sz w:val="24"/>
          <w:szCs w:val="24"/>
          <w:lang w:val="uk-UA"/>
        </w:rPr>
      </w:pPr>
    </w:p>
    <w:p w:rsidR="002D0B4A" w:rsidRDefault="002D0B4A" w:rsidP="00710F71">
      <w:pPr>
        <w:spacing w:after="0"/>
        <w:jc w:val="both"/>
        <w:rPr>
          <w:rFonts w:ascii="Times New Roman" w:hAnsi="Times New Roman"/>
          <w:sz w:val="24"/>
          <w:szCs w:val="24"/>
          <w:lang w:val="uk-UA"/>
        </w:rPr>
      </w:pPr>
    </w:p>
    <w:p w:rsidR="002D0B4A" w:rsidRDefault="002D0B4A" w:rsidP="00710F71">
      <w:pPr>
        <w:spacing w:after="0"/>
        <w:jc w:val="both"/>
        <w:rPr>
          <w:rFonts w:ascii="Times New Roman" w:hAnsi="Times New Roman"/>
          <w:sz w:val="24"/>
          <w:szCs w:val="24"/>
          <w:lang w:val="uk-UA"/>
        </w:rPr>
      </w:pPr>
    </w:p>
    <w:p w:rsidR="002D0B4A" w:rsidRDefault="002D0B4A" w:rsidP="00710F71">
      <w:pPr>
        <w:spacing w:after="0"/>
        <w:jc w:val="both"/>
        <w:rPr>
          <w:rFonts w:ascii="Times New Roman" w:hAnsi="Times New Roman"/>
          <w:sz w:val="24"/>
          <w:szCs w:val="24"/>
          <w:lang w:val="uk-UA"/>
        </w:rPr>
      </w:pPr>
    </w:p>
    <w:p w:rsidR="002D0B4A" w:rsidRDefault="002D0B4A" w:rsidP="00710F71">
      <w:pPr>
        <w:spacing w:after="0"/>
        <w:jc w:val="both"/>
        <w:rPr>
          <w:rFonts w:ascii="Times New Roman" w:hAnsi="Times New Roman"/>
          <w:sz w:val="24"/>
          <w:szCs w:val="24"/>
          <w:lang w:val="uk-UA"/>
        </w:rPr>
      </w:pPr>
    </w:p>
    <w:p w:rsidR="002D0B4A" w:rsidRPr="00710F71" w:rsidRDefault="002D0B4A" w:rsidP="00710F71">
      <w:pPr>
        <w:spacing w:after="0"/>
        <w:jc w:val="both"/>
        <w:rPr>
          <w:rFonts w:ascii="Times New Roman" w:hAnsi="Times New Roman"/>
          <w:sz w:val="24"/>
          <w:szCs w:val="24"/>
          <w:lang w:val="uk-UA"/>
        </w:rPr>
      </w:pPr>
    </w:p>
    <w:p w:rsidR="002D0B4A" w:rsidRPr="00933302" w:rsidRDefault="002D0B4A" w:rsidP="00710F71">
      <w:pPr>
        <w:spacing w:after="0"/>
        <w:jc w:val="both"/>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Pr="00933302" w:rsidRDefault="002D0B4A" w:rsidP="00710F71">
      <w:pPr>
        <w:pStyle w:val="NoSpacing"/>
        <w:ind w:left="6946"/>
        <w:rPr>
          <w:rFonts w:ascii="Times New Roman" w:hAnsi="Times New Roman"/>
          <w:sz w:val="24"/>
          <w:szCs w:val="24"/>
        </w:rPr>
      </w:pPr>
      <w:r w:rsidRPr="00933302">
        <w:rPr>
          <w:rFonts w:ascii="Times New Roman" w:hAnsi="Times New Roman"/>
          <w:sz w:val="24"/>
          <w:szCs w:val="24"/>
        </w:rPr>
        <w:t xml:space="preserve">Додаток №1 </w:t>
      </w:r>
    </w:p>
    <w:p w:rsidR="002D0B4A" w:rsidRPr="00933302" w:rsidRDefault="002D0B4A" w:rsidP="00710F71">
      <w:pPr>
        <w:pStyle w:val="NoSpacing"/>
        <w:ind w:left="6946"/>
        <w:rPr>
          <w:rFonts w:ascii="Times New Roman" w:hAnsi="Times New Roman"/>
          <w:sz w:val="24"/>
          <w:szCs w:val="24"/>
        </w:rPr>
      </w:pPr>
      <w:r w:rsidRPr="00933302">
        <w:rPr>
          <w:rFonts w:ascii="Times New Roman" w:hAnsi="Times New Roman"/>
          <w:sz w:val="24"/>
          <w:szCs w:val="24"/>
        </w:rPr>
        <w:t>до рішення</w:t>
      </w:r>
    </w:p>
    <w:p w:rsidR="002D0B4A" w:rsidRPr="00933302" w:rsidRDefault="002D0B4A" w:rsidP="00710F71">
      <w:pPr>
        <w:pStyle w:val="NoSpacing"/>
        <w:ind w:left="6946"/>
        <w:rPr>
          <w:rFonts w:ascii="Times New Roman" w:hAnsi="Times New Roman"/>
          <w:sz w:val="24"/>
          <w:szCs w:val="24"/>
        </w:rPr>
      </w:pPr>
      <w:r w:rsidRPr="00933302">
        <w:rPr>
          <w:rFonts w:ascii="Times New Roman" w:hAnsi="Times New Roman"/>
          <w:sz w:val="24"/>
          <w:szCs w:val="24"/>
        </w:rPr>
        <w:t>виконавчого комітету міської ради</w:t>
      </w:r>
    </w:p>
    <w:p w:rsidR="002D0B4A" w:rsidRPr="00933302" w:rsidRDefault="002D0B4A" w:rsidP="00710F71">
      <w:pPr>
        <w:pStyle w:val="NoSpacing"/>
        <w:ind w:left="6946"/>
        <w:rPr>
          <w:rFonts w:ascii="Times New Roman" w:hAnsi="Times New Roman"/>
          <w:sz w:val="24"/>
          <w:szCs w:val="24"/>
        </w:rPr>
      </w:pPr>
      <w:r>
        <w:rPr>
          <w:rFonts w:ascii="Times New Roman" w:hAnsi="Times New Roman"/>
          <w:sz w:val="24"/>
          <w:szCs w:val="24"/>
        </w:rPr>
        <w:t>від __.__.2018р. №___</w:t>
      </w:r>
    </w:p>
    <w:p w:rsidR="002D0B4A" w:rsidRPr="00933302" w:rsidRDefault="002D0B4A" w:rsidP="00710F71">
      <w:pPr>
        <w:pStyle w:val="NoSpacing"/>
        <w:rPr>
          <w:rFonts w:ascii="Times New Roman" w:hAnsi="Times New Roman"/>
          <w:sz w:val="24"/>
          <w:szCs w:val="24"/>
        </w:rPr>
      </w:pPr>
    </w:p>
    <w:p w:rsidR="002D0B4A" w:rsidRPr="00D149E0" w:rsidRDefault="002D0B4A" w:rsidP="00710F71">
      <w:pPr>
        <w:pStyle w:val="NoSpacing"/>
        <w:jc w:val="center"/>
        <w:rPr>
          <w:rFonts w:ascii="Times New Roman" w:hAnsi="Times New Roman"/>
          <w:sz w:val="24"/>
          <w:szCs w:val="24"/>
        </w:rPr>
      </w:pPr>
      <w:r w:rsidRPr="00D149E0">
        <w:rPr>
          <w:rFonts w:ascii="Times New Roman" w:hAnsi="Times New Roman"/>
          <w:sz w:val="24"/>
          <w:szCs w:val="24"/>
        </w:rPr>
        <w:t>Склад</w:t>
      </w:r>
    </w:p>
    <w:p w:rsidR="002D0B4A" w:rsidRPr="00D149E0" w:rsidRDefault="002D0B4A" w:rsidP="00D149E0">
      <w:pPr>
        <w:spacing w:after="0"/>
        <w:rPr>
          <w:rFonts w:ascii="Times New Roman" w:hAnsi="Times New Roman"/>
          <w:sz w:val="24"/>
          <w:szCs w:val="24"/>
        </w:rPr>
      </w:pPr>
      <w:r w:rsidRPr="00D149E0">
        <w:rPr>
          <w:rFonts w:ascii="Times New Roman" w:hAnsi="Times New Roman"/>
          <w:sz w:val="24"/>
          <w:szCs w:val="24"/>
        </w:rPr>
        <w:t xml:space="preserve">міського оперативного штабу по </w:t>
      </w:r>
      <w:r>
        <w:rPr>
          <w:rFonts w:ascii="Times New Roman" w:hAnsi="Times New Roman"/>
          <w:sz w:val="24"/>
          <w:szCs w:val="24"/>
        </w:rPr>
        <w:t>підготов</w:t>
      </w:r>
      <w:r>
        <w:rPr>
          <w:rFonts w:ascii="Times New Roman" w:hAnsi="Times New Roman"/>
          <w:sz w:val="24"/>
          <w:szCs w:val="24"/>
          <w:lang w:val="uk-UA"/>
        </w:rPr>
        <w:t xml:space="preserve">ці </w:t>
      </w:r>
      <w:r w:rsidRPr="00D149E0">
        <w:rPr>
          <w:rFonts w:ascii="Times New Roman" w:hAnsi="Times New Roman"/>
          <w:sz w:val="24"/>
          <w:szCs w:val="24"/>
        </w:rPr>
        <w:t xml:space="preserve"> житлово-комунального</w:t>
      </w:r>
      <w:r w:rsidRPr="00D149E0">
        <w:rPr>
          <w:rFonts w:ascii="Times New Roman" w:hAnsi="Times New Roman"/>
          <w:sz w:val="24"/>
          <w:szCs w:val="24"/>
          <w:lang w:val="uk-UA"/>
        </w:rPr>
        <w:t xml:space="preserve">  </w:t>
      </w:r>
      <w:r w:rsidRPr="00D149E0">
        <w:rPr>
          <w:rFonts w:ascii="Times New Roman" w:hAnsi="Times New Roman"/>
          <w:sz w:val="24"/>
          <w:szCs w:val="24"/>
        </w:rPr>
        <w:t>господарства та об’єктів соціальної</w:t>
      </w:r>
      <w:r w:rsidRPr="00D149E0">
        <w:rPr>
          <w:rFonts w:ascii="Times New Roman" w:hAnsi="Times New Roman"/>
          <w:sz w:val="24"/>
          <w:szCs w:val="24"/>
          <w:lang w:val="uk-UA"/>
        </w:rPr>
        <w:t xml:space="preserve"> </w:t>
      </w:r>
      <w:r w:rsidRPr="00D149E0">
        <w:rPr>
          <w:rFonts w:ascii="Times New Roman" w:hAnsi="Times New Roman"/>
          <w:sz w:val="24"/>
          <w:szCs w:val="24"/>
        </w:rPr>
        <w:t>сфери</w:t>
      </w:r>
      <w:r w:rsidRPr="00D149E0">
        <w:rPr>
          <w:rFonts w:ascii="Times New Roman" w:hAnsi="Times New Roman"/>
          <w:sz w:val="24"/>
          <w:szCs w:val="24"/>
          <w:lang w:val="uk-UA"/>
        </w:rPr>
        <w:t xml:space="preserve"> </w:t>
      </w:r>
      <w:r w:rsidRPr="00D149E0">
        <w:rPr>
          <w:rFonts w:ascii="Times New Roman" w:hAnsi="Times New Roman"/>
          <w:sz w:val="24"/>
          <w:szCs w:val="24"/>
        </w:rPr>
        <w:t xml:space="preserve"> міста до роботи</w:t>
      </w:r>
      <w:r w:rsidRPr="00D149E0">
        <w:rPr>
          <w:rFonts w:ascii="Times New Roman" w:hAnsi="Times New Roman"/>
          <w:sz w:val="24"/>
          <w:szCs w:val="24"/>
          <w:lang w:val="uk-UA"/>
        </w:rPr>
        <w:t xml:space="preserve"> </w:t>
      </w:r>
      <w:r w:rsidRPr="00D149E0">
        <w:rPr>
          <w:rFonts w:ascii="Times New Roman" w:hAnsi="Times New Roman"/>
          <w:sz w:val="24"/>
          <w:szCs w:val="24"/>
        </w:rPr>
        <w:t xml:space="preserve">в осінньо-зимовий </w:t>
      </w:r>
      <w:r w:rsidRPr="00D149E0">
        <w:rPr>
          <w:rFonts w:ascii="Times New Roman" w:hAnsi="Times New Roman"/>
          <w:sz w:val="24"/>
          <w:szCs w:val="24"/>
          <w:lang w:val="uk-UA"/>
        </w:rPr>
        <w:t xml:space="preserve"> </w:t>
      </w:r>
      <w:r w:rsidRPr="00D149E0">
        <w:rPr>
          <w:rFonts w:ascii="Times New Roman" w:hAnsi="Times New Roman"/>
          <w:sz w:val="24"/>
          <w:szCs w:val="24"/>
        </w:rPr>
        <w:t xml:space="preserve">період </w:t>
      </w:r>
      <w:r w:rsidRPr="00D149E0">
        <w:rPr>
          <w:rFonts w:ascii="Times New Roman" w:hAnsi="Times New Roman"/>
          <w:sz w:val="24"/>
          <w:szCs w:val="24"/>
          <w:lang w:val="uk-UA"/>
        </w:rPr>
        <w:t xml:space="preserve"> </w:t>
      </w:r>
      <w:r w:rsidRPr="00D149E0">
        <w:rPr>
          <w:rFonts w:ascii="Times New Roman" w:hAnsi="Times New Roman"/>
          <w:sz w:val="24"/>
          <w:szCs w:val="24"/>
        </w:rPr>
        <w:t>201</w:t>
      </w:r>
      <w:r>
        <w:rPr>
          <w:rFonts w:ascii="Times New Roman" w:hAnsi="Times New Roman"/>
          <w:sz w:val="24"/>
          <w:szCs w:val="24"/>
          <w:lang w:val="uk-UA"/>
        </w:rPr>
        <w:t>8</w:t>
      </w:r>
      <w:r w:rsidRPr="00D149E0">
        <w:rPr>
          <w:rFonts w:ascii="Times New Roman" w:hAnsi="Times New Roman"/>
          <w:sz w:val="24"/>
          <w:szCs w:val="24"/>
        </w:rPr>
        <w:t>-201</w:t>
      </w:r>
      <w:r>
        <w:rPr>
          <w:rFonts w:ascii="Times New Roman" w:hAnsi="Times New Roman"/>
          <w:sz w:val="24"/>
          <w:szCs w:val="24"/>
          <w:lang w:val="uk-UA"/>
        </w:rPr>
        <w:t>9</w:t>
      </w:r>
      <w:r w:rsidRPr="00D149E0">
        <w:rPr>
          <w:rFonts w:ascii="Times New Roman" w:hAnsi="Times New Roman"/>
          <w:sz w:val="24"/>
          <w:szCs w:val="24"/>
        </w:rPr>
        <w:t xml:space="preserve">рр.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1"/>
      </w:tblGrid>
      <w:tr w:rsidR="002D0B4A" w:rsidRPr="008C4443" w:rsidTr="008C4443">
        <w:tc>
          <w:tcPr>
            <w:tcW w:w="2660" w:type="dxa"/>
            <w:vAlign w:val="center"/>
          </w:tcPr>
          <w:p w:rsidR="002D0B4A" w:rsidRPr="008C4443" w:rsidRDefault="002D0B4A" w:rsidP="00F962C0">
            <w:pPr>
              <w:pStyle w:val="NoSpacing"/>
              <w:rPr>
                <w:rFonts w:ascii="Times New Roman" w:hAnsi="Times New Roman"/>
                <w:b/>
                <w:sz w:val="24"/>
                <w:szCs w:val="24"/>
              </w:rPr>
            </w:pPr>
            <w:r w:rsidRPr="008C4443">
              <w:rPr>
                <w:rFonts w:ascii="Times New Roman" w:hAnsi="Times New Roman"/>
                <w:b/>
                <w:sz w:val="24"/>
                <w:szCs w:val="24"/>
              </w:rPr>
              <w:t>Голова оперативного штабу</w:t>
            </w:r>
          </w:p>
        </w:tc>
        <w:tc>
          <w:tcPr>
            <w:tcW w:w="6911"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заступник міського голови з питань діяльності виконавчих органів міської ради – В.М. Загіка</w:t>
            </w:r>
          </w:p>
        </w:tc>
      </w:tr>
      <w:tr w:rsidR="002D0B4A" w:rsidRPr="008C4443" w:rsidTr="008C4443">
        <w:tc>
          <w:tcPr>
            <w:tcW w:w="2660" w:type="dxa"/>
            <w:vAlign w:val="center"/>
          </w:tcPr>
          <w:p w:rsidR="002D0B4A" w:rsidRPr="008C4443" w:rsidRDefault="002D0B4A" w:rsidP="00F962C0">
            <w:pPr>
              <w:pStyle w:val="NoSpacing"/>
              <w:rPr>
                <w:rFonts w:ascii="Times New Roman" w:hAnsi="Times New Roman"/>
                <w:b/>
                <w:sz w:val="24"/>
                <w:szCs w:val="24"/>
              </w:rPr>
            </w:pPr>
            <w:r w:rsidRPr="008C4443">
              <w:rPr>
                <w:rFonts w:ascii="Times New Roman" w:hAnsi="Times New Roman"/>
                <w:b/>
                <w:sz w:val="24"/>
                <w:szCs w:val="24"/>
              </w:rPr>
              <w:t>Заступник голови оперативного штабу</w:t>
            </w:r>
          </w:p>
        </w:tc>
        <w:tc>
          <w:tcPr>
            <w:tcW w:w="6911"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начальник управління ЖКГ та КВ міської ради – І.Г. Сташок;</w:t>
            </w:r>
          </w:p>
        </w:tc>
      </w:tr>
      <w:tr w:rsidR="002D0B4A" w:rsidRPr="008C4443" w:rsidTr="008C4443">
        <w:tc>
          <w:tcPr>
            <w:tcW w:w="2660" w:type="dxa"/>
            <w:vAlign w:val="center"/>
          </w:tcPr>
          <w:p w:rsidR="002D0B4A" w:rsidRPr="008C4443" w:rsidRDefault="002D0B4A" w:rsidP="00F962C0">
            <w:pPr>
              <w:pStyle w:val="NoSpacing"/>
              <w:rPr>
                <w:rFonts w:ascii="Times New Roman" w:hAnsi="Times New Roman"/>
                <w:b/>
                <w:sz w:val="24"/>
                <w:szCs w:val="24"/>
              </w:rPr>
            </w:pPr>
            <w:r w:rsidRPr="008C4443">
              <w:rPr>
                <w:rFonts w:ascii="Times New Roman" w:hAnsi="Times New Roman"/>
                <w:b/>
                <w:sz w:val="24"/>
                <w:szCs w:val="24"/>
              </w:rPr>
              <w:t>Члени оперативного    штабу:</w:t>
            </w:r>
          </w:p>
        </w:tc>
        <w:tc>
          <w:tcPr>
            <w:tcW w:w="6911"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 xml:space="preserve"> </w:t>
            </w:r>
          </w:p>
        </w:tc>
      </w:tr>
      <w:tr w:rsidR="002D0B4A" w:rsidRPr="008C4443" w:rsidTr="008C4443">
        <w:tc>
          <w:tcPr>
            <w:tcW w:w="2660" w:type="dxa"/>
            <w:vAlign w:val="center"/>
          </w:tcPr>
          <w:p w:rsidR="002D0B4A" w:rsidRPr="008C4443" w:rsidRDefault="002D0B4A" w:rsidP="00F962C0">
            <w:pPr>
              <w:pStyle w:val="NoSpacing"/>
              <w:rPr>
                <w:rFonts w:ascii="Times New Roman" w:hAnsi="Times New Roman"/>
                <w:sz w:val="24"/>
                <w:szCs w:val="24"/>
              </w:rPr>
            </w:pPr>
          </w:p>
        </w:tc>
        <w:tc>
          <w:tcPr>
            <w:tcW w:w="6911"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Заступник міського голови з питань діяльності виконавчих органів міської ради – А.В. Сташко</w:t>
            </w:r>
          </w:p>
        </w:tc>
      </w:tr>
      <w:tr w:rsidR="002D0B4A" w:rsidRPr="008C4443" w:rsidTr="008C4443">
        <w:tc>
          <w:tcPr>
            <w:tcW w:w="2660" w:type="dxa"/>
            <w:vAlign w:val="center"/>
          </w:tcPr>
          <w:p w:rsidR="002D0B4A" w:rsidRPr="008C4443" w:rsidRDefault="002D0B4A" w:rsidP="008C4443">
            <w:pPr>
              <w:pStyle w:val="NoSpacing"/>
              <w:ind w:left="567"/>
              <w:rPr>
                <w:rFonts w:ascii="Times New Roman" w:hAnsi="Times New Roman"/>
                <w:sz w:val="24"/>
                <w:szCs w:val="24"/>
              </w:rPr>
            </w:pPr>
          </w:p>
        </w:tc>
        <w:tc>
          <w:tcPr>
            <w:tcW w:w="6911"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Начальник  управління праці та соціального захисту населення міської ради – І.Я.Тимошенко;</w:t>
            </w:r>
          </w:p>
        </w:tc>
      </w:tr>
      <w:tr w:rsidR="002D0B4A" w:rsidRPr="008C4443" w:rsidTr="008C4443">
        <w:tc>
          <w:tcPr>
            <w:tcW w:w="2660" w:type="dxa"/>
            <w:vAlign w:val="center"/>
          </w:tcPr>
          <w:p w:rsidR="002D0B4A" w:rsidRPr="008C4443" w:rsidRDefault="002D0B4A" w:rsidP="008C4443">
            <w:pPr>
              <w:pStyle w:val="NoSpacing"/>
              <w:ind w:left="567" w:hanging="567"/>
              <w:rPr>
                <w:rFonts w:ascii="Times New Roman" w:hAnsi="Times New Roman"/>
                <w:sz w:val="24"/>
                <w:szCs w:val="24"/>
              </w:rPr>
            </w:pPr>
            <w:r w:rsidRPr="008C4443">
              <w:rPr>
                <w:rFonts w:ascii="Times New Roman" w:hAnsi="Times New Roman"/>
                <w:sz w:val="24"/>
                <w:szCs w:val="24"/>
              </w:rPr>
              <w:t xml:space="preserve">        </w:t>
            </w:r>
          </w:p>
        </w:tc>
        <w:tc>
          <w:tcPr>
            <w:tcW w:w="6911"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 xml:space="preserve"> Начальник  управління освіти міської ради – Г.І. Коведа;</w:t>
            </w:r>
          </w:p>
        </w:tc>
      </w:tr>
      <w:tr w:rsidR="002D0B4A" w:rsidRPr="008C4443" w:rsidTr="008C4443">
        <w:tc>
          <w:tcPr>
            <w:tcW w:w="2660" w:type="dxa"/>
            <w:vAlign w:val="center"/>
          </w:tcPr>
          <w:p w:rsidR="002D0B4A" w:rsidRPr="008C4443" w:rsidRDefault="002D0B4A" w:rsidP="00F962C0">
            <w:pPr>
              <w:pStyle w:val="NoSpacing"/>
              <w:rPr>
                <w:rFonts w:ascii="Times New Roman" w:hAnsi="Times New Roman"/>
                <w:sz w:val="24"/>
                <w:szCs w:val="24"/>
              </w:rPr>
            </w:pPr>
          </w:p>
        </w:tc>
        <w:tc>
          <w:tcPr>
            <w:tcW w:w="6911" w:type="dxa"/>
            <w:vAlign w:val="center"/>
          </w:tcPr>
          <w:p w:rsidR="002D0B4A" w:rsidRPr="008C4443" w:rsidRDefault="002D0B4A" w:rsidP="00F962C0">
            <w:pPr>
              <w:pStyle w:val="NoSpacing"/>
              <w:rPr>
                <w:rFonts w:ascii="Times New Roman" w:hAnsi="Times New Roman"/>
                <w:sz w:val="24"/>
                <w:szCs w:val="24"/>
              </w:rPr>
            </w:pPr>
            <w:r>
              <w:rPr>
                <w:rFonts w:ascii="Times New Roman" w:hAnsi="Times New Roman"/>
                <w:sz w:val="24"/>
                <w:szCs w:val="24"/>
              </w:rPr>
              <w:t xml:space="preserve">Начальник </w:t>
            </w:r>
            <w:r w:rsidRPr="008C4443">
              <w:rPr>
                <w:rFonts w:ascii="Times New Roman" w:hAnsi="Times New Roman"/>
                <w:sz w:val="24"/>
                <w:szCs w:val="24"/>
              </w:rPr>
              <w:t xml:space="preserve"> відділу цивільного захисту, оборонної роботи та </w:t>
            </w:r>
            <w:r>
              <w:rPr>
                <w:rFonts w:ascii="Times New Roman" w:hAnsi="Times New Roman"/>
                <w:sz w:val="24"/>
                <w:szCs w:val="24"/>
              </w:rPr>
              <w:t>в</w:t>
            </w:r>
            <w:r w:rsidRPr="008C4443">
              <w:rPr>
                <w:rFonts w:ascii="Times New Roman" w:hAnsi="Times New Roman"/>
                <w:sz w:val="24"/>
                <w:szCs w:val="24"/>
              </w:rPr>
              <w:t>заємодії з правоохоронними органами міської ради – В.П.Коломійчук;</w:t>
            </w:r>
          </w:p>
        </w:tc>
      </w:tr>
      <w:tr w:rsidR="002D0B4A" w:rsidRPr="00BE2894" w:rsidTr="008C4443">
        <w:tc>
          <w:tcPr>
            <w:tcW w:w="2660"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 xml:space="preserve">       </w:t>
            </w:r>
          </w:p>
        </w:tc>
        <w:tc>
          <w:tcPr>
            <w:tcW w:w="6911" w:type="dxa"/>
            <w:vAlign w:val="center"/>
          </w:tcPr>
          <w:p w:rsidR="002D0B4A" w:rsidRPr="008C4443" w:rsidRDefault="002D0B4A" w:rsidP="00250789">
            <w:pPr>
              <w:pStyle w:val="NoSpacing"/>
              <w:rPr>
                <w:rFonts w:ascii="Times New Roman" w:hAnsi="Times New Roman"/>
                <w:sz w:val="24"/>
                <w:szCs w:val="24"/>
              </w:rPr>
            </w:pPr>
            <w:r w:rsidRPr="008C4443">
              <w:rPr>
                <w:rFonts w:ascii="Times New Roman" w:hAnsi="Times New Roman"/>
                <w:sz w:val="24"/>
                <w:szCs w:val="24"/>
              </w:rPr>
              <w:t xml:space="preserve">Начальник Хмільницького </w:t>
            </w:r>
            <w:r>
              <w:rPr>
                <w:rFonts w:ascii="Times New Roman" w:hAnsi="Times New Roman"/>
                <w:sz w:val="24"/>
                <w:szCs w:val="24"/>
              </w:rPr>
              <w:t>відділення</w:t>
            </w:r>
            <w:r w:rsidRPr="008C4443">
              <w:rPr>
                <w:rFonts w:ascii="Times New Roman" w:hAnsi="Times New Roman"/>
                <w:sz w:val="24"/>
                <w:szCs w:val="24"/>
              </w:rPr>
              <w:t xml:space="preserve"> ПАТ «Вінницягаз» - І.Р.Квік;</w:t>
            </w:r>
          </w:p>
        </w:tc>
      </w:tr>
      <w:tr w:rsidR="002D0B4A" w:rsidRPr="008C4443" w:rsidTr="008C4443">
        <w:tc>
          <w:tcPr>
            <w:tcW w:w="2660" w:type="dxa"/>
            <w:vAlign w:val="center"/>
          </w:tcPr>
          <w:p w:rsidR="002D0B4A" w:rsidRPr="008C4443" w:rsidRDefault="002D0B4A" w:rsidP="00F962C0">
            <w:pPr>
              <w:pStyle w:val="NoSpacing"/>
              <w:rPr>
                <w:rFonts w:ascii="Times New Roman" w:hAnsi="Times New Roman"/>
                <w:sz w:val="24"/>
                <w:szCs w:val="24"/>
              </w:rPr>
            </w:pPr>
          </w:p>
        </w:tc>
        <w:tc>
          <w:tcPr>
            <w:tcW w:w="6911"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Начальник КП «Хмільницька ЖЕК»- Ю.І.Прокопович;</w:t>
            </w:r>
          </w:p>
        </w:tc>
      </w:tr>
      <w:tr w:rsidR="002D0B4A" w:rsidRPr="008C4443" w:rsidTr="008C4443">
        <w:tc>
          <w:tcPr>
            <w:tcW w:w="2660" w:type="dxa"/>
            <w:vAlign w:val="center"/>
          </w:tcPr>
          <w:p w:rsidR="002D0B4A" w:rsidRPr="008C4443" w:rsidRDefault="002D0B4A" w:rsidP="00F962C0">
            <w:pPr>
              <w:pStyle w:val="NoSpacing"/>
              <w:rPr>
                <w:rFonts w:ascii="Times New Roman" w:hAnsi="Times New Roman"/>
                <w:sz w:val="24"/>
                <w:szCs w:val="24"/>
              </w:rPr>
            </w:pPr>
          </w:p>
        </w:tc>
        <w:tc>
          <w:tcPr>
            <w:tcW w:w="6911" w:type="dxa"/>
            <w:vAlign w:val="center"/>
          </w:tcPr>
          <w:p w:rsidR="002D0B4A" w:rsidRPr="008C4443" w:rsidRDefault="002D0B4A" w:rsidP="007130B1">
            <w:pPr>
              <w:pStyle w:val="NoSpacing"/>
              <w:rPr>
                <w:rFonts w:ascii="Times New Roman" w:hAnsi="Times New Roman"/>
                <w:sz w:val="24"/>
                <w:szCs w:val="24"/>
              </w:rPr>
            </w:pPr>
            <w:r>
              <w:rPr>
                <w:rFonts w:ascii="Times New Roman" w:hAnsi="Times New Roman"/>
                <w:sz w:val="24"/>
                <w:szCs w:val="24"/>
              </w:rPr>
              <w:t>Д</w:t>
            </w:r>
            <w:r w:rsidRPr="008C4443">
              <w:rPr>
                <w:rFonts w:ascii="Times New Roman" w:hAnsi="Times New Roman"/>
                <w:sz w:val="24"/>
                <w:szCs w:val="24"/>
              </w:rPr>
              <w:t xml:space="preserve">иректор  КП «Хмільникводоканал» - </w:t>
            </w:r>
            <w:r>
              <w:rPr>
                <w:rFonts w:ascii="Times New Roman" w:hAnsi="Times New Roman"/>
                <w:sz w:val="24"/>
                <w:szCs w:val="24"/>
              </w:rPr>
              <w:t>С</w:t>
            </w:r>
            <w:r w:rsidRPr="008C4443">
              <w:rPr>
                <w:rFonts w:ascii="Times New Roman" w:hAnsi="Times New Roman"/>
                <w:sz w:val="24"/>
                <w:szCs w:val="24"/>
              </w:rPr>
              <w:t>.</w:t>
            </w:r>
            <w:r>
              <w:rPr>
                <w:rFonts w:ascii="Times New Roman" w:hAnsi="Times New Roman"/>
                <w:sz w:val="24"/>
                <w:szCs w:val="24"/>
              </w:rPr>
              <w:t>П</w:t>
            </w:r>
            <w:r w:rsidRPr="008C4443">
              <w:rPr>
                <w:rFonts w:ascii="Times New Roman" w:hAnsi="Times New Roman"/>
                <w:sz w:val="24"/>
                <w:szCs w:val="24"/>
              </w:rPr>
              <w:t>.</w:t>
            </w:r>
            <w:r>
              <w:rPr>
                <w:rFonts w:ascii="Times New Roman" w:hAnsi="Times New Roman"/>
                <w:sz w:val="24"/>
                <w:szCs w:val="24"/>
              </w:rPr>
              <w:t>Бойко</w:t>
            </w:r>
            <w:r w:rsidRPr="008C4443">
              <w:rPr>
                <w:rFonts w:ascii="Times New Roman" w:hAnsi="Times New Roman"/>
                <w:sz w:val="24"/>
                <w:szCs w:val="24"/>
              </w:rPr>
              <w:t>;</w:t>
            </w:r>
          </w:p>
        </w:tc>
      </w:tr>
      <w:tr w:rsidR="002D0B4A" w:rsidRPr="008C4443" w:rsidTr="008C4443">
        <w:tc>
          <w:tcPr>
            <w:tcW w:w="2660" w:type="dxa"/>
            <w:vAlign w:val="center"/>
          </w:tcPr>
          <w:p w:rsidR="002D0B4A" w:rsidRPr="008C4443" w:rsidRDefault="002D0B4A" w:rsidP="00F962C0">
            <w:pPr>
              <w:pStyle w:val="NoSpacing"/>
              <w:rPr>
                <w:rFonts w:ascii="Times New Roman" w:hAnsi="Times New Roman"/>
                <w:sz w:val="24"/>
                <w:szCs w:val="24"/>
              </w:rPr>
            </w:pPr>
          </w:p>
        </w:tc>
        <w:tc>
          <w:tcPr>
            <w:tcW w:w="6911"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Начальник КП «Хмільниккомунсервіс»- С.Б.Полонський;</w:t>
            </w:r>
          </w:p>
        </w:tc>
      </w:tr>
      <w:tr w:rsidR="002D0B4A" w:rsidRPr="008C4443" w:rsidTr="008C4443">
        <w:tc>
          <w:tcPr>
            <w:tcW w:w="2660" w:type="dxa"/>
            <w:vAlign w:val="center"/>
          </w:tcPr>
          <w:p w:rsidR="002D0B4A" w:rsidRPr="008C4443" w:rsidRDefault="002D0B4A" w:rsidP="008C4443">
            <w:pPr>
              <w:pStyle w:val="NoSpacing"/>
              <w:ind w:left="284" w:hanging="284"/>
              <w:rPr>
                <w:rFonts w:ascii="Times New Roman" w:hAnsi="Times New Roman"/>
                <w:sz w:val="24"/>
                <w:szCs w:val="24"/>
              </w:rPr>
            </w:pPr>
          </w:p>
        </w:tc>
        <w:tc>
          <w:tcPr>
            <w:tcW w:w="6911" w:type="dxa"/>
            <w:vAlign w:val="center"/>
          </w:tcPr>
          <w:p w:rsidR="002D0B4A" w:rsidRPr="008C4443" w:rsidRDefault="002D0B4A" w:rsidP="00250789">
            <w:pPr>
              <w:pStyle w:val="NoSpacing"/>
              <w:rPr>
                <w:rFonts w:ascii="Times New Roman" w:hAnsi="Times New Roman"/>
                <w:sz w:val="24"/>
                <w:szCs w:val="24"/>
              </w:rPr>
            </w:pPr>
            <w:r w:rsidRPr="008C4443">
              <w:rPr>
                <w:rFonts w:ascii="Times New Roman" w:hAnsi="Times New Roman"/>
                <w:sz w:val="24"/>
                <w:szCs w:val="24"/>
              </w:rPr>
              <w:t xml:space="preserve"> Заступник начальника </w:t>
            </w:r>
            <w:r>
              <w:rPr>
                <w:rFonts w:ascii="Times New Roman" w:hAnsi="Times New Roman"/>
                <w:sz w:val="24"/>
                <w:szCs w:val="24"/>
              </w:rPr>
              <w:t>У</w:t>
            </w:r>
            <w:r w:rsidRPr="008C4443">
              <w:rPr>
                <w:rFonts w:ascii="Times New Roman" w:hAnsi="Times New Roman"/>
                <w:sz w:val="24"/>
                <w:szCs w:val="24"/>
              </w:rPr>
              <w:t xml:space="preserve">правління </w:t>
            </w:r>
            <w:r>
              <w:rPr>
                <w:rFonts w:ascii="Times New Roman" w:hAnsi="Times New Roman"/>
                <w:sz w:val="24"/>
                <w:szCs w:val="24"/>
              </w:rPr>
              <w:t>Д</w:t>
            </w:r>
            <w:r w:rsidRPr="008C4443">
              <w:rPr>
                <w:rFonts w:ascii="Times New Roman" w:hAnsi="Times New Roman"/>
                <w:sz w:val="24"/>
                <w:szCs w:val="24"/>
              </w:rPr>
              <w:t>ержпродспоживслужби в Хмільницькому районі- В.В.Грушко(за згодою);</w:t>
            </w:r>
          </w:p>
        </w:tc>
      </w:tr>
      <w:tr w:rsidR="002D0B4A" w:rsidRPr="008C4443" w:rsidTr="008C4443">
        <w:tc>
          <w:tcPr>
            <w:tcW w:w="2660"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 xml:space="preserve">      </w:t>
            </w:r>
          </w:p>
        </w:tc>
        <w:tc>
          <w:tcPr>
            <w:tcW w:w="6911"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Директор СО «Хмільницькі ЕМ»</w:t>
            </w:r>
            <w:r>
              <w:rPr>
                <w:rFonts w:ascii="Times New Roman" w:hAnsi="Times New Roman"/>
                <w:sz w:val="24"/>
                <w:szCs w:val="24"/>
              </w:rPr>
              <w:t xml:space="preserve"> ПАТ «Вінницяобленерго»</w:t>
            </w:r>
            <w:r w:rsidRPr="008C4443">
              <w:rPr>
                <w:rFonts w:ascii="Times New Roman" w:hAnsi="Times New Roman"/>
                <w:sz w:val="24"/>
                <w:szCs w:val="24"/>
              </w:rPr>
              <w:t>- О.В.Плотиця(за згодою);</w:t>
            </w:r>
          </w:p>
        </w:tc>
      </w:tr>
      <w:tr w:rsidR="002D0B4A" w:rsidRPr="008C4443" w:rsidTr="008C4443">
        <w:tc>
          <w:tcPr>
            <w:tcW w:w="2660" w:type="dxa"/>
            <w:vAlign w:val="center"/>
          </w:tcPr>
          <w:p w:rsidR="002D0B4A" w:rsidRPr="008C4443" w:rsidRDefault="002D0B4A" w:rsidP="00F962C0">
            <w:pPr>
              <w:pStyle w:val="NoSpacing"/>
              <w:rPr>
                <w:rFonts w:ascii="Times New Roman" w:hAnsi="Times New Roman"/>
                <w:sz w:val="24"/>
                <w:szCs w:val="24"/>
              </w:rPr>
            </w:pPr>
          </w:p>
        </w:tc>
        <w:tc>
          <w:tcPr>
            <w:tcW w:w="6911" w:type="dxa"/>
            <w:vAlign w:val="center"/>
          </w:tcPr>
          <w:p w:rsidR="002D0B4A" w:rsidRPr="008C4443" w:rsidRDefault="002D0B4A" w:rsidP="004739AA">
            <w:pPr>
              <w:pStyle w:val="NoSpacing"/>
              <w:rPr>
                <w:rFonts w:ascii="Times New Roman" w:hAnsi="Times New Roman"/>
                <w:sz w:val="24"/>
                <w:szCs w:val="24"/>
              </w:rPr>
            </w:pPr>
            <w:r w:rsidRPr="008C4443">
              <w:rPr>
                <w:rFonts w:ascii="Times New Roman" w:hAnsi="Times New Roman"/>
                <w:sz w:val="24"/>
                <w:szCs w:val="24"/>
              </w:rPr>
              <w:t>Старший інспектор державної інспекції Держенергонагляду у Вінницькій області – Ю.М. Канарч</w:t>
            </w:r>
            <w:r>
              <w:rPr>
                <w:rFonts w:ascii="Times New Roman" w:hAnsi="Times New Roman"/>
                <w:sz w:val="24"/>
                <w:szCs w:val="24"/>
              </w:rPr>
              <w:t>и</w:t>
            </w:r>
            <w:r w:rsidRPr="008C4443">
              <w:rPr>
                <w:rFonts w:ascii="Times New Roman" w:hAnsi="Times New Roman"/>
                <w:sz w:val="24"/>
                <w:szCs w:val="24"/>
              </w:rPr>
              <w:t>к (0679798254)(за згодою);</w:t>
            </w:r>
          </w:p>
        </w:tc>
      </w:tr>
      <w:tr w:rsidR="002D0B4A" w:rsidRPr="008C4443" w:rsidTr="008C4443">
        <w:tc>
          <w:tcPr>
            <w:tcW w:w="2660" w:type="dxa"/>
            <w:vAlign w:val="center"/>
          </w:tcPr>
          <w:p w:rsidR="002D0B4A" w:rsidRPr="008C4443" w:rsidRDefault="002D0B4A" w:rsidP="00F962C0">
            <w:pPr>
              <w:pStyle w:val="NoSpacing"/>
              <w:rPr>
                <w:rFonts w:ascii="Times New Roman" w:hAnsi="Times New Roman"/>
                <w:sz w:val="24"/>
                <w:szCs w:val="24"/>
              </w:rPr>
            </w:pPr>
          </w:p>
        </w:tc>
        <w:tc>
          <w:tcPr>
            <w:tcW w:w="6911" w:type="dxa"/>
            <w:vAlign w:val="center"/>
          </w:tcPr>
          <w:p w:rsidR="002D0B4A" w:rsidRPr="008C4443" w:rsidRDefault="002D0B4A" w:rsidP="00F962C0">
            <w:pPr>
              <w:pStyle w:val="NoSpacing"/>
              <w:rPr>
                <w:rFonts w:ascii="Times New Roman" w:hAnsi="Times New Roman"/>
                <w:sz w:val="24"/>
                <w:szCs w:val="24"/>
              </w:rPr>
            </w:pPr>
            <w:r w:rsidRPr="008C4443">
              <w:rPr>
                <w:rFonts w:ascii="Times New Roman" w:hAnsi="Times New Roman"/>
                <w:sz w:val="24"/>
                <w:szCs w:val="24"/>
              </w:rPr>
              <w:t>Старший інспектор державної інспекції Держенергонагляду у Вінницькій області – Є.Г.Голєв(за згодою) (0982577851).</w:t>
            </w:r>
          </w:p>
        </w:tc>
      </w:tr>
      <w:tr w:rsidR="002D0B4A" w:rsidRPr="008C4443" w:rsidTr="008C4443">
        <w:tc>
          <w:tcPr>
            <w:tcW w:w="9571" w:type="dxa"/>
            <w:gridSpan w:val="2"/>
            <w:tcBorders>
              <w:left w:val="nil"/>
              <w:bottom w:val="nil"/>
              <w:right w:val="nil"/>
            </w:tcBorders>
            <w:vAlign w:val="center"/>
          </w:tcPr>
          <w:p w:rsidR="002D0B4A" w:rsidRPr="008C4443" w:rsidRDefault="002D0B4A" w:rsidP="00F962C0">
            <w:pPr>
              <w:pStyle w:val="NoSpacing"/>
              <w:rPr>
                <w:rFonts w:ascii="Times New Roman" w:hAnsi="Times New Roman"/>
                <w:sz w:val="24"/>
                <w:szCs w:val="24"/>
              </w:rPr>
            </w:pPr>
          </w:p>
        </w:tc>
      </w:tr>
    </w:tbl>
    <w:p w:rsidR="002D0B4A" w:rsidRPr="00933302" w:rsidRDefault="002D0B4A" w:rsidP="00710F71">
      <w:pPr>
        <w:pStyle w:val="NoSpacing"/>
        <w:rPr>
          <w:rFonts w:ascii="Times New Roman" w:hAnsi="Times New Roman"/>
          <w:sz w:val="24"/>
          <w:szCs w:val="24"/>
        </w:rPr>
      </w:pPr>
    </w:p>
    <w:p w:rsidR="002D0B4A" w:rsidRDefault="002D0B4A" w:rsidP="00710F71">
      <w:pPr>
        <w:pStyle w:val="NoSpacing"/>
        <w:rPr>
          <w:rFonts w:ascii="Times New Roman" w:hAnsi="Times New Roman"/>
          <w:b/>
          <w:sz w:val="24"/>
          <w:szCs w:val="24"/>
        </w:rPr>
      </w:pPr>
    </w:p>
    <w:p w:rsidR="002D0B4A" w:rsidRPr="00F55665" w:rsidRDefault="002D0B4A" w:rsidP="00F55665">
      <w:pPr>
        <w:spacing w:after="0" w:line="240" w:lineRule="auto"/>
        <w:jc w:val="both"/>
        <w:rPr>
          <w:rFonts w:ascii="Times New Roman" w:hAnsi="Times New Roman"/>
          <w:b/>
          <w:sz w:val="28"/>
          <w:szCs w:val="28"/>
          <w:lang w:val="uk-UA"/>
        </w:rPr>
      </w:pPr>
      <w:r w:rsidRPr="00F55665">
        <w:rPr>
          <w:rFonts w:ascii="Times New Roman" w:hAnsi="Times New Roman"/>
          <w:b/>
          <w:sz w:val="28"/>
          <w:szCs w:val="28"/>
          <w:lang w:val="uk-UA"/>
        </w:rPr>
        <w:t xml:space="preserve">Керуючий справами                                            </w:t>
      </w:r>
    </w:p>
    <w:p w:rsidR="002D0B4A" w:rsidRPr="00F55665" w:rsidRDefault="002D0B4A" w:rsidP="00F55665">
      <w:pPr>
        <w:spacing w:after="0" w:line="240" w:lineRule="auto"/>
        <w:jc w:val="both"/>
        <w:rPr>
          <w:rFonts w:ascii="Times New Roman" w:hAnsi="Times New Roman"/>
          <w:b/>
          <w:sz w:val="28"/>
          <w:szCs w:val="28"/>
          <w:lang w:val="uk-UA"/>
        </w:rPr>
      </w:pPr>
      <w:r w:rsidRPr="00F55665">
        <w:rPr>
          <w:rFonts w:ascii="Times New Roman" w:hAnsi="Times New Roman"/>
          <w:b/>
          <w:sz w:val="28"/>
          <w:szCs w:val="28"/>
          <w:lang w:val="uk-UA"/>
        </w:rPr>
        <w:t xml:space="preserve">виконкому міської ради   </w:t>
      </w:r>
      <w:r>
        <w:rPr>
          <w:rFonts w:ascii="Times New Roman" w:hAnsi="Times New Roman"/>
          <w:b/>
          <w:sz w:val="28"/>
          <w:szCs w:val="28"/>
          <w:lang w:val="uk-UA"/>
        </w:rPr>
        <w:t xml:space="preserve"> </w:t>
      </w:r>
      <w:r w:rsidRPr="00F55665">
        <w:rPr>
          <w:rFonts w:ascii="Times New Roman" w:hAnsi="Times New Roman"/>
          <w:b/>
          <w:sz w:val="28"/>
          <w:szCs w:val="28"/>
          <w:lang w:val="uk-UA"/>
        </w:rPr>
        <w:t xml:space="preserve">                     </w:t>
      </w:r>
      <w:r>
        <w:rPr>
          <w:rFonts w:ascii="Times New Roman" w:hAnsi="Times New Roman"/>
          <w:b/>
          <w:sz w:val="28"/>
          <w:szCs w:val="28"/>
          <w:lang w:val="uk-UA"/>
        </w:rPr>
        <w:t xml:space="preserve">              </w:t>
      </w:r>
      <w:r w:rsidRPr="00F55665">
        <w:rPr>
          <w:rFonts w:ascii="Times New Roman" w:hAnsi="Times New Roman"/>
          <w:b/>
          <w:sz w:val="28"/>
          <w:szCs w:val="28"/>
          <w:lang w:val="uk-UA"/>
        </w:rPr>
        <w:t xml:space="preserve">          </w:t>
      </w:r>
      <w:r>
        <w:rPr>
          <w:rFonts w:ascii="Times New Roman" w:hAnsi="Times New Roman"/>
          <w:b/>
          <w:sz w:val="28"/>
          <w:szCs w:val="28"/>
          <w:lang w:val="uk-UA"/>
        </w:rPr>
        <w:t xml:space="preserve">    </w:t>
      </w:r>
      <w:r w:rsidRPr="00F55665">
        <w:rPr>
          <w:rFonts w:ascii="Times New Roman" w:hAnsi="Times New Roman"/>
          <w:b/>
          <w:sz w:val="28"/>
          <w:szCs w:val="28"/>
          <w:lang w:val="uk-UA"/>
        </w:rPr>
        <w:t xml:space="preserve">           С.П. Маташ</w:t>
      </w: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2E4FDE">
      <w:pPr>
        <w:pStyle w:val="NoSpacing"/>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Pr="00933302" w:rsidRDefault="002D0B4A" w:rsidP="00710F71">
      <w:pPr>
        <w:pStyle w:val="NoSpacing"/>
        <w:ind w:left="6946"/>
        <w:rPr>
          <w:rFonts w:ascii="Times New Roman" w:hAnsi="Times New Roman"/>
          <w:sz w:val="24"/>
          <w:szCs w:val="24"/>
        </w:rPr>
      </w:pPr>
      <w:r w:rsidRPr="00933302">
        <w:rPr>
          <w:rFonts w:ascii="Times New Roman" w:hAnsi="Times New Roman"/>
          <w:sz w:val="24"/>
          <w:szCs w:val="24"/>
        </w:rPr>
        <w:t>Додаток №2 до рішення</w:t>
      </w:r>
    </w:p>
    <w:p w:rsidR="002D0B4A" w:rsidRPr="00933302" w:rsidRDefault="002D0B4A" w:rsidP="00710F71">
      <w:pPr>
        <w:pStyle w:val="NoSpacing"/>
        <w:ind w:left="6946"/>
        <w:rPr>
          <w:rFonts w:ascii="Times New Roman" w:hAnsi="Times New Roman"/>
          <w:sz w:val="24"/>
          <w:szCs w:val="24"/>
        </w:rPr>
      </w:pPr>
      <w:r w:rsidRPr="00933302">
        <w:rPr>
          <w:rFonts w:ascii="Times New Roman" w:hAnsi="Times New Roman"/>
          <w:sz w:val="24"/>
          <w:szCs w:val="24"/>
        </w:rPr>
        <w:t>виконавчого комітету міської ради</w:t>
      </w:r>
    </w:p>
    <w:p w:rsidR="002D0B4A" w:rsidRPr="00933302" w:rsidRDefault="002D0B4A" w:rsidP="00F55665">
      <w:pPr>
        <w:pStyle w:val="NoSpacing"/>
        <w:jc w:val="center"/>
        <w:rPr>
          <w:rFonts w:ascii="Times New Roman" w:hAnsi="Times New Roman"/>
          <w:sz w:val="24"/>
          <w:szCs w:val="24"/>
        </w:rPr>
      </w:pPr>
      <w:r>
        <w:rPr>
          <w:rFonts w:ascii="Times New Roman" w:hAnsi="Times New Roman"/>
          <w:sz w:val="24"/>
          <w:szCs w:val="24"/>
        </w:rPr>
        <w:t xml:space="preserve">                                                                                                                  від __.__.2018р. №___</w:t>
      </w:r>
    </w:p>
    <w:p w:rsidR="002D0B4A" w:rsidRPr="004508BE" w:rsidRDefault="002D0B4A" w:rsidP="00710F71">
      <w:pPr>
        <w:shd w:val="clear" w:color="auto" w:fill="FFFFFF"/>
        <w:spacing w:after="0" w:line="240" w:lineRule="auto"/>
        <w:jc w:val="center"/>
        <w:rPr>
          <w:rFonts w:ascii="Times New Roman" w:hAnsi="Times New Roman"/>
          <w:b/>
          <w:bCs/>
          <w:color w:val="000000"/>
          <w:sz w:val="24"/>
          <w:szCs w:val="24"/>
          <w:lang w:val="uk-UA"/>
        </w:rPr>
      </w:pPr>
      <w:r w:rsidRPr="00621216">
        <w:rPr>
          <w:rFonts w:ascii="Times New Roman" w:hAnsi="Times New Roman"/>
          <w:b/>
          <w:bCs/>
          <w:color w:val="000000"/>
          <w:sz w:val="24"/>
          <w:szCs w:val="24"/>
          <w:lang w:val="uk-UA"/>
        </w:rPr>
        <w:t>ОСНОВНІ ЗАХОДИ</w:t>
      </w:r>
    </w:p>
    <w:p w:rsidR="002D0B4A" w:rsidRPr="004508BE" w:rsidRDefault="002D0B4A" w:rsidP="00710F71">
      <w:pPr>
        <w:shd w:val="clear" w:color="auto" w:fill="FFFFFF"/>
        <w:spacing w:after="0" w:line="240" w:lineRule="auto"/>
        <w:jc w:val="center"/>
        <w:rPr>
          <w:rFonts w:ascii="Times New Roman" w:hAnsi="Times New Roman"/>
          <w:sz w:val="24"/>
          <w:szCs w:val="24"/>
          <w:lang w:val="uk-UA"/>
        </w:rPr>
      </w:pPr>
      <w:r w:rsidRPr="00933302">
        <w:rPr>
          <w:rFonts w:ascii="Times New Roman" w:hAnsi="Times New Roman"/>
          <w:sz w:val="24"/>
          <w:szCs w:val="24"/>
        </w:rPr>
        <w:t xml:space="preserve">з підготовки </w:t>
      </w:r>
      <w:r>
        <w:rPr>
          <w:rFonts w:ascii="Times New Roman" w:hAnsi="Times New Roman"/>
          <w:sz w:val="24"/>
          <w:szCs w:val="24"/>
          <w:lang w:val="uk-UA"/>
        </w:rPr>
        <w:t xml:space="preserve"> КП «Хмільникводоканал»</w:t>
      </w:r>
      <w:r w:rsidRPr="00933302">
        <w:rPr>
          <w:rFonts w:ascii="Times New Roman" w:hAnsi="Times New Roman"/>
          <w:sz w:val="24"/>
          <w:szCs w:val="24"/>
        </w:rPr>
        <w:t xml:space="preserve"> до роботи в осінньо-зимовий період 201</w:t>
      </w:r>
      <w:r>
        <w:rPr>
          <w:rFonts w:ascii="Times New Roman" w:hAnsi="Times New Roman"/>
          <w:sz w:val="24"/>
          <w:szCs w:val="24"/>
          <w:lang w:val="uk-UA"/>
        </w:rPr>
        <w:t>8</w:t>
      </w:r>
      <w:r w:rsidRPr="00933302">
        <w:rPr>
          <w:rFonts w:ascii="Times New Roman" w:hAnsi="Times New Roman"/>
          <w:sz w:val="24"/>
          <w:szCs w:val="24"/>
        </w:rPr>
        <w:t>-201</w:t>
      </w:r>
      <w:r>
        <w:rPr>
          <w:rFonts w:ascii="Times New Roman" w:hAnsi="Times New Roman"/>
          <w:sz w:val="24"/>
          <w:szCs w:val="24"/>
          <w:lang w:val="uk-UA"/>
        </w:rPr>
        <w:t>9</w:t>
      </w:r>
      <w:r w:rsidRPr="00933302">
        <w:rPr>
          <w:rFonts w:ascii="Times New Roman" w:hAnsi="Times New Roman"/>
          <w:sz w:val="24"/>
          <w:szCs w:val="24"/>
        </w:rPr>
        <w:t>рр.</w:t>
      </w:r>
    </w:p>
    <w:p w:rsidR="002D0B4A" w:rsidRPr="00933302" w:rsidRDefault="002D0B4A" w:rsidP="00710F71">
      <w:pPr>
        <w:shd w:val="clear" w:color="auto" w:fill="FFFFFF"/>
        <w:spacing w:after="0" w:line="240" w:lineRule="auto"/>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88"/>
        <w:gridCol w:w="1232"/>
        <w:gridCol w:w="949"/>
        <w:gridCol w:w="1276"/>
        <w:gridCol w:w="1276"/>
        <w:gridCol w:w="1427"/>
        <w:gridCol w:w="1266"/>
      </w:tblGrid>
      <w:tr w:rsidR="002D0B4A" w:rsidRPr="008C4443" w:rsidTr="00081749">
        <w:tc>
          <w:tcPr>
            <w:tcW w:w="675" w:type="dxa"/>
            <w:vMerge w:val="restart"/>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 п/п</w:t>
            </w:r>
          </w:p>
        </w:tc>
        <w:tc>
          <w:tcPr>
            <w:tcW w:w="1788" w:type="dxa"/>
            <w:vMerge w:val="restart"/>
          </w:tcPr>
          <w:p w:rsidR="002D0B4A" w:rsidRPr="008C4443" w:rsidRDefault="002D0B4A" w:rsidP="008C4443">
            <w:pPr>
              <w:pStyle w:val="Default"/>
              <w:jc w:val="center"/>
            </w:pPr>
            <w:r w:rsidRPr="008C4443">
              <w:t xml:space="preserve">Найменування заходів </w:t>
            </w:r>
          </w:p>
        </w:tc>
        <w:tc>
          <w:tcPr>
            <w:tcW w:w="1232" w:type="dxa"/>
            <w:vMerge w:val="restart"/>
          </w:tcPr>
          <w:p w:rsidR="002D0B4A" w:rsidRPr="008C4443" w:rsidRDefault="002D0B4A" w:rsidP="008C4443">
            <w:pPr>
              <w:pStyle w:val="Default"/>
              <w:jc w:val="center"/>
            </w:pPr>
            <w:r w:rsidRPr="008C4443">
              <w:t xml:space="preserve">Адреса об’єкту </w:t>
            </w:r>
          </w:p>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949" w:type="dxa"/>
            <w:vMerge w:val="restart"/>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Од. вимір</w:t>
            </w:r>
          </w:p>
        </w:tc>
        <w:tc>
          <w:tcPr>
            <w:tcW w:w="1276" w:type="dxa"/>
            <w:vMerge w:val="restart"/>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К-ть</w:t>
            </w:r>
          </w:p>
        </w:tc>
        <w:tc>
          <w:tcPr>
            <w:tcW w:w="2703" w:type="dxa"/>
            <w:gridSpan w:val="2"/>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Термін виконання</w:t>
            </w:r>
          </w:p>
        </w:tc>
        <w:tc>
          <w:tcPr>
            <w:tcW w:w="1266" w:type="dxa"/>
            <w:vMerge w:val="restart"/>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Примітка</w:t>
            </w:r>
          </w:p>
        </w:tc>
      </w:tr>
      <w:tr w:rsidR="002D0B4A" w:rsidRPr="008C4443" w:rsidTr="00081749">
        <w:tc>
          <w:tcPr>
            <w:tcW w:w="675" w:type="dxa"/>
            <w:vMerge/>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1788" w:type="dxa"/>
            <w:vMerge/>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1232" w:type="dxa"/>
            <w:vMerge/>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949" w:type="dxa"/>
            <w:vMerge/>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1276" w:type="dxa"/>
            <w:vMerge/>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1276"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Початок</w:t>
            </w:r>
          </w:p>
        </w:tc>
        <w:tc>
          <w:tcPr>
            <w:tcW w:w="1427"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завершення</w:t>
            </w:r>
          </w:p>
        </w:tc>
        <w:tc>
          <w:tcPr>
            <w:tcW w:w="1266" w:type="dxa"/>
            <w:vMerge/>
          </w:tcPr>
          <w:p w:rsidR="002D0B4A" w:rsidRPr="008C4443" w:rsidRDefault="002D0B4A" w:rsidP="008C4443">
            <w:pPr>
              <w:spacing w:after="0" w:line="240" w:lineRule="auto"/>
              <w:jc w:val="center"/>
              <w:rPr>
                <w:rFonts w:ascii="Times New Roman" w:hAnsi="Times New Roman"/>
                <w:color w:val="000000"/>
                <w:sz w:val="24"/>
                <w:szCs w:val="24"/>
                <w:lang w:val="uk-UA"/>
              </w:rPr>
            </w:pPr>
          </w:p>
        </w:tc>
      </w:tr>
      <w:tr w:rsidR="002D0B4A" w:rsidRPr="008C4443" w:rsidTr="00081749">
        <w:tc>
          <w:tcPr>
            <w:tcW w:w="675"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1</w:t>
            </w:r>
          </w:p>
        </w:tc>
        <w:tc>
          <w:tcPr>
            <w:tcW w:w="1788"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2</w:t>
            </w:r>
          </w:p>
        </w:tc>
        <w:tc>
          <w:tcPr>
            <w:tcW w:w="1232"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3</w:t>
            </w:r>
          </w:p>
        </w:tc>
        <w:tc>
          <w:tcPr>
            <w:tcW w:w="949"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4</w:t>
            </w:r>
          </w:p>
        </w:tc>
        <w:tc>
          <w:tcPr>
            <w:tcW w:w="1276"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5</w:t>
            </w:r>
          </w:p>
        </w:tc>
        <w:tc>
          <w:tcPr>
            <w:tcW w:w="1276"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6</w:t>
            </w:r>
          </w:p>
        </w:tc>
        <w:tc>
          <w:tcPr>
            <w:tcW w:w="1427"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7</w:t>
            </w:r>
          </w:p>
        </w:tc>
        <w:tc>
          <w:tcPr>
            <w:tcW w:w="1266"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8</w:t>
            </w:r>
          </w:p>
        </w:tc>
      </w:tr>
      <w:tr w:rsidR="002D0B4A" w:rsidRPr="008C4443" w:rsidTr="00081749">
        <w:tc>
          <w:tcPr>
            <w:tcW w:w="9889" w:type="dxa"/>
            <w:gridSpan w:val="8"/>
          </w:tcPr>
          <w:p w:rsidR="002D0B4A" w:rsidRPr="00C95C7D" w:rsidRDefault="002D0B4A" w:rsidP="00C95C7D">
            <w:pPr>
              <w:pStyle w:val="ListParagraph"/>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 xml:space="preserve">                                              ВОДОПРОВІДНА СТАНЦІЯ</w:t>
            </w:r>
          </w:p>
        </w:tc>
      </w:tr>
      <w:tr w:rsidR="002D0B4A" w:rsidRPr="008C4443" w:rsidTr="00081749">
        <w:tc>
          <w:tcPr>
            <w:tcW w:w="675" w:type="dxa"/>
          </w:tcPr>
          <w:p w:rsidR="002D0B4A" w:rsidRPr="008C4443"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788"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Встановлення та пуско-наладка твердопаливного котла</w:t>
            </w:r>
          </w:p>
        </w:tc>
        <w:tc>
          <w:tcPr>
            <w:tcW w:w="1232" w:type="dxa"/>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шт</w:t>
            </w:r>
          </w:p>
        </w:tc>
        <w:tc>
          <w:tcPr>
            <w:tcW w:w="1276"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276"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червень</w:t>
            </w:r>
          </w:p>
        </w:tc>
        <w:tc>
          <w:tcPr>
            <w:tcW w:w="1427"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липень</w:t>
            </w:r>
          </w:p>
        </w:tc>
        <w:tc>
          <w:tcPr>
            <w:tcW w:w="1266"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Поліщук</w:t>
            </w:r>
          </w:p>
        </w:tc>
      </w:tr>
      <w:tr w:rsidR="002D0B4A" w:rsidRPr="008C4443" w:rsidTr="00081749">
        <w:tc>
          <w:tcPr>
            <w:tcW w:w="675" w:type="dxa"/>
          </w:tcPr>
          <w:p w:rsidR="002D0B4A" w:rsidRPr="008C4443"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788"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Побілка приміщення</w:t>
            </w:r>
          </w:p>
        </w:tc>
        <w:tc>
          <w:tcPr>
            <w:tcW w:w="1232" w:type="dxa"/>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C95C7D"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м</w:t>
            </w:r>
            <w:r>
              <w:rPr>
                <w:rFonts w:ascii="Times New Roman" w:hAnsi="Times New Roman"/>
                <w:color w:val="000000"/>
                <w:sz w:val="24"/>
                <w:szCs w:val="24"/>
                <w:vertAlign w:val="superscript"/>
                <w:lang w:val="uk-UA"/>
              </w:rPr>
              <w:t>2</w:t>
            </w:r>
          </w:p>
        </w:tc>
        <w:tc>
          <w:tcPr>
            <w:tcW w:w="1276"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50</w:t>
            </w:r>
          </w:p>
        </w:tc>
        <w:tc>
          <w:tcPr>
            <w:tcW w:w="1276"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травень</w:t>
            </w:r>
          </w:p>
        </w:tc>
        <w:tc>
          <w:tcPr>
            <w:tcW w:w="1427"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червень</w:t>
            </w:r>
          </w:p>
        </w:tc>
        <w:tc>
          <w:tcPr>
            <w:tcW w:w="1266"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Поліщук</w:t>
            </w:r>
          </w:p>
        </w:tc>
      </w:tr>
      <w:tr w:rsidR="002D0B4A" w:rsidRPr="008C4443" w:rsidTr="00081749">
        <w:tc>
          <w:tcPr>
            <w:tcW w:w="675" w:type="dxa"/>
          </w:tcPr>
          <w:p w:rsidR="002D0B4A" w:rsidRPr="008C4443"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1788"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Фарбування обладнання</w:t>
            </w:r>
          </w:p>
        </w:tc>
        <w:tc>
          <w:tcPr>
            <w:tcW w:w="1232" w:type="dxa"/>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м</w:t>
            </w:r>
            <w:r>
              <w:rPr>
                <w:rFonts w:ascii="Times New Roman" w:hAnsi="Times New Roman"/>
                <w:color w:val="000000"/>
                <w:sz w:val="24"/>
                <w:szCs w:val="24"/>
                <w:vertAlign w:val="superscript"/>
                <w:lang w:val="uk-UA"/>
              </w:rPr>
              <w:t>2</w:t>
            </w:r>
          </w:p>
        </w:tc>
        <w:tc>
          <w:tcPr>
            <w:tcW w:w="1276"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90</w:t>
            </w:r>
          </w:p>
        </w:tc>
        <w:tc>
          <w:tcPr>
            <w:tcW w:w="1276"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травень</w:t>
            </w:r>
          </w:p>
        </w:tc>
        <w:tc>
          <w:tcPr>
            <w:tcW w:w="1427"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червень</w:t>
            </w:r>
          </w:p>
        </w:tc>
        <w:tc>
          <w:tcPr>
            <w:tcW w:w="1266"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Поліщук</w:t>
            </w:r>
          </w:p>
        </w:tc>
      </w:tr>
      <w:tr w:rsidR="002D0B4A" w:rsidRPr="008C4443" w:rsidTr="00081749">
        <w:tc>
          <w:tcPr>
            <w:tcW w:w="675" w:type="dxa"/>
          </w:tcPr>
          <w:p w:rsidR="002D0B4A" w:rsidRPr="008C4443"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1788"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Ремонт панелей перекриття, несучих частин балок</w:t>
            </w:r>
          </w:p>
        </w:tc>
        <w:tc>
          <w:tcPr>
            <w:tcW w:w="1232" w:type="dxa"/>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м</w:t>
            </w:r>
            <w:r>
              <w:rPr>
                <w:rFonts w:ascii="Times New Roman" w:hAnsi="Times New Roman"/>
                <w:color w:val="000000"/>
                <w:sz w:val="24"/>
                <w:szCs w:val="24"/>
                <w:vertAlign w:val="superscript"/>
                <w:lang w:val="uk-UA"/>
              </w:rPr>
              <w:t>2</w:t>
            </w:r>
          </w:p>
        </w:tc>
        <w:tc>
          <w:tcPr>
            <w:tcW w:w="1276"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400</w:t>
            </w:r>
          </w:p>
        </w:tc>
        <w:tc>
          <w:tcPr>
            <w:tcW w:w="1276"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липень</w:t>
            </w:r>
          </w:p>
        </w:tc>
        <w:tc>
          <w:tcPr>
            <w:tcW w:w="1427"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серпень</w:t>
            </w:r>
          </w:p>
        </w:tc>
        <w:tc>
          <w:tcPr>
            <w:tcW w:w="1266"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Поліщук</w:t>
            </w:r>
          </w:p>
        </w:tc>
      </w:tr>
      <w:tr w:rsidR="002D0B4A" w:rsidRPr="008C4443" w:rsidTr="00081749">
        <w:tc>
          <w:tcPr>
            <w:tcW w:w="675" w:type="dxa"/>
          </w:tcPr>
          <w:p w:rsidR="002D0B4A" w:rsidRPr="008C4443"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1788"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Фарбування металоконструкцій</w:t>
            </w:r>
          </w:p>
        </w:tc>
        <w:tc>
          <w:tcPr>
            <w:tcW w:w="1232" w:type="dxa"/>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м</w:t>
            </w:r>
            <w:r>
              <w:rPr>
                <w:rFonts w:ascii="Times New Roman" w:hAnsi="Times New Roman"/>
                <w:color w:val="000000"/>
                <w:sz w:val="24"/>
                <w:szCs w:val="24"/>
                <w:vertAlign w:val="superscript"/>
                <w:lang w:val="uk-UA"/>
              </w:rPr>
              <w:t>2</w:t>
            </w:r>
          </w:p>
        </w:tc>
        <w:tc>
          <w:tcPr>
            <w:tcW w:w="1276"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500</w:t>
            </w:r>
          </w:p>
        </w:tc>
        <w:tc>
          <w:tcPr>
            <w:tcW w:w="1276"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липень</w:t>
            </w:r>
          </w:p>
        </w:tc>
        <w:tc>
          <w:tcPr>
            <w:tcW w:w="1427" w:type="dxa"/>
          </w:tcPr>
          <w:p w:rsidR="002D0B4A"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серпень</w:t>
            </w:r>
          </w:p>
        </w:tc>
        <w:tc>
          <w:tcPr>
            <w:tcW w:w="1266"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Поліщук</w:t>
            </w:r>
          </w:p>
        </w:tc>
      </w:tr>
      <w:tr w:rsidR="002D0B4A" w:rsidRPr="008C4443" w:rsidTr="00081749">
        <w:tc>
          <w:tcPr>
            <w:tcW w:w="675" w:type="dxa"/>
          </w:tcPr>
          <w:p w:rsidR="002D0B4A" w:rsidRPr="008C4443"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1788" w:type="dxa"/>
          </w:tcPr>
          <w:p w:rsidR="002D0B4A" w:rsidRPr="008C4443"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Заготівля дров для опалення</w:t>
            </w:r>
          </w:p>
        </w:tc>
        <w:tc>
          <w:tcPr>
            <w:tcW w:w="1232" w:type="dxa"/>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F325BC" w:rsidRDefault="002D0B4A" w:rsidP="008C4443">
            <w:pPr>
              <w:spacing w:after="0" w:line="240" w:lineRule="auto"/>
              <w:jc w:val="center"/>
              <w:rPr>
                <w:rFonts w:ascii="Times New Roman" w:hAnsi="Times New Roman"/>
                <w:color w:val="000000"/>
                <w:sz w:val="24"/>
                <w:szCs w:val="24"/>
                <w:vertAlign w:val="superscript"/>
                <w:lang w:val="uk-UA"/>
              </w:rPr>
            </w:pPr>
            <w:r>
              <w:rPr>
                <w:rFonts w:ascii="Times New Roman" w:hAnsi="Times New Roman"/>
                <w:color w:val="000000"/>
                <w:sz w:val="24"/>
                <w:szCs w:val="24"/>
                <w:lang w:val="uk-UA"/>
              </w:rPr>
              <w:t>м</w:t>
            </w:r>
            <w:r>
              <w:rPr>
                <w:rFonts w:ascii="Times New Roman" w:hAnsi="Times New Roman"/>
                <w:color w:val="000000"/>
                <w:sz w:val="24"/>
                <w:szCs w:val="24"/>
                <w:vertAlign w:val="superscript"/>
                <w:lang w:val="uk-UA"/>
              </w:rPr>
              <w:t>3</w:t>
            </w:r>
          </w:p>
        </w:tc>
        <w:tc>
          <w:tcPr>
            <w:tcW w:w="1276" w:type="dxa"/>
          </w:tcPr>
          <w:p w:rsidR="002D0B4A" w:rsidRPr="008C4443"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1276" w:type="dxa"/>
          </w:tcPr>
          <w:p w:rsidR="002D0B4A" w:rsidRPr="008C4443"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серпень</w:t>
            </w:r>
          </w:p>
        </w:tc>
        <w:tc>
          <w:tcPr>
            <w:tcW w:w="1427" w:type="dxa"/>
          </w:tcPr>
          <w:p w:rsidR="002D0B4A" w:rsidRPr="008C4443" w:rsidRDefault="002D0B4A" w:rsidP="008C44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вересень</w:t>
            </w:r>
          </w:p>
        </w:tc>
        <w:tc>
          <w:tcPr>
            <w:tcW w:w="1266" w:type="dxa"/>
          </w:tcPr>
          <w:p w:rsidR="002D0B4A" w:rsidRPr="008C4443" w:rsidRDefault="002D0B4A" w:rsidP="008C4443">
            <w:pPr>
              <w:spacing w:after="0" w:line="240" w:lineRule="auto"/>
              <w:jc w:val="center"/>
              <w:rPr>
                <w:rFonts w:ascii="Times New Roman" w:hAnsi="Times New Roman"/>
                <w:color w:val="000000"/>
                <w:sz w:val="24"/>
                <w:szCs w:val="24"/>
                <w:lang w:val="uk-UA"/>
              </w:rPr>
            </w:pPr>
            <w:r w:rsidRPr="008C4443">
              <w:rPr>
                <w:rFonts w:ascii="Times New Roman" w:hAnsi="Times New Roman"/>
                <w:color w:val="000000"/>
                <w:sz w:val="24"/>
                <w:szCs w:val="24"/>
                <w:lang w:val="uk-UA"/>
              </w:rPr>
              <w:t>Поліщук</w:t>
            </w:r>
          </w:p>
        </w:tc>
      </w:tr>
      <w:tr w:rsidR="002D0B4A" w:rsidRPr="008C4443" w:rsidTr="00081749">
        <w:tc>
          <w:tcPr>
            <w:tcW w:w="9889" w:type="dxa"/>
            <w:gridSpan w:val="8"/>
          </w:tcPr>
          <w:p w:rsidR="002D0B4A" w:rsidRPr="008C4443" w:rsidRDefault="002D0B4A" w:rsidP="008C4443">
            <w:pPr>
              <w:spacing w:after="0" w:line="240" w:lineRule="auto"/>
              <w:jc w:val="center"/>
              <w:rPr>
                <w:rFonts w:ascii="Times New Roman" w:hAnsi="Times New Roman"/>
                <w:color w:val="000000"/>
                <w:sz w:val="24"/>
                <w:szCs w:val="24"/>
                <w:lang w:val="uk-UA"/>
              </w:rPr>
            </w:pPr>
            <w:r>
              <w:rPr>
                <w:b/>
                <w:sz w:val="24"/>
                <w:szCs w:val="24"/>
                <w:lang w:val="uk-UA"/>
              </w:rPr>
              <w:t>ЛІНІЯ ВОДОПРОВІДНОЇ МЕРЕЖІ</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sidRPr="008C4443">
              <w:rPr>
                <w:sz w:val="24"/>
                <w:szCs w:val="24"/>
                <w:lang w:val="uk-UA"/>
              </w:rPr>
              <w:t>1</w:t>
            </w:r>
          </w:p>
        </w:tc>
        <w:tc>
          <w:tcPr>
            <w:tcW w:w="1788" w:type="dxa"/>
          </w:tcPr>
          <w:p w:rsidR="002D0B4A" w:rsidRPr="007B0ADF" w:rsidRDefault="002D0B4A" w:rsidP="00F325BC">
            <w:pPr>
              <w:spacing w:after="0" w:line="240" w:lineRule="auto"/>
              <w:rPr>
                <w:rFonts w:ascii="Times New Roman" w:hAnsi="Times New Roman"/>
                <w:sz w:val="24"/>
                <w:szCs w:val="24"/>
                <w:lang w:val="uk-UA"/>
              </w:rPr>
            </w:pPr>
            <w:r w:rsidRPr="007B0ADF">
              <w:rPr>
                <w:rFonts w:ascii="Times New Roman" w:hAnsi="Times New Roman"/>
                <w:sz w:val="24"/>
                <w:szCs w:val="24"/>
                <w:lang w:val="uk-UA"/>
              </w:rPr>
              <w:t>Заміна стальної труби Ø50мм на п/е Ø90мм з улаштуванням колодязя Ø1500мм між вул.Пушкіна-Північна</w:t>
            </w:r>
          </w:p>
        </w:tc>
        <w:tc>
          <w:tcPr>
            <w:tcW w:w="1232" w:type="dxa"/>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vertAlign w:val="superscript"/>
                <w:lang w:val="uk-UA"/>
              </w:rPr>
            </w:pPr>
            <w:r w:rsidRPr="007B0ADF">
              <w:rPr>
                <w:rFonts w:ascii="Times New Roman" w:hAnsi="Times New Roman"/>
                <w:sz w:val="24"/>
                <w:szCs w:val="24"/>
                <w:lang w:val="uk-UA"/>
              </w:rPr>
              <w:t>м/п</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90</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Квятковський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2</w:t>
            </w:r>
          </w:p>
        </w:tc>
        <w:tc>
          <w:tcPr>
            <w:tcW w:w="1788" w:type="dxa"/>
          </w:tcPr>
          <w:p w:rsidR="002D0B4A" w:rsidRPr="007B0ADF" w:rsidRDefault="002D0B4A" w:rsidP="008A5FB5">
            <w:pPr>
              <w:spacing w:after="0" w:line="240" w:lineRule="auto"/>
              <w:rPr>
                <w:rFonts w:ascii="Times New Roman" w:hAnsi="Times New Roman"/>
                <w:sz w:val="24"/>
                <w:szCs w:val="24"/>
                <w:lang w:val="uk-UA"/>
              </w:rPr>
            </w:pPr>
            <w:r w:rsidRPr="007B0ADF">
              <w:rPr>
                <w:rFonts w:ascii="Times New Roman" w:hAnsi="Times New Roman"/>
                <w:sz w:val="24"/>
                <w:szCs w:val="24"/>
                <w:lang w:val="uk-UA"/>
              </w:rPr>
              <w:t>Ремонт колодязя  Ø1500мм вул Сиротюка(плита перекриття з люком)</w:t>
            </w:r>
          </w:p>
        </w:tc>
        <w:tc>
          <w:tcPr>
            <w:tcW w:w="1232" w:type="dxa"/>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травень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червень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Квятковський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3</w:t>
            </w:r>
          </w:p>
        </w:tc>
        <w:tc>
          <w:tcPr>
            <w:tcW w:w="1788" w:type="dxa"/>
          </w:tcPr>
          <w:p w:rsidR="002D0B4A" w:rsidRPr="007B0ADF" w:rsidRDefault="002D0B4A" w:rsidP="008A5FB5">
            <w:pPr>
              <w:spacing w:after="0" w:line="240" w:lineRule="auto"/>
              <w:rPr>
                <w:rFonts w:ascii="Times New Roman" w:hAnsi="Times New Roman"/>
                <w:sz w:val="24"/>
                <w:szCs w:val="24"/>
                <w:lang w:val="uk-UA"/>
              </w:rPr>
            </w:pPr>
            <w:r w:rsidRPr="007B0ADF">
              <w:rPr>
                <w:rFonts w:ascii="Times New Roman" w:hAnsi="Times New Roman"/>
                <w:sz w:val="24"/>
                <w:szCs w:val="24"/>
                <w:lang w:val="uk-UA"/>
              </w:rPr>
              <w:t>ремонт колодязя  Ø1500мм вул 1-го Травня(плита перекриття з люком)</w:t>
            </w:r>
          </w:p>
        </w:tc>
        <w:tc>
          <w:tcPr>
            <w:tcW w:w="1232" w:type="dxa"/>
          </w:tcPr>
          <w:p w:rsidR="002D0B4A" w:rsidRPr="008C4443"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травень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червень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Квятковський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4</w:t>
            </w:r>
          </w:p>
        </w:tc>
        <w:tc>
          <w:tcPr>
            <w:tcW w:w="1788" w:type="dxa"/>
          </w:tcPr>
          <w:p w:rsidR="002D0B4A" w:rsidRPr="007B0ADF" w:rsidRDefault="002D0B4A" w:rsidP="008A5FB5">
            <w:pPr>
              <w:spacing w:after="0" w:line="240" w:lineRule="auto"/>
              <w:rPr>
                <w:rFonts w:ascii="Times New Roman" w:hAnsi="Times New Roman"/>
                <w:sz w:val="24"/>
                <w:szCs w:val="24"/>
                <w:lang w:val="uk-UA"/>
              </w:rPr>
            </w:pPr>
            <w:r w:rsidRPr="007B0ADF">
              <w:rPr>
                <w:rFonts w:ascii="Times New Roman" w:hAnsi="Times New Roman"/>
                <w:sz w:val="24"/>
                <w:szCs w:val="24"/>
                <w:lang w:val="uk-UA"/>
              </w:rPr>
              <w:t>Заміна стальної труби  на п/е Ø90мм по вул.Вугринівська</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м/п</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380</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липень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Квятковський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5</w:t>
            </w:r>
          </w:p>
        </w:tc>
        <w:tc>
          <w:tcPr>
            <w:tcW w:w="1788" w:type="dxa"/>
          </w:tcPr>
          <w:p w:rsidR="002D0B4A" w:rsidRPr="007B0ADF" w:rsidRDefault="002D0B4A" w:rsidP="008A5FB5">
            <w:pPr>
              <w:spacing w:after="0" w:line="240" w:lineRule="auto"/>
              <w:rPr>
                <w:rFonts w:ascii="Times New Roman" w:hAnsi="Times New Roman"/>
                <w:sz w:val="24"/>
                <w:szCs w:val="24"/>
                <w:lang w:val="uk-UA"/>
              </w:rPr>
            </w:pPr>
            <w:r w:rsidRPr="007B0ADF">
              <w:rPr>
                <w:rFonts w:ascii="Times New Roman" w:hAnsi="Times New Roman"/>
                <w:sz w:val="24"/>
                <w:szCs w:val="24"/>
                <w:lang w:val="uk-UA"/>
              </w:rPr>
              <w:t>Влаштування  водопровідної мережі по вул. Сиротюка з п/е труб Ø63мм</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м/п</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100</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Квятковський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6</w:t>
            </w:r>
          </w:p>
        </w:tc>
        <w:tc>
          <w:tcPr>
            <w:tcW w:w="1788" w:type="dxa"/>
          </w:tcPr>
          <w:p w:rsidR="002D0B4A" w:rsidRPr="007B0ADF" w:rsidRDefault="002D0B4A" w:rsidP="00F325BC">
            <w:pPr>
              <w:spacing w:after="0" w:line="240" w:lineRule="auto"/>
              <w:rPr>
                <w:rFonts w:ascii="Times New Roman" w:hAnsi="Times New Roman"/>
                <w:sz w:val="24"/>
                <w:szCs w:val="24"/>
                <w:lang w:val="uk-UA"/>
              </w:rPr>
            </w:pPr>
            <w:r w:rsidRPr="007B0ADF">
              <w:rPr>
                <w:rFonts w:ascii="Times New Roman" w:hAnsi="Times New Roman"/>
                <w:sz w:val="24"/>
                <w:szCs w:val="24"/>
                <w:lang w:val="uk-UA"/>
              </w:rPr>
              <w:t>Заміна  водопровідної мережі по вул.Лялі Ратушної з п/е труб Ø63мм</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м/п</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100</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Квятковський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7</w:t>
            </w:r>
          </w:p>
        </w:tc>
        <w:tc>
          <w:tcPr>
            <w:tcW w:w="1788" w:type="dxa"/>
          </w:tcPr>
          <w:p w:rsidR="002D0B4A" w:rsidRPr="007B0ADF" w:rsidRDefault="002D0B4A" w:rsidP="008A5FB5">
            <w:pPr>
              <w:spacing w:after="0" w:line="240" w:lineRule="auto"/>
              <w:rPr>
                <w:rFonts w:ascii="Times New Roman" w:hAnsi="Times New Roman"/>
                <w:sz w:val="24"/>
                <w:szCs w:val="24"/>
                <w:lang w:val="uk-UA"/>
              </w:rPr>
            </w:pPr>
            <w:r w:rsidRPr="007B0ADF">
              <w:rPr>
                <w:rFonts w:ascii="Times New Roman" w:hAnsi="Times New Roman"/>
                <w:sz w:val="24"/>
                <w:szCs w:val="24"/>
                <w:lang w:val="uk-UA"/>
              </w:rPr>
              <w:t>Влаштування  водопровідної мережі по вул. Шевченка</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м/п</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60</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липень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266" w:type="dxa"/>
          </w:tcPr>
          <w:p w:rsidR="002D0B4A" w:rsidRPr="007B0ADF" w:rsidRDefault="002D0B4A" w:rsidP="00F325BC">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Квятковський</w:t>
            </w:r>
          </w:p>
        </w:tc>
      </w:tr>
      <w:tr w:rsidR="002D0B4A" w:rsidRPr="008C4443" w:rsidTr="00081749">
        <w:tc>
          <w:tcPr>
            <w:tcW w:w="9889" w:type="dxa"/>
            <w:gridSpan w:val="8"/>
          </w:tcPr>
          <w:p w:rsidR="002D0B4A" w:rsidRPr="008C4443" w:rsidRDefault="002D0B4A" w:rsidP="008C4443">
            <w:pPr>
              <w:spacing w:after="0" w:line="240" w:lineRule="auto"/>
              <w:jc w:val="center"/>
              <w:rPr>
                <w:rFonts w:ascii="Times New Roman" w:hAnsi="Times New Roman"/>
                <w:color w:val="000000"/>
                <w:sz w:val="24"/>
                <w:szCs w:val="24"/>
                <w:lang w:val="uk-UA"/>
              </w:rPr>
            </w:pPr>
            <w:r>
              <w:rPr>
                <w:b/>
                <w:sz w:val="24"/>
                <w:szCs w:val="24"/>
                <w:lang w:val="uk-UA"/>
              </w:rPr>
              <w:t>ОСК-КНС</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sidRPr="008C4443">
              <w:rPr>
                <w:sz w:val="24"/>
                <w:szCs w:val="24"/>
                <w:lang w:val="uk-UA"/>
              </w:rPr>
              <w:t>1</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Ремонт системи вентиляції</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жовтень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листопад</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Бойко</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sidRPr="008C4443">
              <w:rPr>
                <w:sz w:val="24"/>
                <w:szCs w:val="24"/>
                <w:lang w:val="uk-UA"/>
              </w:rPr>
              <w:t>2</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Побілка приміщень і фарбування обладнання</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м</w:t>
            </w:r>
            <w:r w:rsidRPr="007B0ADF">
              <w:rPr>
                <w:rFonts w:ascii="Times New Roman" w:hAnsi="Times New Roman"/>
                <w:sz w:val="24"/>
                <w:szCs w:val="24"/>
                <w:vertAlign w:val="superscript"/>
                <w:lang w:val="uk-UA"/>
              </w:rPr>
              <w:t>2</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250</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лютий</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березень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Бойко</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3</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Ремонт фундаментів будівель</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м</w:t>
            </w:r>
            <w:r w:rsidRPr="007B0ADF">
              <w:rPr>
                <w:rFonts w:ascii="Times New Roman" w:hAnsi="Times New Roman"/>
                <w:sz w:val="24"/>
                <w:szCs w:val="24"/>
                <w:vertAlign w:val="superscript"/>
                <w:lang w:val="uk-UA"/>
              </w:rPr>
              <w:t>2</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30</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травень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червень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Бойко</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4</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Ремонт подаючи лотків (первинні блоки, аеротенк)</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Бойко</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5</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Вивезення мулу</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Бойко</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6</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Відновлення системи вентиляції в машзалі ОСК</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жовтень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листопад</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Бойко</w:t>
            </w:r>
          </w:p>
        </w:tc>
      </w:tr>
      <w:tr w:rsidR="002D0B4A" w:rsidRPr="008C4443" w:rsidTr="00081749">
        <w:tc>
          <w:tcPr>
            <w:tcW w:w="9889" w:type="dxa"/>
            <w:gridSpan w:val="8"/>
          </w:tcPr>
          <w:p w:rsidR="002D0B4A" w:rsidRPr="008C4443" w:rsidRDefault="002D0B4A" w:rsidP="008C4443">
            <w:pPr>
              <w:spacing w:after="0" w:line="240" w:lineRule="auto"/>
              <w:jc w:val="center"/>
              <w:rPr>
                <w:rFonts w:ascii="Times New Roman" w:hAnsi="Times New Roman"/>
                <w:color w:val="000000"/>
                <w:sz w:val="24"/>
                <w:szCs w:val="24"/>
                <w:lang w:val="uk-UA"/>
              </w:rPr>
            </w:pPr>
            <w:r>
              <w:rPr>
                <w:b/>
                <w:sz w:val="24"/>
                <w:szCs w:val="24"/>
                <w:lang w:val="uk-UA"/>
              </w:rPr>
              <w:t>МЕРЕЖА КАНАЛІЗАЦІЇ</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sidRPr="008C4443">
              <w:rPr>
                <w:sz w:val="24"/>
                <w:szCs w:val="24"/>
                <w:lang w:val="uk-UA"/>
              </w:rPr>
              <w:t>1</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Ремонт колодязя із заміною плити перекриття по вул.Лисенка</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жовтень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Раєцький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sidRPr="008C4443">
              <w:rPr>
                <w:sz w:val="24"/>
                <w:szCs w:val="24"/>
                <w:lang w:val="uk-UA"/>
              </w:rPr>
              <w:t>2</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Ремонт колодязя з монтажем п/е люка середнього типу по вул. Ватутіна</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Раєцький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sidRPr="008C4443">
              <w:rPr>
                <w:sz w:val="24"/>
                <w:szCs w:val="24"/>
                <w:lang w:val="uk-UA"/>
              </w:rPr>
              <w:t>3</w:t>
            </w:r>
          </w:p>
        </w:tc>
        <w:tc>
          <w:tcPr>
            <w:tcW w:w="1788" w:type="dxa"/>
          </w:tcPr>
          <w:p w:rsidR="002D0B4A" w:rsidRPr="007B0ADF" w:rsidRDefault="002D0B4A" w:rsidP="00081749">
            <w:pPr>
              <w:spacing w:after="0" w:line="240" w:lineRule="auto"/>
              <w:rPr>
                <w:rFonts w:ascii="Times New Roman" w:hAnsi="Times New Roman"/>
                <w:sz w:val="24"/>
                <w:szCs w:val="24"/>
                <w:lang w:val="uk-UA"/>
              </w:rPr>
            </w:pPr>
            <w:r w:rsidRPr="007B0ADF">
              <w:rPr>
                <w:rFonts w:ascii="Times New Roman" w:hAnsi="Times New Roman"/>
                <w:sz w:val="24"/>
                <w:szCs w:val="24"/>
                <w:lang w:val="uk-UA"/>
              </w:rPr>
              <w:t>Ремонт колодязя з монтажем п/е люка посиленого типу по пров. Порика</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жовтень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Раєцький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4</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Промивка самопливних колекторів по місту</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Раєцький</w:t>
            </w:r>
          </w:p>
        </w:tc>
      </w:tr>
      <w:tr w:rsidR="002D0B4A" w:rsidRPr="008C4443" w:rsidTr="00081749">
        <w:tc>
          <w:tcPr>
            <w:tcW w:w="9889" w:type="dxa"/>
            <w:gridSpan w:val="8"/>
          </w:tcPr>
          <w:p w:rsidR="002D0B4A" w:rsidRPr="008C4443" w:rsidRDefault="002D0B4A" w:rsidP="008C4443">
            <w:pPr>
              <w:spacing w:after="0" w:line="240" w:lineRule="auto"/>
              <w:jc w:val="center"/>
              <w:rPr>
                <w:rFonts w:ascii="Times New Roman" w:hAnsi="Times New Roman"/>
                <w:color w:val="000000"/>
                <w:sz w:val="24"/>
                <w:szCs w:val="24"/>
                <w:lang w:val="uk-UA"/>
              </w:rPr>
            </w:pPr>
            <w:r>
              <w:rPr>
                <w:b/>
                <w:sz w:val="24"/>
                <w:szCs w:val="24"/>
                <w:lang w:val="uk-UA"/>
              </w:rPr>
              <w:t>АВТОТРАНСПОРТ</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sidRPr="008C4443">
              <w:rPr>
                <w:sz w:val="24"/>
                <w:szCs w:val="24"/>
                <w:lang w:val="uk-UA"/>
              </w:rPr>
              <w:t>1</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Побілка приміщень гаражів</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м</w:t>
            </w:r>
            <w:r w:rsidRPr="007B0ADF">
              <w:rPr>
                <w:rFonts w:ascii="Times New Roman" w:hAnsi="Times New Roman"/>
                <w:sz w:val="24"/>
                <w:szCs w:val="24"/>
                <w:vertAlign w:val="superscript"/>
                <w:lang w:val="uk-UA"/>
              </w:rPr>
              <w:t>2</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80</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Степанюк</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sidRPr="008C4443">
              <w:rPr>
                <w:sz w:val="24"/>
                <w:szCs w:val="24"/>
                <w:lang w:val="uk-UA"/>
              </w:rPr>
              <w:t>2</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Заміна шин на автотранспорті</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10</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жовтень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листопад</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Степанюк</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sidRPr="008C4443">
              <w:rPr>
                <w:sz w:val="24"/>
                <w:szCs w:val="24"/>
                <w:lang w:val="uk-UA"/>
              </w:rPr>
              <w:t>3</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Заміна акумуляторних батарей на автотранспорті</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4</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жовтень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листопад</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Степанюк</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4</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Проведення технічного огляду автотракторної техніки</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18</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червень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липень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Степанюк</w:t>
            </w:r>
          </w:p>
        </w:tc>
      </w:tr>
      <w:tr w:rsidR="002D0B4A" w:rsidRPr="008C4443" w:rsidTr="00081749">
        <w:tc>
          <w:tcPr>
            <w:tcW w:w="675" w:type="dxa"/>
          </w:tcPr>
          <w:p w:rsidR="002D0B4A" w:rsidRDefault="002D0B4A" w:rsidP="008C4443">
            <w:pPr>
              <w:spacing w:after="0" w:line="240" w:lineRule="auto"/>
              <w:ind w:left="-73" w:right="-108"/>
              <w:jc w:val="center"/>
              <w:rPr>
                <w:sz w:val="24"/>
                <w:szCs w:val="24"/>
                <w:lang w:val="uk-UA"/>
              </w:rPr>
            </w:pPr>
            <w:r>
              <w:rPr>
                <w:sz w:val="24"/>
                <w:szCs w:val="24"/>
                <w:lang w:val="uk-UA"/>
              </w:rPr>
              <w:t>5</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Проведення переобладнане асенізаційного автомобіля на ГБО</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липень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Степанюк</w:t>
            </w:r>
          </w:p>
        </w:tc>
      </w:tr>
      <w:tr w:rsidR="002D0B4A" w:rsidRPr="008C4443" w:rsidTr="00081749">
        <w:tc>
          <w:tcPr>
            <w:tcW w:w="9889" w:type="dxa"/>
            <w:gridSpan w:val="8"/>
          </w:tcPr>
          <w:p w:rsidR="002D0B4A" w:rsidRPr="008C4443" w:rsidRDefault="002D0B4A" w:rsidP="008C4443">
            <w:pPr>
              <w:spacing w:after="0" w:line="240" w:lineRule="auto"/>
              <w:jc w:val="center"/>
              <w:rPr>
                <w:rFonts w:ascii="Times New Roman" w:hAnsi="Times New Roman"/>
                <w:color w:val="000000"/>
                <w:sz w:val="24"/>
                <w:szCs w:val="24"/>
                <w:lang w:val="uk-UA"/>
              </w:rPr>
            </w:pPr>
            <w:r>
              <w:rPr>
                <w:b/>
                <w:sz w:val="24"/>
                <w:szCs w:val="24"/>
                <w:lang w:val="uk-UA"/>
              </w:rPr>
              <w:t>ЕНЕРГОГОСПОДАРСТВО</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sidRPr="008C4443">
              <w:rPr>
                <w:sz w:val="24"/>
                <w:szCs w:val="24"/>
                <w:lang w:val="uk-UA"/>
              </w:rPr>
              <w:t>1</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Проведення перевірки опору ізоляції по всіх об</w:t>
            </w:r>
            <w:r w:rsidRPr="007B0ADF">
              <w:rPr>
                <w:rFonts w:ascii="Times New Roman" w:hAnsi="Times New Roman"/>
                <w:sz w:val="24"/>
                <w:szCs w:val="24"/>
              </w:rPr>
              <w:t>’</w:t>
            </w:r>
            <w:r w:rsidRPr="007B0ADF">
              <w:rPr>
                <w:rFonts w:ascii="Times New Roman" w:hAnsi="Times New Roman"/>
                <w:sz w:val="24"/>
                <w:szCs w:val="24"/>
                <w:lang w:val="uk-UA"/>
              </w:rPr>
              <w:t>єктах</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11</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Мошківський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2</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Виконання перевірки грозозахисту, а при необхідності-ремонт</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4</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квітень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травень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Мошківський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3</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Проведення поточного обслуговування, а при необхідності ремонт масляних трансформатора з заливкою масла</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шт</w:t>
            </w: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r w:rsidRPr="007B0ADF">
              <w:rPr>
                <w:rFonts w:ascii="Times New Roman" w:hAnsi="Times New Roman"/>
                <w:sz w:val="24"/>
                <w:szCs w:val="24"/>
                <w:lang w:val="uk-UA"/>
              </w:rPr>
              <w:t>10</w:t>
            </w: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серпень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вересень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Мошківський</w:t>
            </w:r>
          </w:p>
        </w:tc>
      </w:tr>
      <w:tr w:rsidR="002D0B4A" w:rsidRPr="008C4443" w:rsidTr="00081749">
        <w:tc>
          <w:tcPr>
            <w:tcW w:w="675" w:type="dxa"/>
          </w:tcPr>
          <w:p w:rsidR="002D0B4A" w:rsidRPr="008C4443" w:rsidRDefault="002D0B4A" w:rsidP="008C4443">
            <w:pPr>
              <w:spacing w:after="0" w:line="240" w:lineRule="auto"/>
              <w:ind w:left="-73" w:right="-108"/>
              <w:jc w:val="center"/>
              <w:rPr>
                <w:sz w:val="24"/>
                <w:szCs w:val="24"/>
                <w:lang w:val="uk-UA"/>
              </w:rPr>
            </w:pPr>
            <w:r>
              <w:rPr>
                <w:sz w:val="24"/>
                <w:szCs w:val="24"/>
                <w:lang w:val="uk-UA"/>
              </w:rPr>
              <w:t>4</w:t>
            </w:r>
          </w:p>
        </w:tc>
        <w:tc>
          <w:tcPr>
            <w:tcW w:w="1788" w:type="dxa"/>
          </w:tcPr>
          <w:p w:rsidR="002D0B4A" w:rsidRPr="007B0ADF" w:rsidRDefault="002D0B4A" w:rsidP="008C4443">
            <w:pPr>
              <w:spacing w:after="0" w:line="240" w:lineRule="auto"/>
              <w:rPr>
                <w:rFonts w:ascii="Times New Roman" w:hAnsi="Times New Roman"/>
                <w:sz w:val="24"/>
                <w:szCs w:val="24"/>
                <w:lang w:val="uk-UA"/>
              </w:rPr>
            </w:pPr>
            <w:r w:rsidRPr="007B0ADF">
              <w:rPr>
                <w:rFonts w:ascii="Times New Roman" w:hAnsi="Times New Roman"/>
                <w:sz w:val="24"/>
                <w:szCs w:val="24"/>
                <w:lang w:val="uk-UA"/>
              </w:rPr>
              <w:t>Виконання поточного ремонту та обслуговування зовнішнього освітлення по всіх об</w:t>
            </w:r>
            <w:r w:rsidRPr="007B0ADF">
              <w:rPr>
                <w:rFonts w:ascii="Times New Roman" w:hAnsi="Times New Roman"/>
                <w:sz w:val="24"/>
                <w:szCs w:val="24"/>
              </w:rPr>
              <w:t>’</w:t>
            </w:r>
            <w:r w:rsidRPr="007B0ADF">
              <w:rPr>
                <w:rFonts w:ascii="Times New Roman" w:hAnsi="Times New Roman"/>
                <w:sz w:val="24"/>
                <w:szCs w:val="24"/>
                <w:lang w:val="uk-UA"/>
              </w:rPr>
              <w:t>єктах</w:t>
            </w:r>
          </w:p>
        </w:tc>
        <w:tc>
          <w:tcPr>
            <w:tcW w:w="1232" w:type="dxa"/>
          </w:tcPr>
          <w:p w:rsidR="002D0B4A" w:rsidRPr="007B0ADF" w:rsidRDefault="002D0B4A" w:rsidP="008C4443">
            <w:pPr>
              <w:spacing w:after="0" w:line="240" w:lineRule="auto"/>
              <w:jc w:val="center"/>
              <w:rPr>
                <w:rFonts w:ascii="Times New Roman" w:hAnsi="Times New Roman"/>
                <w:color w:val="000000"/>
                <w:sz w:val="24"/>
                <w:szCs w:val="24"/>
                <w:lang w:val="uk-UA"/>
              </w:rPr>
            </w:pPr>
          </w:p>
        </w:tc>
        <w:tc>
          <w:tcPr>
            <w:tcW w:w="949" w:type="dxa"/>
          </w:tcPr>
          <w:p w:rsidR="002D0B4A" w:rsidRPr="007B0ADF" w:rsidRDefault="002D0B4A" w:rsidP="008C4443">
            <w:pPr>
              <w:spacing w:after="0" w:line="240" w:lineRule="auto"/>
              <w:jc w:val="center"/>
              <w:rPr>
                <w:rFonts w:ascii="Times New Roman" w:hAnsi="Times New Roman"/>
                <w:sz w:val="24"/>
                <w:szCs w:val="24"/>
                <w:lang w:val="uk-UA"/>
              </w:rPr>
            </w:pPr>
          </w:p>
        </w:tc>
        <w:tc>
          <w:tcPr>
            <w:tcW w:w="1276" w:type="dxa"/>
          </w:tcPr>
          <w:p w:rsidR="002D0B4A" w:rsidRPr="007B0ADF" w:rsidRDefault="002D0B4A" w:rsidP="008C4443">
            <w:pPr>
              <w:spacing w:after="0" w:line="240" w:lineRule="auto"/>
              <w:jc w:val="center"/>
              <w:rPr>
                <w:rFonts w:ascii="Times New Roman" w:hAnsi="Times New Roman"/>
                <w:sz w:val="24"/>
                <w:szCs w:val="24"/>
                <w:lang w:val="uk-UA"/>
              </w:rPr>
            </w:pPr>
          </w:p>
        </w:tc>
        <w:tc>
          <w:tcPr>
            <w:tcW w:w="127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червень</w:t>
            </w:r>
          </w:p>
        </w:tc>
        <w:tc>
          <w:tcPr>
            <w:tcW w:w="1427"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липень</w:t>
            </w:r>
          </w:p>
        </w:tc>
        <w:tc>
          <w:tcPr>
            <w:tcW w:w="1266" w:type="dxa"/>
          </w:tcPr>
          <w:p w:rsidR="002D0B4A" w:rsidRPr="007B0ADF" w:rsidRDefault="002D0B4A" w:rsidP="008C4443">
            <w:pPr>
              <w:spacing w:after="0" w:line="240" w:lineRule="auto"/>
              <w:jc w:val="center"/>
              <w:rPr>
                <w:rFonts w:ascii="Times New Roman" w:hAnsi="Times New Roman"/>
                <w:color w:val="000000"/>
                <w:sz w:val="24"/>
                <w:szCs w:val="24"/>
                <w:lang w:val="uk-UA"/>
              </w:rPr>
            </w:pPr>
            <w:r w:rsidRPr="007B0ADF">
              <w:rPr>
                <w:rFonts w:ascii="Times New Roman" w:hAnsi="Times New Roman"/>
                <w:color w:val="000000"/>
                <w:sz w:val="24"/>
                <w:szCs w:val="24"/>
                <w:lang w:val="uk-UA"/>
              </w:rPr>
              <w:t>Мошківський</w:t>
            </w:r>
          </w:p>
        </w:tc>
      </w:tr>
    </w:tbl>
    <w:p w:rsidR="002D0B4A" w:rsidRDefault="002D0B4A" w:rsidP="00710F71">
      <w:pPr>
        <w:shd w:val="clear" w:color="auto" w:fill="FFFFFF"/>
        <w:spacing w:after="0" w:line="240" w:lineRule="auto"/>
        <w:jc w:val="center"/>
        <w:rPr>
          <w:rFonts w:ascii="Times New Roman" w:hAnsi="Times New Roman"/>
          <w:color w:val="000000"/>
          <w:sz w:val="24"/>
          <w:szCs w:val="24"/>
        </w:rPr>
      </w:pPr>
    </w:p>
    <w:p w:rsidR="002D0B4A" w:rsidRDefault="002D0B4A" w:rsidP="00710F71">
      <w:pPr>
        <w:pStyle w:val="NoSpacing"/>
        <w:ind w:left="6946"/>
        <w:rPr>
          <w:rFonts w:ascii="Times New Roman" w:hAnsi="Times New Roman"/>
          <w:sz w:val="24"/>
          <w:szCs w:val="24"/>
        </w:rPr>
      </w:pPr>
    </w:p>
    <w:p w:rsidR="002D0B4A" w:rsidRPr="00F55665" w:rsidRDefault="002D0B4A" w:rsidP="00F55665">
      <w:pPr>
        <w:spacing w:after="0" w:line="240" w:lineRule="auto"/>
        <w:jc w:val="both"/>
        <w:rPr>
          <w:rFonts w:ascii="Times New Roman" w:hAnsi="Times New Roman"/>
          <w:b/>
          <w:sz w:val="28"/>
          <w:szCs w:val="28"/>
          <w:lang w:val="uk-UA"/>
        </w:rPr>
      </w:pPr>
      <w:r w:rsidRPr="00F55665">
        <w:rPr>
          <w:rFonts w:ascii="Times New Roman" w:hAnsi="Times New Roman"/>
          <w:b/>
          <w:sz w:val="28"/>
          <w:szCs w:val="28"/>
          <w:lang w:val="uk-UA"/>
        </w:rPr>
        <w:t xml:space="preserve">Керуючий справами                                            </w:t>
      </w:r>
    </w:p>
    <w:p w:rsidR="002D0B4A" w:rsidRPr="00F55665" w:rsidRDefault="002D0B4A" w:rsidP="00F55665">
      <w:pPr>
        <w:spacing w:after="0" w:line="240" w:lineRule="auto"/>
        <w:jc w:val="both"/>
        <w:rPr>
          <w:rFonts w:ascii="Times New Roman" w:hAnsi="Times New Roman"/>
          <w:b/>
          <w:sz w:val="28"/>
          <w:szCs w:val="28"/>
          <w:lang w:val="uk-UA"/>
        </w:rPr>
      </w:pPr>
      <w:r w:rsidRPr="00F55665">
        <w:rPr>
          <w:rFonts w:ascii="Times New Roman" w:hAnsi="Times New Roman"/>
          <w:b/>
          <w:sz w:val="28"/>
          <w:szCs w:val="28"/>
          <w:lang w:val="uk-UA"/>
        </w:rPr>
        <w:t xml:space="preserve">виконкому міської ради                                  </w:t>
      </w:r>
      <w:r>
        <w:rPr>
          <w:rFonts w:ascii="Times New Roman" w:hAnsi="Times New Roman"/>
          <w:b/>
          <w:sz w:val="28"/>
          <w:szCs w:val="28"/>
          <w:lang w:val="uk-UA"/>
        </w:rPr>
        <w:t xml:space="preserve">                    </w:t>
      </w:r>
      <w:r w:rsidRPr="00F55665">
        <w:rPr>
          <w:rFonts w:ascii="Times New Roman" w:hAnsi="Times New Roman"/>
          <w:b/>
          <w:sz w:val="28"/>
          <w:szCs w:val="28"/>
          <w:lang w:val="uk-UA"/>
        </w:rPr>
        <w:t xml:space="preserve">           С.П. Маташ</w:t>
      </w:r>
    </w:p>
    <w:p w:rsidR="002D0B4A" w:rsidRDefault="002D0B4A" w:rsidP="00F55665">
      <w:pPr>
        <w:pStyle w:val="NoSpacing"/>
        <w:ind w:left="6946"/>
        <w:rPr>
          <w:rFonts w:ascii="Times New Roman" w:hAnsi="Times New Roman"/>
          <w:sz w:val="24"/>
          <w:szCs w:val="24"/>
        </w:rPr>
      </w:pPr>
    </w:p>
    <w:p w:rsidR="002D0B4A" w:rsidRDefault="002D0B4A" w:rsidP="00F55665">
      <w:pPr>
        <w:pStyle w:val="NoSpacing"/>
        <w:ind w:left="6946"/>
        <w:rPr>
          <w:rFonts w:ascii="Times New Roman" w:hAnsi="Times New Roman"/>
          <w:sz w:val="24"/>
          <w:szCs w:val="24"/>
        </w:rPr>
      </w:pPr>
    </w:p>
    <w:p w:rsidR="002D0B4A" w:rsidRPr="004A702F" w:rsidRDefault="002D0B4A" w:rsidP="00710F71">
      <w:pPr>
        <w:pStyle w:val="NoSpacing"/>
        <w:ind w:left="6946"/>
        <w:rPr>
          <w:rFonts w:ascii="Times New Roman" w:hAnsi="Times New Roman"/>
          <w:b/>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Default="002D0B4A" w:rsidP="00710F71">
      <w:pPr>
        <w:pStyle w:val="NoSpacing"/>
        <w:ind w:left="6946"/>
        <w:rPr>
          <w:rFonts w:ascii="Times New Roman" w:hAnsi="Times New Roman"/>
          <w:sz w:val="24"/>
          <w:szCs w:val="24"/>
        </w:rPr>
      </w:pPr>
    </w:p>
    <w:p w:rsidR="002D0B4A" w:rsidRPr="00933302" w:rsidRDefault="002D0B4A" w:rsidP="00710F71">
      <w:pPr>
        <w:pStyle w:val="NoSpacing"/>
        <w:ind w:left="6946"/>
        <w:rPr>
          <w:rFonts w:ascii="Times New Roman" w:hAnsi="Times New Roman"/>
          <w:sz w:val="24"/>
          <w:szCs w:val="24"/>
        </w:rPr>
      </w:pPr>
      <w:r>
        <w:rPr>
          <w:rFonts w:ascii="Times New Roman" w:hAnsi="Times New Roman"/>
          <w:sz w:val="24"/>
          <w:szCs w:val="24"/>
        </w:rPr>
        <w:t>Додаток №3</w:t>
      </w:r>
      <w:r w:rsidRPr="00933302">
        <w:rPr>
          <w:rFonts w:ascii="Times New Roman" w:hAnsi="Times New Roman"/>
          <w:sz w:val="24"/>
          <w:szCs w:val="24"/>
        </w:rPr>
        <w:t xml:space="preserve"> до рішення</w:t>
      </w:r>
    </w:p>
    <w:p w:rsidR="002D0B4A" w:rsidRPr="00933302" w:rsidRDefault="002D0B4A" w:rsidP="00710F71">
      <w:pPr>
        <w:pStyle w:val="NoSpacing"/>
        <w:ind w:left="6946"/>
        <w:rPr>
          <w:rFonts w:ascii="Times New Roman" w:hAnsi="Times New Roman"/>
          <w:sz w:val="24"/>
          <w:szCs w:val="24"/>
        </w:rPr>
      </w:pPr>
      <w:r w:rsidRPr="00933302">
        <w:rPr>
          <w:rFonts w:ascii="Times New Roman" w:hAnsi="Times New Roman"/>
          <w:sz w:val="24"/>
          <w:szCs w:val="24"/>
        </w:rPr>
        <w:t>виконавчого комітету міської ради</w:t>
      </w:r>
    </w:p>
    <w:p w:rsidR="002D0B4A" w:rsidRPr="00933302" w:rsidRDefault="002D0B4A" w:rsidP="00710F71">
      <w:pPr>
        <w:pStyle w:val="NoSpacing"/>
        <w:jc w:val="right"/>
        <w:rPr>
          <w:rFonts w:ascii="Times New Roman" w:hAnsi="Times New Roman"/>
          <w:sz w:val="24"/>
          <w:szCs w:val="24"/>
        </w:rPr>
      </w:pPr>
      <w:r>
        <w:rPr>
          <w:rFonts w:ascii="Times New Roman" w:hAnsi="Times New Roman"/>
          <w:sz w:val="24"/>
          <w:szCs w:val="24"/>
        </w:rPr>
        <w:t>від __.__.2018р. №___</w:t>
      </w:r>
    </w:p>
    <w:p w:rsidR="002D0B4A" w:rsidRPr="00073842" w:rsidRDefault="002D0B4A" w:rsidP="00710F71">
      <w:pPr>
        <w:shd w:val="clear" w:color="auto" w:fill="FFFFFF"/>
        <w:spacing w:after="0" w:line="240" w:lineRule="auto"/>
        <w:jc w:val="center"/>
        <w:rPr>
          <w:rFonts w:ascii="Times New Roman" w:hAnsi="Times New Roman"/>
          <w:color w:val="000000"/>
          <w:sz w:val="24"/>
          <w:szCs w:val="24"/>
          <w:lang w:val="uk-UA"/>
        </w:rPr>
      </w:pPr>
    </w:p>
    <w:p w:rsidR="002D0B4A" w:rsidRPr="00073842" w:rsidRDefault="002D0B4A" w:rsidP="00710F71">
      <w:pPr>
        <w:shd w:val="clear" w:color="auto" w:fill="FFFFFF"/>
        <w:spacing w:after="0" w:line="240" w:lineRule="auto"/>
        <w:jc w:val="center"/>
        <w:rPr>
          <w:rFonts w:ascii="Times New Roman" w:hAnsi="Times New Roman"/>
          <w:color w:val="000000"/>
          <w:sz w:val="24"/>
          <w:szCs w:val="24"/>
          <w:lang w:val="uk-UA"/>
        </w:rPr>
      </w:pPr>
    </w:p>
    <w:p w:rsidR="002D0B4A" w:rsidRPr="00073842" w:rsidRDefault="002D0B4A" w:rsidP="00710F71">
      <w:pPr>
        <w:shd w:val="clear" w:color="auto" w:fill="FFFFFF"/>
        <w:spacing w:after="0" w:line="240" w:lineRule="auto"/>
        <w:jc w:val="center"/>
        <w:rPr>
          <w:rFonts w:ascii="Times New Roman" w:hAnsi="Times New Roman"/>
          <w:color w:val="000000"/>
          <w:sz w:val="24"/>
          <w:szCs w:val="24"/>
          <w:lang w:val="uk-UA"/>
        </w:rPr>
      </w:pPr>
      <w:r w:rsidRPr="00073842">
        <w:rPr>
          <w:rFonts w:ascii="Times New Roman" w:hAnsi="Times New Roman"/>
          <w:color w:val="000000"/>
          <w:sz w:val="24"/>
          <w:szCs w:val="24"/>
          <w:lang w:val="uk-UA"/>
        </w:rPr>
        <w:t xml:space="preserve">ОСНОВНІ ЗАХОДИ </w:t>
      </w:r>
    </w:p>
    <w:p w:rsidR="002D0B4A" w:rsidRPr="004A702F" w:rsidRDefault="002D0B4A" w:rsidP="004A702F">
      <w:pPr>
        <w:shd w:val="clear" w:color="auto" w:fill="FFFFFF"/>
        <w:spacing w:after="0" w:line="240" w:lineRule="auto"/>
        <w:jc w:val="center"/>
        <w:rPr>
          <w:rFonts w:ascii="Times New Roman" w:hAnsi="Times New Roman"/>
          <w:color w:val="000000"/>
          <w:sz w:val="24"/>
          <w:szCs w:val="24"/>
        </w:rPr>
      </w:pPr>
      <w:r w:rsidRPr="00D2122F">
        <w:rPr>
          <w:rFonts w:ascii="Times New Roman" w:hAnsi="Times New Roman"/>
          <w:color w:val="000000"/>
          <w:sz w:val="24"/>
          <w:szCs w:val="24"/>
        </w:rPr>
        <w:t>Поточного ремонту з пі</w:t>
      </w:r>
      <w:r>
        <w:rPr>
          <w:rFonts w:ascii="Times New Roman" w:hAnsi="Times New Roman"/>
          <w:color w:val="000000"/>
          <w:sz w:val="24"/>
          <w:szCs w:val="24"/>
        </w:rPr>
        <w:t>дготовки житлового фонду КП «Хмільницька ЖЕК»</w:t>
      </w:r>
      <w:r w:rsidRPr="00D2122F">
        <w:rPr>
          <w:rFonts w:ascii="Times New Roman" w:hAnsi="Times New Roman"/>
          <w:color w:val="000000"/>
          <w:sz w:val="24"/>
          <w:szCs w:val="24"/>
        </w:rPr>
        <w:t xml:space="preserve"> до робо</w:t>
      </w:r>
      <w:r>
        <w:rPr>
          <w:rFonts w:ascii="Times New Roman" w:hAnsi="Times New Roman"/>
          <w:color w:val="000000"/>
          <w:sz w:val="24"/>
          <w:szCs w:val="24"/>
        </w:rPr>
        <w:t>ти в осінньо-зимовий період 201</w:t>
      </w:r>
      <w:r>
        <w:rPr>
          <w:rFonts w:ascii="Times New Roman" w:hAnsi="Times New Roman"/>
          <w:color w:val="000000"/>
          <w:sz w:val="24"/>
          <w:szCs w:val="24"/>
          <w:lang w:val="uk-UA"/>
        </w:rPr>
        <w:t>8</w:t>
      </w:r>
      <w:r>
        <w:rPr>
          <w:rFonts w:ascii="Times New Roman" w:hAnsi="Times New Roman"/>
          <w:color w:val="000000"/>
          <w:sz w:val="24"/>
          <w:szCs w:val="24"/>
        </w:rPr>
        <w:t>-201</w:t>
      </w:r>
      <w:r>
        <w:rPr>
          <w:rFonts w:ascii="Times New Roman" w:hAnsi="Times New Roman"/>
          <w:color w:val="000000"/>
          <w:sz w:val="24"/>
          <w:szCs w:val="24"/>
          <w:lang w:val="uk-UA"/>
        </w:rPr>
        <w:t>9</w:t>
      </w:r>
      <w:r w:rsidRPr="00D2122F">
        <w:rPr>
          <w:rFonts w:ascii="Times New Roman" w:hAnsi="Times New Roman"/>
          <w:color w:val="000000"/>
          <w:sz w:val="24"/>
          <w:szCs w:val="24"/>
        </w:rPr>
        <w:t>рр.</w:t>
      </w:r>
    </w:p>
    <w:tbl>
      <w:tblPr>
        <w:tblpPr w:leftFromText="180" w:rightFromText="180" w:vertAnchor="text" w:horzAnchor="margin" w:tblpXSpec="center" w:tblpY="146"/>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101"/>
        <w:gridCol w:w="1089"/>
        <w:gridCol w:w="1089"/>
        <w:gridCol w:w="1089"/>
        <w:gridCol w:w="1602"/>
        <w:gridCol w:w="1225"/>
        <w:gridCol w:w="1089"/>
        <w:gridCol w:w="1089"/>
      </w:tblGrid>
      <w:tr w:rsidR="002D0B4A" w:rsidRPr="008C4443" w:rsidTr="00073842">
        <w:trPr>
          <w:trHeight w:val="745"/>
        </w:trPr>
        <w:tc>
          <w:tcPr>
            <w:tcW w:w="1384" w:type="dxa"/>
          </w:tcPr>
          <w:p w:rsidR="002D0B4A" w:rsidRPr="008C4443" w:rsidRDefault="002D0B4A" w:rsidP="00073842">
            <w:pPr>
              <w:pStyle w:val="Default"/>
              <w:jc w:val="center"/>
              <w:rPr>
                <w:sz w:val="22"/>
                <w:szCs w:val="22"/>
              </w:rPr>
            </w:pPr>
            <w:r w:rsidRPr="008C4443">
              <w:rPr>
                <w:sz w:val="22"/>
                <w:szCs w:val="22"/>
              </w:rPr>
              <w:t>Адреса будинку</w:t>
            </w:r>
          </w:p>
        </w:tc>
        <w:tc>
          <w:tcPr>
            <w:tcW w:w="1101" w:type="dxa"/>
          </w:tcPr>
          <w:p w:rsidR="002D0B4A" w:rsidRPr="008C4443" w:rsidRDefault="002D0B4A" w:rsidP="00073842">
            <w:pPr>
              <w:pStyle w:val="Default"/>
              <w:jc w:val="center"/>
              <w:rPr>
                <w:sz w:val="22"/>
                <w:szCs w:val="22"/>
              </w:rPr>
            </w:pPr>
            <w:r w:rsidRPr="008C4443">
              <w:rPr>
                <w:sz w:val="22"/>
                <w:szCs w:val="22"/>
              </w:rPr>
              <w:t>Поточ. ремонт м’якої покрівлі,</w:t>
            </w:r>
          </w:p>
          <w:p w:rsidR="002D0B4A" w:rsidRPr="008C4443" w:rsidRDefault="002D0B4A" w:rsidP="00073842">
            <w:pPr>
              <w:pStyle w:val="Default"/>
              <w:jc w:val="center"/>
              <w:rPr>
                <w:sz w:val="22"/>
                <w:szCs w:val="22"/>
              </w:rPr>
            </w:pPr>
            <w:r w:rsidRPr="008C4443">
              <w:rPr>
                <w:sz w:val="22"/>
                <w:szCs w:val="22"/>
              </w:rPr>
              <w:t>м2</w:t>
            </w:r>
          </w:p>
        </w:tc>
        <w:tc>
          <w:tcPr>
            <w:tcW w:w="1089" w:type="dxa"/>
          </w:tcPr>
          <w:p w:rsidR="002D0B4A" w:rsidRPr="008C4443" w:rsidRDefault="002D0B4A" w:rsidP="00073842">
            <w:pPr>
              <w:pStyle w:val="Default"/>
              <w:jc w:val="center"/>
              <w:rPr>
                <w:sz w:val="22"/>
                <w:szCs w:val="22"/>
              </w:rPr>
            </w:pPr>
            <w:r w:rsidRPr="008C4443">
              <w:rPr>
                <w:sz w:val="22"/>
                <w:szCs w:val="22"/>
              </w:rPr>
              <w:t>Поточ. ремонт шиферн. покрівлі,</w:t>
            </w:r>
          </w:p>
          <w:p w:rsidR="002D0B4A" w:rsidRPr="008C4443" w:rsidRDefault="002D0B4A" w:rsidP="00073842">
            <w:pPr>
              <w:pStyle w:val="Default"/>
              <w:jc w:val="center"/>
              <w:rPr>
                <w:sz w:val="22"/>
                <w:szCs w:val="22"/>
              </w:rPr>
            </w:pPr>
            <w:r w:rsidRPr="008C4443">
              <w:rPr>
                <w:sz w:val="22"/>
                <w:szCs w:val="22"/>
              </w:rPr>
              <w:t>м2(парапетів)</w:t>
            </w:r>
          </w:p>
        </w:tc>
        <w:tc>
          <w:tcPr>
            <w:tcW w:w="1089" w:type="dxa"/>
          </w:tcPr>
          <w:p w:rsidR="002D0B4A" w:rsidRPr="008C4443" w:rsidRDefault="002D0B4A" w:rsidP="00073842">
            <w:pPr>
              <w:pStyle w:val="Default"/>
              <w:jc w:val="center"/>
              <w:rPr>
                <w:sz w:val="22"/>
                <w:szCs w:val="22"/>
              </w:rPr>
            </w:pPr>
            <w:r w:rsidRPr="008C4443">
              <w:rPr>
                <w:sz w:val="22"/>
                <w:szCs w:val="22"/>
              </w:rPr>
              <w:t>Скління</w:t>
            </w:r>
          </w:p>
          <w:p w:rsidR="002D0B4A" w:rsidRPr="008C4443" w:rsidRDefault="002D0B4A" w:rsidP="00073842">
            <w:pPr>
              <w:pStyle w:val="Default"/>
              <w:jc w:val="center"/>
              <w:rPr>
                <w:sz w:val="22"/>
                <w:szCs w:val="22"/>
              </w:rPr>
            </w:pPr>
            <w:r w:rsidRPr="008C4443">
              <w:rPr>
                <w:sz w:val="22"/>
                <w:szCs w:val="22"/>
              </w:rPr>
              <w:t>вікон сход. клітин,</w:t>
            </w:r>
          </w:p>
          <w:p w:rsidR="002D0B4A" w:rsidRPr="008C4443" w:rsidRDefault="002D0B4A" w:rsidP="00073842">
            <w:pPr>
              <w:pStyle w:val="Default"/>
              <w:jc w:val="center"/>
              <w:rPr>
                <w:sz w:val="22"/>
                <w:szCs w:val="22"/>
              </w:rPr>
            </w:pPr>
            <w:r w:rsidRPr="008C4443">
              <w:rPr>
                <w:sz w:val="22"/>
                <w:szCs w:val="22"/>
              </w:rPr>
              <w:t>м2</w:t>
            </w:r>
          </w:p>
        </w:tc>
        <w:tc>
          <w:tcPr>
            <w:tcW w:w="1089" w:type="dxa"/>
          </w:tcPr>
          <w:p w:rsidR="002D0B4A" w:rsidRPr="008C4443" w:rsidRDefault="002D0B4A" w:rsidP="00073842">
            <w:pPr>
              <w:pStyle w:val="Default"/>
              <w:jc w:val="center"/>
              <w:rPr>
                <w:sz w:val="22"/>
                <w:szCs w:val="22"/>
              </w:rPr>
            </w:pPr>
            <w:r w:rsidRPr="008C4443">
              <w:rPr>
                <w:sz w:val="22"/>
                <w:szCs w:val="22"/>
              </w:rPr>
              <w:t>Ремонт та заміна трубопр.</w:t>
            </w:r>
          </w:p>
          <w:p w:rsidR="002D0B4A" w:rsidRPr="008C4443" w:rsidRDefault="002D0B4A" w:rsidP="00073842">
            <w:pPr>
              <w:pStyle w:val="Default"/>
              <w:jc w:val="center"/>
              <w:rPr>
                <w:sz w:val="22"/>
                <w:szCs w:val="22"/>
              </w:rPr>
            </w:pPr>
            <w:r w:rsidRPr="008C4443">
              <w:rPr>
                <w:sz w:val="22"/>
                <w:szCs w:val="22"/>
              </w:rPr>
              <w:t>холод.</w:t>
            </w:r>
          </w:p>
          <w:p w:rsidR="002D0B4A" w:rsidRPr="008C4443" w:rsidRDefault="002D0B4A" w:rsidP="00073842">
            <w:pPr>
              <w:pStyle w:val="Default"/>
              <w:jc w:val="center"/>
              <w:rPr>
                <w:sz w:val="22"/>
                <w:szCs w:val="22"/>
              </w:rPr>
            </w:pPr>
            <w:r w:rsidRPr="008C4443">
              <w:rPr>
                <w:sz w:val="22"/>
                <w:szCs w:val="22"/>
              </w:rPr>
              <w:t>водоп.,</w:t>
            </w:r>
          </w:p>
          <w:p w:rsidR="002D0B4A" w:rsidRPr="008C4443" w:rsidRDefault="002D0B4A" w:rsidP="00073842">
            <w:pPr>
              <w:pStyle w:val="Default"/>
              <w:jc w:val="center"/>
              <w:rPr>
                <w:sz w:val="22"/>
                <w:szCs w:val="22"/>
              </w:rPr>
            </w:pPr>
            <w:r w:rsidRPr="008C4443">
              <w:rPr>
                <w:sz w:val="22"/>
                <w:szCs w:val="22"/>
              </w:rPr>
              <w:t>м.п.</w:t>
            </w:r>
          </w:p>
        </w:tc>
        <w:tc>
          <w:tcPr>
            <w:tcW w:w="1602" w:type="dxa"/>
          </w:tcPr>
          <w:p w:rsidR="002D0B4A" w:rsidRPr="008C4443" w:rsidRDefault="002D0B4A" w:rsidP="00073842">
            <w:pPr>
              <w:pStyle w:val="Default"/>
              <w:jc w:val="center"/>
              <w:rPr>
                <w:sz w:val="22"/>
                <w:szCs w:val="22"/>
              </w:rPr>
            </w:pPr>
            <w:r w:rsidRPr="008C4443">
              <w:rPr>
                <w:sz w:val="22"/>
                <w:szCs w:val="22"/>
              </w:rPr>
              <w:t>Каналізація ремонт та заміна ділянок трубопроводу, м.п.(лівнева каналізація)</w:t>
            </w:r>
          </w:p>
        </w:tc>
        <w:tc>
          <w:tcPr>
            <w:tcW w:w="1225" w:type="dxa"/>
          </w:tcPr>
          <w:p w:rsidR="002D0B4A" w:rsidRPr="008C4443" w:rsidRDefault="002D0B4A" w:rsidP="00073842">
            <w:pPr>
              <w:pStyle w:val="Default"/>
              <w:jc w:val="center"/>
              <w:rPr>
                <w:sz w:val="22"/>
                <w:szCs w:val="22"/>
              </w:rPr>
            </w:pPr>
            <w:r w:rsidRPr="008C4443">
              <w:rPr>
                <w:sz w:val="22"/>
                <w:szCs w:val="22"/>
              </w:rPr>
              <w:t>Заміна</w:t>
            </w:r>
          </w:p>
          <w:p w:rsidR="002D0B4A" w:rsidRPr="008C4443" w:rsidRDefault="002D0B4A" w:rsidP="00073842">
            <w:pPr>
              <w:pStyle w:val="Default"/>
              <w:jc w:val="center"/>
              <w:rPr>
                <w:sz w:val="22"/>
                <w:szCs w:val="22"/>
              </w:rPr>
            </w:pPr>
            <w:r w:rsidRPr="008C4443">
              <w:rPr>
                <w:sz w:val="22"/>
                <w:szCs w:val="22"/>
              </w:rPr>
              <w:t>запірної</w:t>
            </w:r>
          </w:p>
          <w:p w:rsidR="002D0B4A" w:rsidRPr="008C4443" w:rsidRDefault="002D0B4A" w:rsidP="00073842">
            <w:pPr>
              <w:pStyle w:val="Default"/>
              <w:jc w:val="center"/>
              <w:rPr>
                <w:sz w:val="22"/>
                <w:szCs w:val="22"/>
              </w:rPr>
            </w:pPr>
            <w:r w:rsidRPr="008C4443">
              <w:rPr>
                <w:sz w:val="22"/>
                <w:szCs w:val="22"/>
              </w:rPr>
              <w:t>арматури,</w:t>
            </w:r>
          </w:p>
          <w:p w:rsidR="002D0B4A" w:rsidRPr="008C4443" w:rsidRDefault="002D0B4A" w:rsidP="00073842">
            <w:pPr>
              <w:pStyle w:val="Default"/>
              <w:jc w:val="center"/>
              <w:rPr>
                <w:sz w:val="22"/>
                <w:szCs w:val="22"/>
              </w:rPr>
            </w:pPr>
            <w:r w:rsidRPr="008C4443">
              <w:rPr>
                <w:sz w:val="22"/>
                <w:szCs w:val="22"/>
              </w:rPr>
              <w:t>шт.</w:t>
            </w:r>
          </w:p>
        </w:tc>
        <w:tc>
          <w:tcPr>
            <w:tcW w:w="1089" w:type="dxa"/>
          </w:tcPr>
          <w:p w:rsidR="002D0B4A" w:rsidRPr="008C4443" w:rsidRDefault="002D0B4A" w:rsidP="00073842">
            <w:pPr>
              <w:pStyle w:val="Default"/>
              <w:jc w:val="center"/>
              <w:rPr>
                <w:sz w:val="22"/>
                <w:szCs w:val="22"/>
              </w:rPr>
            </w:pPr>
            <w:r w:rsidRPr="008C4443">
              <w:rPr>
                <w:sz w:val="22"/>
                <w:szCs w:val="22"/>
              </w:rPr>
              <w:t>Ремонт, електро щитових шт</w:t>
            </w:r>
          </w:p>
        </w:tc>
        <w:tc>
          <w:tcPr>
            <w:tcW w:w="1089" w:type="dxa"/>
          </w:tcPr>
          <w:p w:rsidR="002D0B4A" w:rsidRPr="008C4443" w:rsidRDefault="002D0B4A" w:rsidP="00073842">
            <w:pPr>
              <w:pStyle w:val="Default"/>
              <w:jc w:val="center"/>
              <w:rPr>
                <w:sz w:val="22"/>
                <w:szCs w:val="22"/>
              </w:rPr>
            </w:pPr>
            <w:r w:rsidRPr="008C4443">
              <w:rPr>
                <w:sz w:val="22"/>
                <w:szCs w:val="22"/>
              </w:rPr>
              <w:t>Інше</w:t>
            </w:r>
          </w:p>
        </w:tc>
      </w:tr>
      <w:tr w:rsidR="002D0B4A" w:rsidRPr="008C4443" w:rsidTr="00073842">
        <w:trPr>
          <w:trHeight w:val="392"/>
        </w:trPr>
        <w:tc>
          <w:tcPr>
            <w:tcW w:w="1384" w:type="dxa"/>
          </w:tcPr>
          <w:p w:rsidR="002D0B4A" w:rsidRPr="008C4443" w:rsidRDefault="002D0B4A" w:rsidP="000570D1">
            <w:pPr>
              <w:pStyle w:val="Default"/>
              <w:rPr>
                <w:sz w:val="22"/>
                <w:szCs w:val="22"/>
              </w:rPr>
            </w:pPr>
            <w:r w:rsidRPr="008C4443">
              <w:rPr>
                <w:sz w:val="22"/>
                <w:szCs w:val="22"/>
              </w:rPr>
              <w:t xml:space="preserve">1 Травня </w:t>
            </w:r>
            <w:r>
              <w:rPr>
                <w:sz w:val="22"/>
                <w:szCs w:val="22"/>
              </w:rPr>
              <w:t>6</w:t>
            </w:r>
            <w:r w:rsidRPr="008C4443">
              <w:rPr>
                <w:sz w:val="22"/>
                <w:szCs w:val="22"/>
              </w:rPr>
              <w:t>6</w:t>
            </w:r>
          </w:p>
        </w:tc>
        <w:tc>
          <w:tcPr>
            <w:tcW w:w="1101" w:type="dxa"/>
          </w:tcPr>
          <w:p w:rsidR="002D0B4A" w:rsidRPr="008C4443" w:rsidRDefault="002D0B4A" w:rsidP="00621216">
            <w:pPr>
              <w:pStyle w:val="Default"/>
              <w:jc w:val="center"/>
              <w:rPr>
                <w:sz w:val="22"/>
                <w:szCs w:val="22"/>
              </w:rPr>
            </w:pPr>
            <w:r>
              <w:rPr>
                <w:sz w:val="22"/>
                <w:szCs w:val="22"/>
              </w:rPr>
              <w:t>24</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8</w:t>
            </w:r>
          </w:p>
        </w:tc>
        <w:tc>
          <w:tcPr>
            <w:tcW w:w="1602" w:type="dxa"/>
          </w:tcPr>
          <w:p w:rsidR="002D0B4A" w:rsidRPr="008C4443" w:rsidRDefault="002D0B4A" w:rsidP="00621216">
            <w:pPr>
              <w:pStyle w:val="Default"/>
              <w:jc w:val="center"/>
              <w:rPr>
                <w:sz w:val="22"/>
                <w:szCs w:val="22"/>
              </w:rPr>
            </w:pPr>
            <w:r>
              <w:rPr>
                <w:sz w:val="22"/>
                <w:szCs w:val="22"/>
              </w:rPr>
              <w:t>-</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4</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73842">
            <w:pPr>
              <w:pStyle w:val="Default"/>
              <w:rPr>
                <w:sz w:val="22"/>
                <w:szCs w:val="22"/>
              </w:rPr>
            </w:pPr>
            <w:r w:rsidRPr="008C4443">
              <w:rPr>
                <w:sz w:val="22"/>
                <w:szCs w:val="22"/>
              </w:rPr>
              <w:t xml:space="preserve">1 Травня </w:t>
            </w:r>
            <w:r>
              <w:rPr>
                <w:sz w:val="22"/>
                <w:szCs w:val="22"/>
              </w:rPr>
              <w:t>62</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16</w:t>
            </w:r>
          </w:p>
        </w:tc>
        <w:tc>
          <w:tcPr>
            <w:tcW w:w="1089" w:type="dxa"/>
          </w:tcPr>
          <w:p w:rsidR="002D0B4A" w:rsidRPr="008C4443" w:rsidRDefault="002D0B4A" w:rsidP="00621216">
            <w:pPr>
              <w:pStyle w:val="Default"/>
              <w:jc w:val="center"/>
              <w:rPr>
                <w:sz w:val="22"/>
                <w:szCs w:val="22"/>
              </w:rPr>
            </w:pPr>
            <w:r>
              <w:rPr>
                <w:sz w:val="22"/>
                <w:szCs w:val="22"/>
              </w:rPr>
              <w:t>4</w:t>
            </w:r>
          </w:p>
        </w:tc>
        <w:tc>
          <w:tcPr>
            <w:tcW w:w="1089" w:type="dxa"/>
          </w:tcPr>
          <w:p w:rsidR="002D0B4A" w:rsidRPr="008C4443" w:rsidRDefault="002D0B4A" w:rsidP="00621216">
            <w:pPr>
              <w:pStyle w:val="Default"/>
              <w:jc w:val="center"/>
              <w:rPr>
                <w:sz w:val="22"/>
                <w:szCs w:val="22"/>
              </w:rPr>
            </w:pPr>
            <w:r>
              <w:rPr>
                <w:sz w:val="22"/>
                <w:szCs w:val="22"/>
              </w:rPr>
              <w:t>6</w:t>
            </w:r>
          </w:p>
        </w:tc>
        <w:tc>
          <w:tcPr>
            <w:tcW w:w="1602" w:type="dxa"/>
          </w:tcPr>
          <w:p w:rsidR="002D0B4A" w:rsidRPr="008C4443" w:rsidRDefault="002D0B4A" w:rsidP="00621216">
            <w:pPr>
              <w:pStyle w:val="Default"/>
              <w:jc w:val="center"/>
              <w:rPr>
                <w:sz w:val="22"/>
                <w:szCs w:val="22"/>
              </w:rPr>
            </w:pPr>
            <w:r>
              <w:rPr>
                <w:sz w:val="22"/>
                <w:szCs w:val="22"/>
              </w:rPr>
              <w:t>2</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sidRPr="008C4443">
              <w:rPr>
                <w:sz w:val="22"/>
                <w:szCs w:val="22"/>
              </w:rPr>
              <w:t>1 Травня,</w:t>
            </w:r>
            <w:r>
              <w:rPr>
                <w:sz w:val="22"/>
                <w:szCs w:val="22"/>
              </w:rPr>
              <w:t>64</w:t>
            </w:r>
          </w:p>
        </w:tc>
        <w:tc>
          <w:tcPr>
            <w:tcW w:w="1101" w:type="dxa"/>
          </w:tcPr>
          <w:p w:rsidR="002D0B4A" w:rsidRPr="008C4443" w:rsidRDefault="002D0B4A" w:rsidP="00621216">
            <w:pPr>
              <w:pStyle w:val="Default"/>
              <w:jc w:val="center"/>
              <w:rPr>
                <w:sz w:val="22"/>
                <w:szCs w:val="22"/>
              </w:rPr>
            </w:pPr>
            <w:r>
              <w:rPr>
                <w:sz w:val="22"/>
                <w:szCs w:val="22"/>
              </w:rPr>
              <w:t>12</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3</w:t>
            </w:r>
          </w:p>
        </w:tc>
        <w:tc>
          <w:tcPr>
            <w:tcW w:w="1089" w:type="dxa"/>
          </w:tcPr>
          <w:p w:rsidR="002D0B4A" w:rsidRPr="008C4443" w:rsidRDefault="002D0B4A" w:rsidP="00621216">
            <w:pPr>
              <w:pStyle w:val="Default"/>
              <w:jc w:val="center"/>
              <w:rPr>
                <w:sz w:val="22"/>
                <w:szCs w:val="22"/>
              </w:rPr>
            </w:pPr>
            <w:r>
              <w:rPr>
                <w:sz w:val="22"/>
                <w:szCs w:val="22"/>
              </w:rPr>
              <w:t>4</w:t>
            </w:r>
          </w:p>
        </w:tc>
        <w:tc>
          <w:tcPr>
            <w:tcW w:w="1602" w:type="dxa"/>
          </w:tcPr>
          <w:p w:rsidR="002D0B4A" w:rsidRPr="008C4443" w:rsidRDefault="002D0B4A" w:rsidP="00621216">
            <w:pPr>
              <w:pStyle w:val="Default"/>
              <w:jc w:val="center"/>
              <w:rPr>
                <w:sz w:val="22"/>
                <w:szCs w:val="22"/>
              </w:rPr>
            </w:pPr>
            <w:r>
              <w:rPr>
                <w:sz w:val="22"/>
                <w:szCs w:val="22"/>
              </w:rPr>
              <w:t>1</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sidRPr="008C4443">
              <w:rPr>
                <w:sz w:val="22"/>
                <w:szCs w:val="22"/>
              </w:rPr>
              <w:t>1 Травня,</w:t>
            </w:r>
            <w:r>
              <w:rPr>
                <w:sz w:val="22"/>
                <w:szCs w:val="22"/>
              </w:rPr>
              <w:t>60</w:t>
            </w:r>
          </w:p>
        </w:tc>
        <w:tc>
          <w:tcPr>
            <w:tcW w:w="1101" w:type="dxa"/>
          </w:tcPr>
          <w:p w:rsidR="002D0B4A" w:rsidRPr="008C4443" w:rsidRDefault="002D0B4A" w:rsidP="00621216">
            <w:pPr>
              <w:pStyle w:val="Default"/>
              <w:jc w:val="center"/>
              <w:rPr>
                <w:sz w:val="22"/>
                <w:szCs w:val="22"/>
              </w:rPr>
            </w:pPr>
            <w:r>
              <w:rPr>
                <w:sz w:val="22"/>
                <w:szCs w:val="22"/>
              </w:rPr>
              <w:t>8</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4</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sidRPr="008C4443">
              <w:rPr>
                <w:sz w:val="22"/>
                <w:szCs w:val="22"/>
              </w:rPr>
              <w:t>1 Травня,</w:t>
            </w:r>
            <w:r>
              <w:rPr>
                <w:sz w:val="22"/>
                <w:szCs w:val="22"/>
              </w:rPr>
              <w:t>58</w:t>
            </w:r>
          </w:p>
        </w:tc>
        <w:tc>
          <w:tcPr>
            <w:tcW w:w="1101" w:type="dxa"/>
          </w:tcPr>
          <w:p w:rsidR="002D0B4A" w:rsidRPr="008C4443" w:rsidRDefault="002D0B4A" w:rsidP="00621216">
            <w:pPr>
              <w:pStyle w:val="Default"/>
              <w:jc w:val="center"/>
              <w:rPr>
                <w:sz w:val="22"/>
                <w:szCs w:val="22"/>
              </w:rPr>
            </w:pPr>
            <w:r>
              <w:rPr>
                <w:sz w:val="22"/>
                <w:szCs w:val="22"/>
              </w:rPr>
              <w:t>8</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4</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sidRPr="008C4443">
              <w:rPr>
                <w:sz w:val="22"/>
                <w:szCs w:val="22"/>
              </w:rPr>
              <w:t>1 Травня,</w:t>
            </w:r>
            <w:r>
              <w:rPr>
                <w:sz w:val="22"/>
                <w:szCs w:val="22"/>
              </w:rPr>
              <w:t>54</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8.м.6 шт.</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18</w:t>
            </w:r>
          </w:p>
        </w:tc>
        <w:tc>
          <w:tcPr>
            <w:tcW w:w="1602" w:type="dxa"/>
          </w:tcPr>
          <w:p w:rsidR="002D0B4A" w:rsidRPr="008C4443" w:rsidRDefault="002D0B4A" w:rsidP="00621216">
            <w:pPr>
              <w:pStyle w:val="Default"/>
              <w:jc w:val="center"/>
              <w:rPr>
                <w:sz w:val="22"/>
                <w:szCs w:val="22"/>
              </w:rPr>
            </w:pPr>
            <w:r>
              <w:rPr>
                <w:sz w:val="22"/>
                <w:szCs w:val="22"/>
              </w:rPr>
              <w:t>6</w:t>
            </w:r>
          </w:p>
        </w:tc>
        <w:tc>
          <w:tcPr>
            <w:tcW w:w="1225" w:type="dxa"/>
          </w:tcPr>
          <w:p w:rsidR="002D0B4A" w:rsidRPr="008C4443" w:rsidRDefault="002D0B4A" w:rsidP="00621216">
            <w:pPr>
              <w:pStyle w:val="Default"/>
              <w:jc w:val="center"/>
              <w:rPr>
                <w:sz w:val="22"/>
                <w:szCs w:val="22"/>
              </w:rPr>
            </w:pPr>
            <w:r>
              <w:rPr>
                <w:sz w:val="22"/>
                <w:szCs w:val="22"/>
              </w:rPr>
              <w:t>4</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sidRPr="008C4443">
              <w:rPr>
                <w:sz w:val="22"/>
                <w:szCs w:val="22"/>
              </w:rPr>
              <w:t>1 Травня,</w:t>
            </w:r>
            <w:r>
              <w:rPr>
                <w:sz w:val="22"/>
                <w:szCs w:val="22"/>
              </w:rPr>
              <w:t>40</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4</w:t>
            </w:r>
          </w:p>
        </w:tc>
        <w:tc>
          <w:tcPr>
            <w:tcW w:w="1089" w:type="dxa"/>
          </w:tcPr>
          <w:p w:rsidR="002D0B4A" w:rsidRPr="008C4443" w:rsidRDefault="002D0B4A" w:rsidP="00621216">
            <w:pPr>
              <w:pStyle w:val="Default"/>
              <w:jc w:val="center"/>
              <w:rPr>
                <w:sz w:val="22"/>
                <w:szCs w:val="22"/>
              </w:rPr>
            </w:pPr>
            <w:r>
              <w:rPr>
                <w:sz w:val="22"/>
                <w:szCs w:val="22"/>
              </w:rPr>
              <w:t>4</w:t>
            </w:r>
          </w:p>
        </w:tc>
        <w:tc>
          <w:tcPr>
            <w:tcW w:w="1089" w:type="dxa"/>
          </w:tcPr>
          <w:p w:rsidR="002D0B4A" w:rsidRPr="008C4443" w:rsidRDefault="002D0B4A" w:rsidP="00621216">
            <w:pPr>
              <w:pStyle w:val="Default"/>
              <w:jc w:val="center"/>
              <w:rPr>
                <w:sz w:val="22"/>
                <w:szCs w:val="22"/>
              </w:rPr>
            </w:pPr>
            <w:r>
              <w:rPr>
                <w:sz w:val="22"/>
                <w:szCs w:val="22"/>
              </w:rPr>
              <w:t>-</w:t>
            </w:r>
          </w:p>
        </w:tc>
        <w:tc>
          <w:tcPr>
            <w:tcW w:w="1602" w:type="dxa"/>
          </w:tcPr>
          <w:p w:rsidR="002D0B4A" w:rsidRPr="008C4443" w:rsidRDefault="002D0B4A" w:rsidP="00621216">
            <w:pPr>
              <w:pStyle w:val="Default"/>
              <w:jc w:val="center"/>
              <w:rPr>
                <w:sz w:val="22"/>
                <w:szCs w:val="22"/>
              </w:rPr>
            </w:pPr>
            <w:r>
              <w:rPr>
                <w:sz w:val="22"/>
                <w:szCs w:val="22"/>
              </w:rPr>
              <w:t>-</w:t>
            </w:r>
          </w:p>
        </w:tc>
        <w:tc>
          <w:tcPr>
            <w:tcW w:w="1225"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sidRPr="008C4443">
              <w:rPr>
                <w:sz w:val="22"/>
                <w:szCs w:val="22"/>
              </w:rPr>
              <w:t xml:space="preserve">1 Травня </w:t>
            </w:r>
            <w:r>
              <w:rPr>
                <w:sz w:val="22"/>
                <w:szCs w:val="22"/>
              </w:rPr>
              <w:t>17</w:t>
            </w:r>
          </w:p>
        </w:tc>
        <w:tc>
          <w:tcPr>
            <w:tcW w:w="1101" w:type="dxa"/>
          </w:tcPr>
          <w:p w:rsidR="002D0B4A" w:rsidRPr="008C4443" w:rsidRDefault="002D0B4A" w:rsidP="00621216">
            <w:pPr>
              <w:pStyle w:val="Default"/>
              <w:jc w:val="center"/>
              <w:rPr>
                <w:sz w:val="22"/>
                <w:szCs w:val="22"/>
              </w:rPr>
            </w:pPr>
            <w:r>
              <w:rPr>
                <w:sz w:val="22"/>
                <w:szCs w:val="22"/>
              </w:rPr>
              <w:t>88</w:t>
            </w:r>
          </w:p>
        </w:tc>
        <w:tc>
          <w:tcPr>
            <w:tcW w:w="1089" w:type="dxa"/>
          </w:tcPr>
          <w:p w:rsidR="002D0B4A" w:rsidRPr="008C4443" w:rsidRDefault="002D0B4A" w:rsidP="00621216">
            <w:pPr>
              <w:pStyle w:val="Default"/>
              <w:jc w:val="center"/>
              <w:rPr>
                <w:sz w:val="22"/>
                <w:szCs w:val="22"/>
              </w:rPr>
            </w:pPr>
            <w:r>
              <w:rPr>
                <w:sz w:val="22"/>
                <w:szCs w:val="22"/>
              </w:rPr>
              <w:t>40 м. пар.</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1</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sidRPr="008C4443">
              <w:rPr>
                <w:sz w:val="22"/>
                <w:szCs w:val="22"/>
              </w:rPr>
              <w:t xml:space="preserve">1 Травня </w:t>
            </w:r>
            <w:r>
              <w:rPr>
                <w:sz w:val="22"/>
                <w:szCs w:val="22"/>
              </w:rPr>
              <w:t>13</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3</w:t>
            </w:r>
          </w:p>
        </w:tc>
        <w:tc>
          <w:tcPr>
            <w:tcW w:w="1602" w:type="dxa"/>
          </w:tcPr>
          <w:p w:rsidR="002D0B4A" w:rsidRPr="008C4443" w:rsidRDefault="002D0B4A" w:rsidP="00621216">
            <w:pPr>
              <w:pStyle w:val="Default"/>
              <w:jc w:val="center"/>
              <w:rPr>
                <w:sz w:val="22"/>
                <w:szCs w:val="22"/>
              </w:rPr>
            </w:pPr>
            <w:r>
              <w:rPr>
                <w:sz w:val="22"/>
                <w:szCs w:val="22"/>
              </w:rPr>
              <w:t>2</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73842">
            <w:pPr>
              <w:pStyle w:val="Default"/>
              <w:rPr>
                <w:sz w:val="22"/>
                <w:szCs w:val="22"/>
              </w:rPr>
            </w:pPr>
            <w:r w:rsidRPr="008C4443">
              <w:rPr>
                <w:sz w:val="22"/>
                <w:szCs w:val="22"/>
              </w:rPr>
              <w:t>1 Травня,11</w:t>
            </w:r>
          </w:p>
        </w:tc>
        <w:tc>
          <w:tcPr>
            <w:tcW w:w="1101" w:type="dxa"/>
          </w:tcPr>
          <w:p w:rsidR="002D0B4A" w:rsidRPr="008C4443" w:rsidRDefault="002D0B4A" w:rsidP="00621216">
            <w:pPr>
              <w:pStyle w:val="Default"/>
              <w:jc w:val="center"/>
              <w:rPr>
                <w:sz w:val="22"/>
                <w:szCs w:val="22"/>
              </w:rPr>
            </w:pPr>
            <w:r>
              <w:rPr>
                <w:sz w:val="22"/>
                <w:szCs w:val="22"/>
              </w:rPr>
              <w:t>14</w:t>
            </w:r>
          </w:p>
        </w:tc>
        <w:tc>
          <w:tcPr>
            <w:tcW w:w="1089" w:type="dxa"/>
          </w:tcPr>
          <w:p w:rsidR="002D0B4A" w:rsidRPr="008C4443" w:rsidRDefault="002D0B4A" w:rsidP="00621216">
            <w:pPr>
              <w:pStyle w:val="Default"/>
              <w:jc w:val="center"/>
              <w:rPr>
                <w:sz w:val="22"/>
                <w:szCs w:val="22"/>
              </w:rPr>
            </w:pPr>
            <w:r>
              <w:rPr>
                <w:sz w:val="22"/>
                <w:szCs w:val="22"/>
              </w:rPr>
              <w:t>2 шт козирки</w:t>
            </w:r>
          </w:p>
        </w:tc>
        <w:tc>
          <w:tcPr>
            <w:tcW w:w="1089" w:type="dxa"/>
          </w:tcPr>
          <w:p w:rsidR="002D0B4A" w:rsidRPr="008C4443" w:rsidRDefault="002D0B4A" w:rsidP="00621216">
            <w:pPr>
              <w:pStyle w:val="Default"/>
              <w:jc w:val="center"/>
              <w:rPr>
                <w:sz w:val="22"/>
                <w:szCs w:val="22"/>
              </w:rPr>
            </w:pPr>
            <w:r>
              <w:rPr>
                <w:sz w:val="22"/>
                <w:szCs w:val="22"/>
              </w:rPr>
              <w:t>3</w:t>
            </w:r>
          </w:p>
        </w:tc>
        <w:tc>
          <w:tcPr>
            <w:tcW w:w="1089" w:type="dxa"/>
          </w:tcPr>
          <w:p w:rsidR="002D0B4A" w:rsidRPr="008C4443" w:rsidRDefault="002D0B4A" w:rsidP="00621216">
            <w:pPr>
              <w:pStyle w:val="Default"/>
              <w:jc w:val="center"/>
              <w:rPr>
                <w:sz w:val="22"/>
                <w:szCs w:val="22"/>
              </w:rPr>
            </w:pPr>
            <w:r>
              <w:rPr>
                <w:sz w:val="22"/>
                <w:szCs w:val="22"/>
              </w:rPr>
              <w:t>6</w:t>
            </w:r>
          </w:p>
        </w:tc>
        <w:tc>
          <w:tcPr>
            <w:tcW w:w="1602" w:type="dxa"/>
          </w:tcPr>
          <w:p w:rsidR="002D0B4A" w:rsidRPr="008C4443" w:rsidRDefault="002D0B4A" w:rsidP="00621216">
            <w:pPr>
              <w:pStyle w:val="Default"/>
              <w:jc w:val="center"/>
              <w:rPr>
                <w:sz w:val="22"/>
                <w:szCs w:val="22"/>
              </w:rPr>
            </w:pPr>
            <w:r>
              <w:rPr>
                <w:sz w:val="22"/>
                <w:szCs w:val="22"/>
              </w:rPr>
              <w:t>2</w:t>
            </w:r>
          </w:p>
        </w:tc>
        <w:tc>
          <w:tcPr>
            <w:tcW w:w="1225" w:type="dxa"/>
          </w:tcPr>
          <w:p w:rsidR="002D0B4A" w:rsidRPr="008C4443" w:rsidRDefault="002D0B4A" w:rsidP="00621216">
            <w:pPr>
              <w:pStyle w:val="Default"/>
              <w:jc w:val="center"/>
              <w:rPr>
                <w:sz w:val="22"/>
                <w:szCs w:val="22"/>
              </w:rPr>
            </w:pPr>
            <w:r>
              <w:rPr>
                <w:sz w:val="22"/>
                <w:szCs w:val="22"/>
              </w:rPr>
              <w:t>3</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Default="002D0B4A" w:rsidP="00073842">
            <w:pPr>
              <w:pStyle w:val="Default"/>
              <w:rPr>
                <w:sz w:val="22"/>
                <w:szCs w:val="22"/>
              </w:rPr>
            </w:pPr>
            <w:r w:rsidRPr="008C4443">
              <w:rPr>
                <w:sz w:val="22"/>
                <w:szCs w:val="22"/>
              </w:rPr>
              <w:t>1 Травня,</w:t>
            </w:r>
          </w:p>
          <w:p w:rsidR="002D0B4A" w:rsidRPr="008C4443" w:rsidRDefault="002D0B4A" w:rsidP="00073842">
            <w:pPr>
              <w:pStyle w:val="Default"/>
              <w:rPr>
                <w:sz w:val="22"/>
                <w:szCs w:val="22"/>
              </w:rPr>
            </w:pPr>
            <w:r w:rsidRPr="008C4443">
              <w:rPr>
                <w:sz w:val="22"/>
                <w:szCs w:val="22"/>
              </w:rPr>
              <w:t>11</w:t>
            </w:r>
            <w:r>
              <w:rPr>
                <w:sz w:val="22"/>
                <w:szCs w:val="22"/>
              </w:rPr>
              <w:t>а</w:t>
            </w:r>
          </w:p>
        </w:tc>
        <w:tc>
          <w:tcPr>
            <w:tcW w:w="1101" w:type="dxa"/>
          </w:tcPr>
          <w:p w:rsidR="002D0B4A" w:rsidRPr="008C4443" w:rsidRDefault="002D0B4A" w:rsidP="00621216">
            <w:pPr>
              <w:pStyle w:val="Default"/>
              <w:jc w:val="center"/>
              <w:rPr>
                <w:sz w:val="22"/>
                <w:szCs w:val="22"/>
              </w:rPr>
            </w:pPr>
            <w:r>
              <w:rPr>
                <w:sz w:val="22"/>
                <w:szCs w:val="22"/>
              </w:rPr>
              <w:t>22</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1</w:t>
            </w:r>
          </w:p>
        </w:tc>
        <w:tc>
          <w:tcPr>
            <w:tcW w:w="1602" w:type="dxa"/>
          </w:tcPr>
          <w:p w:rsidR="002D0B4A" w:rsidRPr="008C4443" w:rsidRDefault="002D0B4A" w:rsidP="00621216">
            <w:pPr>
              <w:pStyle w:val="Default"/>
              <w:jc w:val="center"/>
              <w:rPr>
                <w:sz w:val="22"/>
                <w:szCs w:val="22"/>
              </w:rPr>
            </w:pPr>
            <w:r>
              <w:rPr>
                <w:sz w:val="22"/>
                <w:szCs w:val="22"/>
              </w:rPr>
              <w:t>1</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sidRPr="008C4443">
              <w:rPr>
                <w:sz w:val="22"/>
                <w:szCs w:val="22"/>
              </w:rPr>
              <w:t>1 Травня,</w:t>
            </w:r>
            <w:r>
              <w:rPr>
                <w:sz w:val="22"/>
                <w:szCs w:val="22"/>
              </w:rPr>
              <w:t>9</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2 шт. козирки</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3</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sidRPr="008C4443">
              <w:rPr>
                <w:sz w:val="22"/>
                <w:szCs w:val="22"/>
              </w:rPr>
              <w:t>1 Травня,</w:t>
            </w:r>
            <w:r>
              <w:rPr>
                <w:sz w:val="22"/>
                <w:szCs w:val="22"/>
              </w:rPr>
              <w:t>24</w:t>
            </w:r>
          </w:p>
        </w:tc>
        <w:tc>
          <w:tcPr>
            <w:tcW w:w="1101" w:type="dxa"/>
          </w:tcPr>
          <w:p w:rsidR="002D0B4A" w:rsidRPr="008C4443" w:rsidRDefault="002D0B4A" w:rsidP="00621216">
            <w:pPr>
              <w:pStyle w:val="Default"/>
              <w:jc w:val="center"/>
              <w:rPr>
                <w:sz w:val="22"/>
                <w:szCs w:val="22"/>
              </w:rPr>
            </w:pPr>
            <w:r>
              <w:rPr>
                <w:sz w:val="22"/>
                <w:szCs w:val="22"/>
              </w:rPr>
              <w:t>15</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w:t>
            </w:r>
          </w:p>
        </w:tc>
        <w:tc>
          <w:tcPr>
            <w:tcW w:w="1602" w:type="dxa"/>
          </w:tcPr>
          <w:p w:rsidR="002D0B4A" w:rsidRPr="008C4443" w:rsidRDefault="002D0B4A" w:rsidP="00621216">
            <w:pPr>
              <w:pStyle w:val="Default"/>
              <w:jc w:val="center"/>
              <w:rPr>
                <w:sz w:val="22"/>
                <w:szCs w:val="22"/>
              </w:rPr>
            </w:pPr>
            <w:r>
              <w:rPr>
                <w:sz w:val="22"/>
                <w:szCs w:val="22"/>
              </w:rPr>
              <w:t>2</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73842">
            <w:pPr>
              <w:pStyle w:val="Default"/>
              <w:rPr>
                <w:sz w:val="22"/>
                <w:szCs w:val="22"/>
              </w:rPr>
            </w:pPr>
            <w:r>
              <w:rPr>
                <w:sz w:val="22"/>
                <w:szCs w:val="22"/>
              </w:rPr>
              <w:t>Проспект Свободи 7</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3</w:t>
            </w:r>
          </w:p>
        </w:tc>
        <w:tc>
          <w:tcPr>
            <w:tcW w:w="1602" w:type="dxa"/>
          </w:tcPr>
          <w:p w:rsidR="002D0B4A" w:rsidRPr="008C4443" w:rsidRDefault="002D0B4A" w:rsidP="00621216">
            <w:pPr>
              <w:pStyle w:val="Default"/>
              <w:jc w:val="center"/>
              <w:rPr>
                <w:sz w:val="22"/>
                <w:szCs w:val="22"/>
              </w:rPr>
            </w:pPr>
            <w:r>
              <w:rPr>
                <w:sz w:val="22"/>
                <w:szCs w:val="22"/>
              </w:rPr>
              <w:t>3</w:t>
            </w:r>
          </w:p>
        </w:tc>
        <w:tc>
          <w:tcPr>
            <w:tcW w:w="1225" w:type="dxa"/>
          </w:tcPr>
          <w:p w:rsidR="002D0B4A" w:rsidRPr="008C4443" w:rsidRDefault="002D0B4A" w:rsidP="00621216">
            <w:pPr>
              <w:pStyle w:val="Default"/>
              <w:jc w:val="center"/>
              <w:rPr>
                <w:sz w:val="22"/>
                <w:szCs w:val="22"/>
              </w:rPr>
            </w:pPr>
            <w:r>
              <w:rPr>
                <w:sz w:val="22"/>
                <w:szCs w:val="22"/>
              </w:rPr>
              <w:t>3</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Pr>
                <w:sz w:val="22"/>
                <w:szCs w:val="22"/>
              </w:rPr>
              <w:t>Проспект Свободи 9</w:t>
            </w:r>
          </w:p>
        </w:tc>
        <w:tc>
          <w:tcPr>
            <w:tcW w:w="1101" w:type="dxa"/>
          </w:tcPr>
          <w:p w:rsidR="002D0B4A" w:rsidRPr="008C4443" w:rsidRDefault="002D0B4A" w:rsidP="00621216">
            <w:pPr>
              <w:pStyle w:val="Default"/>
              <w:jc w:val="center"/>
              <w:rPr>
                <w:sz w:val="22"/>
                <w:szCs w:val="22"/>
              </w:rPr>
            </w:pPr>
            <w:r>
              <w:rPr>
                <w:sz w:val="22"/>
                <w:szCs w:val="22"/>
              </w:rPr>
              <w:t>18</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1</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Pr>
                <w:sz w:val="22"/>
                <w:szCs w:val="22"/>
              </w:rPr>
              <w:t>Проспект Свободи 11</w:t>
            </w:r>
          </w:p>
        </w:tc>
        <w:tc>
          <w:tcPr>
            <w:tcW w:w="1101" w:type="dxa"/>
          </w:tcPr>
          <w:p w:rsidR="002D0B4A" w:rsidRPr="008C4443" w:rsidRDefault="002D0B4A" w:rsidP="00621216">
            <w:pPr>
              <w:pStyle w:val="Default"/>
              <w:jc w:val="center"/>
              <w:rPr>
                <w:sz w:val="22"/>
                <w:szCs w:val="22"/>
              </w:rPr>
            </w:pPr>
            <w:r>
              <w:rPr>
                <w:sz w:val="22"/>
                <w:szCs w:val="22"/>
              </w:rPr>
              <w:t>12</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1</w:t>
            </w:r>
          </w:p>
        </w:tc>
        <w:tc>
          <w:tcPr>
            <w:tcW w:w="1602" w:type="dxa"/>
          </w:tcPr>
          <w:p w:rsidR="002D0B4A" w:rsidRPr="008C4443" w:rsidRDefault="002D0B4A" w:rsidP="00621216">
            <w:pPr>
              <w:pStyle w:val="Default"/>
              <w:jc w:val="center"/>
              <w:rPr>
                <w:sz w:val="22"/>
                <w:szCs w:val="22"/>
              </w:rPr>
            </w:pPr>
            <w:r>
              <w:rPr>
                <w:sz w:val="22"/>
                <w:szCs w:val="22"/>
              </w:rPr>
              <w:t>1</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Pr>
                <w:sz w:val="22"/>
                <w:szCs w:val="22"/>
              </w:rPr>
              <w:t>Проспект Свободи 13</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6</w:t>
            </w:r>
          </w:p>
        </w:tc>
        <w:tc>
          <w:tcPr>
            <w:tcW w:w="1602" w:type="dxa"/>
          </w:tcPr>
          <w:p w:rsidR="002D0B4A" w:rsidRPr="008C4443" w:rsidRDefault="002D0B4A" w:rsidP="00621216">
            <w:pPr>
              <w:pStyle w:val="Default"/>
              <w:jc w:val="center"/>
              <w:rPr>
                <w:sz w:val="22"/>
                <w:szCs w:val="22"/>
              </w:rPr>
            </w:pPr>
            <w:r>
              <w:rPr>
                <w:sz w:val="22"/>
                <w:szCs w:val="22"/>
              </w:rPr>
              <w:t>4</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Pr>
                <w:sz w:val="22"/>
                <w:szCs w:val="22"/>
              </w:rPr>
              <w:t>Проспект Свободи 15</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14</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4</w:t>
            </w:r>
          </w:p>
        </w:tc>
        <w:tc>
          <w:tcPr>
            <w:tcW w:w="1602" w:type="dxa"/>
          </w:tcPr>
          <w:p w:rsidR="002D0B4A" w:rsidRPr="008C4443" w:rsidRDefault="002D0B4A" w:rsidP="00621216">
            <w:pPr>
              <w:pStyle w:val="Default"/>
              <w:jc w:val="center"/>
              <w:rPr>
                <w:sz w:val="22"/>
                <w:szCs w:val="22"/>
              </w:rPr>
            </w:pPr>
            <w:r>
              <w:rPr>
                <w:sz w:val="22"/>
                <w:szCs w:val="22"/>
              </w:rPr>
              <w:t>3</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73842">
            <w:pPr>
              <w:pStyle w:val="Default"/>
              <w:rPr>
                <w:sz w:val="22"/>
                <w:szCs w:val="22"/>
              </w:rPr>
            </w:pPr>
            <w:r w:rsidRPr="008C4443">
              <w:rPr>
                <w:sz w:val="22"/>
                <w:szCs w:val="22"/>
              </w:rPr>
              <w:t>Монастирська,1</w:t>
            </w:r>
          </w:p>
        </w:tc>
        <w:tc>
          <w:tcPr>
            <w:tcW w:w="1101" w:type="dxa"/>
          </w:tcPr>
          <w:p w:rsidR="002D0B4A" w:rsidRPr="008C4443" w:rsidRDefault="002D0B4A" w:rsidP="00621216">
            <w:pPr>
              <w:pStyle w:val="Default"/>
              <w:jc w:val="center"/>
              <w:rPr>
                <w:sz w:val="22"/>
                <w:szCs w:val="22"/>
              </w:rPr>
            </w:pPr>
            <w:r>
              <w:rPr>
                <w:sz w:val="22"/>
                <w:szCs w:val="22"/>
              </w:rPr>
              <w:t>18</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6</w:t>
            </w:r>
          </w:p>
        </w:tc>
        <w:tc>
          <w:tcPr>
            <w:tcW w:w="1089" w:type="dxa"/>
          </w:tcPr>
          <w:p w:rsidR="002D0B4A" w:rsidRPr="008C4443" w:rsidRDefault="002D0B4A" w:rsidP="00621216">
            <w:pPr>
              <w:pStyle w:val="Default"/>
              <w:jc w:val="center"/>
              <w:rPr>
                <w:sz w:val="22"/>
                <w:szCs w:val="22"/>
              </w:rPr>
            </w:pPr>
            <w:r>
              <w:rPr>
                <w:sz w:val="22"/>
                <w:szCs w:val="22"/>
              </w:rPr>
              <w:t>4</w:t>
            </w:r>
          </w:p>
        </w:tc>
        <w:tc>
          <w:tcPr>
            <w:tcW w:w="1602" w:type="dxa"/>
          </w:tcPr>
          <w:p w:rsidR="002D0B4A" w:rsidRPr="008C4443" w:rsidRDefault="002D0B4A" w:rsidP="00621216">
            <w:pPr>
              <w:pStyle w:val="Default"/>
              <w:jc w:val="center"/>
              <w:rPr>
                <w:sz w:val="22"/>
                <w:szCs w:val="22"/>
              </w:rPr>
            </w:pPr>
            <w:r>
              <w:rPr>
                <w:sz w:val="22"/>
                <w:szCs w:val="22"/>
              </w:rPr>
              <w:t>3</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570D1">
            <w:pPr>
              <w:pStyle w:val="Default"/>
              <w:rPr>
                <w:sz w:val="22"/>
                <w:szCs w:val="22"/>
              </w:rPr>
            </w:pPr>
            <w:r w:rsidRPr="008C4443">
              <w:rPr>
                <w:sz w:val="22"/>
                <w:szCs w:val="22"/>
              </w:rPr>
              <w:t>Монастирська,</w:t>
            </w:r>
            <w:r>
              <w:rPr>
                <w:sz w:val="22"/>
                <w:szCs w:val="22"/>
              </w:rPr>
              <w:t>56</w:t>
            </w:r>
          </w:p>
        </w:tc>
        <w:tc>
          <w:tcPr>
            <w:tcW w:w="1101" w:type="dxa"/>
          </w:tcPr>
          <w:p w:rsidR="002D0B4A" w:rsidRPr="008C4443" w:rsidRDefault="002D0B4A" w:rsidP="00621216">
            <w:pPr>
              <w:pStyle w:val="Default"/>
              <w:jc w:val="center"/>
              <w:rPr>
                <w:sz w:val="22"/>
                <w:szCs w:val="22"/>
              </w:rPr>
            </w:pPr>
            <w:r>
              <w:rPr>
                <w:sz w:val="22"/>
                <w:szCs w:val="22"/>
              </w:rPr>
              <w:t>14</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3</w:t>
            </w:r>
          </w:p>
        </w:tc>
        <w:tc>
          <w:tcPr>
            <w:tcW w:w="1602" w:type="dxa"/>
          </w:tcPr>
          <w:p w:rsidR="002D0B4A" w:rsidRPr="008C4443" w:rsidRDefault="002D0B4A" w:rsidP="00621216">
            <w:pPr>
              <w:pStyle w:val="Default"/>
              <w:jc w:val="center"/>
              <w:rPr>
                <w:sz w:val="22"/>
                <w:szCs w:val="22"/>
              </w:rPr>
            </w:pPr>
            <w:r>
              <w:rPr>
                <w:sz w:val="22"/>
                <w:szCs w:val="22"/>
              </w:rPr>
              <w:t>4</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73842">
            <w:pPr>
              <w:pStyle w:val="Default"/>
              <w:rPr>
                <w:sz w:val="22"/>
                <w:szCs w:val="22"/>
              </w:rPr>
            </w:pPr>
            <w:r>
              <w:rPr>
                <w:sz w:val="22"/>
                <w:szCs w:val="22"/>
              </w:rPr>
              <w:t>Літописна 20</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40 м. пар</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1</w:t>
            </w:r>
          </w:p>
        </w:tc>
        <w:tc>
          <w:tcPr>
            <w:tcW w:w="1602" w:type="dxa"/>
          </w:tcPr>
          <w:p w:rsidR="002D0B4A" w:rsidRPr="008C4443" w:rsidRDefault="002D0B4A" w:rsidP="00621216">
            <w:pPr>
              <w:pStyle w:val="Default"/>
              <w:jc w:val="center"/>
              <w:rPr>
                <w:sz w:val="22"/>
                <w:szCs w:val="22"/>
              </w:rPr>
            </w:pPr>
            <w:r>
              <w:rPr>
                <w:sz w:val="22"/>
                <w:szCs w:val="22"/>
              </w:rPr>
              <w:t>3</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sidRPr="008C4443">
              <w:rPr>
                <w:sz w:val="22"/>
                <w:szCs w:val="22"/>
              </w:rPr>
              <w:t>-</w:t>
            </w:r>
          </w:p>
        </w:tc>
      </w:tr>
      <w:tr w:rsidR="002D0B4A" w:rsidRPr="008C4443" w:rsidTr="00073842">
        <w:trPr>
          <w:trHeight w:val="392"/>
        </w:trPr>
        <w:tc>
          <w:tcPr>
            <w:tcW w:w="1384" w:type="dxa"/>
          </w:tcPr>
          <w:p w:rsidR="002D0B4A" w:rsidRPr="008C4443" w:rsidRDefault="002D0B4A" w:rsidP="00073842">
            <w:pPr>
              <w:pStyle w:val="Default"/>
              <w:rPr>
                <w:sz w:val="22"/>
                <w:szCs w:val="22"/>
              </w:rPr>
            </w:pPr>
            <w:r>
              <w:rPr>
                <w:sz w:val="22"/>
                <w:szCs w:val="22"/>
              </w:rPr>
              <w:t>Пушкіна 15</w:t>
            </w:r>
          </w:p>
        </w:tc>
        <w:tc>
          <w:tcPr>
            <w:tcW w:w="1101" w:type="dxa"/>
          </w:tcPr>
          <w:p w:rsidR="002D0B4A" w:rsidRPr="008C4443" w:rsidRDefault="002D0B4A" w:rsidP="00621216">
            <w:pPr>
              <w:pStyle w:val="Default"/>
              <w:jc w:val="center"/>
              <w:rPr>
                <w:sz w:val="22"/>
                <w:szCs w:val="22"/>
              </w:rPr>
            </w:pPr>
            <w:r>
              <w:rPr>
                <w:sz w:val="22"/>
                <w:szCs w:val="22"/>
              </w:rPr>
              <w:t>35</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3</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w:t>
            </w:r>
          </w:p>
        </w:tc>
      </w:tr>
      <w:tr w:rsidR="002D0B4A" w:rsidRPr="008C4443" w:rsidTr="00073842">
        <w:trPr>
          <w:trHeight w:val="392"/>
        </w:trPr>
        <w:tc>
          <w:tcPr>
            <w:tcW w:w="1384" w:type="dxa"/>
          </w:tcPr>
          <w:p w:rsidR="002D0B4A" w:rsidRDefault="002D0B4A" w:rsidP="00073842">
            <w:pPr>
              <w:pStyle w:val="Default"/>
              <w:rPr>
                <w:sz w:val="22"/>
                <w:szCs w:val="22"/>
              </w:rPr>
            </w:pPr>
            <w:r>
              <w:rPr>
                <w:sz w:val="22"/>
                <w:szCs w:val="22"/>
              </w:rPr>
              <w:t>Виноградна 2</w:t>
            </w:r>
          </w:p>
        </w:tc>
        <w:tc>
          <w:tcPr>
            <w:tcW w:w="1101" w:type="dxa"/>
          </w:tcPr>
          <w:p w:rsidR="002D0B4A" w:rsidRPr="008C4443" w:rsidRDefault="002D0B4A" w:rsidP="00621216">
            <w:pPr>
              <w:pStyle w:val="Default"/>
              <w:jc w:val="center"/>
              <w:rPr>
                <w:sz w:val="22"/>
                <w:szCs w:val="22"/>
              </w:rPr>
            </w:pPr>
            <w:r>
              <w:rPr>
                <w:sz w:val="22"/>
                <w:szCs w:val="22"/>
              </w:rPr>
              <w:t>16</w:t>
            </w:r>
          </w:p>
        </w:tc>
        <w:tc>
          <w:tcPr>
            <w:tcW w:w="1089" w:type="dxa"/>
          </w:tcPr>
          <w:p w:rsidR="002D0B4A" w:rsidRPr="008C4443" w:rsidRDefault="002D0B4A" w:rsidP="00621216">
            <w:pPr>
              <w:pStyle w:val="Default"/>
              <w:jc w:val="center"/>
              <w:rPr>
                <w:sz w:val="22"/>
                <w:szCs w:val="22"/>
              </w:rPr>
            </w:pPr>
            <w:r>
              <w:rPr>
                <w:sz w:val="22"/>
                <w:szCs w:val="22"/>
              </w:rPr>
              <w:t>30 м. фасад</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3</w:t>
            </w:r>
          </w:p>
        </w:tc>
        <w:tc>
          <w:tcPr>
            <w:tcW w:w="1602" w:type="dxa"/>
          </w:tcPr>
          <w:p w:rsidR="002D0B4A" w:rsidRPr="008C4443" w:rsidRDefault="002D0B4A" w:rsidP="00621216">
            <w:pPr>
              <w:pStyle w:val="Default"/>
              <w:jc w:val="center"/>
              <w:rPr>
                <w:sz w:val="22"/>
                <w:szCs w:val="22"/>
              </w:rPr>
            </w:pPr>
            <w:r>
              <w:rPr>
                <w:sz w:val="22"/>
                <w:szCs w:val="22"/>
              </w:rPr>
              <w:t>1</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w:t>
            </w:r>
          </w:p>
        </w:tc>
      </w:tr>
      <w:tr w:rsidR="002D0B4A" w:rsidRPr="008C4443" w:rsidTr="00073842">
        <w:trPr>
          <w:trHeight w:val="392"/>
        </w:trPr>
        <w:tc>
          <w:tcPr>
            <w:tcW w:w="1384" w:type="dxa"/>
          </w:tcPr>
          <w:p w:rsidR="002D0B4A" w:rsidRDefault="002D0B4A" w:rsidP="00073842">
            <w:pPr>
              <w:pStyle w:val="Default"/>
              <w:rPr>
                <w:sz w:val="22"/>
                <w:szCs w:val="22"/>
              </w:rPr>
            </w:pPr>
            <w:r>
              <w:rPr>
                <w:sz w:val="22"/>
                <w:szCs w:val="22"/>
              </w:rPr>
              <w:t>Кутузова 5</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3</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w:t>
            </w:r>
          </w:p>
        </w:tc>
      </w:tr>
      <w:tr w:rsidR="002D0B4A" w:rsidRPr="008C4443" w:rsidTr="00073842">
        <w:trPr>
          <w:trHeight w:val="392"/>
        </w:trPr>
        <w:tc>
          <w:tcPr>
            <w:tcW w:w="1384" w:type="dxa"/>
          </w:tcPr>
          <w:p w:rsidR="002D0B4A" w:rsidRDefault="002D0B4A" w:rsidP="00073842">
            <w:pPr>
              <w:pStyle w:val="Default"/>
              <w:rPr>
                <w:sz w:val="22"/>
                <w:szCs w:val="22"/>
              </w:rPr>
            </w:pPr>
            <w:r>
              <w:rPr>
                <w:sz w:val="22"/>
                <w:szCs w:val="22"/>
              </w:rPr>
              <w:t>Столярчука 29</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40 м. відмостка</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1</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w:t>
            </w:r>
          </w:p>
        </w:tc>
      </w:tr>
      <w:tr w:rsidR="002D0B4A" w:rsidRPr="008C4443" w:rsidTr="00073842">
        <w:trPr>
          <w:trHeight w:val="392"/>
        </w:trPr>
        <w:tc>
          <w:tcPr>
            <w:tcW w:w="1384" w:type="dxa"/>
          </w:tcPr>
          <w:p w:rsidR="002D0B4A" w:rsidRDefault="002D0B4A" w:rsidP="000570D1">
            <w:pPr>
              <w:pStyle w:val="Default"/>
              <w:rPr>
                <w:sz w:val="22"/>
                <w:szCs w:val="22"/>
              </w:rPr>
            </w:pPr>
            <w:r>
              <w:rPr>
                <w:sz w:val="22"/>
                <w:szCs w:val="22"/>
              </w:rPr>
              <w:t>Столярчука 31</w:t>
            </w:r>
          </w:p>
        </w:tc>
        <w:tc>
          <w:tcPr>
            <w:tcW w:w="1101" w:type="dxa"/>
          </w:tcPr>
          <w:p w:rsidR="002D0B4A" w:rsidRPr="008C4443" w:rsidRDefault="002D0B4A" w:rsidP="00621216">
            <w:pPr>
              <w:pStyle w:val="Default"/>
              <w:jc w:val="center"/>
              <w:rPr>
                <w:sz w:val="22"/>
                <w:szCs w:val="22"/>
              </w:rPr>
            </w:pPr>
            <w:r>
              <w:rPr>
                <w:sz w:val="22"/>
                <w:szCs w:val="22"/>
              </w:rPr>
              <w:t>14</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3</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w:t>
            </w:r>
          </w:p>
        </w:tc>
      </w:tr>
      <w:tr w:rsidR="002D0B4A" w:rsidRPr="008C4443" w:rsidTr="00073842">
        <w:trPr>
          <w:trHeight w:val="392"/>
        </w:trPr>
        <w:tc>
          <w:tcPr>
            <w:tcW w:w="1384" w:type="dxa"/>
          </w:tcPr>
          <w:p w:rsidR="002D0B4A" w:rsidRDefault="002D0B4A" w:rsidP="000570D1">
            <w:pPr>
              <w:pStyle w:val="Default"/>
              <w:rPr>
                <w:sz w:val="22"/>
                <w:szCs w:val="22"/>
              </w:rPr>
            </w:pPr>
            <w:r>
              <w:rPr>
                <w:sz w:val="22"/>
                <w:szCs w:val="22"/>
              </w:rPr>
              <w:t>Столярчука 33</w:t>
            </w:r>
          </w:p>
        </w:tc>
        <w:tc>
          <w:tcPr>
            <w:tcW w:w="1101" w:type="dxa"/>
          </w:tcPr>
          <w:p w:rsidR="002D0B4A" w:rsidRPr="008C4443" w:rsidRDefault="002D0B4A" w:rsidP="00621216">
            <w:pPr>
              <w:pStyle w:val="Default"/>
              <w:jc w:val="center"/>
              <w:rPr>
                <w:sz w:val="22"/>
                <w:szCs w:val="22"/>
              </w:rPr>
            </w:pPr>
            <w:r>
              <w:rPr>
                <w:sz w:val="22"/>
                <w:szCs w:val="22"/>
              </w:rPr>
              <w:t>12</w:t>
            </w:r>
          </w:p>
        </w:tc>
        <w:tc>
          <w:tcPr>
            <w:tcW w:w="1089"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3</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w:t>
            </w:r>
          </w:p>
        </w:tc>
      </w:tr>
      <w:tr w:rsidR="002D0B4A" w:rsidRPr="008C4443" w:rsidTr="00073842">
        <w:trPr>
          <w:trHeight w:val="392"/>
        </w:trPr>
        <w:tc>
          <w:tcPr>
            <w:tcW w:w="1384" w:type="dxa"/>
          </w:tcPr>
          <w:p w:rsidR="002D0B4A" w:rsidRDefault="002D0B4A" w:rsidP="00073842">
            <w:pPr>
              <w:pStyle w:val="Default"/>
              <w:rPr>
                <w:sz w:val="22"/>
                <w:szCs w:val="22"/>
              </w:rPr>
            </w:pPr>
            <w:r>
              <w:rPr>
                <w:sz w:val="22"/>
                <w:szCs w:val="22"/>
              </w:rPr>
              <w:t>Столярчука 35</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4</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2</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w:t>
            </w:r>
          </w:p>
        </w:tc>
      </w:tr>
      <w:tr w:rsidR="002D0B4A" w:rsidRPr="008C4443" w:rsidTr="00073842">
        <w:trPr>
          <w:trHeight w:val="392"/>
        </w:trPr>
        <w:tc>
          <w:tcPr>
            <w:tcW w:w="1384" w:type="dxa"/>
          </w:tcPr>
          <w:p w:rsidR="002D0B4A" w:rsidRDefault="002D0B4A" w:rsidP="00073842">
            <w:pPr>
              <w:pStyle w:val="Default"/>
              <w:rPr>
                <w:sz w:val="22"/>
                <w:szCs w:val="22"/>
              </w:rPr>
            </w:pPr>
            <w:r>
              <w:rPr>
                <w:sz w:val="22"/>
                <w:szCs w:val="22"/>
              </w:rPr>
              <w:t>С.Муравського 3</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10</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1</w:t>
            </w:r>
          </w:p>
        </w:tc>
        <w:tc>
          <w:tcPr>
            <w:tcW w:w="1602" w:type="dxa"/>
          </w:tcPr>
          <w:p w:rsidR="002D0B4A" w:rsidRPr="008C4443" w:rsidRDefault="002D0B4A" w:rsidP="00621216">
            <w:pPr>
              <w:pStyle w:val="Default"/>
              <w:jc w:val="center"/>
              <w:rPr>
                <w:sz w:val="22"/>
                <w:szCs w:val="22"/>
              </w:rPr>
            </w:pPr>
            <w:r>
              <w:rPr>
                <w:sz w:val="22"/>
                <w:szCs w:val="22"/>
              </w:rPr>
              <w:t>2</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w:t>
            </w:r>
          </w:p>
        </w:tc>
      </w:tr>
      <w:tr w:rsidR="002D0B4A" w:rsidRPr="008C4443" w:rsidTr="00073842">
        <w:trPr>
          <w:trHeight w:val="392"/>
        </w:trPr>
        <w:tc>
          <w:tcPr>
            <w:tcW w:w="1384" w:type="dxa"/>
          </w:tcPr>
          <w:p w:rsidR="002D0B4A" w:rsidRDefault="002D0B4A" w:rsidP="00FD21E0">
            <w:pPr>
              <w:pStyle w:val="Default"/>
              <w:rPr>
                <w:sz w:val="22"/>
                <w:szCs w:val="22"/>
              </w:rPr>
            </w:pPr>
            <w:r>
              <w:rPr>
                <w:sz w:val="22"/>
                <w:szCs w:val="22"/>
              </w:rPr>
              <w:t>С.Муравського 5</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12</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3</w:t>
            </w:r>
          </w:p>
        </w:tc>
        <w:tc>
          <w:tcPr>
            <w:tcW w:w="1602" w:type="dxa"/>
          </w:tcPr>
          <w:p w:rsidR="002D0B4A" w:rsidRPr="008C4443" w:rsidRDefault="002D0B4A" w:rsidP="00621216">
            <w:pPr>
              <w:pStyle w:val="Default"/>
              <w:jc w:val="center"/>
              <w:rPr>
                <w:sz w:val="22"/>
                <w:szCs w:val="22"/>
              </w:rPr>
            </w:pPr>
            <w:r>
              <w:rPr>
                <w:sz w:val="22"/>
                <w:szCs w:val="22"/>
              </w:rPr>
              <w:t>2</w:t>
            </w:r>
          </w:p>
        </w:tc>
        <w:tc>
          <w:tcPr>
            <w:tcW w:w="1225"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w:t>
            </w:r>
          </w:p>
        </w:tc>
      </w:tr>
      <w:tr w:rsidR="002D0B4A" w:rsidRPr="008C4443" w:rsidTr="00073842">
        <w:trPr>
          <w:trHeight w:val="392"/>
        </w:trPr>
        <w:tc>
          <w:tcPr>
            <w:tcW w:w="1384" w:type="dxa"/>
          </w:tcPr>
          <w:p w:rsidR="002D0B4A" w:rsidRDefault="002D0B4A" w:rsidP="00FD21E0">
            <w:pPr>
              <w:pStyle w:val="Default"/>
              <w:rPr>
                <w:sz w:val="22"/>
                <w:szCs w:val="22"/>
              </w:rPr>
            </w:pPr>
            <w:r>
              <w:rPr>
                <w:sz w:val="22"/>
                <w:szCs w:val="22"/>
              </w:rPr>
              <w:t>С.Муравського 7</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14</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3</w:t>
            </w:r>
          </w:p>
        </w:tc>
        <w:tc>
          <w:tcPr>
            <w:tcW w:w="1602" w:type="dxa"/>
          </w:tcPr>
          <w:p w:rsidR="002D0B4A" w:rsidRPr="008C4443" w:rsidRDefault="002D0B4A" w:rsidP="00621216">
            <w:pPr>
              <w:pStyle w:val="Default"/>
              <w:jc w:val="center"/>
              <w:rPr>
                <w:sz w:val="22"/>
                <w:szCs w:val="22"/>
              </w:rPr>
            </w:pPr>
            <w:r>
              <w:rPr>
                <w:sz w:val="22"/>
                <w:szCs w:val="22"/>
              </w:rPr>
              <w:t>2</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w:t>
            </w:r>
          </w:p>
        </w:tc>
      </w:tr>
      <w:tr w:rsidR="002D0B4A" w:rsidRPr="008C4443" w:rsidTr="00073842">
        <w:trPr>
          <w:trHeight w:val="392"/>
        </w:trPr>
        <w:tc>
          <w:tcPr>
            <w:tcW w:w="1384" w:type="dxa"/>
          </w:tcPr>
          <w:p w:rsidR="002D0B4A" w:rsidRDefault="002D0B4A" w:rsidP="00FD21E0">
            <w:pPr>
              <w:pStyle w:val="Default"/>
              <w:rPr>
                <w:sz w:val="22"/>
                <w:szCs w:val="22"/>
              </w:rPr>
            </w:pPr>
            <w:r>
              <w:rPr>
                <w:sz w:val="22"/>
                <w:szCs w:val="22"/>
              </w:rPr>
              <w:t>С.Муравського 9</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8</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602" w:type="dxa"/>
          </w:tcPr>
          <w:p w:rsidR="002D0B4A" w:rsidRPr="008C4443" w:rsidRDefault="002D0B4A" w:rsidP="00621216">
            <w:pPr>
              <w:pStyle w:val="Default"/>
              <w:jc w:val="center"/>
              <w:rPr>
                <w:sz w:val="22"/>
                <w:szCs w:val="22"/>
              </w:rPr>
            </w:pPr>
            <w:r>
              <w:rPr>
                <w:sz w:val="22"/>
                <w:szCs w:val="22"/>
              </w:rPr>
              <w:t>3</w:t>
            </w:r>
          </w:p>
        </w:tc>
        <w:tc>
          <w:tcPr>
            <w:tcW w:w="1225" w:type="dxa"/>
          </w:tcPr>
          <w:p w:rsidR="002D0B4A" w:rsidRPr="008C4443" w:rsidRDefault="002D0B4A" w:rsidP="00621216">
            <w:pPr>
              <w:pStyle w:val="Default"/>
              <w:jc w:val="center"/>
              <w:rPr>
                <w:sz w:val="22"/>
                <w:szCs w:val="22"/>
              </w:rPr>
            </w:pPr>
            <w:r>
              <w:rPr>
                <w:sz w:val="22"/>
                <w:szCs w:val="22"/>
              </w:rPr>
              <w:t>3</w:t>
            </w:r>
          </w:p>
        </w:tc>
        <w:tc>
          <w:tcPr>
            <w:tcW w:w="1089"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w:t>
            </w:r>
          </w:p>
        </w:tc>
      </w:tr>
      <w:tr w:rsidR="002D0B4A" w:rsidRPr="008C4443" w:rsidTr="00073842">
        <w:trPr>
          <w:trHeight w:val="392"/>
        </w:trPr>
        <w:tc>
          <w:tcPr>
            <w:tcW w:w="1384" w:type="dxa"/>
          </w:tcPr>
          <w:p w:rsidR="002D0B4A" w:rsidRDefault="002D0B4A" w:rsidP="00FD21E0">
            <w:pPr>
              <w:pStyle w:val="Default"/>
              <w:rPr>
                <w:sz w:val="22"/>
                <w:szCs w:val="22"/>
              </w:rPr>
            </w:pPr>
            <w:r>
              <w:rPr>
                <w:sz w:val="22"/>
                <w:szCs w:val="22"/>
              </w:rPr>
              <w:t>С.Муравського 11</w:t>
            </w:r>
          </w:p>
        </w:tc>
        <w:tc>
          <w:tcPr>
            <w:tcW w:w="1101" w:type="dxa"/>
          </w:tcPr>
          <w:p w:rsidR="002D0B4A" w:rsidRPr="008C4443" w:rsidRDefault="002D0B4A" w:rsidP="00621216">
            <w:pPr>
              <w:pStyle w:val="Default"/>
              <w:jc w:val="center"/>
              <w:rPr>
                <w:sz w:val="22"/>
                <w:szCs w:val="22"/>
              </w:rPr>
            </w:pPr>
            <w:r>
              <w:rPr>
                <w:sz w:val="22"/>
                <w:szCs w:val="22"/>
              </w:rPr>
              <w:t>-</w:t>
            </w:r>
          </w:p>
        </w:tc>
        <w:tc>
          <w:tcPr>
            <w:tcW w:w="1089" w:type="dxa"/>
          </w:tcPr>
          <w:p w:rsidR="002D0B4A" w:rsidRPr="008C4443" w:rsidRDefault="002D0B4A" w:rsidP="00621216">
            <w:pPr>
              <w:pStyle w:val="Default"/>
              <w:jc w:val="center"/>
              <w:rPr>
                <w:sz w:val="22"/>
                <w:szCs w:val="22"/>
              </w:rPr>
            </w:pPr>
            <w:r>
              <w:rPr>
                <w:sz w:val="22"/>
                <w:szCs w:val="22"/>
              </w:rPr>
              <w:t>16</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1</w:t>
            </w:r>
          </w:p>
        </w:tc>
        <w:tc>
          <w:tcPr>
            <w:tcW w:w="1602" w:type="dxa"/>
          </w:tcPr>
          <w:p w:rsidR="002D0B4A" w:rsidRPr="008C4443" w:rsidRDefault="002D0B4A" w:rsidP="00621216">
            <w:pPr>
              <w:pStyle w:val="Default"/>
              <w:jc w:val="center"/>
              <w:rPr>
                <w:sz w:val="22"/>
                <w:szCs w:val="22"/>
              </w:rPr>
            </w:pPr>
            <w:r>
              <w:rPr>
                <w:sz w:val="22"/>
                <w:szCs w:val="22"/>
              </w:rPr>
              <w:t>3</w:t>
            </w:r>
          </w:p>
        </w:tc>
        <w:tc>
          <w:tcPr>
            <w:tcW w:w="1225" w:type="dxa"/>
          </w:tcPr>
          <w:p w:rsidR="002D0B4A" w:rsidRPr="008C4443" w:rsidRDefault="002D0B4A" w:rsidP="00621216">
            <w:pPr>
              <w:pStyle w:val="Default"/>
              <w:jc w:val="center"/>
              <w:rPr>
                <w:sz w:val="22"/>
                <w:szCs w:val="22"/>
              </w:rPr>
            </w:pPr>
            <w:r>
              <w:rPr>
                <w:sz w:val="22"/>
                <w:szCs w:val="22"/>
              </w:rPr>
              <w:t>1</w:t>
            </w:r>
          </w:p>
        </w:tc>
        <w:tc>
          <w:tcPr>
            <w:tcW w:w="1089" w:type="dxa"/>
          </w:tcPr>
          <w:p w:rsidR="002D0B4A" w:rsidRPr="008C4443" w:rsidRDefault="002D0B4A" w:rsidP="00621216">
            <w:pPr>
              <w:pStyle w:val="Default"/>
              <w:jc w:val="center"/>
              <w:rPr>
                <w:sz w:val="22"/>
                <w:szCs w:val="22"/>
              </w:rPr>
            </w:pPr>
            <w:r>
              <w:rPr>
                <w:sz w:val="22"/>
                <w:szCs w:val="22"/>
              </w:rPr>
              <w:t>2</w:t>
            </w:r>
          </w:p>
        </w:tc>
        <w:tc>
          <w:tcPr>
            <w:tcW w:w="1089" w:type="dxa"/>
          </w:tcPr>
          <w:p w:rsidR="002D0B4A" w:rsidRPr="008C4443" w:rsidRDefault="002D0B4A" w:rsidP="00621216">
            <w:pPr>
              <w:pStyle w:val="Default"/>
              <w:jc w:val="center"/>
              <w:rPr>
                <w:sz w:val="22"/>
                <w:szCs w:val="22"/>
              </w:rPr>
            </w:pPr>
            <w:r>
              <w:rPr>
                <w:sz w:val="22"/>
                <w:szCs w:val="22"/>
              </w:rPr>
              <w:t>-</w:t>
            </w:r>
          </w:p>
        </w:tc>
      </w:tr>
    </w:tbl>
    <w:p w:rsidR="002D0B4A" w:rsidRPr="00933302" w:rsidRDefault="002D0B4A" w:rsidP="00710F71">
      <w:pPr>
        <w:shd w:val="clear" w:color="auto" w:fill="FFFFFF"/>
        <w:spacing w:after="0" w:line="240" w:lineRule="auto"/>
        <w:jc w:val="center"/>
        <w:rPr>
          <w:rFonts w:ascii="Times New Roman" w:hAnsi="Times New Roman"/>
          <w:color w:val="000000"/>
          <w:sz w:val="24"/>
          <w:szCs w:val="24"/>
        </w:rPr>
      </w:pPr>
    </w:p>
    <w:p w:rsidR="002D0B4A" w:rsidRPr="00B00976" w:rsidRDefault="002D0B4A" w:rsidP="00710F71">
      <w:pPr>
        <w:pStyle w:val="Default"/>
        <w:jc w:val="center"/>
      </w:pPr>
      <w:r w:rsidRPr="00B00976">
        <w:t>ОСНОВНІ ЗАХОДИ</w:t>
      </w:r>
    </w:p>
    <w:p w:rsidR="002D0B4A" w:rsidRPr="00B00976" w:rsidRDefault="002D0B4A" w:rsidP="00710F71">
      <w:pPr>
        <w:pStyle w:val="Default"/>
        <w:jc w:val="center"/>
      </w:pPr>
      <w:r w:rsidRPr="00B00976">
        <w:t>Капітального ремонту об’єктів КП «Хмільницька ЖЕК» з підготовки до роботи в осінньо-зимовий період 201</w:t>
      </w:r>
      <w:r>
        <w:t>8</w:t>
      </w:r>
      <w:r w:rsidRPr="00B00976">
        <w:t>-201</w:t>
      </w:r>
      <w:r>
        <w:t>9</w:t>
      </w:r>
      <w:r w:rsidRPr="00B00976">
        <w:t>рр.</w:t>
      </w:r>
    </w:p>
    <w:p w:rsidR="002D0B4A" w:rsidRDefault="002D0B4A" w:rsidP="00710F71">
      <w:pPr>
        <w:pStyle w:val="Default"/>
        <w:jc w:val="center"/>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772"/>
        <w:gridCol w:w="1653"/>
        <w:gridCol w:w="1653"/>
        <w:gridCol w:w="1653"/>
        <w:gridCol w:w="1653"/>
      </w:tblGrid>
      <w:tr w:rsidR="002D0B4A" w:rsidRPr="008C4443" w:rsidTr="00F962C0">
        <w:trPr>
          <w:trHeight w:val="287"/>
        </w:trPr>
        <w:tc>
          <w:tcPr>
            <w:tcW w:w="534" w:type="dxa"/>
          </w:tcPr>
          <w:p w:rsidR="002D0B4A" w:rsidRPr="008C4443" w:rsidRDefault="002D0B4A" w:rsidP="00F962C0">
            <w:pPr>
              <w:pStyle w:val="Default"/>
              <w:rPr>
                <w:sz w:val="23"/>
                <w:szCs w:val="23"/>
              </w:rPr>
            </w:pPr>
            <w:r w:rsidRPr="008C4443">
              <w:rPr>
                <w:b/>
                <w:bCs/>
                <w:sz w:val="23"/>
                <w:szCs w:val="23"/>
              </w:rPr>
              <w:t xml:space="preserve">№ </w:t>
            </w:r>
          </w:p>
        </w:tc>
        <w:tc>
          <w:tcPr>
            <w:tcW w:w="2772" w:type="dxa"/>
          </w:tcPr>
          <w:p w:rsidR="002D0B4A" w:rsidRPr="008C4443" w:rsidRDefault="002D0B4A" w:rsidP="00F962C0">
            <w:pPr>
              <w:pStyle w:val="Default"/>
              <w:rPr>
                <w:sz w:val="28"/>
                <w:szCs w:val="28"/>
              </w:rPr>
            </w:pPr>
            <w:r w:rsidRPr="008C4443">
              <w:rPr>
                <w:b/>
                <w:bCs/>
                <w:sz w:val="28"/>
                <w:szCs w:val="28"/>
              </w:rPr>
              <w:t xml:space="preserve">Вид робіт </w:t>
            </w:r>
          </w:p>
        </w:tc>
        <w:tc>
          <w:tcPr>
            <w:tcW w:w="1653" w:type="dxa"/>
          </w:tcPr>
          <w:p w:rsidR="002D0B4A" w:rsidRPr="008C4443" w:rsidRDefault="002D0B4A" w:rsidP="00F962C0">
            <w:pPr>
              <w:pStyle w:val="Default"/>
              <w:rPr>
                <w:sz w:val="28"/>
                <w:szCs w:val="28"/>
              </w:rPr>
            </w:pPr>
            <w:r w:rsidRPr="008C4443">
              <w:rPr>
                <w:b/>
                <w:bCs/>
                <w:sz w:val="28"/>
                <w:szCs w:val="28"/>
              </w:rPr>
              <w:t xml:space="preserve">Одиниці виміру </w:t>
            </w:r>
          </w:p>
        </w:tc>
        <w:tc>
          <w:tcPr>
            <w:tcW w:w="1653" w:type="dxa"/>
          </w:tcPr>
          <w:p w:rsidR="002D0B4A" w:rsidRPr="008C4443" w:rsidRDefault="002D0B4A" w:rsidP="00F962C0">
            <w:pPr>
              <w:pStyle w:val="Default"/>
              <w:rPr>
                <w:sz w:val="28"/>
                <w:szCs w:val="28"/>
              </w:rPr>
            </w:pPr>
            <w:r w:rsidRPr="008C4443">
              <w:rPr>
                <w:b/>
                <w:bCs/>
                <w:sz w:val="28"/>
                <w:szCs w:val="28"/>
              </w:rPr>
              <w:t xml:space="preserve">Обсяги </w:t>
            </w:r>
          </w:p>
        </w:tc>
        <w:tc>
          <w:tcPr>
            <w:tcW w:w="1653" w:type="dxa"/>
          </w:tcPr>
          <w:p w:rsidR="002D0B4A" w:rsidRPr="008C4443" w:rsidRDefault="002D0B4A" w:rsidP="00F962C0">
            <w:pPr>
              <w:pStyle w:val="Default"/>
              <w:rPr>
                <w:sz w:val="28"/>
                <w:szCs w:val="28"/>
              </w:rPr>
            </w:pPr>
            <w:r w:rsidRPr="008C4443">
              <w:rPr>
                <w:b/>
                <w:bCs/>
                <w:sz w:val="28"/>
                <w:szCs w:val="28"/>
              </w:rPr>
              <w:t xml:space="preserve">Термін виконання </w:t>
            </w:r>
          </w:p>
        </w:tc>
        <w:tc>
          <w:tcPr>
            <w:tcW w:w="1653" w:type="dxa"/>
          </w:tcPr>
          <w:p w:rsidR="002D0B4A" w:rsidRPr="008C4443" w:rsidRDefault="002D0B4A" w:rsidP="00F962C0">
            <w:pPr>
              <w:pStyle w:val="Default"/>
              <w:rPr>
                <w:sz w:val="22"/>
                <w:szCs w:val="22"/>
              </w:rPr>
            </w:pPr>
            <w:r w:rsidRPr="008C4443">
              <w:rPr>
                <w:b/>
                <w:bCs/>
                <w:sz w:val="22"/>
                <w:szCs w:val="22"/>
              </w:rPr>
              <w:t xml:space="preserve">Відповідальний </w:t>
            </w:r>
          </w:p>
        </w:tc>
      </w:tr>
      <w:tr w:rsidR="002D0B4A" w:rsidRPr="008C4443" w:rsidTr="00F962C0">
        <w:trPr>
          <w:trHeight w:val="127"/>
        </w:trPr>
        <w:tc>
          <w:tcPr>
            <w:tcW w:w="534" w:type="dxa"/>
          </w:tcPr>
          <w:p w:rsidR="002D0B4A" w:rsidRPr="008C4443" w:rsidRDefault="002D0B4A" w:rsidP="00F962C0">
            <w:pPr>
              <w:pStyle w:val="Default"/>
              <w:rPr>
                <w:sz w:val="28"/>
                <w:szCs w:val="28"/>
              </w:rPr>
            </w:pPr>
            <w:r w:rsidRPr="008C4443">
              <w:rPr>
                <w:sz w:val="28"/>
                <w:szCs w:val="28"/>
              </w:rPr>
              <w:t xml:space="preserve">1 </w:t>
            </w:r>
          </w:p>
        </w:tc>
        <w:tc>
          <w:tcPr>
            <w:tcW w:w="2772" w:type="dxa"/>
          </w:tcPr>
          <w:p w:rsidR="002D0B4A" w:rsidRPr="008C4443" w:rsidRDefault="002D0B4A" w:rsidP="00F962C0">
            <w:pPr>
              <w:pStyle w:val="Default"/>
              <w:rPr>
                <w:sz w:val="28"/>
                <w:szCs w:val="28"/>
              </w:rPr>
            </w:pPr>
            <w:r w:rsidRPr="008C4443">
              <w:rPr>
                <w:sz w:val="28"/>
                <w:szCs w:val="28"/>
              </w:rPr>
              <w:t xml:space="preserve">2 </w:t>
            </w:r>
          </w:p>
        </w:tc>
        <w:tc>
          <w:tcPr>
            <w:tcW w:w="1653" w:type="dxa"/>
          </w:tcPr>
          <w:p w:rsidR="002D0B4A" w:rsidRPr="008C4443" w:rsidRDefault="002D0B4A" w:rsidP="00F962C0">
            <w:pPr>
              <w:pStyle w:val="Default"/>
              <w:rPr>
                <w:sz w:val="28"/>
                <w:szCs w:val="28"/>
              </w:rPr>
            </w:pPr>
            <w:r w:rsidRPr="008C4443">
              <w:rPr>
                <w:sz w:val="28"/>
                <w:szCs w:val="28"/>
              </w:rPr>
              <w:t xml:space="preserve">3 </w:t>
            </w:r>
          </w:p>
        </w:tc>
        <w:tc>
          <w:tcPr>
            <w:tcW w:w="1653" w:type="dxa"/>
          </w:tcPr>
          <w:p w:rsidR="002D0B4A" w:rsidRPr="008C4443" w:rsidRDefault="002D0B4A" w:rsidP="00F962C0">
            <w:pPr>
              <w:pStyle w:val="Default"/>
              <w:rPr>
                <w:sz w:val="28"/>
                <w:szCs w:val="28"/>
              </w:rPr>
            </w:pPr>
            <w:r w:rsidRPr="008C4443">
              <w:rPr>
                <w:sz w:val="28"/>
                <w:szCs w:val="28"/>
              </w:rPr>
              <w:t xml:space="preserve">4 </w:t>
            </w:r>
          </w:p>
        </w:tc>
        <w:tc>
          <w:tcPr>
            <w:tcW w:w="1653" w:type="dxa"/>
          </w:tcPr>
          <w:p w:rsidR="002D0B4A" w:rsidRPr="008C4443" w:rsidRDefault="002D0B4A" w:rsidP="00F962C0">
            <w:pPr>
              <w:pStyle w:val="Default"/>
              <w:rPr>
                <w:sz w:val="28"/>
                <w:szCs w:val="28"/>
              </w:rPr>
            </w:pPr>
            <w:r w:rsidRPr="008C4443">
              <w:rPr>
                <w:sz w:val="28"/>
                <w:szCs w:val="28"/>
              </w:rPr>
              <w:t xml:space="preserve">5 </w:t>
            </w:r>
          </w:p>
        </w:tc>
        <w:tc>
          <w:tcPr>
            <w:tcW w:w="1653" w:type="dxa"/>
          </w:tcPr>
          <w:p w:rsidR="002D0B4A" w:rsidRPr="008C4443" w:rsidRDefault="002D0B4A" w:rsidP="00F962C0">
            <w:pPr>
              <w:pStyle w:val="Default"/>
              <w:rPr>
                <w:sz w:val="28"/>
                <w:szCs w:val="28"/>
              </w:rPr>
            </w:pPr>
            <w:r w:rsidRPr="008C4443">
              <w:rPr>
                <w:sz w:val="28"/>
                <w:szCs w:val="28"/>
              </w:rPr>
              <w:t xml:space="preserve">6 </w:t>
            </w:r>
          </w:p>
        </w:tc>
      </w:tr>
      <w:tr w:rsidR="002D0B4A" w:rsidRPr="008C4443" w:rsidTr="00F962C0">
        <w:trPr>
          <w:trHeight w:val="288"/>
        </w:trPr>
        <w:tc>
          <w:tcPr>
            <w:tcW w:w="534" w:type="dxa"/>
          </w:tcPr>
          <w:p w:rsidR="002D0B4A" w:rsidRPr="008C4443" w:rsidRDefault="002D0B4A" w:rsidP="00F962C0">
            <w:pPr>
              <w:pStyle w:val="Default"/>
              <w:rPr>
                <w:sz w:val="28"/>
                <w:szCs w:val="28"/>
              </w:rPr>
            </w:pPr>
            <w:r w:rsidRPr="008C4443">
              <w:rPr>
                <w:sz w:val="28"/>
                <w:szCs w:val="28"/>
              </w:rPr>
              <w:t xml:space="preserve">1 </w:t>
            </w:r>
          </w:p>
        </w:tc>
        <w:tc>
          <w:tcPr>
            <w:tcW w:w="2772" w:type="dxa"/>
          </w:tcPr>
          <w:p w:rsidR="002D0B4A" w:rsidRPr="008C4443" w:rsidRDefault="002D0B4A" w:rsidP="00F962C0">
            <w:pPr>
              <w:pStyle w:val="Default"/>
              <w:rPr>
                <w:sz w:val="28"/>
                <w:szCs w:val="28"/>
              </w:rPr>
            </w:pPr>
            <w:r w:rsidRPr="008C4443">
              <w:rPr>
                <w:sz w:val="28"/>
                <w:szCs w:val="28"/>
              </w:rPr>
              <w:t xml:space="preserve">Капітальний ремонт м’якої покрівлі </w:t>
            </w:r>
          </w:p>
        </w:tc>
        <w:tc>
          <w:tcPr>
            <w:tcW w:w="1653" w:type="dxa"/>
          </w:tcPr>
          <w:p w:rsidR="002D0B4A" w:rsidRPr="008C4443" w:rsidRDefault="002D0B4A" w:rsidP="00F962C0">
            <w:pPr>
              <w:pStyle w:val="Default"/>
              <w:rPr>
                <w:sz w:val="22"/>
                <w:szCs w:val="22"/>
              </w:rPr>
            </w:pPr>
            <w:r w:rsidRPr="008C4443">
              <w:rPr>
                <w:b/>
                <w:bCs/>
                <w:sz w:val="22"/>
                <w:szCs w:val="22"/>
              </w:rPr>
              <w:t xml:space="preserve">кв.м. </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r>
      <w:tr w:rsidR="002D0B4A" w:rsidRPr="008C4443" w:rsidTr="00F962C0">
        <w:trPr>
          <w:trHeight w:val="288"/>
        </w:trPr>
        <w:tc>
          <w:tcPr>
            <w:tcW w:w="534" w:type="dxa"/>
          </w:tcPr>
          <w:p w:rsidR="002D0B4A" w:rsidRPr="008C4443" w:rsidRDefault="002D0B4A" w:rsidP="00F962C0">
            <w:pPr>
              <w:pStyle w:val="Default"/>
              <w:rPr>
                <w:sz w:val="28"/>
                <w:szCs w:val="28"/>
              </w:rPr>
            </w:pPr>
            <w:r w:rsidRPr="008C4443">
              <w:rPr>
                <w:sz w:val="28"/>
                <w:szCs w:val="28"/>
              </w:rPr>
              <w:t xml:space="preserve">2 </w:t>
            </w:r>
          </w:p>
        </w:tc>
        <w:tc>
          <w:tcPr>
            <w:tcW w:w="2772" w:type="dxa"/>
          </w:tcPr>
          <w:p w:rsidR="002D0B4A" w:rsidRPr="008C4443" w:rsidRDefault="002D0B4A" w:rsidP="00F962C0">
            <w:pPr>
              <w:pStyle w:val="Default"/>
              <w:rPr>
                <w:sz w:val="28"/>
                <w:szCs w:val="28"/>
              </w:rPr>
            </w:pPr>
            <w:r w:rsidRPr="008C4443">
              <w:rPr>
                <w:sz w:val="28"/>
                <w:szCs w:val="28"/>
              </w:rPr>
              <w:t xml:space="preserve">Капітальний ремонт шиферної покрівлі </w:t>
            </w:r>
          </w:p>
        </w:tc>
        <w:tc>
          <w:tcPr>
            <w:tcW w:w="1653" w:type="dxa"/>
          </w:tcPr>
          <w:p w:rsidR="002D0B4A" w:rsidRPr="008C4443" w:rsidRDefault="002D0B4A" w:rsidP="00F962C0">
            <w:pPr>
              <w:pStyle w:val="Default"/>
              <w:rPr>
                <w:sz w:val="22"/>
                <w:szCs w:val="22"/>
              </w:rPr>
            </w:pPr>
            <w:r w:rsidRPr="008C4443">
              <w:rPr>
                <w:b/>
                <w:bCs/>
                <w:sz w:val="22"/>
                <w:szCs w:val="22"/>
              </w:rPr>
              <w:t xml:space="preserve">кв.м. </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r>
      <w:tr w:rsidR="002D0B4A" w:rsidRPr="008C4443" w:rsidTr="00F962C0">
        <w:trPr>
          <w:trHeight w:val="295"/>
        </w:trPr>
        <w:tc>
          <w:tcPr>
            <w:tcW w:w="534" w:type="dxa"/>
          </w:tcPr>
          <w:p w:rsidR="002D0B4A" w:rsidRPr="008C4443" w:rsidRDefault="002D0B4A" w:rsidP="00F962C0">
            <w:pPr>
              <w:pStyle w:val="Default"/>
              <w:rPr>
                <w:sz w:val="28"/>
                <w:szCs w:val="28"/>
              </w:rPr>
            </w:pPr>
            <w:r w:rsidRPr="008C4443">
              <w:rPr>
                <w:sz w:val="28"/>
                <w:szCs w:val="28"/>
              </w:rPr>
              <w:t xml:space="preserve">3 </w:t>
            </w:r>
          </w:p>
        </w:tc>
        <w:tc>
          <w:tcPr>
            <w:tcW w:w="2772" w:type="dxa"/>
          </w:tcPr>
          <w:p w:rsidR="002D0B4A" w:rsidRPr="008C4443" w:rsidRDefault="002D0B4A" w:rsidP="00F962C0">
            <w:pPr>
              <w:pStyle w:val="Default"/>
              <w:rPr>
                <w:sz w:val="28"/>
                <w:szCs w:val="28"/>
              </w:rPr>
            </w:pPr>
            <w:r w:rsidRPr="008C4443">
              <w:rPr>
                <w:sz w:val="28"/>
                <w:szCs w:val="28"/>
              </w:rPr>
              <w:t xml:space="preserve">Капітальний ремонт фасадів з утепленням </w:t>
            </w:r>
          </w:p>
        </w:tc>
        <w:tc>
          <w:tcPr>
            <w:tcW w:w="1653" w:type="dxa"/>
          </w:tcPr>
          <w:p w:rsidR="002D0B4A" w:rsidRPr="008C4443" w:rsidRDefault="002D0B4A" w:rsidP="00F962C0">
            <w:pPr>
              <w:pStyle w:val="Default"/>
              <w:rPr>
                <w:sz w:val="22"/>
                <w:szCs w:val="22"/>
              </w:rPr>
            </w:pPr>
            <w:r w:rsidRPr="008C4443">
              <w:rPr>
                <w:b/>
                <w:bCs/>
                <w:sz w:val="22"/>
                <w:szCs w:val="22"/>
              </w:rPr>
              <w:t xml:space="preserve">кв.м. </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r>
      <w:tr w:rsidR="002D0B4A" w:rsidRPr="008C4443" w:rsidTr="00F962C0">
        <w:trPr>
          <w:trHeight w:val="288"/>
        </w:trPr>
        <w:tc>
          <w:tcPr>
            <w:tcW w:w="534" w:type="dxa"/>
          </w:tcPr>
          <w:p w:rsidR="002D0B4A" w:rsidRPr="008C4443" w:rsidRDefault="002D0B4A" w:rsidP="00F962C0">
            <w:pPr>
              <w:pStyle w:val="Default"/>
              <w:rPr>
                <w:sz w:val="28"/>
                <w:szCs w:val="28"/>
              </w:rPr>
            </w:pPr>
            <w:r w:rsidRPr="008C4443">
              <w:rPr>
                <w:sz w:val="28"/>
                <w:szCs w:val="28"/>
              </w:rPr>
              <w:t xml:space="preserve">4 </w:t>
            </w:r>
          </w:p>
        </w:tc>
        <w:tc>
          <w:tcPr>
            <w:tcW w:w="2772" w:type="dxa"/>
          </w:tcPr>
          <w:p w:rsidR="002D0B4A" w:rsidRPr="008C4443" w:rsidRDefault="002D0B4A" w:rsidP="00F962C0">
            <w:pPr>
              <w:pStyle w:val="Default"/>
              <w:rPr>
                <w:sz w:val="28"/>
                <w:szCs w:val="28"/>
              </w:rPr>
            </w:pPr>
            <w:r w:rsidRPr="008C4443">
              <w:rPr>
                <w:sz w:val="28"/>
                <w:szCs w:val="28"/>
              </w:rPr>
              <w:t xml:space="preserve">Капітальний ремонт інженерних мереж </w:t>
            </w:r>
          </w:p>
        </w:tc>
        <w:tc>
          <w:tcPr>
            <w:tcW w:w="1653" w:type="dxa"/>
          </w:tcPr>
          <w:p w:rsidR="002D0B4A" w:rsidRPr="008C4443" w:rsidRDefault="002D0B4A" w:rsidP="00F962C0">
            <w:pPr>
              <w:pStyle w:val="Default"/>
              <w:rPr>
                <w:sz w:val="22"/>
                <w:szCs w:val="22"/>
              </w:rPr>
            </w:pPr>
            <w:r w:rsidRPr="008C4443">
              <w:rPr>
                <w:b/>
                <w:bCs/>
                <w:sz w:val="22"/>
                <w:szCs w:val="22"/>
              </w:rPr>
              <w:t xml:space="preserve">п.м. </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r>
      <w:tr w:rsidR="002D0B4A" w:rsidRPr="008C4443" w:rsidTr="00F962C0">
        <w:trPr>
          <w:trHeight w:val="288"/>
        </w:trPr>
        <w:tc>
          <w:tcPr>
            <w:tcW w:w="534" w:type="dxa"/>
          </w:tcPr>
          <w:p w:rsidR="002D0B4A" w:rsidRPr="008C4443" w:rsidRDefault="002D0B4A" w:rsidP="00F962C0">
            <w:pPr>
              <w:pStyle w:val="Default"/>
              <w:rPr>
                <w:sz w:val="28"/>
                <w:szCs w:val="28"/>
              </w:rPr>
            </w:pPr>
            <w:r w:rsidRPr="008C4443">
              <w:rPr>
                <w:sz w:val="28"/>
                <w:szCs w:val="28"/>
              </w:rPr>
              <w:t xml:space="preserve">5 </w:t>
            </w:r>
          </w:p>
        </w:tc>
        <w:tc>
          <w:tcPr>
            <w:tcW w:w="2772" w:type="dxa"/>
          </w:tcPr>
          <w:p w:rsidR="002D0B4A" w:rsidRPr="008C4443" w:rsidRDefault="002D0B4A" w:rsidP="00F962C0">
            <w:pPr>
              <w:pStyle w:val="Default"/>
              <w:rPr>
                <w:sz w:val="28"/>
                <w:szCs w:val="28"/>
              </w:rPr>
            </w:pPr>
            <w:r w:rsidRPr="008C4443">
              <w:rPr>
                <w:sz w:val="28"/>
                <w:szCs w:val="28"/>
              </w:rPr>
              <w:t xml:space="preserve">Капітальний ремонт віконних прорізів </w:t>
            </w:r>
          </w:p>
        </w:tc>
        <w:tc>
          <w:tcPr>
            <w:tcW w:w="1653" w:type="dxa"/>
          </w:tcPr>
          <w:p w:rsidR="002D0B4A" w:rsidRPr="008C4443" w:rsidRDefault="002D0B4A" w:rsidP="00F962C0">
            <w:pPr>
              <w:pStyle w:val="Default"/>
              <w:rPr>
                <w:sz w:val="22"/>
                <w:szCs w:val="22"/>
              </w:rPr>
            </w:pPr>
            <w:r w:rsidRPr="008C4443">
              <w:rPr>
                <w:b/>
                <w:bCs/>
                <w:sz w:val="22"/>
                <w:szCs w:val="22"/>
              </w:rPr>
              <w:t xml:space="preserve">кв.м. </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r>
      <w:tr w:rsidR="002D0B4A" w:rsidRPr="008C4443" w:rsidTr="00F962C0">
        <w:trPr>
          <w:trHeight w:val="288"/>
        </w:trPr>
        <w:tc>
          <w:tcPr>
            <w:tcW w:w="534" w:type="dxa"/>
          </w:tcPr>
          <w:p w:rsidR="002D0B4A" w:rsidRPr="008C4443" w:rsidRDefault="002D0B4A" w:rsidP="00F962C0">
            <w:pPr>
              <w:pStyle w:val="Default"/>
              <w:rPr>
                <w:sz w:val="28"/>
                <w:szCs w:val="28"/>
              </w:rPr>
            </w:pPr>
            <w:r w:rsidRPr="008C4443">
              <w:rPr>
                <w:sz w:val="28"/>
                <w:szCs w:val="28"/>
              </w:rPr>
              <w:t xml:space="preserve">6 </w:t>
            </w:r>
          </w:p>
        </w:tc>
        <w:tc>
          <w:tcPr>
            <w:tcW w:w="2772" w:type="dxa"/>
          </w:tcPr>
          <w:p w:rsidR="002D0B4A" w:rsidRPr="008C4443" w:rsidRDefault="002D0B4A" w:rsidP="00F962C0">
            <w:pPr>
              <w:pStyle w:val="Default"/>
              <w:rPr>
                <w:sz w:val="28"/>
                <w:szCs w:val="28"/>
              </w:rPr>
            </w:pPr>
            <w:r w:rsidRPr="008C4443">
              <w:rPr>
                <w:sz w:val="28"/>
                <w:szCs w:val="28"/>
              </w:rPr>
              <w:t xml:space="preserve">Капітальний ремонт електрощитових </w:t>
            </w:r>
          </w:p>
        </w:tc>
        <w:tc>
          <w:tcPr>
            <w:tcW w:w="1653" w:type="dxa"/>
          </w:tcPr>
          <w:p w:rsidR="002D0B4A" w:rsidRPr="008C4443" w:rsidRDefault="002D0B4A" w:rsidP="00F962C0">
            <w:pPr>
              <w:pStyle w:val="Default"/>
              <w:rPr>
                <w:sz w:val="22"/>
                <w:szCs w:val="22"/>
              </w:rPr>
            </w:pPr>
            <w:r w:rsidRPr="008C4443">
              <w:rPr>
                <w:b/>
                <w:bCs/>
                <w:sz w:val="22"/>
                <w:szCs w:val="22"/>
              </w:rPr>
              <w:t xml:space="preserve">шт. </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r>
      <w:tr w:rsidR="002D0B4A" w:rsidRPr="008C4443" w:rsidTr="00F962C0">
        <w:trPr>
          <w:trHeight w:val="288"/>
        </w:trPr>
        <w:tc>
          <w:tcPr>
            <w:tcW w:w="534" w:type="dxa"/>
          </w:tcPr>
          <w:p w:rsidR="002D0B4A" w:rsidRPr="008C4443" w:rsidRDefault="002D0B4A" w:rsidP="00F962C0">
            <w:pPr>
              <w:pStyle w:val="Default"/>
              <w:rPr>
                <w:sz w:val="28"/>
                <w:szCs w:val="28"/>
              </w:rPr>
            </w:pPr>
            <w:r w:rsidRPr="008C4443">
              <w:rPr>
                <w:sz w:val="28"/>
                <w:szCs w:val="28"/>
              </w:rPr>
              <w:t xml:space="preserve">7 </w:t>
            </w:r>
          </w:p>
        </w:tc>
        <w:tc>
          <w:tcPr>
            <w:tcW w:w="2772" w:type="dxa"/>
          </w:tcPr>
          <w:p w:rsidR="002D0B4A" w:rsidRPr="008C4443" w:rsidRDefault="002D0B4A" w:rsidP="00F962C0">
            <w:pPr>
              <w:pStyle w:val="Default"/>
              <w:rPr>
                <w:sz w:val="28"/>
                <w:szCs w:val="28"/>
              </w:rPr>
            </w:pPr>
            <w:r w:rsidRPr="008C4443">
              <w:rPr>
                <w:sz w:val="28"/>
                <w:szCs w:val="28"/>
              </w:rPr>
              <w:t xml:space="preserve">Загальнобудівельні роботи </w:t>
            </w:r>
          </w:p>
        </w:tc>
        <w:tc>
          <w:tcPr>
            <w:tcW w:w="1653" w:type="dxa"/>
          </w:tcPr>
          <w:p w:rsidR="002D0B4A" w:rsidRPr="008C4443" w:rsidRDefault="002D0B4A" w:rsidP="00F962C0">
            <w:pPr>
              <w:pStyle w:val="Default"/>
              <w:rPr>
                <w:sz w:val="22"/>
                <w:szCs w:val="22"/>
              </w:rPr>
            </w:pPr>
            <w:r w:rsidRPr="008C4443">
              <w:rPr>
                <w:b/>
                <w:bCs/>
                <w:sz w:val="22"/>
                <w:szCs w:val="22"/>
              </w:rPr>
              <w:t xml:space="preserve">шт. (буд.) </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c>
          <w:tcPr>
            <w:tcW w:w="1653" w:type="dxa"/>
          </w:tcPr>
          <w:p w:rsidR="002D0B4A" w:rsidRPr="008C4443" w:rsidRDefault="002D0B4A" w:rsidP="00F962C0">
            <w:pPr>
              <w:pStyle w:val="Default"/>
              <w:rPr>
                <w:sz w:val="28"/>
                <w:szCs w:val="28"/>
              </w:rPr>
            </w:pPr>
            <w:r w:rsidRPr="008C4443">
              <w:rPr>
                <w:sz w:val="28"/>
                <w:szCs w:val="28"/>
              </w:rPr>
              <w:t>-</w:t>
            </w:r>
          </w:p>
        </w:tc>
      </w:tr>
    </w:tbl>
    <w:p w:rsidR="002D0B4A" w:rsidRDefault="002D0B4A" w:rsidP="004A702F">
      <w:pPr>
        <w:pStyle w:val="NoSpacing"/>
        <w:jc w:val="both"/>
        <w:rPr>
          <w:rFonts w:ascii="Times New Roman" w:hAnsi="Times New Roman"/>
          <w:b/>
          <w:noProof/>
          <w:sz w:val="24"/>
          <w:szCs w:val="24"/>
        </w:rPr>
      </w:pPr>
    </w:p>
    <w:p w:rsidR="002D0B4A" w:rsidRDefault="002D0B4A" w:rsidP="004A702F">
      <w:pPr>
        <w:pStyle w:val="NoSpacing"/>
        <w:jc w:val="both"/>
        <w:rPr>
          <w:rFonts w:ascii="Times New Roman" w:hAnsi="Times New Roman"/>
          <w:b/>
          <w:noProof/>
          <w:sz w:val="24"/>
          <w:szCs w:val="24"/>
        </w:rPr>
      </w:pPr>
    </w:p>
    <w:p w:rsidR="002D0B4A" w:rsidRDefault="002D0B4A" w:rsidP="00250789">
      <w:pPr>
        <w:spacing w:after="0" w:line="240" w:lineRule="auto"/>
        <w:rPr>
          <w:rFonts w:ascii="Times New Roman" w:hAnsi="Times New Roman"/>
          <w:b/>
          <w:sz w:val="28"/>
          <w:szCs w:val="28"/>
          <w:lang w:val="uk-UA"/>
        </w:rPr>
      </w:pPr>
      <w:r w:rsidRPr="00F55665">
        <w:rPr>
          <w:rFonts w:ascii="Times New Roman" w:hAnsi="Times New Roman"/>
          <w:b/>
          <w:sz w:val="28"/>
          <w:szCs w:val="28"/>
          <w:lang w:val="uk-UA"/>
        </w:rPr>
        <w:t>Керуючий</w:t>
      </w:r>
      <w:r>
        <w:rPr>
          <w:rFonts w:ascii="Times New Roman" w:hAnsi="Times New Roman"/>
          <w:b/>
          <w:sz w:val="28"/>
          <w:szCs w:val="28"/>
          <w:lang w:val="uk-UA"/>
        </w:rPr>
        <w:t xml:space="preserve"> </w:t>
      </w:r>
      <w:r w:rsidRPr="00F55665">
        <w:rPr>
          <w:rFonts w:ascii="Times New Roman" w:hAnsi="Times New Roman"/>
          <w:b/>
          <w:sz w:val="28"/>
          <w:szCs w:val="28"/>
          <w:lang w:val="uk-UA"/>
        </w:rPr>
        <w:t>справами</w:t>
      </w:r>
    </w:p>
    <w:p w:rsidR="002D0B4A" w:rsidRPr="00F55665" w:rsidRDefault="002D0B4A" w:rsidP="00250789">
      <w:pPr>
        <w:spacing w:after="0" w:line="240" w:lineRule="auto"/>
        <w:rPr>
          <w:rFonts w:ascii="Times New Roman" w:hAnsi="Times New Roman"/>
          <w:b/>
          <w:sz w:val="28"/>
          <w:szCs w:val="28"/>
          <w:lang w:val="uk-UA"/>
        </w:rPr>
      </w:pPr>
      <w:r w:rsidRPr="00F55665">
        <w:rPr>
          <w:rFonts w:ascii="Times New Roman" w:hAnsi="Times New Roman"/>
          <w:b/>
          <w:sz w:val="28"/>
          <w:szCs w:val="28"/>
          <w:lang w:val="uk-UA"/>
        </w:rPr>
        <w:t>виконкому</w:t>
      </w:r>
      <w:r>
        <w:rPr>
          <w:rFonts w:ascii="Times New Roman" w:hAnsi="Times New Roman"/>
          <w:b/>
          <w:sz w:val="28"/>
          <w:szCs w:val="28"/>
          <w:lang w:val="uk-UA"/>
        </w:rPr>
        <w:t xml:space="preserve"> </w:t>
      </w:r>
      <w:r w:rsidRPr="00F55665">
        <w:rPr>
          <w:rFonts w:ascii="Times New Roman" w:hAnsi="Times New Roman"/>
          <w:b/>
          <w:sz w:val="28"/>
          <w:szCs w:val="28"/>
          <w:lang w:val="uk-UA"/>
        </w:rPr>
        <w:t>міської</w:t>
      </w:r>
      <w:r>
        <w:rPr>
          <w:rFonts w:ascii="Times New Roman" w:hAnsi="Times New Roman"/>
          <w:b/>
          <w:sz w:val="28"/>
          <w:szCs w:val="28"/>
          <w:lang w:val="uk-UA"/>
        </w:rPr>
        <w:t xml:space="preserve"> </w:t>
      </w:r>
      <w:r w:rsidRPr="00F55665">
        <w:rPr>
          <w:rFonts w:ascii="Times New Roman" w:hAnsi="Times New Roman"/>
          <w:b/>
          <w:sz w:val="28"/>
          <w:szCs w:val="28"/>
          <w:lang w:val="uk-UA"/>
        </w:rPr>
        <w:t xml:space="preserve">ради                                  </w:t>
      </w:r>
      <w:r>
        <w:rPr>
          <w:rFonts w:ascii="Times New Roman" w:hAnsi="Times New Roman"/>
          <w:b/>
          <w:sz w:val="28"/>
          <w:szCs w:val="28"/>
          <w:lang w:val="uk-UA"/>
        </w:rPr>
        <w:t xml:space="preserve">    </w:t>
      </w:r>
      <w:r w:rsidRPr="00F55665">
        <w:rPr>
          <w:rFonts w:ascii="Times New Roman" w:hAnsi="Times New Roman"/>
          <w:b/>
          <w:sz w:val="28"/>
          <w:szCs w:val="28"/>
          <w:lang w:val="uk-UA"/>
        </w:rPr>
        <w:t xml:space="preserve">  </w:t>
      </w:r>
      <w:r>
        <w:rPr>
          <w:rFonts w:ascii="Times New Roman" w:hAnsi="Times New Roman"/>
          <w:b/>
          <w:sz w:val="28"/>
          <w:szCs w:val="28"/>
          <w:lang w:val="uk-UA"/>
        </w:rPr>
        <w:t xml:space="preserve">                  </w:t>
      </w:r>
      <w:r w:rsidRPr="00F55665">
        <w:rPr>
          <w:rFonts w:ascii="Times New Roman" w:hAnsi="Times New Roman"/>
          <w:b/>
          <w:sz w:val="28"/>
          <w:szCs w:val="28"/>
          <w:lang w:val="uk-UA"/>
        </w:rPr>
        <w:t xml:space="preserve">         С.П. Маташ</w:t>
      </w:r>
    </w:p>
    <w:p w:rsidR="002D0B4A" w:rsidRPr="00933302" w:rsidRDefault="002D0B4A" w:rsidP="00710F71">
      <w:pPr>
        <w:pStyle w:val="NoSpacing"/>
        <w:ind w:left="6946"/>
        <w:rPr>
          <w:rFonts w:ascii="Times New Roman" w:hAnsi="Times New Roman"/>
          <w:sz w:val="24"/>
          <w:szCs w:val="24"/>
        </w:rPr>
      </w:pPr>
      <w:r>
        <w:rPr>
          <w:rFonts w:ascii="Times New Roman" w:hAnsi="Times New Roman"/>
          <w:sz w:val="24"/>
          <w:szCs w:val="24"/>
        </w:rPr>
        <w:t>Додаток №4</w:t>
      </w:r>
      <w:r w:rsidRPr="00933302">
        <w:rPr>
          <w:rFonts w:ascii="Times New Roman" w:hAnsi="Times New Roman"/>
          <w:sz w:val="24"/>
          <w:szCs w:val="24"/>
        </w:rPr>
        <w:t xml:space="preserve"> до рішення</w:t>
      </w:r>
    </w:p>
    <w:p w:rsidR="002D0B4A" w:rsidRPr="00933302" w:rsidRDefault="002D0B4A" w:rsidP="00710F71">
      <w:pPr>
        <w:pStyle w:val="NoSpacing"/>
        <w:ind w:left="6946"/>
        <w:rPr>
          <w:rFonts w:ascii="Times New Roman" w:hAnsi="Times New Roman"/>
          <w:sz w:val="24"/>
          <w:szCs w:val="24"/>
        </w:rPr>
      </w:pPr>
      <w:r w:rsidRPr="00933302">
        <w:rPr>
          <w:rFonts w:ascii="Times New Roman" w:hAnsi="Times New Roman"/>
          <w:sz w:val="24"/>
          <w:szCs w:val="24"/>
        </w:rPr>
        <w:t>виконавчого комітету міської ради</w:t>
      </w:r>
    </w:p>
    <w:p w:rsidR="002D0B4A" w:rsidRPr="00933302" w:rsidRDefault="002D0B4A" w:rsidP="00710F71">
      <w:pPr>
        <w:pStyle w:val="NoSpacing"/>
        <w:jc w:val="right"/>
        <w:rPr>
          <w:rFonts w:ascii="Times New Roman" w:hAnsi="Times New Roman"/>
          <w:sz w:val="24"/>
          <w:szCs w:val="24"/>
        </w:rPr>
      </w:pPr>
      <w:r>
        <w:rPr>
          <w:rFonts w:ascii="Times New Roman" w:hAnsi="Times New Roman"/>
          <w:sz w:val="24"/>
          <w:szCs w:val="24"/>
        </w:rPr>
        <w:t>від __.__.2018р._№</w:t>
      </w:r>
      <w:bookmarkStart w:id="0" w:name="_GoBack"/>
      <w:bookmarkEnd w:id="0"/>
      <w:r>
        <w:rPr>
          <w:rFonts w:ascii="Times New Roman" w:hAnsi="Times New Roman"/>
          <w:sz w:val="24"/>
          <w:szCs w:val="24"/>
        </w:rPr>
        <w:t>___</w:t>
      </w:r>
    </w:p>
    <w:p w:rsidR="002D0B4A" w:rsidRDefault="002D0B4A" w:rsidP="00710F71">
      <w:pPr>
        <w:pStyle w:val="Default"/>
        <w:jc w:val="center"/>
      </w:pPr>
    </w:p>
    <w:p w:rsidR="002D0B4A" w:rsidRPr="00B00976" w:rsidRDefault="002D0B4A" w:rsidP="00710F71">
      <w:pPr>
        <w:pStyle w:val="Default"/>
        <w:jc w:val="center"/>
      </w:pPr>
      <w:r w:rsidRPr="00B00976">
        <w:t>ОСНОВНІ ЗАХОДИ</w:t>
      </w:r>
    </w:p>
    <w:p w:rsidR="002D0B4A" w:rsidRDefault="002D0B4A" w:rsidP="00710F71">
      <w:pPr>
        <w:pStyle w:val="Default"/>
        <w:jc w:val="center"/>
      </w:pPr>
      <w:r w:rsidRPr="00B00976">
        <w:t xml:space="preserve">з підготовки </w:t>
      </w:r>
      <w:r>
        <w:t>КП «Хмільниккомунсервіс»</w:t>
      </w:r>
      <w:r w:rsidRPr="00B00976">
        <w:t xml:space="preserve"> до роботи в осінньо-зимовий період</w:t>
      </w:r>
      <w:r>
        <w:t xml:space="preserve"> 2018-2019 </w:t>
      </w:r>
      <w:r w:rsidRPr="00B00976">
        <w:t>рр.</w:t>
      </w:r>
    </w:p>
    <w:p w:rsidR="002D0B4A" w:rsidRPr="00B00976" w:rsidRDefault="002D0B4A" w:rsidP="00710F71">
      <w:pPr>
        <w:pStyle w:val="Default"/>
        <w:jc w:val="cente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56"/>
        <w:gridCol w:w="1562"/>
        <w:gridCol w:w="1418"/>
        <w:gridCol w:w="8"/>
        <w:gridCol w:w="1834"/>
        <w:gridCol w:w="142"/>
        <w:gridCol w:w="1559"/>
        <w:gridCol w:w="18"/>
      </w:tblGrid>
      <w:tr w:rsidR="002D0B4A" w:rsidRPr="008C4443" w:rsidTr="00F55342">
        <w:trPr>
          <w:gridAfter w:val="1"/>
          <w:wAfter w:w="18" w:type="dxa"/>
          <w:trHeight w:val="711"/>
        </w:trPr>
        <w:tc>
          <w:tcPr>
            <w:tcW w:w="1668" w:type="dxa"/>
          </w:tcPr>
          <w:p w:rsidR="002D0B4A" w:rsidRPr="008C4443" w:rsidRDefault="002D0B4A" w:rsidP="00F962C0">
            <w:pPr>
              <w:pStyle w:val="Default"/>
            </w:pPr>
            <w:r w:rsidRPr="008C4443">
              <w:t xml:space="preserve">№ </w:t>
            </w:r>
          </w:p>
          <w:p w:rsidR="002D0B4A" w:rsidRPr="008C4443" w:rsidRDefault="002D0B4A" w:rsidP="00F962C0">
            <w:pPr>
              <w:pStyle w:val="Default"/>
            </w:pPr>
            <w:r w:rsidRPr="008C4443">
              <w:t xml:space="preserve">п/п </w:t>
            </w:r>
          </w:p>
        </w:tc>
        <w:tc>
          <w:tcPr>
            <w:tcW w:w="1556" w:type="dxa"/>
          </w:tcPr>
          <w:p w:rsidR="002D0B4A" w:rsidRPr="008C4443" w:rsidRDefault="002D0B4A" w:rsidP="00F962C0">
            <w:pPr>
              <w:pStyle w:val="Default"/>
            </w:pPr>
            <w:r w:rsidRPr="008C4443">
              <w:t xml:space="preserve">Найменування заходів </w:t>
            </w:r>
          </w:p>
        </w:tc>
        <w:tc>
          <w:tcPr>
            <w:tcW w:w="1562" w:type="dxa"/>
          </w:tcPr>
          <w:p w:rsidR="002D0B4A" w:rsidRPr="008C4443" w:rsidRDefault="002D0B4A" w:rsidP="00F962C0">
            <w:pPr>
              <w:pStyle w:val="Default"/>
            </w:pPr>
            <w:r w:rsidRPr="008C4443">
              <w:t xml:space="preserve">Одиниця виміру </w:t>
            </w:r>
          </w:p>
        </w:tc>
        <w:tc>
          <w:tcPr>
            <w:tcW w:w="1426" w:type="dxa"/>
            <w:gridSpan w:val="2"/>
          </w:tcPr>
          <w:p w:rsidR="002D0B4A" w:rsidRPr="008C4443" w:rsidRDefault="002D0B4A" w:rsidP="00F962C0">
            <w:pPr>
              <w:pStyle w:val="Default"/>
            </w:pPr>
            <w:r w:rsidRPr="008C4443">
              <w:t xml:space="preserve">Кількість </w:t>
            </w:r>
          </w:p>
        </w:tc>
        <w:tc>
          <w:tcPr>
            <w:tcW w:w="1834" w:type="dxa"/>
          </w:tcPr>
          <w:p w:rsidR="002D0B4A" w:rsidRPr="008C4443" w:rsidRDefault="002D0B4A" w:rsidP="00F962C0">
            <w:pPr>
              <w:pStyle w:val="Default"/>
            </w:pPr>
            <w:r w:rsidRPr="008C4443">
              <w:t xml:space="preserve">Термін виконання </w:t>
            </w:r>
          </w:p>
        </w:tc>
        <w:tc>
          <w:tcPr>
            <w:tcW w:w="1701" w:type="dxa"/>
            <w:gridSpan w:val="2"/>
          </w:tcPr>
          <w:p w:rsidR="002D0B4A" w:rsidRPr="008C4443" w:rsidRDefault="002D0B4A" w:rsidP="00F962C0">
            <w:pPr>
              <w:pStyle w:val="Default"/>
            </w:pPr>
            <w:r w:rsidRPr="008C4443">
              <w:t xml:space="preserve">Виконавець </w:t>
            </w:r>
          </w:p>
        </w:tc>
      </w:tr>
      <w:tr w:rsidR="002D0B4A" w:rsidRPr="008C4443" w:rsidTr="00F55342">
        <w:trPr>
          <w:gridAfter w:val="1"/>
          <w:wAfter w:w="18" w:type="dxa"/>
          <w:trHeight w:val="127"/>
        </w:trPr>
        <w:tc>
          <w:tcPr>
            <w:tcW w:w="1668" w:type="dxa"/>
          </w:tcPr>
          <w:p w:rsidR="002D0B4A" w:rsidRPr="008C4443" w:rsidRDefault="002D0B4A" w:rsidP="00F962C0">
            <w:pPr>
              <w:pStyle w:val="Default"/>
            </w:pPr>
            <w:r w:rsidRPr="008C4443">
              <w:t xml:space="preserve">1 </w:t>
            </w:r>
          </w:p>
        </w:tc>
        <w:tc>
          <w:tcPr>
            <w:tcW w:w="1556" w:type="dxa"/>
          </w:tcPr>
          <w:p w:rsidR="002D0B4A" w:rsidRPr="008C4443" w:rsidRDefault="002D0B4A" w:rsidP="00F962C0">
            <w:pPr>
              <w:pStyle w:val="Default"/>
            </w:pPr>
            <w:r w:rsidRPr="008C4443">
              <w:t xml:space="preserve">2 </w:t>
            </w:r>
          </w:p>
        </w:tc>
        <w:tc>
          <w:tcPr>
            <w:tcW w:w="1562" w:type="dxa"/>
          </w:tcPr>
          <w:p w:rsidR="002D0B4A" w:rsidRPr="008C4443" w:rsidRDefault="002D0B4A" w:rsidP="00F962C0">
            <w:pPr>
              <w:pStyle w:val="Default"/>
            </w:pPr>
            <w:r w:rsidRPr="008C4443">
              <w:t xml:space="preserve">3 </w:t>
            </w:r>
          </w:p>
        </w:tc>
        <w:tc>
          <w:tcPr>
            <w:tcW w:w="1426" w:type="dxa"/>
            <w:gridSpan w:val="2"/>
          </w:tcPr>
          <w:p w:rsidR="002D0B4A" w:rsidRPr="008C4443" w:rsidRDefault="002D0B4A" w:rsidP="00F962C0">
            <w:pPr>
              <w:pStyle w:val="Default"/>
            </w:pPr>
            <w:r w:rsidRPr="008C4443">
              <w:t xml:space="preserve">4 </w:t>
            </w:r>
          </w:p>
        </w:tc>
        <w:tc>
          <w:tcPr>
            <w:tcW w:w="1834" w:type="dxa"/>
          </w:tcPr>
          <w:p w:rsidR="002D0B4A" w:rsidRPr="008C4443" w:rsidRDefault="002D0B4A" w:rsidP="00F962C0">
            <w:pPr>
              <w:pStyle w:val="Default"/>
            </w:pPr>
            <w:r w:rsidRPr="008C4443">
              <w:t xml:space="preserve">5 </w:t>
            </w:r>
          </w:p>
        </w:tc>
        <w:tc>
          <w:tcPr>
            <w:tcW w:w="1701" w:type="dxa"/>
            <w:gridSpan w:val="2"/>
          </w:tcPr>
          <w:p w:rsidR="002D0B4A" w:rsidRPr="008C4443" w:rsidRDefault="002D0B4A" w:rsidP="00F962C0">
            <w:pPr>
              <w:pStyle w:val="Default"/>
            </w:pPr>
            <w:r w:rsidRPr="008C4443">
              <w:t xml:space="preserve">6 </w:t>
            </w:r>
          </w:p>
        </w:tc>
      </w:tr>
      <w:tr w:rsidR="002D0B4A" w:rsidRPr="008C4443" w:rsidTr="00F55342">
        <w:trPr>
          <w:gridAfter w:val="1"/>
          <w:wAfter w:w="18" w:type="dxa"/>
          <w:trHeight w:val="190"/>
        </w:trPr>
        <w:tc>
          <w:tcPr>
            <w:tcW w:w="9747" w:type="dxa"/>
            <w:gridSpan w:val="8"/>
          </w:tcPr>
          <w:p w:rsidR="002D0B4A" w:rsidRPr="008C4443" w:rsidRDefault="002D0B4A" w:rsidP="00F962C0">
            <w:pPr>
              <w:pStyle w:val="Default"/>
            </w:pPr>
          </w:p>
          <w:p w:rsidR="002D0B4A" w:rsidRDefault="002D0B4A" w:rsidP="00F962C0">
            <w:pPr>
              <w:pStyle w:val="Default"/>
              <w:rPr>
                <w:b/>
                <w:bCs/>
              </w:rPr>
            </w:pPr>
            <w:r>
              <w:rPr>
                <w:b/>
                <w:bCs/>
              </w:rPr>
              <w:t>1.</w:t>
            </w:r>
          </w:p>
          <w:p w:rsidR="002D0B4A" w:rsidRPr="008C4443" w:rsidRDefault="002D0B4A" w:rsidP="00F962C0">
            <w:pPr>
              <w:pStyle w:val="Default"/>
            </w:pPr>
            <w:r w:rsidRPr="008C4443">
              <w:rPr>
                <w:b/>
                <w:bCs/>
              </w:rPr>
              <w:t>Забезпечити заготівлю:</w:t>
            </w:r>
          </w:p>
        </w:tc>
      </w:tr>
      <w:tr w:rsidR="002D0B4A" w:rsidRPr="008C4443" w:rsidTr="00F55342">
        <w:trPr>
          <w:gridAfter w:val="1"/>
          <w:wAfter w:w="18" w:type="dxa"/>
          <w:trHeight w:val="266"/>
        </w:trPr>
        <w:tc>
          <w:tcPr>
            <w:tcW w:w="3224" w:type="dxa"/>
            <w:gridSpan w:val="2"/>
          </w:tcPr>
          <w:p w:rsidR="002D0B4A" w:rsidRPr="008C4443" w:rsidRDefault="002D0B4A" w:rsidP="00F962C0">
            <w:pPr>
              <w:pStyle w:val="Default"/>
              <w:rPr>
                <w:color w:val="auto"/>
              </w:rPr>
            </w:pPr>
          </w:p>
          <w:p w:rsidR="002D0B4A" w:rsidRPr="008C4443" w:rsidRDefault="002D0B4A" w:rsidP="00F962C0">
            <w:pPr>
              <w:pStyle w:val="Default"/>
            </w:pPr>
            <w:r w:rsidRPr="008C4443">
              <w:t xml:space="preserve">- піско-соляна суміш </w:t>
            </w:r>
          </w:p>
          <w:p w:rsidR="002D0B4A" w:rsidRPr="008C4443" w:rsidRDefault="002D0B4A" w:rsidP="00F962C0">
            <w:pPr>
              <w:pStyle w:val="Default"/>
            </w:pPr>
          </w:p>
        </w:tc>
        <w:tc>
          <w:tcPr>
            <w:tcW w:w="1562" w:type="dxa"/>
          </w:tcPr>
          <w:p w:rsidR="002D0B4A" w:rsidRPr="008C4443" w:rsidRDefault="002D0B4A" w:rsidP="00F962C0">
            <w:pPr>
              <w:pStyle w:val="Default"/>
            </w:pPr>
            <w:r w:rsidRPr="008C4443">
              <w:t>тон</w:t>
            </w:r>
            <w:r>
              <w:t>н</w:t>
            </w:r>
            <w:r w:rsidRPr="008C4443">
              <w:t xml:space="preserve"> </w:t>
            </w:r>
          </w:p>
        </w:tc>
        <w:tc>
          <w:tcPr>
            <w:tcW w:w="1418" w:type="dxa"/>
          </w:tcPr>
          <w:p w:rsidR="002D0B4A" w:rsidRPr="008C4443" w:rsidRDefault="002D0B4A" w:rsidP="00F962C0">
            <w:pPr>
              <w:pStyle w:val="Default"/>
            </w:pPr>
            <w:r>
              <w:t>6</w:t>
            </w:r>
            <w:r w:rsidRPr="008C4443">
              <w:t>00</w:t>
            </w:r>
          </w:p>
        </w:tc>
        <w:tc>
          <w:tcPr>
            <w:tcW w:w="1984" w:type="dxa"/>
            <w:gridSpan w:val="3"/>
          </w:tcPr>
          <w:p w:rsidR="002D0B4A" w:rsidRPr="008C4443" w:rsidRDefault="002D0B4A" w:rsidP="00F962C0">
            <w:pPr>
              <w:pStyle w:val="Default"/>
            </w:pPr>
            <w:r w:rsidRPr="008C4443">
              <w:t>Серпень-листопад</w:t>
            </w:r>
          </w:p>
        </w:tc>
        <w:tc>
          <w:tcPr>
            <w:tcW w:w="1559" w:type="dxa"/>
          </w:tcPr>
          <w:p w:rsidR="002D0B4A" w:rsidRPr="008C4443" w:rsidRDefault="002D0B4A" w:rsidP="00F962C0">
            <w:pPr>
              <w:pStyle w:val="Default"/>
            </w:pPr>
            <w:r w:rsidRPr="008C4443">
              <w:t>Майстер Поліщук В.Г.</w:t>
            </w:r>
          </w:p>
        </w:tc>
      </w:tr>
      <w:tr w:rsidR="002D0B4A" w:rsidRPr="008C4443" w:rsidTr="00F55342">
        <w:trPr>
          <w:gridAfter w:val="1"/>
          <w:wAfter w:w="18" w:type="dxa"/>
          <w:trHeight w:val="266"/>
        </w:trPr>
        <w:tc>
          <w:tcPr>
            <w:tcW w:w="3224" w:type="dxa"/>
            <w:gridSpan w:val="2"/>
          </w:tcPr>
          <w:p w:rsidR="002D0B4A" w:rsidRPr="008C4443" w:rsidRDefault="002D0B4A" w:rsidP="00F962C0">
            <w:pPr>
              <w:pStyle w:val="Default"/>
              <w:rPr>
                <w:color w:val="auto"/>
              </w:rPr>
            </w:pPr>
          </w:p>
          <w:p w:rsidR="002D0B4A" w:rsidRPr="008C4443" w:rsidRDefault="002D0B4A" w:rsidP="00F962C0">
            <w:pPr>
              <w:pStyle w:val="Default"/>
            </w:pPr>
            <w:r w:rsidRPr="008C4443">
              <w:t xml:space="preserve">- сіль технічна </w:t>
            </w:r>
          </w:p>
          <w:p w:rsidR="002D0B4A" w:rsidRPr="008C4443" w:rsidRDefault="002D0B4A" w:rsidP="00F962C0">
            <w:pPr>
              <w:pStyle w:val="Default"/>
            </w:pPr>
          </w:p>
        </w:tc>
        <w:tc>
          <w:tcPr>
            <w:tcW w:w="1562" w:type="dxa"/>
          </w:tcPr>
          <w:p w:rsidR="002D0B4A" w:rsidRPr="008C4443" w:rsidRDefault="002D0B4A" w:rsidP="00F962C0">
            <w:pPr>
              <w:pStyle w:val="Default"/>
            </w:pPr>
            <w:r w:rsidRPr="008C4443">
              <w:t>то</w:t>
            </w:r>
            <w:r>
              <w:t>н</w:t>
            </w:r>
            <w:r w:rsidRPr="008C4443">
              <w:t xml:space="preserve">н </w:t>
            </w:r>
          </w:p>
        </w:tc>
        <w:tc>
          <w:tcPr>
            <w:tcW w:w="1418" w:type="dxa"/>
          </w:tcPr>
          <w:p w:rsidR="002D0B4A" w:rsidRPr="008C4443" w:rsidRDefault="002D0B4A" w:rsidP="009D4C5C">
            <w:pPr>
              <w:pStyle w:val="Default"/>
            </w:pPr>
            <w:r w:rsidRPr="008C4443">
              <w:t>4</w:t>
            </w:r>
            <w:r>
              <w:t>8</w:t>
            </w:r>
          </w:p>
        </w:tc>
        <w:tc>
          <w:tcPr>
            <w:tcW w:w="1984" w:type="dxa"/>
            <w:gridSpan w:val="3"/>
          </w:tcPr>
          <w:p w:rsidR="002D0B4A" w:rsidRPr="008C4443" w:rsidRDefault="002D0B4A" w:rsidP="005C5406">
            <w:pPr>
              <w:pStyle w:val="Default"/>
            </w:pPr>
            <w:r w:rsidRPr="008C4443">
              <w:t>Серпень-листопад</w:t>
            </w:r>
          </w:p>
        </w:tc>
        <w:tc>
          <w:tcPr>
            <w:tcW w:w="1559" w:type="dxa"/>
          </w:tcPr>
          <w:p w:rsidR="002D0B4A" w:rsidRPr="008C4443" w:rsidRDefault="002D0B4A" w:rsidP="005C5406">
            <w:pPr>
              <w:pStyle w:val="Default"/>
            </w:pPr>
            <w:r w:rsidRPr="008C4443">
              <w:t>Майстер Поліщук В.Г.</w:t>
            </w:r>
          </w:p>
        </w:tc>
      </w:tr>
      <w:tr w:rsidR="002D0B4A" w:rsidRPr="008C4443" w:rsidTr="00F55342">
        <w:trPr>
          <w:trHeight w:val="446"/>
        </w:trPr>
        <w:tc>
          <w:tcPr>
            <w:tcW w:w="9765" w:type="dxa"/>
            <w:gridSpan w:val="9"/>
          </w:tcPr>
          <w:p w:rsidR="002D0B4A" w:rsidRPr="008C4443" w:rsidRDefault="002D0B4A" w:rsidP="00F962C0">
            <w:pPr>
              <w:pStyle w:val="Default"/>
            </w:pPr>
            <w:r>
              <w:rPr>
                <w:b/>
                <w:bCs/>
              </w:rPr>
              <w:t>2</w:t>
            </w:r>
            <w:r w:rsidRPr="008C4443">
              <w:rPr>
                <w:b/>
                <w:bCs/>
              </w:rPr>
              <w:t xml:space="preserve">. </w:t>
            </w:r>
          </w:p>
          <w:p w:rsidR="002D0B4A" w:rsidRPr="008C4443" w:rsidRDefault="002D0B4A" w:rsidP="00F962C0">
            <w:pPr>
              <w:pStyle w:val="Default"/>
            </w:pPr>
            <w:r w:rsidRPr="008C4443">
              <w:rPr>
                <w:b/>
                <w:bCs/>
              </w:rPr>
              <w:t xml:space="preserve">Підготувати автомобільну та спеціальну техніку до зими(8 од.): </w:t>
            </w:r>
          </w:p>
          <w:p w:rsidR="002D0B4A" w:rsidRPr="008C4443" w:rsidRDefault="002D0B4A" w:rsidP="00F962C0">
            <w:pPr>
              <w:pStyle w:val="Default"/>
            </w:pPr>
          </w:p>
        </w:tc>
      </w:tr>
      <w:tr w:rsidR="002D0B4A" w:rsidRPr="008C4443" w:rsidTr="00F55342">
        <w:trPr>
          <w:trHeight w:val="449"/>
        </w:trPr>
        <w:tc>
          <w:tcPr>
            <w:tcW w:w="3224" w:type="dxa"/>
            <w:gridSpan w:val="2"/>
          </w:tcPr>
          <w:p w:rsidR="002D0B4A" w:rsidRPr="008C4443" w:rsidRDefault="002D0B4A" w:rsidP="00F962C0">
            <w:pPr>
              <w:pStyle w:val="Default"/>
            </w:pPr>
            <w:r w:rsidRPr="008C4443">
              <w:t>Автогрейдер ДЗ-180</w:t>
            </w:r>
          </w:p>
          <w:p w:rsidR="002D0B4A" w:rsidRPr="008C4443" w:rsidRDefault="002D0B4A" w:rsidP="00F962C0">
            <w:pPr>
              <w:pStyle w:val="Default"/>
            </w:pPr>
            <w:r w:rsidRPr="008C4443">
              <w:t xml:space="preserve"> </w:t>
            </w:r>
          </w:p>
        </w:tc>
        <w:tc>
          <w:tcPr>
            <w:tcW w:w="1562" w:type="dxa"/>
          </w:tcPr>
          <w:p w:rsidR="002D0B4A" w:rsidRPr="008C4443" w:rsidRDefault="002D0B4A" w:rsidP="00F962C0">
            <w:pPr>
              <w:pStyle w:val="Default"/>
            </w:pPr>
            <w:r w:rsidRPr="008C4443">
              <w:t xml:space="preserve">шт. </w:t>
            </w:r>
          </w:p>
        </w:tc>
        <w:tc>
          <w:tcPr>
            <w:tcW w:w="1418" w:type="dxa"/>
          </w:tcPr>
          <w:p w:rsidR="002D0B4A" w:rsidRPr="008C4443" w:rsidRDefault="002D0B4A" w:rsidP="00F962C0">
            <w:pPr>
              <w:pStyle w:val="Default"/>
            </w:pPr>
            <w:r w:rsidRPr="008C4443">
              <w:t>1</w:t>
            </w:r>
          </w:p>
        </w:tc>
        <w:tc>
          <w:tcPr>
            <w:tcW w:w="1984" w:type="dxa"/>
            <w:gridSpan w:val="3"/>
          </w:tcPr>
          <w:p w:rsidR="002D0B4A" w:rsidRPr="008C4443" w:rsidRDefault="002D0B4A" w:rsidP="00F962C0">
            <w:pPr>
              <w:pStyle w:val="Default"/>
            </w:pPr>
            <w:r w:rsidRPr="008C4443">
              <w:t>відремонтований</w:t>
            </w:r>
          </w:p>
        </w:tc>
        <w:tc>
          <w:tcPr>
            <w:tcW w:w="1577" w:type="dxa"/>
            <w:gridSpan w:val="2"/>
          </w:tcPr>
          <w:p w:rsidR="002D0B4A" w:rsidRPr="008C4443" w:rsidRDefault="002D0B4A" w:rsidP="00F962C0">
            <w:pPr>
              <w:pStyle w:val="Default"/>
            </w:pPr>
            <w:r w:rsidRPr="008C4443">
              <w:t>Головний інженер Белза В.М.</w:t>
            </w:r>
          </w:p>
        </w:tc>
      </w:tr>
      <w:tr w:rsidR="002D0B4A" w:rsidRPr="008C4443" w:rsidTr="00F55342">
        <w:trPr>
          <w:trHeight w:val="425"/>
        </w:trPr>
        <w:tc>
          <w:tcPr>
            <w:tcW w:w="3224" w:type="dxa"/>
            <w:gridSpan w:val="2"/>
          </w:tcPr>
          <w:p w:rsidR="002D0B4A" w:rsidRPr="00077376" w:rsidRDefault="002D0B4A" w:rsidP="00F962C0">
            <w:pPr>
              <w:pStyle w:val="Default"/>
            </w:pPr>
            <w:r>
              <w:t xml:space="preserve">Автогрейдер </w:t>
            </w:r>
            <w:r>
              <w:rPr>
                <w:lang w:val="en-US"/>
              </w:rPr>
              <w:t>SHANTUI SG-16-3</w:t>
            </w:r>
          </w:p>
        </w:tc>
        <w:tc>
          <w:tcPr>
            <w:tcW w:w="1562" w:type="dxa"/>
          </w:tcPr>
          <w:p w:rsidR="002D0B4A" w:rsidRPr="008C4443" w:rsidRDefault="002D0B4A" w:rsidP="00C24C5A">
            <w:pPr>
              <w:pStyle w:val="Default"/>
            </w:pPr>
            <w:r w:rsidRPr="008C4443">
              <w:t xml:space="preserve">шт. </w:t>
            </w:r>
          </w:p>
        </w:tc>
        <w:tc>
          <w:tcPr>
            <w:tcW w:w="1418" w:type="dxa"/>
          </w:tcPr>
          <w:p w:rsidR="002D0B4A" w:rsidRPr="008C4443" w:rsidRDefault="002D0B4A" w:rsidP="00C24C5A">
            <w:pPr>
              <w:pStyle w:val="Default"/>
            </w:pPr>
            <w:r w:rsidRPr="008C4443">
              <w:t>1</w:t>
            </w:r>
          </w:p>
        </w:tc>
        <w:tc>
          <w:tcPr>
            <w:tcW w:w="1984" w:type="dxa"/>
            <w:gridSpan w:val="3"/>
          </w:tcPr>
          <w:p w:rsidR="002D0B4A" w:rsidRPr="008C4443" w:rsidRDefault="002D0B4A" w:rsidP="00C24C5A">
            <w:pPr>
              <w:pStyle w:val="Default"/>
            </w:pPr>
            <w:r w:rsidRPr="008C4443">
              <w:t>відремонтований</w:t>
            </w:r>
          </w:p>
        </w:tc>
        <w:tc>
          <w:tcPr>
            <w:tcW w:w="1577" w:type="dxa"/>
            <w:gridSpan w:val="2"/>
          </w:tcPr>
          <w:p w:rsidR="002D0B4A" w:rsidRPr="008C4443" w:rsidRDefault="002D0B4A" w:rsidP="00C24C5A">
            <w:pPr>
              <w:pStyle w:val="Default"/>
            </w:pPr>
            <w:r w:rsidRPr="008C4443">
              <w:t>Головний інженер Белза В.М.</w:t>
            </w:r>
          </w:p>
        </w:tc>
      </w:tr>
      <w:tr w:rsidR="002D0B4A" w:rsidRPr="008C4443" w:rsidTr="00F55342">
        <w:trPr>
          <w:trHeight w:val="606"/>
        </w:trPr>
        <w:tc>
          <w:tcPr>
            <w:tcW w:w="3224" w:type="dxa"/>
            <w:gridSpan w:val="2"/>
          </w:tcPr>
          <w:p w:rsidR="002D0B4A" w:rsidRPr="008C4443" w:rsidRDefault="002D0B4A" w:rsidP="00F962C0">
            <w:pPr>
              <w:pStyle w:val="Default"/>
            </w:pPr>
            <w:r w:rsidRPr="008C4443">
              <w:t>Екскаватор»Борекс-2101»</w:t>
            </w:r>
          </w:p>
        </w:tc>
        <w:tc>
          <w:tcPr>
            <w:tcW w:w="1562" w:type="dxa"/>
          </w:tcPr>
          <w:p w:rsidR="002D0B4A" w:rsidRPr="008C4443" w:rsidRDefault="002D0B4A" w:rsidP="00C24C5A">
            <w:pPr>
              <w:pStyle w:val="Default"/>
            </w:pPr>
            <w:r w:rsidRPr="008C4443">
              <w:t xml:space="preserve">шт. </w:t>
            </w:r>
          </w:p>
        </w:tc>
        <w:tc>
          <w:tcPr>
            <w:tcW w:w="1418" w:type="dxa"/>
          </w:tcPr>
          <w:p w:rsidR="002D0B4A" w:rsidRPr="008C4443" w:rsidRDefault="002D0B4A" w:rsidP="00C24C5A">
            <w:pPr>
              <w:pStyle w:val="Default"/>
            </w:pPr>
            <w:r w:rsidRPr="008C4443">
              <w:t>1</w:t>
            </w:r>
          </w:p>
        </w:tc>
        <w:tc>
          <w:tcPr>
            <w:tcW w:w="1984" w:type="dxa"/>
            <w:gridSpan w:val="3"/>
          </w:tcPr>
          <w:p w:rsidR="002D0B4A" w:rsidRPr="008C4443" w:rsidRDefault="002D0B4A" w:rsidP="00C24C5A">
            <w:pPr>
              <w:pStyle w:val="Default"/>
            </w:pPr>
            <w:r w:rsidRPr="008C4443">
              <w:t>відремонтований</w:t>
            </w:r>
          </w:p>
        </w:tc>
        <w:tc>
          <w:tcPr>
            <w:tcW w:w="1577" w:type="dxa"/>
            <w:gridSpan w:val="2"/>
          </w:tcPr>
          <w:p w:rsidR="002D0B4A" w:rsidRPr="008C4443" w:rsidRDefault="002D0B4A" w:rsidP="00C24C5A">
            <w:pPr>
              <w:pStyle w:val="Default"/>
            </w:pPr>
            <w:r w:rsidRPr="008C4443">
              <w:t>Головний інженер Белза В.М.</w:t>
            </w:r>
          </w:p>
        </w:tc>
      </w:tr>
      <w:tr w:rsidR="002D0B4A" w:rsidRPr="008C4443" w:rsidTr="00F55342">
        <w:trPr>
          <w:trHeight w:val="404"/>
        </w:trPr>
        <w:tc>
          <w:tcPr>
            <w:tcW w:w="3224" w:type="dxa"/>
            <w:gridSpan w:val="2"/>
          </w:tcPr>
          <w:p w:rsidR="002D0B4A" w:rsidRPr="008C4443" w:rsidRDefault="002D0B4A" w:rsidP="00F962C0">
            <w:pPr>
              <w:pStyle w:val="Default"/>
            </w:pPr>
            <w:r w:rsidRPr="008C4443">
              <w:t>Трактор МТЗ-82.1</w:t>
            </w:r>
          </w:p>
          <w:p w:rsidR="002D0B4A" w:rsidRPr="008C4443" w:rsidRDefault="002D0B4A" w:rsidP="00F962C0">
            <w:pPr>
              <w:pStyle w:val="Default"/>
            </w:pPr>
          </w:p>
        </w:tc>
        <w:tc>
          <w:tcPr>
            <w:tcW w:w="1562" w:type="dxa"/>
          </w:tcPr>
          <w:p w:rsidR="002D0B4A" w:rsidRPr="008C4443" w:rsidRDefault="002D0B4A" w:rsidP="00C24C5A">
            <w:pPr>
              <w:pStyle w:val="Default"/>
            </w:pPr>
            <w:r w:rsidRPr="008C4443">
              <w:t xml:space="preserve">шт. </w:t>
            </w:r>
          </w:p>
        </w:tc>
        <w:tc>
          <w:tcPr>
            <w:tcW w:w="1418" w:type="dxa"/>
          </w:tcPr>
          <w:p w:rsidR="002D0B4A" w:rsidRPr="008C4443" w:rsidRDefault="002D0B4A" w:rsidP="00C24C5A">
            <w:pPr>
              <w:pStyle w:val="Default"/>
            </w:pPr>
            <w:r w:rsidRPr="008C4443">
              <w:t>1</w:t>
            </w:r>
          </w:p>
        </w:tc>
        <w:tc>
          <w:tcPr>
            <w:tcW w:w="1984" w:type="dxa"/>
            <w:gridSpan w:val="3"/>
          </w:tcPr>
          <w:p w:rsidR="002D0B4A" w:rsidRPr="008C4443" w:rsidRDefault="002D0B4A" w:rsidP="00C24C5A">
            <w:pPr>
              <w:pStyle w:val="Default"/>
            </w:pPr>
            <w:r w:rsidRPr="008C4443">
              <w:t>відремонтований</w:t>
            </w:r>
          </w:p>
        </w:tc>
        <w:tc>
          <w:tcPr>
            <w:tcW w:w="1577" w:type="dxa"/>
            <w:gridSpan w:val="2"/>
          </w:tcPr>
          <w:p w:rsidR="002D0B4A" w:rsidRPr="008C4443" w:rsidRDefault="002D0B4A" w:rsidP="00C24C5A">
            <w:pPr>
              <w:pStyle w:val="Default"/>
            </w:pPr>
            <w:r w:rsidRPr="008C4443">
              <w:t>Головний інженер Белза В.М.</w:t>
            </w:r>
          </w:p>
        </w:tc>
      </w:tr>
      <w:tr w:rsidR="002D0B4A" w:rsidRPr="008C4443" w:rsidTr="00F55342">
        <w:trPr>
          <w:trHeight w:val="455"/>
        </w:trPr>
        <w:tc>
          <w:tcPr>
            <w:tcW w:w="3224" w:type="dxa"/>
            <w:gridSpan w:val="2"/>
          </w:tcPr>
          <w:p w:rsidR="002D0B4A" w:rsidRPr="008C4443" w:rsidRDefault="002D0B4A" w:rsidP="00F962C0">
            <w:pPr>
              <w:pStyle w:val="Default"/>
            </w:pPr>
            <w:r>
              <w:t>Трактор ЮМЗ-6</w:t>
            </w:r>
          </w:p>
        </w:tc>
        <w:tc>
          <w:tcPr>
            <w:tcW w:w="1562" w:type="dxa"/>
          </w:tcPr>
          <w:p w:rsidR="002D0B4A" w:rsidRPr="008C4443" w:rsidRDefault="002D0B4A" w:rsidP="00C24C5A">
            <w:pPr>
              <w:pStyle w:val="Default"/>
            </w:pPr>
            <w:r w:rsidRPr="008C4443">
              <w:t xml:space="preserve">шт. </w:t>
            </w:r>
          </w:p>
        </w:tc>
        <w:tc>
          <w:tcPr>
            <w:tcW w:w="1418" w:type="dxa"/>
          </w:tcPr>
          <w:p w:rsidR="002D0B4A" w:rsidRPr="008C4443" w:rsidRDefault="002D0B4A" w:rsidP="00C24C5A">
            <w:pPr>
              <w:pStyle w:val="Default"/>
            </w:pPr>
            <w:r w:rsidRPr="008C4443">
              <w:t>1</w:t>
            </w:r>
          </w:p>
        </w:tc>
        <w:tc>
          <w:tcPr>
            <w:tcW w:w="1984" w:type="dxa"/>
            <w:gridSpan w:val="3"/>
          </w:tcPr>
          <w:p w:rsidR="002D0B4A" w:rsidRPr="008C4443" w:rsidRDefault="002D0B4A" w:rsidP="00C24C5A">
            <w:pPr>
              <w:pStyle w:val="Default"/>
            </w:pPr>
            <w:r w:rsidRPr="008C4443">
              <w:t>відремонтований</w:t>
            </w:r>
          </w:p>
        </w:tc>
        <w:tc>
          <w:tcPr>
            <w:tcW w:w="1577" w:type="dxa"/>
            <w:gridSpan w:val="2"/>
          </w:tcPr>
          <w:p w:rsidR="002D0B4A" w:rsidRPr="008C4443" w:rsidRDefault="002D0B4A" w:rsidP="00C24C5A">
            <w:pPr>
              <w:pStyle w:val="Default"/>
            </w:pPr>
            <w:r w:rsidRPr="008C4443">
              <w:t>Головний інженер Белза В.М.</w:t>
            </w:r>
          </w:p>
        </w:tc>
      </w:tr>
      <w:tr w:rsidR="002D0B4A" w:rsidRPr="008C4443" w:rsidTr="00F55342">
        <w:trPr>
          <w:trHeight w:val="455"/>
        </w:trPr>
        <w:tc>
          <w:tcPr>
            <w:tcW w:w="3224" w:type="dxa"/>
            <w:gridSpan w:val="2"/>
          </w:tcPr>
          <w:p w:rsidR="002D0B4A" w:rsidRPr="008C4443" w:rsidRDefault="002D0B4A" w:rsidP="00F962C0">
            <w:pPr>
              <w:pStyle w:val="Default"/>
            </w:pPr>
            <w:r w:rsidRPr="008C4443">
              <w:t>Трактор КИЙ-14102м</w:t>
            </w:r>
          </w:p>
        </w:tc>
        <w:tc>
          <w:tcPr>
            <w:tcW w:w="1562" w:type="dxa"/>
          </w:tcPr>
          <w:p w:rsidR="002D0B4A" w:rsidRPr="008C4443" w:rsidRDefault="002D0B4A" w:rsidP="00C24C5A">
            <w:pPr>
              <w:pStyle w:val="Default"/>
            </w:pPr>
            <w:r w:rsidRPr="008C4443">
              <w:t xml:space="preserve">шт. </w:t>
            </w:r>
          </w:p>
        </w:tc>
        <w:tc>
          <w:tcPr>
            <w:tcW w:w="1418" w:type="dxa"/>
          </w:tcPr>
          <w:p w:rsidR="002D0B4A" w:rsidRPr="008C4443" w:rsidRDefault="002D0B4A" w:rsidP="00C24C5A">
            <w:pPr>
              <w:pStyle w:val="Default"/>
            </w:pPr>
            <w:r w:rsidRPr="008C4443">
              <w:t>1</w:t>
            </w:r>
          </w:p>
        </w:tc>
        <w:tc>
          <w:tcPr>
            <w:tcW w:w="1984" w:type="dxa"/>
            <w:gridSpan w:val="3"/>
          </w:tcPr>
          <w:p w:rsidR="002D0B4A" w:rsidRPr="008C4443" w:rsidRDefault="002D0B4A" w:rsidP="00C24C5A">
            <w:pPr>
              <w:pStyle w:val="Default"/>
            </w:pPr>
            <w:r w:rsidRPr="008C4443">
              <w:t>відремонтований</w:t>
            </w:r>
          </w:p>
        </w:tc>
        <w:tc>
          <w:tcPr>
            <w:tcW w:w="1577" w:type="dxa"/>
            <w:gridSpan w:val="2"/>
          </w:tcPr>
          <w:p w:rsidR="002D0B4A" w:rsidRPr="008C4443" w:rsidRDefault="002D0B4A" w:rsidP="00C24C5A">
            <w:pPr>
              <w:pStyle w:val="Default"/>
            </w:pPr>
            <w:r w:rsidRPr="008C4443">
              <w:t>Головний інженер Белза В.М.</w:t>
            </w:r>
          </w:p>
        </w:tc>
      </w:tr>
      <w:tr w:rsidR="002D0B4A" w:rsidRPr="008C4443" w:rsidTr="00F55342">
        <w:trPr>
          <w:trHeight w:val="455"/>
        </w:trPr>
        <w:tc>
          <w:tcPr>
            <w:tcW w:w="3224" w:type="dxa"/>
            <w:gridSpan w:val="2"/>
          </w:tcPr>
          <w:p w:rsidR="002D0B4A" w:rsidRPr="008C4443" w:rsidRDefault="002D0B4A" w:rsidP="00F962C0">
            <w:pPr>
              <w:pStyle w:val="Default"/>
            </w:pPr>
            <w:r>
              <w:t>Бульдозер ДТ 75</w:t>
            </w:r>
          </w:p>
        </w:tc>
        <w:tc>
          <w:tcPr>
            <w:tcW w:w="1562" w:type="dxa"/>
          </w:tcPr>
          <w:p w:rsidR="002D0B4A" w:rsidRPr="008C4443" w:rsidRDefault="002D0B4A" w:rsidP="00C24C5A">
            <w:pPr>
              <w:pStyle w:val="Default"/>
            </w:pPr>
            <w:r w:rsidRPr="008C4443">
              <w:t xml:space="preserve">шт. </w:t>
            </w:r>
          </w:p>
        </w:tc>
        <w:tc>
          <w:tcPr>
            <w:tcW w:w="1418" w:type="dxa"/>
          </w:tcPr>
          <w:p w:rsidR="002D0B4A" w:rsidRPr="008C4443" w:rsidRDefault="002D0B4A" w:rsidP="00C24C5A">
            <w:pPr>
              <w:pStyle w:val="Default"/>
            </w:pPr>
            <w:r w:rsidRPr="008C4443">
              <w:t>1</w:t>
            </w:r>
          </w:p>
        </w:tc>
        <w:tc>
          <w:tcPr>
            <w:tcW w:w="1984" w:type="dxa"/>
            <w:gridSpan w:val="3"/>
          </w:tcPr>
          <w:p w:rsidR="002D0B4A" w:rsidRPr="008C4443" w:rsidRDefault="002D0B4A" w:rsidP="00C24C5A">
            <w:pPr>
              <w:pStyle w:val="Default"/>
            </w:pPr>
            <w:r w:rsidRPr="008C4443">
              <w:t>відремонтований</w:t>
            </w:r>
          </w:p>
        </w:tc>
        <w:tc>
          <w:tcPr>
            <w:tcW w:w="1577" w:type="dxa"/>
            <w:gridSpan w:val="2"/>
          </w:tcPr>
          <w:p w:rsidR="002D0B4A" w:rsidRPr="008C4443" w:rsidRDefault="002D0B4A" w:rsidP="00C24C5A">
            <w:pPr>
              <w:pStyle w:val="Default"/>
            </w:pPr>
            <w:r w:rsidRPr="008C4443">
              <w:t>Головний інженер Белза В.М.</w:t>
            </w:r>
          </w:p>
        </w:tc>
      </w:tr>
      <w:tr w:rsidR="002D0B4A" w:rsidRPr="008C4443" w:rsidTr="00F55342">
        <w:trPr>
          <w:trHeight w:val="455"/>
        </w:trPr>
        <w:tc>
          <w:tcPr>
            <w:tcW w:w="3224" w:type="dxa"/>
            <w:gridSpan w:val="2"/>
          </w:tcPr>
          <w:p w:rsidR="002D0B4A" w:rsidRPr="008C4443" w:rsidRDefault="002D0B4A" w:rsidP="00F962C0">
            <w:pPr>
              <w:pStyle w:val="Default"/>
            </w:pPr>
            <w:r w:rsidRPr="008C4443">
              <w:t>Автом.Маз-5550в2</w:t>
            </w:r>
          </w:p>
        </w:tc>
        <w:tc>
          <w:tcPr>
            <w:tcW w:w="1562" w:type="dxa"/>
          </w:tcPr>
          <w:p w:rsidR="002D0B4A" w:rsidRPr="008C4443" w:rsidRDefault="002D0B4A" w:rsidP="00C24C5A">
            <w:pPr>
              <w:pStyle w:val="Default"/>
            </w:pPr>
            <w:r w:rsidRPr="008C4443">
              <w:t xml:space="preserve">шт. </w:t>
            </w:r>
          </w:p>
        </w:tc>
        <w:tc>
          <w:tcPr>
            <w:tcW w:w="1418" w:type="dxa"/>
          </w:tcPr>
          <w:p w:rsidR="002D0B4A" w:rsidRPr="008C4443" w:rsidRDefault="002D0B4A" w:rsidP="00C24C5A">
            <w:pPr>
              <w:pStyle w:val="Default"/>
            </w:pPr>
            <w:r w:rsidRPr="008C4443">
              <w:t>1</w:t>
            </w:r>
          </w:p>
        </w:tc>
        <w:tc>
          <w:tcPr>
            <w:tcW w:w="1984" w:type="dxa"/>
            <w:gridSpan w:val="3"/>
          </w:tcPr>
          <w:p w:rsidR="002D0B4A" w:rsidRPr="008C4443" w:rsidRDefault="002D0B4A" w:rsidP="00C24C5A">
            <w:pPr>
              <w:pStyle w:val="Default"/>
            </w:pPr>
            <w:r w:rsidRPr="008C4443">
              <w:t>відремонтований</w:t>
            </w:r>
          </w:p>
        </w:tc>
        <w:tc>
          <w:tcPr>
            <w:tcW w:w="1577" w:type="dxa"/>
            <w:gridSpan w:val="2"/>
          </w:tcPr>
          <w:p w:rsidR="002D0B4A" w:rsidRPr="008C4443" w:rsidRDefault="002D0B4A" w:rsidP="00C24C5A">
            <w:pPr>
              <w:pStyle w:val="Default"/>
            </w:pPr>
            <w:r w:rsidRPr="008C4443">
              <w:t>Головний інженер Белза В.М.</w:t>
            </w:r>
          </w:p>
        </w:tc>
      </w:tr>
    </w:tbl>
    <w:p w:rsidR="002D0B4A" w:rsidRPr="00F55342" w:rsidRDefault="002D0B4A" w:rsidP="00710F71">
      <w:pPr>
        <w:pStyle w:val="NoSpacing"/>
        <w:jc w:val="both"/>
        <w:rPr>
          <w:rFonts w:ascii="Times New Roman" w:hAnsi="Times New Roman"/>
          <w:b/>
          <w:noProof/>
          <w:sz w:val="24"/>
          <w:szCs w:val="24"/>
        </w:rPr>
      </w:pPr>
    </w:p>
    <w:p w:rsidR="002D0B4A" w:rsidRPr="00F55665" w:rsidRDefault="002D0B4A" w:rsidP="00F55665">
      <w:pPr>
        <w:spacing w:after="0" w:line="240" w:lineRule="auto"/>
        <w:jc w:val="both"/>
        <w:rPr>
          <w:rFonts w:ascii="Times New Roman" w:hAnsi="Times New Roman"/>
          <w:b/>
          <w:sz w:val="28"/>
          <w:szCs w:val="28"/>
          <w:lang w:val="uk-UA"/>
        </w:rPr>
      </w:pPr>
      <w:r w:rsidRPr="00F55665">
        <w:rPr>
          <w:rFonts w:ascii="Times New Roman" w:hAnsi="Times New Roman"/>
          <w:b/>
          <w:sz w:val="28"/>
          <w:szCs w:val="28"/>
          <w:lang w:val="uk-UA"/>
        </w:rPr>
        <w:t xml:space="preserve">Керуючий справами                                            </w:t>
      </w:r>
    </w:p>
    <w:p w:rsidR="002D0B4A" w:rsidRPr="00F55665" w:rsidRDefault="002D0B4A" w:rsidP="00F55665">
      <w:pPr>
        <w:spacing w:after="0" w:line="240" w:lineRule="auto"/>
        <w:jc w:val="both"/>
        <w:rPr>
          <w:rFonts w:ascii="Times New Roman" w:hAnsi="Times New Roman"/>
          <w:b/>
          <w:sz w:val="28"/>
          <w:szCs w:val="28"/>
        </w:rPr>
      </w:pPr>
      <w:r w:rsidRPr="00F55665">
        <w:rPr>
          <w:rFonts w:ascii="Times New Roman" w:hAnsi="Times New Roman"/>
          <w:b/>
          <w:sz w:val="28"/>
          <w:szCs w:val="28"/>
        </w:rPr>
        <w:t xml:space="preserve">виконкому міської ради                     </w:t>
      </w:r>
      <w:r>
        <w:rPr>
          <w:rFonts w:ascii="Times New Roman" w:hAnsi="Times New Roman"/>
          <w:b/>
          <w:sz w:val="28"/>
          <w:szCs w:val="28"/>
          <w:lang w:val="uk-UA"/>
        </w:rPr>
        <w:t xml:space="preserve">        </w:t>
      </w:r>
      <w:r w:rsidRPr="00F55665">
        <w:rPr>
          <w:rFonts w:ascii="Times New Roman" w:hAnsi="Times New Roman"/>
          <w:b/>
          <w:sz w:val="28"/>
          <w:szCs w:val="28"/>
        </w:rPr>
        <w:t xml:space="preserve">                            С.П. Маташ</w:t>
      </w:r>
    </w:p>
    <w:p w:rsidR="002D0B4A" w:rsidRPr="00F55665" w:rsidRDefault="002D0B4A" w:rsidP="00F55665">
      <w:pPr>
        <w:shd w:val="clear" w:color="auto" w:fill="FFFFFF"/>
        <w:jc w:val="center"/>
        <w:rPr>
          <w:rFonts w:ascii="Times New Roman" w:hAnsi="Times New Roman"/>
          <w:color w:val="000000"/>
          <w:sz w:val="24"/>
          <w:szCs w:val="24"/>
          <w:lang w:val="uk-UA"/>
        </w:rPr>
      </w:pPr>
      <w:r w:rsidRPr="00F55665">
        <w:rPr>
          <w:rFonts w:ascii="Times New Roman" w:hAnsi="Times New Roman"/>
          <w:color w:val="000000"/>
          <w:sz w:val="24"/>
          <w:szCs w:val="24"/>
          <w:lang w:val="uk-UA"/>
        </w:rPr>
        <w:t>Лист погодження до рішення виконавчого комітету Хмільницької міської ради</w:t>
      </w:r>
    </w:p>
    <w:p w:rsidR="002D0B4A" w:rsidRPr="00F55665" w:rsidRDefault="002D0B4A" w:rsidP="00F55665">
      <w:pPr>
        <w:spacing w:after="0"/>
        <w:jc w:val="center"/>
        <w:rPr>
          <w:rFonts w:ascii="Times New Roman" w:hAnsi="Times New Roman"/>
          <w:sz w:val="24"/>
          <w:szCs w:val="24"/>
        </w:rPr>
      </w:pPr>
      <w:r w:rsidRPr="00F55665">
        <w:rPr>
          <w:rFonts w:ascii="Times New Roman" w:hAnsi="Times New Roman"/>
          <w:bCs/>
          <w:color w:val="000000"/>
          <w:sz w:val="24"/>
          <w:szCs w:val="24"/>
          <w:lang w:val="uk-UA"/>
        </w:rPr>
        <w:t>«</w:t>
      </w:r>
      <w:r w:rsidRPr="00F55665">
        <w:rPr>
          <w:rFonts w:ascii="Times New Roman" w:hAnsi="Times New Roman"/>
          <w:sz w:val="24"/>
          <w:szCs w:val="24"/>
        </w:rPr>
        <w:t>Про підготовку житлово-комунального</w:t>
      </w:r>
      <w:r w:rsidRPr="00F55665">
        <w:rPr>
          <w:rFonts w:ascii="Times New Roman" w:hAnsi="Times New Roman"/>
          <w:sz w:val="24"/>
          <w:szCs w:val="24"/>
          <w:lang w:val="uk-UA"/>
        </w:rPr>
        <w:t xml:space="preserve"> </w:t>
      </w:r>
      <w:r w:rsidRPr="00F55665">
        <w:rPr>
          <w:rFonts w:ascii="Times New Roman" w:hAnsi="Times New Roman"/>
          <w:sz w:val="24"/>
          <w:szCs w:val="24"/>
        </w:rPr>
        <w:t>господарства та об’єктів соціальної</w:t>
      </w:r>
    </w:p>
    <w:p w:rsidR="002D0B4A" w:rsidRPr="00F55665" w:rsidRDefault="002D0B4A" w:rsidP="00F55665">
      <w:pPr>
        <w:spacing w:after="0"/>
        <w:jc w:val="center"/>
        <w:rPr>
          <w:rFonts w:ascii="Times New Roman" w:hAnsi="Times New Roman"/>
          <w:bCs/>
          <w:color w:val="000000"/>
          <w:sz w:val="24"/>
          <w:szCs w:val="24"/>
          <w:lang w:val="uk-UA"/>
        </w:rPr>
      </w:pPr>
      <w:r w:rsidRPr="00F55665">
        <w:rPr>
          <w:rFonts w:ascii="Times New Roman" w:hAnsi="Times New Roman"/>
          <w:sz w:val="24"/>
          <w:szCs w:val="24"/>
        </w:rPr>
        <w:t>сфери</w:t>
      </w:r>
      <w:r w:rsidRPr="00F55665">
        <w:rPr>
          <w:rFonts w:ascii="Times New Roman" w:hAnsi="Times New Roman"/>
          <w:sz w:val="24"/>
          <w:szCs w:val="24"/>
          <w:lang w:val="uk-UA"/>
        </w:rPr>
        <w:t xml:space="preserve"> </w:t>
      </w:r>
      <w:r w:rsidRPr="00F55665">
        <w:rPr>
          <w:rFonts w:ascii="Times New Roman" w:hAnsi="Times New Roman"/>
          <w:sz w:val="24"/>
          <w:szCs w:val="24"/>
        </w:rPr>
        <w:t xml:space="preserve"> міста до роботи</w:t>
      </w:r>
      <w:r w:rsidRPr="00F55665">
        <w:rPr>
          <w:rFonts w:ascii="Times New Roman" w:hAnsi="Times New Roman"/>
          <w:sz w:val="24"/>
          <w:szCs w:val="24"/>
          <w:lang w:val="uk-UA"/>
        </w:rPr>
        <w:t xml:space="preserve"> </w:t>
      </w:r>
      <w:r w:rsidRPr="00F55665">
        <w:rPr>
          <w:rFonts w:ascii="Times New Roman" w:hAnsi="Times New Roman"/>
          <w:sz w:val="24"/>
          <w:szCs w:val="24"/>
        </w:rPr>
        <w:t xml:space="preserve">в осінньо-зимовий </w:t>
      </w:r>
      <w:r w:rsidRPr="00F55665">
        <w:rPr>
          <w:rFonts w:ascii="Times New Roman" w:hAnsi="Times New Roman"/>
          <w:sz w:val="24"/>
          <w:szCs w:val="24"/>
          <w:lang w:val="uk-UA"/>
        </w:rPr>
        <w:t xml:space="preserve"> </w:t>
      </w:r>
      <w:r w:rsidRPr="00F55665">
        <w:rPr>
          <w:rFonts w:ascii="Times New Roman" w:hAnsi="Times New Roman"/>
          <w:sz w:val="24"/>
          <w:szCs w:val="24"/>
        </w:rPr>
        <w:t xml:space="preserve">період </w:t>
      </w:r>
      <w:r w:rsidRPr="00F55665">
        <w:rPr>
          <w:rFonts w:ascii="Times New Roman" w:hAnsi="Times New Roman"/>
          <w:sz w:val="24"/>
          <w:szCs w:val="24"/>
          <w:lang w:val="uk-UA"/>
        </w:rPr>
        <w:t xml:space="preserve"> </w:t>
      </w:r>
      <w:r w:rsidRPr="00F55665">
        <w:rPr>
          <w:rFonts w:ascii="Times New Roman" w:hAnsi="Times New Roman"/>
          <w:sz w:val="24"/>
          <w:szCs w:val="24"/>
        </w:rPr>
        <w:t>201</w:t>
      </w:r>
      <w:r w:rsidRPr="00F55665">
        <w:rPr>
          <w:rFonts w:ascii="Times New Roman" w:hAnsi="Times New Roman"/>
          <w:sz w:val="24"/>
          <w:szCs w:val="24"/>
          <w:lang w:val="uk-UA"/>
        </w:rPr>
        <w:t>8</w:t>
      </w:r>
      <w:r w:rsidRPr="00F55665">
        <w:rPr>
          <w:rFonts w:ascii="Times New Roman" w:hAnsi="Times New Roman"/>
          <w:sz w:val="24"/>
          <w:szCs w:val="24"/>
        </w:rPr>
        <w:t>-201</w:t>
      </w:r>
      <w:r w:rsidRPr="00F55665">
        <w:rPr>
          <w:rFonts w:ascii="Times New Roman" w:hAnsi="Times New Roman"/>
          <w:sz w:val="24"/>
          <w:szCs w:val="24"/>
          <w:lang w:val="uk-UA"/>
        </w:rPr>
        <w:t>9</w:t>
      </w:r>
      <w:r w:rsidRPr="00F55665">
        <w:rPr>
          <w:rFonts w:ascii="Times New Roman" w:hAnsi="Times New Roman"/>
          <w:sz w:val="24"/>
          <w:szCs w:val="24"/>
        </w:rPr>
        <w:t>рр.</w:t>
      </w:r>
      <w:r w:rsidRPr="00F55665">
        <w:rPr>
          <w:rFonts w:ascii="Times New Roman" w:hAnsi="Times New Roman"/>
          <w:bCs/>
          <w:color w:val="000000"/>
          <w:sz w:val="24"/>
          <w:szCs w:val="24"/>
          <w:lang w:val="uk-UA"/>
        </w:rPr>
        <w:t>»</w:t>
      </w: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sz w:val="28"/>
          <w:szCs w:val="28"/>
          <w:lang w:val="uk-UA"/>
        </w:rPr>
      </w:pP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 xml:space="preserve">Виконавець:                                                                      Провідний спеціаліст відділу ЖКГ </w:t>
      </w:r>
    </w:p>
    <w:p w:rsidR="002D0B4A" w:rsidRPr="00F55665" w:rsidRDefault="002D0B4A" w:rsidP="00F55665">
      <w:pPr>
        <w:pStyle w:val="msonormalcxspmiddle"/>
        <w:keepNext/>
        <w:widowControl w:val="0"/>
        <w:tabs>
          <w:tab w:val="left" w:pos="815"/>
          <w:tab w:val="right" w:pos="9355"/>
        </w:tabs>
        <w:autoSpaceDE w:val="0"/>
        <w:autoSpaceDN w:val="0"/>
        <w:adjustRightInd w:val="0"/>
        <w:spacing w:before="0" w:beforeAutospacing="0" w:after="0" w:afterAutospacing="0"/>
        <w:jc w:val="right"/>
        <w:outlineLvl w:val="0"/>
        <w:rPr>
          <w:lang w:val="uk-UA"/>
        </w:rPr>
      </w:pPr>
      <w:r w:rsidRPr="00F55665">
        <w:rPr>
          <w:lang w:val="uk-UA"/>
        </w:rPr>
        <w:t xml:space="preserve">                                                                         управління ЖКГ та КВ міської ради</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 xml:space="preserve">                                                                       В.А. Можаровський</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F55665">
        <w:rPr>
          <w:lang w:val="uk-UA"/>
        </w:rPr>
        <w:t xml:space="preserve">                                                                                           ___________________</w:t>
      </w:r>
    </w:p>
    <w:p w:rsidR="002D0B4A" w:rsidRPr="00F55665" w:rsidRDefault="002D0B4A" w:rsidP="00F55665">
      <w:pPr>
        <w:pStyle w:val="msonormalcxspmiddle"/>
        <w:keepNext/>
        <w:widowControl w:val="0"/>
        <w:autoSpaceDE w:val="0"/>
        <w:autoSpaceDN w:val="0"/>
        <w:adjustRightInd w:val="0"/>
        <w:spacing w:before="0" w:beforeAutospacing="0" w:after="0" w:afterAutospacing="0"/>
        <w:outlineLvl w:val="0"/>
        <w:rPr>
          <w:lang w:val="uk-UA"/>
        </w:rPr>
      </w:pPr>
      <w:r w:rsidRPr="00F55665">
        <w:rPr>
          <w:lang w:val="uk-UA"/>
        </w:rPr>
        <w:t xml:space="preserve">Погоджено:                                                                                      </w:t>
      </w:r>
    </w:p>
    <w:p w:rsidR="002D0B4A" w:rsidRPr="00F55665" w:rsidRDefault="002D0B4A" w:rsidP="00F55665">
      <w:pPr>
        <w:tabs>
          <w:tab w:val="left" w:pos="9355"/>
        </w:tabs>
        <w:spacing w:after="0" w:line="240" w:lineRule="auto"/>
        <w:jc w:val="right"/>
        <w:rPr>
          <w:rFonts w:ascii="Times New Roman" w:hAnsi="Times New Roman"/>
          <w:sz w:val="24"/>
          <w:szCs w:val="24"/>
          <w:lang w:val="uk-UA"/>
        </w:rPr>
      </w:pPr>
      <w:r w:rsidRPr="00F55665">
        <w:rPr>
          <w:sz w:val="24"/>
          <w:szCs w:val="24"/>
          <w:lang w:val="uk-UA"/>
        </w:rPr>
        <w:t xml:space="preserve">                                                                                          </w:t>
      </w:r>
      <w:r w:rsidRPr="00F55665">
        <w:rPr>
          <w:rFonts w:ascii="Times New Roman" w:hAnsi="Times New Roman"/>
          <w:sz w:val="24"/>
          <w:szCs w:val="24"/>
          <w:lang w:val="uk-UA"/>
        </w:rPr>
        <w:t xml:space="preserve">Керуючий справами                                            </w:t>
      </w:r>
    </w:p>
    <w:p w:rsidR="002D0B4A" w:rsidRPr="00F55665" w:rsidRDefault="002D0B4A" w:rsidP="00F55665">
      <w:pPr>
        <w:spacing w:after="0" w:line="240" w:lineRule="auto"/>
        <w:jc w:val="right"/>
        <w:rPr>
          <w:rFonts w:ascii="Times New Roman" w:hAnsi="Times New Roman"/>
          <w:sz w:val="24"/>
          <w:szCs w:val="24"/>
          <w:lang w:val="uk-UA"/>
        </w:rPr>
      </w:pPr>
      <w:r w:rsidRPr="00F55665">
        <w:rPr>
          <w:rFonts w:ascii="Times New Roman" w:hAnsi="Times New Roman"/>
          <w:sz w:val="24"/>
          <w:szCs w:val="24"/>
          <w:lang w:val="uk-UA"/>
        </w:rPr>
        <w:t xml:space="preserve">                                                                                          виконавчого комітету</w:t>
      </w:r>
    </w:p>
    <w:p w:rsidR="002D0B4A" w:rsidRPr="00F55665" w:rsidRDefault="002D0B4A" w:rsidP="00F55665">
      <w:pPr>
        <w:spacing w:after="0" w:line="240" w:lineRule="auto"/>
        <w:jc w:val="right"/>
        <w:rPr>
          <w:rFonts w:ascii="Times New Roman" w:hAnsi="Times New Roman"/>
          <w:sz w:val="24"/>
          <w:szCs w:val="24"/>
          <w:lang w:val="uk-UA"/>
        </w:rPr>
      </w:pPr>
      <w:r w:rsidRPr="00F55665">
        <w:rPr>
          <w:rFonts w:ascii="Times New Roman" w:hAnsi="Times New Roman"/>
          <w:sz w:val="24"/>
          <w:szCs w:val="24"/>
          <w:lang w:val="uk-UA"/>
        </w:rPr>
        <w:t xml:space="preserve">                                                                                                           міської ради                                                                                  </w:t>
      </w:r>
    </w:p>
    <w:p w:rsidR="002D0B4A" w:rsidRPr="00F55665" w:rsidRDefault="002D0B4A" w:rsidP="00F55665">
      <w:pPr>
        <w:tabs>
          <w:tab w:val="left" w:pos="9000"/>
          <w:tab w:val="left" w:pos="9355"/>
        </w:tabs>
        <w:spacing w:after="0" w:line="240" w:lineRule="auto"/>
        <w:jc w:val="right"/>
        <w:rPr>
          <w:rFonts w:ascii="Times New Roman" w:hAnsi="Times New Roman"/>
          <w:sz w:val="24"/>
          <w:szCs w:val="24"/>
          <w:lang w:val="uk-UA"/>
        </w:rPr>
      </w:pPr>
      <w:r w:rsidRPr="00F55665">
        <w:rPr>
          <w:rFonts w:ascii="Times New Roman" w:hAnsi="Times New Roman"/>
          <w:sz w:val="24"/>
          <w:szCs w:val="24"/>
          <w:lang w:val="uk-UA"/>
        </w:rPr>
        <w:t xml:space="preserve">                                                                                                            С.П. Маташ</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F55665">
        <w:rPr>
          <w:lang w:val="uk-UA"/>
        </w:rPr>
        <w:t xml:space="preserve">                                                                                               ________________</w:t>
      </w:r>
      <w:r>
        <w:rPr>
          <w:lang w:val="uk-UA"/>
        </w:rPr>
        <w:t>______________</w:t>
      </w: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 xml:space="preserve">                                                                                                                       </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 xml:space="preserve"> Заступник міського голови з</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 xml:space="preserve">питань діяльності виконавчих </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органів міської ради</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А.В. Сташко</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F55665">
        <w:rPr>
          <w:lang w:val="uk-UA"/>
        </w:rPr>
        <w:t xml:space="preserve">                                                                                               ___________________</w:t>
      </w:r>
      <w:r>
        <w:rPr>
          <w:lang w:val="uk-UA"/>
        </w:rPr>
        <w:t>___________</w:t>
      </w:r>
    </w:p>
    <w:p w:rsidR="002D0B4A" w:rsidRPr="00F55665" w:rsidRDefault="002D0B4A" w:rsidP="00F55665">
      <w:pPr>
        <w:pStyle w:val="msonormalcxspmiddle"/>
        <w:keepNext/>
        <w:widowControl w:val="0"/>
        <w:autoSpaceDE w:val="0"/>
        <w:autoSpaceDN w:val="0"/>
        <w:adjustRightInd w:val="0"/>
        <w:spacing w:before="0" w:beforeAutospacing="0" w:after="0" w:afterAutospacing="0"/>
        <w:outlineLvl w:val="0"/>
        <w:rPr>
          <w:lang w:val="uk-UA"/>
        </w:rPr>
      </w:pP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Заступник міського голови з</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 xml:space="preserve">питань діяльності виконавчих </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органів міської ради</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В.М. Загіка</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F55665">
        <w:rPr>
          <w:lang w:val="uk-UA"/>
        </w:rPr>
        <w:t xml:space="preserve">                                                                                               ___________________</w:t>
      </w: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8C4443">
        <w:t xml:space="preserve">Начальник  управління праці </w:t>
      </w: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8C4443">
        <w:t xml:space="preserve">та соціального захисту населення </w:t>
      </w: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8C4443">
        <w:t>міської ради</w:t>
      </w: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8C4443">
        <w:t>І.Я.Тимошенко</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Pr>
          <w:lang w:val="uk-UA"/>
        </w:rPr>
        <w:t>______________________________</w:t>
      </w: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8C4443">
        <w:t xml:space="preserve">Начальник  управління </w:t>
      </w: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 xml:space="preserve">освіти міської ради </w:t>
      </w: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Г.І. Коведа</w:t>
      </w:r>
    </w:p>
    <w:p w:rsidR="002D0B4A"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Pr>
          <w:lang w:val="uk-UA"/>
        </w:rPr>
        <w:t>___________________________</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 xml:space="preserve">                                                                                         Начальник управління</w:t>
      </w:r>
    </w:p>
    <w:p w:rsidR="002D0B4A" w:rsidRPr="00F55665" w:rsidRDefault="002D0B4A" w:rsidP="00F55665">
      <w:pPr>
        <w:pStyle w:val="msonormalcxspmiddle"/>
        <w:keepNext/>
        <w:widowControl w:val="0"/>
        <w:tabs>
          <w:tab w:val="left" w:pos="815"/>
          <w:tab w:val="right" w:pos="9355"/>
        </w:tabs>
        <w:autoSpaceDE w:val="0"/>
        <w:autoSpaceDN w:val="0"/>
        <w:adjustRightInd w:val="0"/>
        <w:spacing w:before="0" w:beforeAutospacing="0" w:after="0" w:afterAutospacing="0"/>
        <w:jc w:val="right"/>
        <w:outlineLvl w:val="0"/>
        <w:rPr>
          <w:lang w:val="uk-UA"/>
        </w:rPr>
      </w:pPr>
      <w:r w:rsidRPr="00F55665">
        <w:rPr>
          <w:lang w:val="uk-UA"/>
        </w:rPr>
        <w:t xml:space="preserve">                                                                                              ЖКГ та КВ міської ради</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 xml:space="preserve">                                                                       І.Г. Сташок</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F55665">
        <w:rPr>
          <w:lang w:val="uk-UA"/>
        </w:rPr>
        <w:t xml:space="preserve">                                                                                           </w:t>
      </w:r>
      <w:r>
        <w:rPr>
          <w:lang w:val="uk-UA"/>
        </w:rPr>
        <w:t xml:space="preserve">           </w:t>
      </w:r>
      <w:r w:rsidRPr="00F55665">
        <w:rPr>
          <w:lang w:val="uk-UA"/>
        </w:rPr>
        <w:t>___________________</w:t>
      </w:r>
      <w:r>
        <w:rPr>
          <w:lang w:val="uk-UA"/>
        </w:rPr>
        <w:t>_______</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 xml:space="preserve">Начальник юридичного відділу </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міської ради</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right"/>
        <w:outlineLvl w:val="0"/>
        <w:rPr>
          <w:lang w:val="uk-UA"/>
        </w:rPr>
      </w:pPr>
      <w:r w:rsidRPr="00F55665">
        <w:rPr>
          <w:lang w:val="uk-UA"/>
        </w:rPr>
        <w:t>Н.А. Буликова</w:t>
      </w:r>
    </w:p>
    <w:p w:rsidR="002D0B4A" w:rsidRPr="00F55665" w:rsidRDefault="002D0B4A" w:rsidP="00F55665">
      <w:pPr>
        <w:pStyle w:val="msonormalcxspmiddle"/>
        <w:keepNext/>
        <w:widowControl w:val="0"/>
        <w:autoSpaceDE w:val="0"/>
        <w:autoSpaceDN w:val="0"/>
        <w:adjustRightInd w:val="0"/>
        <w:spacing w:before="0" w:beforeAutospacing="0" w:after="0" w:afterAutospacing="0"/>
        <w:jc w:val="both"/>
        <w:outlineLvl w:val="0"/>
        <w:rPr>
          <w:lang w:val="uk-UA"/>
        </w:rPr>
      </w:pPr>
      <w:r w:rsidRPr="00F55665">
        <w:rPr>
          <w:lang w:val="uk-UA"/>
        </w:rPr>
        <w:t xml:space="preserve">                                                                                            ___________________</w:t>
      </w:r>
    </w:p>
    <w:p w:rsidR="002D0B4A" w:rsidRPr="00F55665" w:rsidRDefault="002D0B4A" w:rsidP="00F55665">
      <w:pPr>
        <w:pStyle w:val="msonormalcxspmiddle"/>
        <w:spacing w:before="0" w:beforeAutospacing="0" w:after="0" w:afterAutospacing="0"/>
        <w:rPr>
          <w:sz w:val="18"/>
          <w:szCs w:val="18"/>
          <w:lang w:val="uk-UA"/>
        </w:rPr>
      </w:pPr>
      <w:r w:rsidRPr="00F55665">
        <w:rPr>
          <w:sz w:val="18"/>
          <w:szCs w:val="18"/>
          <w:lang w:val="uk-UA"/>
        </w:rPr>
        <w:t>Надати рішення:</w:t>
      </w:r>
    </w:p>
    <w:p w:rsidR="002D0B4A" w:rsidRDefault="002D0B4A" w:rsidP="00B7785A">
      <w:pPr>
        <w:pStyle w:val="msonormalcxspmiddle"/>
        <w:spacing w:before="0" w:beforeAutospacing="0" w:after="0" w:afterAutospacing="0"/>
        <w:rPr>
          <w:sz w:val="18"/>
          <w:szCs w:val="18"/>
          <w:lang w:val="uk-UA"/>
        </w:rPr>
      </w:pPr>
      <w:r w:rsidRPr="00F55665">
        <w:rPr>
          <w:sz w:val="18"/>
          <w:szCs w:val="18"/>
          <w:lang w:val="uk-UA"/>
        </w:rPr>
        <w:t>Уп</w:t>
      </w:r>
      <w:r>
        <w:rPr>
          <w:sz w:val="18"/>
          <w:szCs w:val="18"/>
          <w:lang w:val="uk-UA"/>
        </w:rPr>
        <w:t>равлінню ЖКГ та КВ міської ради;</w:t>
      </w:r>
    </w:p>
    <w:p w:rsidR="002D0B4A" w:rsidRDefault="002D0B4A" w:rsidP="00B7785A">
      <w:pPr>
        <w:pStyle w:val="msonormalcxspmiddle"/>
        <w:spacing w:before="0" w:beforeAutospacing="0" w:after="0" w:afterAutospacing="0"/>
        <w:rPr>
          <w:sz w:val="18"/>
          <w:szCs w:val="18"/>
          <w:lang w:val="uk-UA"/>
        </w:rPr>
      </w:pPr>
      <w:r w:rsidRPr="00B7785A">
        <w:rPr>
          <w:sz w:val="18"/>
          <w:szCs w:val="18"/>
          <w:lang w:val="uk-UA"/>
        </w:rPr>
        <w:t>У</w:t>
      </w:r>
      <w:r w:rsidRPr="00250789">
        <w:rPr>
          <w:sz w:val="18"/>
          <w:szCs w:val="18"/>
          <w:lang w:val="uk-UA"/>
        </w:rPr>
        <w:t>правління праці та соціального захисту населення міської ради</w:t>
      </w:r>
      <w:r>
        <w:rPr>
          <w:sz w:val="18"/>
          <w:szCs w:val="18"/>
          <w:lang w:val="uk-UA"/>
        </w:rPr>
        <w:t>;</w:t>
      </w:r>
    </w:p>
    <w:p w:rsidR="002D0B4A" w:rsidRDefault="002D0B4A" w:rsidP="00B7785A">
      <w:pPr>
        <w:pStyle w:val="msonormalcxspmiddle"/>
        <w:spacing w:before="0" w:beforeAutospacing="0" w:after="0" w:afterAutospacing="0"/>
        <w:rPr>
          <w:sz w:val="18"/>
          <w:szCs w:val="18"/>
          <w:lang w:val="uk-UA"/>
        </w:rPr>
      </w:pPr>
      <w:r w:rsidRPr="00B7785A">
        <w:rPr>
          <w:sz w:val="18"/>
          <w:szCs w:val="18"/>
          <w:lang w:val="uk-UA"/>
        </w:rPr>
        <w:t>Управління освіти міської ради</w:t>
      </w:r>
      <w:r>
        <w:rPr>
          <w:sz w:val="18"/>
          <w:szCs w:val="18"/>
          <w:lang w:val="uk-UA"/>
        </w:rPr>
        <w:t>;</w:t>
      </w:r>
    </w:p>
    <w:p w:rsidR="002D0B4A" w:rsidRDefault="002D0B4A" w:rsidP="00B7785A">
      <w:pPr>
        <w:pStyle w:val="msonormalcxspmiddle"/>
        <w:spacing w:before="0" w:beforeAutospacing="0" w:after="0" w:afterAutospacing="0"/>
        <w:rPr>
          <w:sz w:val="18"/>
          <w:szCs w:val="18"/>
          <w:lang w:val="uk-UA"/>
        </w:rPr>
      </w:pPr>
      <w:r>
        <w:rPr>
          <w:sz w:val="18"/>
          <w:szCs w:val="18"/>
          <w:lang w:val="uk-UA"/>
        </w:rPr>
        <w:t>КП « Хмільниккомунсервіс»;</w:t>
      </w:r>
    </w:p>
    <w:p w:rsidR="002D0B4A" w:rsidRDefault="002D0B4A" w:rsidP="00B7785A">
      <w:pPr>
        <w:pStyle w:val="msonormalcxspmiddle"/>
        <w:spacing w:before="0" w:beforeAutospacing="0" w:after="0" w:afterAutospacing="0"/>
        <w:rPr>
          <w:sz w:val="18"/>
          <w:szCs w:val="18"/>
          <w:lang w:val="uk-UA"/>
        </w:rPr>
      </w:pPr>
      <w:r>
        <w:rPr>
          <w:sz w:val="18"/>
          <w:szCs w:val="18"/>
          <w:lang w:val="uk-UA"/>
        </w:rPr>
        <w:t>КП «Хмільникводоканал»;</w:t>
      </w:r>
    </w:p>
    <w:p w:rsidR="002D0B4A" w:rsidRPr="00250789" w:rsidRDefault="002D0B4A" w:rsidP="00D70C18">
      <w:pPr>
        <w:pStyle w:val="msonormalcxspmiddle"/>
        <w:spacing w:before="0" w:beforeAutospacing="0" w:after="0" w:afterAutospacing="0"/>
        <w:rPr>
          <w:sz w:val="18"/>
          <w:szCs w:val="18"/>
          <w:lang w:val="uk-UA"/>
        </w:rPr>
      </w:pPr>
      <w:r w:rsidRPr="00250789">
        <w:rPr>
          <w:sz w:val="18"/>
          <w:szCs w:val="18"/>
        </w:rPr>
        <w:t>КП «Хмільницька ЖЕК».</w:t>
      </w:r>
    </w:p>
    <w:sectPr w:rsidR="002D0B4A" w:rsidRPr="00250789" w:rsidSect="00A853FB">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4A" w:rsidRDefault="002D0B4A" w:rsidP="00B43962">
      <w:pPr>
        <w:spacing w:after="0" w:line="240" w:lineRule="auto"/>
      </w:pPr>
      <w:r>
        <w:separator/>
      </w:r>
    </w:p>
  </w:endnote>
  <w:endnote w:type="continuationSeparator" w:id="0">
    <w:p w:rsidR="002D0B4A" w:rsidRDefault="002D0B4A" w:rsidP="00B43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4A" w:rsidRDefault="002D0B4A" w:rsidP="00B43962">
      <w:pPr>
        <w:spacing w:after="0" w:line="240" w:lineRule="auto"/>
      </w:pPr>
      <w:r>
        <w:separator/>
      </w:r>
    </w:p>
  </w:footnote>
  <w:footnote w:type="continuationSeparator" w:id="0">
    <w:p w:rsidR="002D0B4A" w:rsidRDefault="002D0B4A" w:rsidP="00B43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E73"/>
    <w:multiLevelType w:val="hybridMultilevel"/>
    <w:tmpl w:val="5E6CCC30"/>
    <w:lvl w:ilvl="0" w:tplc="53C2BC04">
      <w:start w:val="1"/>
      <w:numFmt w:val="decimal"/>
      <w:lvlText w:val="%1."/>
      <w:lvlJc w:val="left"/>
      <w:pPr>
        <w:ind w:left="5322" w:hanging="360"/>
      </w:pPr>
      <w:rPr>
        <w:rFonts w:cs="Times New Roman" w:hint="default"/>
      </w:rPr>
    </w:lvl>
    <w:lvl w:ilvl="1" w:tplc="04220019" w:tentative="1">
      <w:start w:val="1"/>
      <w:numFmt w:val="lowerLetter"/>
      <w:lvlText w:val="%2."/>
      <w:lvlJc w:val="left"/>
      <w:pPr>
        <w:ind w:left="6042" w:hanging="360"/>
      </w:pPr>
      <w:rPr>
        <w:rFonts w:cs="Times New Roman"/>
      </w:rPr>
    </w:lvl>
    <w:lvl w:ilvl="2" w:tplc="0422001B" w:tentative="1">
      <w:start w:val="1"/>
      <w:numFmt w:val="lowerRoman"/>
      <w:lvlText w:val="%3."/>
      <w:lvlJc w:val="right"/>
      <w:pPr>
        <w:ind w:left="6762" w:hanging="180"/>
      </w:pPr>
      <w:rPr>
        <w:rFonts w:cs="Times New Roman"/>
      </w:rPr>
    </w:lvl>
    <w:lvl w:ilvl="3" w:tplc="0422000F" w:tentative="1">
      <w:start w:val="1"/>
      <w:numFmt w:val="decimal"/>
      <w:lvlText w:val="%4."/>
      <w:lvlJc w:val="left"/>
      <w:pPr>
        <w:ind w:left="7482" w:hanging="360"/>
      </w:pPr>
      <w:rPr>
        <w:rFonts w:cs="Times New Roman"/>
      </w:rPr>
    </w:lvl>
    <w:lvl w:ilvl="4" w:tplc="04220019" w:tentative="1">
      <w:start w:val="1"/>
      <w:numFmt w:val="lowerLetter"/>
      <w:lvlText w:val="%5."/>
      <w:lvlJc w:val="left"/>
      <w:pPr>
        <w:ind w:left="8202" w:hanging="360"/>
      </w:pPr>
      <w:rPr>
        <w:rFonts w:cs="Times New Roman"/>
      </w:rPr>
    </w:lvl>
    <w:lvl w:ilvl="5" w:tplc="0422001B" w:tentative="1">
      <w:start w:val="1"/>
      <w:numFmt w:val="lowerRoman"/>
      <w:lvlText w:val="%6."/>
      <w:lvlJc w:val="right"/>
      <w:pPr>
        <w:ind w:left="8922" w:hanging="180"/>
      </w:pPr>
      <w:rPr>
        <w:rFonts w:cs="Times New Roman"/>
      </w:rPr>
    </w:lvl>
    <w:lvl w:ilvl="6" w:tplc="0422000F" w:tentative="1">
      <w:start w:val="1"/>
      <w:numFmt w:val="decimal"/>
      <w:lvlText w:val="%7."/>
      <w:lvlJc w:val="left"/>
      <w:pPr>
        <w:ind w:left="9642" w:hanging="360"/>
      </w:pPr>
      <w:rPr>
        <w:rFonts w:cs="Times New Roman"/>
      </w:rPr>
    </w:lvl>
    <w:lvl w:ilvl="7" w:tplc="04220019" w:tentative="1">
      <w:start w:val="1"/>
      <w:numFmt w:val="lowerLetter"/>
      <w:lvlText w:val="%8."/>
      <w:lvlJc w:val="left"/>
      <w:pPr>
        <w:ind w:left="10362" w:hanging="360"/>
      </w:pPr>
      <w:rPr>
        <w:rFonts w:cs="Times New Roman"/>
      </w:rPr>
    </w:lvl>
    <w:lvl w:ilvl="8" w:tplc="0422001B" w:tentative="1">
      <w:start w:val="1"/>
      <w:numFmt w:val="lowerRoman"/>
      <w:lvlText w:val="%9."/>
      <w:lvlJc w:val="right"/>
      <w:pPr>
        <w:ind w:left="11082" w:hanging="180"/>
      </w:pPr>
      <w:rPr>
        <w:rFonts w:cs="Times New Roman"/>
      </w:rPr>
    </w:lvl>
  </w:abstractNum>
  <w:abstractNum w:abstractNumId="1">
    <w:nsid w:val="106355EF"/>
    <w:multiLevelType w:val="hybridMultilevel"/>
    <w:tmpl w:val="536A5BD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DC32B3"/>
    <w:multiLevelType w:val="multilevel"/>
    <w:tmpl w:val="AC1081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368"/>
    <w:rsid w:val="00035E45"/>
    <w:rsid w:val="000363DE"/>
    <w:rsid w:val="00040E06"/>
    <w:rsid w:val="00042716"/>
    <w:rsid w:val="000430F9"/>
    <w:rsid w:val="0005245A"/>
    <w:rsid w:val="000570D1"/>
    <w:rsid w:val="00073842"/>
    <w:rsid w:val="00077376"/>
    <w:rsid w:val="00081749"/>
    <w:rsid w:val="0009398C"/>
    <w:rsid w:val="00096B10"/>
    <w:rsid w:val="000A28DA"/>
    <w:rsid w:val="000B0793"/>
    <w:rsid w:val="000B4320"/>
    <w:rsid w:val="000C1367"/>
    <w:rsid w:val="000C6ACF"/>
    <w:rsid w:val="000D2B3F"/>
    <w:rsid w:val="000D3286"/>
    <w:rsid w:val="000E0060"/>
    <w:rsid w:val="001026BD"/>
    <w:rsid w:val="00105782"/>
    <w:rsid w:val="00107C01"/>
    <w:rsid w:val="00120CDB"/>
    <w:rsid w:val="00131F6E"/>
    <w:rsid w:val="00134BAB"/>
    <w:rsid w:val="00134F17"/>
    <w:rsid w:val="00146F2F"/>
    <w:rsid w:val="00147366"/>
    <w:rsid w:val="00151059"/>
    <w:rsid w:val="001521F9"/>
    <w:rsid w:val="001542B2"/>
    <w:rsid w:val="001545AC"/>
    <w:rsid w:val="001561D4"/>
    <w:rsid w:val="001574AF"/>
    <w:rsid w:val="00162F00"/>
    <w:rsid w:val="001771C5"/>
    <w:rsid w:val="0018504E"/>
    <w:rsid w:val="001963D9"/>
    <w:rsid w:val="001A6707"/>
    <w:rsid w:val="001D0399"/>
    <w:rsid w:val="001F575B"/>
    <w:rsid w:val="002174CB"/>
    <w:rsid w:val="00217A23"/>
    <w:rsid w:val="002239F0"/>
    <w:rsid w:val="002241D6"/>
    <w:rsid w:val="0023160E"/>
    <w:rsid w:val="00236F17"/>
    <w:rsid w:val="00240CB9"/>
    <w:rsid w:val="00240FE0"/>
    <w:rsid w:val="00250789"/>
    <w:rsid w:val="00256FF1"/>
    <w:rsid w:val="00262D70"/>
    <w:rsid w:val="00296275"/>
    <w:rsid w:val="002B0A38"/>
    <w:rsid w:val="002C05E9"/>
    <w:rsid w:val="002D0B4A"/>
    <w:rsid w:val="002E2EEE"/>
    <w:rsid w:val="002E4FDE"/>
    <w:rsid w:val="002E6328"/>
    <w:rsid w:val="002F3259"/>
    <w:rsid w:val="00313D38"/>
    <w:rsid w:val="00315209"/>
    <w:rsid w:val="0032674C"/>
    <w:rsid w:val="00332FA6"/>
    <w:rsid w:val="003336F9"/>
    <w:rsid w:val="00344C5E"/>
    <w:rsid w:val="00346C2E"/>
    <w:rsid w:val="0035786C"/>
    <w:rsid w:val="0037016E"/>
    <w:rsid w:val="0037408C"/>
    <w:rsid w:val="003832E8"/>
    <w:rsid w:val="00394773"/>
    <w:rsid w:val="003A0073"/>
    <w:rsid w:val="003A0245"/>
    <w:rsid w:val="003B242A"/>
    <w:rsid w:val="003B69A3"/>
    <w:rsid w:val="003C7530"/>
    <w:rsid w:val="003D4FB5"/>
    <w:rsid w:val="003E7301"/>
    <w:rsid w:val="003F0106"/>
    <w:rsid w:val="003F32A5"/>
    <w:rsid w:val="004153BE"/>
    <w:rsid w:val="00423F2C"/>
    <w:rsid w:val="00430D37"/>
    <w:rsid w:val="0043130A"/>
    <w:rsid w:val="00433817"/>
    <w:rsid w:val="004339FA"/>
    <w:rsid w:val="00433D89"/>
    <w:rsid w:val="004508BE"/>
    <w:rsid w:val="00454C54"/>
    <w:rsid w:val="00470D59"/>
    <w:rsid w:val="004739AA"/>
    <w:rsid w:val="00477136"/>
    <w:rsid w:val="004A0E40"/>
    <w:rsid w:val="004A702F"/>
    <w:rsid w:val="004A7A38"/>
    <w:rsid w:val="004B0545"/>
    <w:rsid w:val="004B23F6"/>
    <w:rsid w:val="004D28F7"/>
    <w:rsid w:val="004D692A"/>
    <w:rsid w:val="004E7041"/>
    <w:rsid w:val="004F3FC2"/>
    <w:rsid w:val="004F7DDA"/>
    <w:rsid w:val="00515D18"/>
    <w:rsid w:val="0051769D"/>
    <w:rsid w:val="00517842"/>
    <w:rsid w:val="00522034"/>
    <w:rsid w:val="005271A5"/>
    <w:rsid w:val="00536335"/>
    <w:rsid w:val="00544AF4"/>
    <w:rsid w:val="00553899"/>
    <w:rsid w:val="00553F27"/>
    <w:rsid w:val="00560083"/>
    <w:rsid w:val="00567984"/>
    <w:rsid w:val="00574B61"/>
    <w:rsid w:val="00581FB0"/>
    <w:rsid w:val="0059639F"/>
    <w:rsid w:val="00596D42"/>
    <w:rsid w:val="005C078E"/>
    <w:rsid w:val="005C1D0A"/>
    <w:rsid w:val="005C5406"/>
    <w:rsid w:val="005D6B7F"/>
    <w:rsid w:val="005D7796"/>
    <w:rsid w:val="005E42AA"/>
    <w:rsid w:val="005F0580"/>
    <w:rsid w:val="00604773"/>
    <w:rsid w:val="00610C5A"/>
    <w:rsid w:val="00620620"/>
    <w:rsid w:val="00621216"/>
    <w:rsid w:val="00631F68"/>
    <w:rsid w:val="006522D7"/>
    <w:rsid w:val="00662C22"/>
    <w:rsid w:val="00664E23"/>
    <w:rsid w:val="00687E04"/>
    <w:rsid w:val="006C59E2"/>
    <w:rsid w:val="006C6232"/>
    <w:rsid w:val="006D144E"/>
    <w:rsid w:val="006D4278"/>
    <w:rsid w:val="006D471F"/>
    <w:rsid w:val="006D589B"/>
    <w:rsid w:val="006E0E2E"/>
    <w:rsid w:val="006E13F6"/>
    <w:rsid w:val="006E35BD"/>
    <w:rsid w:val="006E5E66"/>
    <w:rsid w:val="006E67B4"/>
    <w:rsid w:val="006F14DD"/>
    <w:rsid w:val="0071007F"/>
    <w:rsid w:val="00710F71"/>
    <w:rsid w:val="007130B1"/>
    <w:rsid w:val="00713130"/>
    <w:rsid w:val="00716089"/>
    <w:rsid w:val="007200F1"/>
    <w:rsid w:val="00722CD8"/>
    <w:rsid w:val="00742A9F"/>
    <w:rsid w:val="007500A0"/>
    <w:rsid w:val="00751050"/>
    <w:rsid w:val="00751C58"/>
    <w:rsid w:val="00752845"/>
    <w:rsid w:val="00753962"/>
    <w:rsid w:val="00754EBB"/>
    <w:rsid w:val="00763D9F"/>
    <w:rsid w:val="00772658"/>
    <w:rsid w:val="00776E4C"/>
    <w:rsid w:val="0078308C"/>
    <w:rsid w:val="00784E0D"/>
    <w:rsid w:val="007862E1"/>
    <w:rsid w:val="00786D63"/>
    <w:rsid w:val="00791671"/>
    <w:rsid w:val="0079372D"/>
    <w:rsid w:val="0079552C"/>
    <w:rsid w:val="007A3DFB"/>
    <w:rsid w:val="007B0ADF"/>
    <w:rsid w:val="007B1CD5"/>
    <w:rsid w:val="007B3626"/>
    <w:rsid w:val="007B78FB"/>
    <w:rsid w:val="007C0738"/>
    <w:rsid w:val="007D0D27"/>
    <w:rsid w:val="007D2D3D"/>
    <w:rsid w:val="007D3A39"/>
    <w:rsid w:val="007E1BD5"/>
    <w:rsid w:val="007E6C0B"/>
    <w:rsid w:val="007F3F2B"/>
    <w:rsid w:val="00823F77"/>
    <w:rsid w:val="0082607B"/>
    <w:rsid w:val="008279E6"/>
    <w:rsid w:val="008321BD"/>
    <w:rsid w:val="00835065"/>
    <w:rsid w:val="00835B82"/>
    <w:rsid w:val="00845E24"/>
    <w:rsid w:val="008509F5"/>
    <w:rsid w:val="008549B5"/>
    <w:rsid w:val="00873E56"/>
    <w:rsid w:val="00874110"/>
    <w:rsid w:val="00876365"/>
    <w:rsid w:val="00884E86"/>
    <w:rsid w:val="00887673"/>
    <w:rsid w:val="008A5FB5"/>
    <w:rsid w:val="008B478B"/>
    <w:rsid w:val="008B6F53"/>
    <w:rsid w:val="008C4443"/>
    <w:rsid w:val="008D55B1"/>
    <w:rsid w:val="008D7FFE"/>
    <w:rsid w:val="008F05E0"/>
    <w:rsid w:val="008F5AA3"/>
    <w:rsid w:val="00901C7C"/>
    <w:rsid w:val="00914EDD"/>
    <w:rsid w:val="00932F42"/>
    <w:rsid w:val="00933302"/>
    <w:rsid w:val="00933368"/>
    <w:rsid w:val="00947483"/>
    <w:rsid w:val="00950E19"/>
    <w:rsid w:val="00951D91"/>
    <w:rsid w:val="00956107"/>
    <w:rsid w:val="00956392"/>
    <w:rsid w:val="009616A6"/>
    <w:rsid w:val="009631A4"/>
    <w:rsid w:val="009631D6"/>
    <w:rsid w:val="00965A21"/>
    <w:rsid w:val="0096742B"/>
    <w:rsid w:val="0097039F"/>
    <w:rsid w:val="00981278"/>
    <w:rsid w:val="009839E8"/>
    <w:rsid w:val="00991FB5"/>
    <w:rsid w:val="009A0D68"/>
    <w:rsid w:val="009A5414"/>
    <w:rsid w:val="009A6E21"/>
    <w:rsid w:val="009B2E9D"/>
    <w:rsid w:val="009B7F56"/>
    <w:rsid w:val="009C44BB"/>
    <w:rsid w:val="009D3F5B"/>
    <w:rsid w:val="009D4684"/>
    <w:rsid w:val="009D4C5C"/>
    <w:rsid w:val="009D7A8E"/>
    <w:rsid w:val="009E18B9"/>
    <w:rsid w:val="009F3A49"/>
    <w:rsid w:val="009F4F88"/>
    <w:rsid w:val="009F613F"/>
    <w:rsid w:val="00A06909"/>
    <w:rsid w:val="00A1565B"/>
    <w:rsid w:val="00A41141"/>
    <w:rsid w:val="00A426C6"/>
    <w:rsid w:val="00A51ECF"/>
    <w:rsid w:val="00A621EC"/>
    <w:rsid w:val="00A64216"/>
    <w:rsid w:val="00A66946"/>
    <w:rsid w:val="00A763F4"/>
    <w:rsid w:val="00A80DEB"/>
    <w:rsid w:val="00A853FB"/>
    <w:rsid w:val="00AA674C"/>
    <w:rsid w:val="00AA67AD"/>
    <w:rsid w:val="00AB19E1"/>
    <w:rsid w:val="00AC6A1E"/>
    <w:rsid w:val="00AD0CB5"/>
    <w:rsid w:val="00AD48E6"/>
    <w:rsid w:val="00AD55DB"/>
    <w:rsid w:val="00AE1C45"/>
    <w:rsid w:val="00AE317E"/>
    <w:rsid w:val="00AE7F59"/>
    <w:rsid w:val="00AF32D0"/>
    <w:rsid w:val="00B00976"/>
    <w:rsid w:val="00B057D9"/>
    <w:rsid w:val="00B10C69"/>
    <w:rsid w:val="00B24EF7"/>
    <w:rsid w:val="00B30805"/>
    <w:rsid w:val="00B3084A"/>
    <w:rsid w:val="00B3089E"/>
    <w:rsid w:val="00B31565"/>
    <w:rsid w:val="00B34BBB"/>
    <w:rsid w:val="00B43962"/>
    <w:rsid w:val="00B45CDD"/>
    <w:rsid w:val="00B50396"/>
    <w:rsid w:val="00B562BB"/>
    <w:rsid w:val="00B651B5"/>
    <w:rsid w:val="00B653E8"/>
    <w:rsid w:val="00B75B25"/>
    <w:rsid w:val="00B7785A"/>
    <w:rsid w:val="00B91A08"/>
    <w:rsid w:val="00B93917"/>
    <w:rsid w:val="00B96DDC"/>
    <w:rsid w:val="00B97DED"/>
    <w:rsid w:val="00BB09B3"/>
    <w:rsid w:val="00BB0FC7"/>
    <w:rsid w:val="00BB5562"/>
    <w:rsid w:val="00BC0A2C"/>
    <w:rsid w:val="00BD0B4D"/>
    <w:rsid w:val="00BD0CCE"/>
    <w:rsid w:val="00BD6170"/>
    <w:rsid w:val="00BE1120"/>
    <w:rsid w:val="00BE2894"/>
    <w:rsid w:val="00BF383D"/>
    <w:rsid w:val="00BF49CD"/>
    <w:rsid w:val="00C02255"/>
    <w:rsid w:val="00C0384B"/>
    <w:rsid w:val="00C17F63"/>
    <w:rsid w:val="00C213F8"/>
    <w:rsid w:val="00C24C5A"/>
    <w:rsid w:val="00C341EB"/>
    <w:rsid w:val="00C459A7"/>
    <w:rsid w:val="00C47A7E"/>
    <w:rsid w:val="00C561B0"/>
    <w:rsid w:val="00C64E64"/>
    <w:rsid w:val="00C700B8"/>
    <w:rsid w:val="00C7301D"/>
    <w:rsid w:val="00C73B7C"/>
    <w:rsid w:val="00C95C7D"/>
    <w:rsid w:val="00C95E9D"/>
    <w:rsid w:val="00C9619D"/>
    <w:rsid w:val="00CB512D"/>
    <w:rsid w:val="00CB66FC"/>
    <w:rsid w:val="00CC1C36"/>
    <w:rsid w:val="00CD0C3D"/>
    <w:rsid w:val="00CE0607"/>
    <w:rsid w:val="00CE0C2C"/>
    <w:rsid w:val="00D012A3"/>
    <w:rsid w:val="00D06A9A"/>
    <w:rsid w:val="00D1302A"/>
    <w:rsid w:val="00D149E0"/>
    <w:rsid w:val="00D2122F"/>
    <w:rsid w:val="00D30D4C"/>
    <w:rsid w:val="00D34B0E"/>
    <w:rsid w:val="00D40FDD"/>
    <w:rsid w:val="00D46656"/>
    <w:rsid w:val="00D52970"/>
    <w:rsid w:val="00D543B8"/>
    <w:rsid w:val="00D64F83"/>
    <w:rsid w:val="00D67C4D"/>
    <w:rsid w:val="00D67F1B"/>
    <w:rsid w:val="00D70C18"/>
    <w:rsid w:val="00D83B35"/>
    <w:rsid w:val="00D878FA"/>
    <w:rsid w:val="00DB73C8"/>
    <w:rsid w:val="00DD39DD"/>
    <w:rsid w:val="00DE2AA7"/>
    <w:rsid w:val="00DF59DA"/>
    <w:rsid w:val="00E04BAA"/>
    <w:rsid w:val="00E06755"/>
    <w:rsid w:val="00E26B03"/>
    <w:rsid w:val="00E338AB"/>
    <w:rsid w:val="00E61C24"/>
    <w:rsid w:val="00E708BB"/>
    <w:rsid w:val="00E8039A"/>
    <w:rsid w:val="00E82210"/>
    <w:rsid w:val="00E9115C"/>
    <w:rsid w:val="00E94B5D"/>
    <w:rsid w:val="00EC262B"/>
    <w:rsid w:val="00EC57D0"/>
    <w:rsid w:val="00ED4FD8"/>
    <w:rsid w:val="00ED77C7"/>
    <w:rsid w:val="00F063BF"/>
    <w:rsid w:val="00F06A61"/>
    <w:rsid w:val="00F2537C"/>
    <w:rsid w:val="00F25901"/>
    <w:rsid w:val="00F27856"/>
    <w:rsid w:val="00F325BC"/>
    <w:rsid w:val="00F52A7F"/>
    <w:rsid w:val="00F55342"/>
    <w:rsid w:val="00F55665"/>
    <w:rsid w:val="00F57DD5"/>
    <w:rsid w:val="00F603F9"/>
    <w:rsid w:val="00F6191A"/>
    <w:rsid w:val="00F751EB"/>
    <w:rsid w:val="00F875EF"/>
    <w:rsid w:val="00F962C0"/>
    <w:rsid w:val="00FA1275"/>
    <w:rsid w:val="00FA531F"/>
    <w:rsid w:val="00FA5D79"/>
    <w:rsid w:val="00FA5DA0"/>
    <w:rsid w:val="00FA7A47"/>
    <w:rsid w:val="00FD21E0"/>
    <w:rsid w:val="00FE0EE9"/>
    <w:rsid w:val="00FE28A4"/>
    <w:rsid w:val="00FE73B4"/>
    <w:rsid w:val="00FE7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39"/>
    <w:pPr>
      <w:spacing w:after="200" w:line="276" w:lineRule="auto"/>
    </w:pPr>
  </w:style>
  <w:style w:type="paragraph" w:styleId="Heading1">
    <w:name w:val="heading 1"/>
    <w:basedOn w:val="Normal"/>
    <w:next w:val="Normal"/>
    <w:link w:val="Heading1Char"/>
    <w:uiPriority w:val="99"/>
    <w:qFormat/>
    <w:rsid w:val="0051769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69D"/>
    <w:rPr>
      <w:rFonts w:ascii="Cambria" w:hAnsi="Cambria" w:cs="Times New Roman"/>
      <w:b/>
      <w:bCs/>
      <w:color w:val="365F91"/>
      <w:sz w:val="28"/>
      <w:szCs w:val="28"/>
    </w:rPr>
  </w:style>
  <w:style w:type="paragraph" w:styleId="NoSpacing">
    <w:name w:val="No Spacing"/>
    <w:uiPriority w:val="99"/>
    <w:qFormat/>
    <w:rsid w:val="00933368"/>
    <w:rPr>
      <w:lang w:val="uk-UA" w:eastAsia="en-US"/>
    </w:rPr>
  </w:style>
  <w:style w:type="character" w:styleId="Hyperlink">
    <w:name w:val="Hyperlink"/>
    <w:basedOn w:val="DefaultParagraphFont"/>
    <w:uiPriority w:val="99"/>
    <w:semiHidden/>
    <w:rsid w:val="00933368"/>
    <w:rPr>
      <w:rFonts w:cs="Times New Roman"/>
      <w:color w:val="0000FF"/>
      <w:u w:val="single"/>
    </w:rPr>
  </w:style>
  <w:style w:type="paragraph" w:customStyle="1" w:styleId="a">
    <w:name w:val="Знак Знак Знак Знак Знак"/>
    <w:basedOn w:val="Normal"/>
    <w:uiPriority w:val="99"/>
    <w:rsid w:val="00B24EF7"/>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B4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5CDD"/>
    <w:rPr>
      <w:rFonts w:ascii="Tahoma" w:hAnsi="Tahoma" w:cs="Tahoma"/>
      <w:sz w:val="16"/>
      <w:szCs w:val="16"/>
    </w:rPr>
  </w:style>
  <w:style w:type="paragraph" w:styleId="Header">
    <w:name w:val="header"/>
    <w:basedOn w:val="Normal"/>
    <w:link w:val="HeaderChar"/>
    <w:uiPriority w:val="99"/>
    <w:semiHidden/>
    <w:rsid w:val="00B4396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43962"/>
    <w:rPr>
      <w:rFonts w:cs="Times New Roman"/>
    </w:rPr>
  </w:style>
  <w:style w:type="paragraph" w:styleId="Footer">
    <w:name w:val="footer"/>
    <w:basedOn w:val="Normal"/>
    <w:link w:val="FooterChar"/>
    <w:uiPriority w:val="99"/>
    <w:semiHidden/>
    <w:rsid w:val="00B4396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43962"/>
    <w:rPr>
      <w:rFonts w:cs="Times New Roman"/>
    </w:rPr>
  </w:style>
  <w:style w:type="table" w:styleId="TableGrid">
    <w:name w:val="Table Grid"/>
    <w:basedOn w:val="TableNormal"/>
    <w:uiPriority w:val="99"/>
    <w:rsid w:val="00313D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F59DA"/>
    <w:pPr>
      <w:ind w:left="720"/>
      <w:contextualSpacing/>
    </w:pPr>
  </w:style>
  <w:style w:type="paragraph" w:customStyle="1" w:styleId="Default">
    <w:name w:val="Default"/>
    <w:uiPriority w:val="99"/>
    <w:rsid w:val="00710F71"/>
    <w:pPr>
      <w:autoSpaceDE w:val="0"/>
      <w:autoSpaceDN w:val="0"/>
      <w:adjustRightInd w:val="0"/>
    </w:pPr>
    <w:rPr>
      <w:rFonts w:ascii="Times New Roman" w:hAnsi="Times New Roman"/>
      <w:color w:val="000000"/>
      <w:sz w:val="24"/>
      <w:szCs w:val="24"/>
      <w:lang w:val="uk-UA" w:eastAsia="uk-UA"/>
    </w:rPr>
  </w:style>
  <w:style w:type="paragraph" w:customStyle="1" w:styleId="msonormalcxspmiddle">
    <w:name w:val="msonormalcxspmiddle"/>
    <w:basedOn w:val="Normal"/>
    <w:uiPriority w:val="99"/>
    <w:rsid w:val="00F5566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92982552">
      <w:marLeft w:val="0"/>
      <w:marRight w:val="0"/>
      <w:marTop w:val="0"/>
      <w:marBottom w:val="0"/>
      <w:divBdr>
        <w:top w:val="none" w:sz="0" w:space="0" w:color="auto"/>
        <w:left w:val="none" w:sz="0" w:space="0" w:color="auto"/>
        <w:bottom w:val="none" w:sz="0" w:space="0" w:color="auto"/>
        <w:right w:val="none" w:sz="0" w:space="0" w:color="auto"/>
      </w:divBdr>
    </w:div>
    <w:div w:id="1292982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13</Pages>
  <Words>2632</Words>
  <Characters>15005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2018-05-05T05:05:00Z</cp:lastPrinted>
  <dcterms:created xsi:type="dcterms:W3CDTF">2018-04-24T14:31:00Z</dcterms:created>
  <dcterms:modified xsi:type="dcterms:W3CDTF">2018-05-05T05:05:00Z</dcterms:modified>
</cp:coreProperties>
</file>