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1B" w:rsidRPr="006A0789" w:rsidRDefault="00037A1B" w:rsidP="00037A1B">
      <w:pPr>
        <w:rPr>
          <w:sz w:val="32"/>
          <w:szCs w:val="32"/>
        </w:rPr>
      </w:pPr>
      <w:r>
        <w:rPr>
          <w:sz w:val="28"/>
          <w:szCs w:val="28"/>
          <w:lang w:val="uk-UA"/>
        </w:rPr>
        <w:t xml:space="preserve">     </w:t>
      </w:r>
      <w:bookmarkStart w:id="0" w:name="_GoBack"/>
      <w:r>
        <w:rPr>
          <w:noProof/>
          <w:color w:val="000000"/>
        </w:rPr>
        <w:drawing>
          <wp:inline distT="0" distB="0" distL="0" distR="0" wp14:anchorId="0EC33B7A" wp14:editId="72CD707D">
            <wp:extent cx="560070" cy="68707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0070" cy="687070"/>
                    </a:xfrm>
                    <a:prstGeom prst="rect">
                      <a:avLst/>
                    </a:prstGeom>
                    <a:noFill/>
                    <a:ln>
                      <a:noFill/>
                    </a:ln>
                  </pic:spPr>
                </pic:pic>
              </a:graphicData>
            </a:graphic>
          </wp:inline>
        </w:drawing>
      </w:r>
      <w:bookmarkEnd w:id="0"/>
      <w:r>
        <w:rPr>
          <w:noProof/>
        </w:rPr>
        <w:drawing>
          <wp:anchor distT="0" distB="0" distL="114300" distR="114300" simplePos="0" relativeHeight="251659264" behindDoc="0" locked="0" layoutInCell="1" allowOverlap="1" wp14:anchorId="4E615BF4" wp14:editId="081172E4">
            <wp:simplePos x="0" y="0"/>
            <wp:positionH relativeFrom="column">
              <wp:align>right</wp:align>
            </wp:positionH>
            <wp:positionV relativeFrom="paragraph">
              <wp:posOffset>-6350</wp:posOffset>
            </wp:positionV>
            <wp:extent cx="417195" cy="570865"/>
            <wp:effectExtent l="0" t="0" r="1905" b="635"/>
            <wp:wrapSquare wrapText="left"/>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pic:spPr>
                </pic:pic>
              </a:graphicData>
            </a:graphic>
            <wp14:sizeRelH relativeFrom="page">
              <wp14:pctWidth>0</wp14:pctWidth>
            </wp14:sizeRelH>
            <wp14:sizeRelV relativeFrom="page">
              <wp14:pctHeight>0</wp14:pctHeight>
            </wp14:sizeRelV>
          </wp:anchor>
        </w:drawing>
      </w:r>
      <w:r w:rsidRPr="006A0789">
        <w:rPr>
          <w:color w:val="000000"/>
        </w:rPr>
        <w:t xml:space="preserve">                                                      </w:t>
      </w:r>
      <w:r w:rsidRPr="006A0789">
        <w:rPr>
          <w:sz w:val="32"/>
          <w:szCs w:val="32"/>
        </w:rPr>
        <w:t>УКРАЇНА</w:t>
      </w:r>
    </w:p>
    <w:p w:rsidR="00037A1B" w:rsidRPr="005724EA" w:rsidRDefault="00037A1B" w:rsidP="00037A1B">
      <w:pPr>
        <w:jc w:val="center"/>
        <w:rPr>
          <w:b/>
          <w:bCs/>
          <w:sz w:val="28"/>
          <w:szCs w:val="28"/>
          <w:lang w:val="uk-UA"/>
        </w:rPr>
      </w:pPr>
      <w:r w:rsidRPr="005724EA">
        <w:rPr>
          <w:b/>
          <w:bCs/>
          <w:sz w:val="28"/>
          <w:szCs w:val="28"/>
          <w:lang w:val="uk-UA"/>
        </w:rPr>
        <w:t>ХМІЛЬНИЦЬКА МІСЬКА РАДА</w:t>
      </w:r>
    </w:p>
    <w:p w:rsidR="00037A1B" w:rsidRPr="005724EA" w:rsidRDefault="00037A1B" w:rsidP="00037A1B">
      <w:pPr>
        <w:jc w:val="center"/>
        <w:rPr>
          <w:b/>
          <w:bCs/>
          <w:sz w:val="28"/>
          <w:szCs w:val="28"/>
          <w:lang w:val="uk-UA"/>
        </w:rPr>
      </w:pPr>
      <w:r w:rsidRPr="005724EA">
        <w:rPr>
          <w:b/>
          <w:bCs/>
          <w:sz w:val="28"/>
          <w:szCs w:val="28"/>
          <w:lang w:val="uk-UA"/>
        </w:rPr>
        <w:t>Вінницької області</w:t>
      </w:r>
    </w:p>
    <w:p w:rsidR="00037A1B" w:rsidRPr="005724EA" w:rsidRDefault="00037A1B" w:rsidP="00037A1B">
      <w:pPr>
        <w:jc w:val="center"/>
        <w:rPr>
          <w:b/>
          <w:bCs/>
          <w:sz w:val="28"/>
          <w:szCs w:val="28"/>
          <w:lang w:val="uk-UA"/>
        </w:rPr>
      </w:pPr>
      <w:r w:rsidRPr="005724EA">
        <w:rPr>
          <w:b/>
          <w:bCs/>
          <w:sz w:val="28"/>
          <w:szCs w:val="28"/>
          <w:lang w:val="uk-UA"/>
        </w:rPr>
        <w:t>ВИКОНАВЧИЙ КОМІТЕТ</w:t>
      </w:r>
    </w:p>
    <w:p w:rsidR="00037A1B" w:rsidRDefault="00037A1B" w:rsidP="00037A1B">
      <w:pPr>
        <w:pStyle w:val="2"/>
        <w:rPr>
          <w:sz w:val="32"/>
          <w:szCs w:val="32"/>
        </w:rPr>
      </w:pPr>
      <w:r w:rsidRPr="005724EA">
        <w:rPr>
          <w:sz w:val="32"/>
          <w:szCs w:val="32"/>
        </w:rPr>
        <w:t>РІШЕННЯ</w:t>
      </w:r>
    </w:p>
    <w:p w:rsidR="00037A1B" w:rsidRPr="00472D07" w:rsidRDefault="00037A1B" w:rsidP="00037A1B">
      <w:pPr>
        <w:rPr>
          <w:lang w:val="uk-UA"/>
        </w:rPr>
      </w:pPr>
    </w:p>
    <w:p w:rsidR="00037A1B" w:rsidRPr="00037A1B" w:rsidRDefault="002A69F4" w:rsidP="00037A1B">
      <w:pPr>
        <w:jc w:val="center"/>
        <w:rPr>
          <w:b/>
          <w:bCs/>
          <w:u w:val="single"/>
          <w:lang w:val="uk-UA"/>
        </w:rPr>
      </w:pPr>
      <w:r>
        <w:rPr>
          <w:lang w:val="uk-UA"/>
        </w:rPr>
        <w:t xml:space="preserve">від 22. 06. </w:t>
      </w:r>
      <w:r w:rsidR="00037A1B" w:rsidRPr="00037A1B">
        <w:rPr>
          <w:lang w:val="uk-UA"/>
        </w:rPr>
        <w:t xml:space="preserve"> 2018р.         </w:t>
      </w:r>
      <w:r w:rsidR="00037A1B">
        <w:rPr>
          <w:lang w:val="uk-UA"/>
        </w:rPr>
        <w:t xml:space="preserve">                                </w:t>
      </w:r>
      <w:r w:rsidR="00037A1B" w:rsidRPr="00037A1B">
        <w:rPr>
          <w:lang w:val="uk-UA"/>
        </w:rPr>
        <w:t xml:space="preserve">                                             №</w:t>
      </w:r>
      <w:r>
        <w:rPr>
          <w:lang w:val="uk-UA"/>
        </w:rPr>
        <w:t>231</w:t>
      </w:r>
    </w:p>
    <w:p w:rsidR="00037A1B" w:rsidRPr="00037A1B" w:rsidRDefault="00037A1B" w:rsidP="00037A1B">
      <w:pPr>
        <w:ind w:firstLine="1200"/>
        <w:rPr>
          <w:lang w:val="uk-UA"/>
        </w:rPr>
      </w:pPr>
      <w:r w:rsidRPr="00037A1B">
        <w:rPr>
          <w:lang w:val="uk-UA"/>
        </w:rPr>
        <w:t xml:space="preserve">        м. Хмільник</w:t>
      </w:r>
    </w:p>
    <w:p w:rsidR="00037A1B" w:rsidRPr="00472D07" w:rsidRDefault="00037A1B" w:rsidP="00037A1B">
      <w:pPr>
        <w:rPr>
          <w:sz w:val="28"/>
          <w:szCs w:val="28"/>
          <w:lang w:val="uk-UA"/>
        </w:rPr>
      </w:pPr>
    </w:p>
    <w:p w:rsidR="00037A1B" w:rsidRPr="00037A1B" w:rsidRDefault="00037A1B" w:rsidP="00037A1B">
      <w:pPr>
        <w:suppressAutoHyphens/>
        <w:ind w:right="4677"/>
        <w:rPr>
          <w:b/>
          <w:bCs/>
          <w:i/>
          <w:sz w:val="28"/>
          <w:szCs w:val="28"/>
          <w:lang w:val="uk-UA" w:eastAsia="ar-SA"/>
        </w:rPr>
      </w:pPr>
      <w:r w:rsidRPr="00037A1B">
        <w:rPr>
          <w:b/>
          <w:bCs/>
          <w:i/>
          <w:sz w:val="28"/>
          <w:szCs w:val="28"/>
          <w:lang w:val="uk-UA" w:eastAsia="ar-SA"/>
        </w:rPr>
        <w:t xml:space="preserve">Про Комунікаційну стратегію виконавчого комітету Хмільницької міської ради </w:t>
      </w:r>
    </w:p>
    <w:p w:rsidR="00037A1B" w:rsidRPr="00472D07" w:rsidRDefault="00037A1B" w:rsidP="00037A1B">
      <w:pPr>
        <w:jc w:val="both"/>
        <w:rPr>
          <w:b/>
          <w:bCs/>
          <w:sz w:val="28"/>
          <w:szCs w:val="28"/>
          <w:lang w:val="uk-UA"/>
        </w:rPr>
      </w:pPr>
    </w:p>
    <w:p w:rsidR="00037A1B" w:rsidRPr="00472D07" w:rsidRDefault="00037A1B" w:rsidP="00037A1B">
      <w:pPr>
        <w:tabs>
          <w:tab w:val="left" w:pos="3945"/>
          <w:tab w:val="left" w:pos="7935"/>
        </w:tabs>
        <w:ind w:firstLine="709"/>
        <w:jc w:val="both"/>
        <w:rPr>
          <w:sz w:val="28"/>
          <w:szCs w:val="28"/>
          <w:lang w:val="uk-UA"/>
        </w:rPr>
      </w:pPr>
      <w:r>
        <w:rPr>
          <w:sz w:val="28"/>
          <w:szCs w:val="28"/>
          <w:lang w:val="uk-UA"/>
        </w:rPr>
        <w:t>Розглянувши проект Комунікаційної стратегії виконавчого комітету міської ради, підготовлен</w:t>
      </w:r>
      <w:r w:rsidR="00AC55EC">
        <w:rPr>
          <w:sz w:val="28"/>
          <w:szCs w:val="28"/>
          <w:lang w:val="uk-UA"/>
        </w:rPr>
        <w:t>ий</w:t>
      </w:r>
      <w:r w:rsidR="00753A73">
        <w:rPr>
          <w:sz w:val="28"/>
          <w:szCs w:val="28"/>
          <w:lang w:val="uk-UA"/>
        </w:rPr>
        <w:t xml:space="preserve"> у</w:t>
      </w:r>
      <w:r>
        <w:rPr>
          <w:sz w:val="28"/>
          <w:szCs w:val="28"/>
          <w:lang w:val="uk-UA"/>
        </w:rPr>
        <w:t xml:space="preserve"> рамках діяльності проекту міжнародної технічної допомоги «Партнерство для розвитку міст» (Проект ПРОМІС), який у співпраці з Хмільницькою міською радою впроваджує Федерація канадських муніципалітетів за фінансової підтримки Міністерства міжнародних справ Канади, з</w:t>
      </w:r>
      <w:r w:rsidRPr="00472D07">
        <w:rPr>
          <w:sz w:val="28"/>
          <w:szCs w:val="28"/>
          <w:lang w:val="uk-UA"/>
        </w:rPr>
        <w:t xml:space="preserve"> метою </w:t>
      </w:r>
      <w:r>
        <w:rPr>
          <w:sz w:val="28"/>
          <w:szCs w:val="28"/>
          <w:lang w:val="uk-UA"/>
        </w:rPr>
        <w:t xml:space="preserve">покрашення ефективної інформаційної взаємодії із населенням міста, забезпечення системної, стійкої та послідовної взаємодії виконавчих органів міської ради із громадянським суспільством, що відповідає п.4.2 «Інформування та залучення громадськості міста до процесів прийняття рішень» пріоритету «Розвиток громадянського суспільства» Стратегії стійкого розвитку міста Хмільника до 2020 року, </w:t>
      </w:r>
      <w:r w:rsidRPr="00472D07">
        <w:rPr>
          <w:sz w:val="28"/>
          <w:szCs w:val="28"/>
          <w:lang w:val="uk-UA"/>
        </w:rPr>
        <w:t xml:space="preserve">керуючись </w:t>
      </w:r>
      <w:r>
        <w:rPr>
          <w:sz w:val="28"/>
          <w:szCs w:val="28"/>
          <w:lang w:val="uk-UA"/>
        </w:rPr>
        <w:t xml:space="preserve">ст.ст. 52,59 </w:t>
      </w:r>
      <w:r w:rsidRPr="00472D07">
        <w:rPr>
          <w:sz w:val="28"/>
          <w:szCs w:val="28"/>
          <w:lang w:val="uk-UA"/>
        </w:rPr>
        <w:t>Закон</w:t>
      </w:r>
      <w:r>
        <w:rPr>
          <w:sz w:val="28"/>
          <w:szCs w:val="28"/>
          <w:lang w:val="uk-UA"/>
        </w:rPr>
        <w:t>у</w:t>
      </w:r>
      <w:r w:rsidRPr="00472D07">
        <w:rPr>
          <w:sz w:val="28"/>
          <w:szCs w:val="28"/>
          <w:lang w:val="uk-UA"/>
        </w:rPr>
        <w:t xml:space="preserve"> України “Про місцеве самоврядування в Україні”, виконавчий комітет Хмільницької міської ради </w:t>
      </w:r>
    </w:p>
    <w:p w:rsidR="00037A1B" w:rsidRPr="00472D07" w:rsidRDefault="00037A1B" w:rsidP="00037A1B">
      <w:pPr>
        <w:pStyle w:val="a3"/>
        <w:ind w:firstLine="1080"/>
        <w:jc w:val="center"/>
        <w:rPr>
          <w:lang w:val="uk-UA"/>
        </w:rPr>
      </w:pPr>
    </w:p>
    <w:p w:rsidR="00037A1B" w:rsidRPr="00472D07" w:rsidRDefault="00037A1B" w:rsidP="00037A1B">
      <w:pPr>
        <w:jc w:val="center"/>
        <w:rPr>
          <w:sz w:val="28"/>
          <w:szCs w:val="28"/>
        </w:rPr>
      </w:pPr>
      <w:r w:rsidRPr="00472D07">
        <w:rPr>
          <w:sz w:val="28"/>
          <w:szCs w:val="28"/>
          <w:lang w:val="uk-UA"/>
        </w:rPr>
        <w:t>В И Р І Ш</w:t>
      </w:r>
      <w:r w:rsidRPr="00472D07">
        <w:rPr>
          <w:sz w:val="28"/>
          <w:szCs w:val="28"/>
        </w:rPr>
        <w:t xml:space="preserve"> И В :</w:t>
      </w:r>
    </w:p>
    <w:p w:rsidR="00037A1B" w:rsidRPr="00472D07" w:rsidRDefault="00037A1B" w:rsidP="00037A1B">
      <w:pPr>
        <w:pStyle w:val="a5"/>
        <w:tabs>
          <w:tab w:val="left" w:pos="-5670"/>
          <w:tab w:val="left" w:pos="-5529"/>
        </w:tabs>
        <w:spacing w:after="0" w:line="240" w:lineRule="auto"/>
        <w:ind w:left="709"/>
        <w:jc w:val="both"/>
        <w:rPr>
          <w:rFonts w:ascii="Times New Roman" w:hAnsi="Times New Roman" w:cs="Times New Roman"/>
          <w:sz w:val="28"/>
          <w:szCs w:val="28"/>
        </w:rPr>
      </w:pPr>
    </w:p>
    <w:p w:rsidR="00037A1B" w:rsidRPr="00AC55EC" w:rsidRDefault="00037A1B" w:rsidP="00037A1B">
      <w:pPr>
        <w:pStyle w:val="a5"/>
        <w:numPr>
          <w:ilvl w:val="0"/>
          <w:numId w:val="1"/>
        </w:numPr>
        <w:tabs>
          <w:tab w:val="left" w:pos="-5670"/>
          <w:tab w:val="left" w:pos="-5529"/>
        </w:tabs>
        <w:spacing w:after="0" w:line="240" w:lineRule="auto"/>
        <w:ind w:left="0" w:firstLine="709"/>
        <w:jc w:val="both"/>
        <w:rPr>
          <w:rFonts w:ascii="Times New Roman" w:hAnsi="Times New Roman" w:cs="Times New Roman"/>
          <w:sz w:val="28"/>
          <w:szCs w:val="28"/>
        </w:rPr>
      </w:pPr>
      <w:r w:rsidRPr="00AC55EC">
        <w:rPr>
          <w:rFonts w:ascii="Times New Roman" w:hAnsi="Times New Roman" w:cs="Times New Roman"/>
          <w:sz w:val="28"/>
          <w:szCs w:val="28"/>
        </w:rPr>
        <w:t xml:space="preserve">Затвердити Комунікаційну стратегію </w:t>
      </w:r>
      <w:r w:rsidRPr="00AC55EC">
        <w:rPr>
          <w:rFonts w:ascii="Times New Roman" w:hAnsi="Times New Roman" w:cs="Times New Roman"/>
          <w:sz w:val="28"/>
          <w:szCs w:val="28"/>
          <w:lang w:eastAsia="ar-SA"/>
        </w:rPr>
        <w:t xml:space="preserve">виконавчого комітету Хмільницької міської ради, </w:t>
      </w:r>
      <w:r w:rsidR="00AC55EC" w:rsidRPr="00AC55EC">
        <w:rPr>
          <w:rFonts w:ascii="Times New Roman" w:hAnsi="Times New Roman" w:cs="Times New Roman"/>
          <w:sz w:val="28"/>
          <w:szCs w:val="28"/>
        </w:rPr>
        <w:t xml:space="preserve">підготовлену в рамках діяльності проекту міжнародної технічної допомоги «Партнерство для розвитку міст» (Проект ПРОМІС), </w:t>
      </w:r>
      <w:r w:rsidRPr="00AC55EC">
        <w:rPr>
          <w:rFonts w:ascii="Times New Roman" w:hAnsi="Times New Roman" w:cs="Times New Roman"/>
          <w:sz w:val="28"/>
          <w:szCs w:val="28"/>
          <w:lang w:eastAsia="ar-SA"/>
        </w:rPr>
        <w:t>що додається.</w:t>
      </w:r>
    </w:p>
    <w:p w:rsidR="00AC55EC" w:rsidRDefault="00037A1B" w:rsidP="00AC55EC">
      <w:pPr>
        <w:pStyle w:val="a5"/>
        <w:numPr>
          <w:ilvl w:val="0"/>
          <w:numId w:val="1"/>
        </w:numPr>
        <w:tabs>
          <w:tab w:val="left" w:pos="-5670"/>
          <w:tab w:val="left" w:pos="-552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72594">
        <w:rPr>
          <w:rFonts w:ascii="Times New Roman" w:hAnsi="Times New Roman" w:cs="Times New Roman"/>
          <w:sz w:val="28"/>
          <w:szCs w:val="28"/>
        </w:rPr>
        <w:t xml:space="preserve">ідділу інформаційної діяльності та комунікацій із громадськістю міської ради </w:t>
      </w:r>
      <w:r>
        <w:rPr>
          <w:rFonts w:ascii="Times New Roman" w:hAnsi="Times New Roman" w:cs="Times New Roman"/>
          <w:sz w:val="28"/>
          <w:szCs w:val="28"/>
        </w:rPr>
        <w:t>(Мазур Н.П.)</w:t>
      </w:r>
      <w:r w:rsidR="00AC55EC">
        <w:rPr>
          <w:rFonts w:ascii="Times New Roman" w:hAnsi="Times New Roman" w:cs="Times New Roman"/>
          <w:sz w:val="28"/>
          <w:szCs w:val="28"/>
        </w:rPr>
        <w:t>,</w:t>
      </w:r>
      <w:r>
        <w:rPr>
          <w:rFonts w:ascii="Times New Roman" w:hAnsi="Times New Roman" w:cs="Times New Roman"/>
          <w:sz w:val="28"/>
          <w:szCs w:val="28"/>
        </w:rPr>
        <w:t xml:space="preserve"> на підставі </w:t>
      </w:r>
      <w:r w:rsidR="00AC55EC">
        <w:rPr>
          <w:rFonts w:ascii="Times New Roman" w:hAnsi="Times New Roman" w:cs="Times New Roman"/>
          <w:sz w:val="28"/>
          <w:szCs w:val="28"/>
        </w:rPr>
        <w:t xml:space="preserve">пропозицій керівників структурних підрозділів міської ради та громадських організацій, підготувати </w:t>
      </w:r>
      <w:r w:rsidR="00AC55EC" w:rsidRPr="00D72594">
        <w:rPr>
          <w:rFonts w:ascii="Times New Roman" w:hAnsi="Times New Roman" w:cs="Times New Roman"/>
          <w:sz w:val="28"/>
          <w:szCs w:val="28"/>
        </w:rPr>
        <w:t>План реалізації Комуніка</w:t>
      </w:r>
      <w:r w:rsidR="00753A73">
        <w:rPr>
          <w:rFonts w:ascii="Times New Roman" w:hAnsi="Times New Roman" w:cs="Times New Roman"/>
          <w:sz w:val="28"/>
          <w:szCs w:val="28"/>
        </w:rPr>
        <w:t xml:space="preserve">ційної </w:t>
      </w:r>
      <w:r w:rsidR="00AC55EC" w:rsidRPr="00D72594">
        <w:rPr>
          <w:rFonts w:ascii="Times New Roman" w:hAnsi="Times New Roman" w:cs="Times New Roman"/>
          <w:sz w:val="28"/>
          <w:szCs w:val="28"/>
        </w:rPr>
        <w:t>стратегії виконавчого комітету міської ради</w:t>
      </w:r>
      <w:r w:rsidR="00AC55EC">
        <w:rPr>
          <w:rFonts w:ascii="Times New Roman" w:hAnsi="Times New Roman" w:cs="Times New Roman"/>
          <w:sz w:val="28"/>
          <w:szCs w:val="28"/>
        </w:rPr>
        <w:t xml:space="preserve">.  </w:t>
      </w:r>
    </w:p>
    <w:p w:rsidR="00037A1B" w:rsidRPr="00472D07" w:rsidRDefault="00037A1B" w:rsidP="00037A1B">
      <w:pPr>
        <w:pStyle w:val="a5"/>
        <w:numPr>
          <w:ilvl w:val="0"/>
          <w:numId w:val="1"/>
        </w:numPr>
        <w:tabs>
          <w:tab w:val="left" w:pos="-5670"/>
          <w:tab w:val="left" w:pos="-5529"/>
        </w:tabs>
        <w:spacing w:after="0" w:line="240" w:lineRule="auto"/>
        <w:ind w:left="0" w:firstLine="709"/>
        <w:jc w:val="both"/>
        <w:rPr>
          <w:rFonts w:ascii="Times New Roman" w:hAnsi="Times New Roman" w:cs="Times New Roman"/>
          <w:sz w:val="28"/>
          <w:szCs w:val="28"/>
        </w:rPr>
      </w:pPr>
      <w:r w:rsidRPr="00472D07">
        <w:rPr>
          <w:rFonts w:ascii="Times New Roman" w:hAnsi="Times New Roman" w:cs="Times New Roman"/>
          <w:sz w:val="28"/>
          <w:szCs w:val="28"/>
        </w:rPr>
        <w:t>Контроль за виконанн</w:t>
      </w:r>
      <w:r>
        <w:rPr>
          <w:rFonts w:ascii="Times New Roman" w:hAnsi="Times New Roman" w:cs="Times New Roman"/>
          <w:sz w:val="28"/>
          <w:szCs w:val="28"/>
        </w:rPr>
        <w:t xml:space="preserve">ям цього рішення покласти на керуючого справами виконавчого комітету </w:t>
      </w:r>
      <w:r w:rsidRPr="00472D07">
        <w:rPr>
          <w:rFonts w:ascii="Times New Roman" w:hAnsi="Times New Roman" w:cs="Times New Roman"/>
          <w:sz w:val="28"/>
          <w:szCs w:val="28"/>
        </w:rPr>
        <w:t xml:space="preserve">міської ради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Маташа</w:t>
      </w:r>
      <w:proofErr w:type="spellEnd"/>
      <w:r>
        <w:rPr>
          <w:rFonts w:ascii="Times New Roman" w:hAnsi="Times New Roman" w:cs="Times New Roman"/>
          <w:sz w:val="28"/>
          <w:szCs w:val="28"/>
        </w:rPr>
        <w:t xml:space="preserve"> С.П.</w:t>
      </w:r>
    </w:p>
    <w:p w:rsidR="00037A1B" w:rsidRPr="00472D07" w:rsidRDefault="00037A1B" w:rsidP="00037A1B">
      <w:pPr>
        <w:ind w:firstLine="1134"/>
        <w:jc w:val="both"/>
        <w:rPr>
          <w:b/>
          <w:bCs/>
          <w:sz w:val="28"/>
          <w:szCs w:val="28"/>
          <w:lang w:val="uk-UA"/>
        </w:rPr>
      </w:pPr>
      <w:r w:rsidRPr="00472D07">
        <w:rPr>
          <w:color w:val="000000"/>
          <w:sz w:val="28"/>
          <w:szCs w:val="28"/>
          <w:shd w:val="clear" w:color="auto" w:fill="FFFFFF"/>
          <w:lang w:val="uk-UA"/>
        </w:rPr>
        <w:t xml:space="preserve"> </w:t>
      </w:r>
      <w:r w:rsidRPr="00472D07">
        <w:rPr>
          <w:sz w:val="28"/>
          <w:szCs w:val="28"/>
          <w:lang w:val="uk-UA"/>
        </w:rPr>
        <w:t xml:space="preserve"> </w:t>
      </w:r>
    </w:p>
    <w:p w:rsidR="00037A1B" w:rsidRDefault="00037A1B" w:rsidP="00037A1B">
      <w:pPr>
        <w:jc w:val="center"/>
        <w:rPr>
          <w:b/>
          <w:bCs/>
          <w:sz w:val="28"/>
          <w:szCs w:val="28"/>
          <w:lang w:val="uk-UA"/>
        </w:rPr>
      </w:pPr>
      <w:r w:rsidRPr="00472D07">
        <w:rPr>
          <w:b/>
          <w:bCs/>
          <w:sz w:val="28"/>
          <w:szCs w:val="28"/>
          <w:lang w:val="uk-UA"/>
        </w:rPr>
        <w:t xml:space="preserve">Міський голова                                       </w:t>
      </w:r>
      <w:r>
        <w:rPr>
          <w:b/>
          <w:bCs/>
          <w:sz w:val="28"/>
          <w:szCs w:val="28"/>
          <w:lang w:val="uk-UA"/>
        </w:rPr>
        <w:t xml:space="preserve">                          </w:t>
      </w:r>
      <w:r w:rsidRPr="00472D07">
        <w:rPr>
          <w:b/>
          <w:bCs/>
          <w:sz w:val="28"/>
          <w:szCs w:val="28"/>
          <w:lang w:val="uk-UA"/>
        </w:rPr>
        <w:t xml:space="preserve">             С.Б. </w:t>
      </w:r>
      <w:proofErr w:type="spellStart"/>
      <w:r w:rsidRPr="00472D07">
        <w:rPr>
          <w:b/>
          <w:bCs/>
          <w:sz w:val="28"/>
          <w:szCs w:val="28"/>
          <w:lang w:val="uk-UA"/>
        </w:rPr>
        <w:t>Редчик</w:t>
      </w:r>
      <w:proofErr w:type="spellEnd"/>
    </w:p>
    <w:p w:rsidR="00324BFD" w:rsidRDefault="00324BFD" w:rsidP="00037A1B">
      <w:pPr>
        <w:jc w:val="center"/>
        <w:rPr>
          <w:b/>
          <w:bCs/>
          <w:sz w:val="28"/>
          <w:szCs w:val="28"/>
          <w:lang w:val="uk-UA"/>
        </w:rPr>
      </w:pPr>
    </w:p>
    <w:p w:rsidR="00324BFD" w:rsidRDefault="00324BFD" w:rsidP="00037A1B">
      <w:pPr>
        <w:jc w:val="center"/>
        <w:rPr>
          <w:b/>
          <w:bCs/>
          <w:sz w:val="28"/>
          <w:szCs w:val="28"/>
          <w:lang w:val="uk-UA"/>
        </w:rPr>
      </w:pPr>
    </w:p>
    <w:p w:rsidR="00324BFD" w:rsidRDefault="00324BFD" w:rsidP="00037A1B">
      <w:pPr>
        <w:jc w:val="center"/>
        <w:rPr>
          <w:b/>
          <w:bCs/>
          <w:sz w:val="28"/>
          <w:szCs w:val="28"/>
          <w:lang w:val="uk-UA"/>
        </w:rPr>
      </w:pPr>
    </w:p>
    <w:p w:rsidR="00324BFD" w:rsidRDefault="00324BFD" w:rsidP="00037A1B">
      <w:pPr>
        <w:jc w:val="center"/>
        <w:rPr>
          <w:b/>
          <w:bCs/>
          <w:sz w:val="28"/>
          <w:szCs w:val="28"/>
          <w:lang w:val="uk-UA"/>
        </w:rPr>
      </w:pPr>
    </w:p>
    <w:p w:rsidR="00324BFD" w:rsidRDefault="00324BFD" w:rsidP="00037A1B">
      <w:pPr>
        <w:jc w:val="center"/>
        <w:rPr>
          <w:b/>
          <w:bCs/>
          <w:sz w:val="28"/>
          <w:szCs w:val="28"/>
          <w:lang w:val="uk-UA"/>
        </w:rPr>
      </w:pPr>
    </w:p>
    <w:p w:rsidR="00324BFD" w:rsidRDefault="00324BFD" w:rsidP="00037A1B">
      <w:pPr>
        <w:jc w:val="center"/>
        <w:rPr>
          <w:b/>
          <w:bCs/>
          <w:sz w:val="28"/>
          <w:szCs w:val="28"/>
          <w:lang w:val="uk-UA"/>
        </w:rPr>
      </w:pPr>
    </w:p>
    <w:p w:rsidR="00324BFD" w:rsidRDefault="00324BFD" w:rsidP="00037A1B">
      <w:pPr>
        <w:jc w:val="center"/>
        <w:rPr>
          <w:b/>
          <w:bCs/>
          <w:sz w:val="28"/>
          <w:szCs w:val="28"/>
          <w:lang w:val="uk-UA"/>
        </w:rPr>
      </w:pPr>
    </w:p>
    <w:p w:rsidR="00324BFD" w:rsidRDefault="00324BFD" w:rsidP="00037A1B">
      <w:pPr>
        <w:jc w:val="center"/>
        <w:rPr>
          <w:b/>
          <w:bCs/>
          <w:sz w:val="28"/>
          <w:szCs w:val="28"/>
          <w:lang w:val="uk-UA"/>
        </w:rPr>
      </w:pPr>
    </w:p>
    <w:sectPr w:rsidR="00324BFD" w:rsidSect="00AC55EC">
      <w:pgSz w:w="11906" w:h="16838"/>
      <w:pgMar w:top="360" w:right="566" w:bottom="22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BF" w:rsidRDefault="009561BF" w:rsidP="00312860">
      <w:r>
        <w:separator/>
      </w:r>
    </w:p>
  </w:endnote>
  <w:endnote w:type="continuationSeparator" w:id="0">
    <w:p w:rsidR="009561BF" w:rsidRDefault="009561BF" w:rsidP="0031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BF" w:rsidRDefault="009561BF" w:rsidP="00312860">
      <w:r>
        <w:separator/>
      </w:r>
    </w:p>
  </w:footnote>
  <w:footnote w:type="continuationSeparator" w:id="0">
    <w:p w:rsidR="009561BF" w:rsidRDefault="009561BF" w:rsidP="0031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7C"/>
    <w:multiLevelType w:val="hybridMultilevel"/>
    <w:tmpl w:val="7C881546"/>
    <w:lvl w:ilvl="0" w:tplc="79BE00B8">
      <w:start w:val="1"/>
      <w:numFmt w:val="decimal"/>
      <w:lvlText w:val="%1."/>
      <w:lvlJc w:val="left"/>
      <w:pPr>
        <w:ind w:left="927" w:hanging="360"/>
      </w:pPr>
      <w:rPr>
        <w:rFonts w:hint="default"/>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1B"/>
    <w:rsid w:val="00037A1B"/>
    <w:rsid w:val="00057994"/>
    <w:rsid w:val="002A69F4"/>
    <w:rsid w:val="00312860"/>
    <w:rsid w:val="00324BFD"/>
    <w:rsid w:val="00753A73"/>
    <w:rsid w:val="007D4324"/>
    <w:rsid w:val="007D5D05"/>
    <w:rsid w:val="00881015"/>
    <w:rsid w:val="009561BF"/>
    <w:rsid w:val="00AC55EC"/>
    <w:rsid w:val="00B97C62"/>
    <w:rsid w:val="00C308AA"/>
    <w:rsid w:val="00DE57D8"/>
    <w:rsid w:val="00E9518A"/>
    <w:rsid w:val="00F9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2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37A1B"/>
    <w:pPr>
      <w:keepNext/>
      <w:jc w:val="center"/>
      <w:outlineLvl w:val="1"/>
    </w:pPr>
    <w:rPr>
      <w:rFonts w:eastAsia="Arial Unicode MS"/>
      <w:b/>
      <w:bCs/>
      <w:sz w:val="28"/>
      <w:szCs w:val="28"/>
      <w:lang w:val="uk-UA"/>
    </w:rPr>
  </w:style>
  <w:style w:type="paragraph" w:styleId="3">
    <w:name w:val="heading 3"/>
    <w:basedOn w:val="a"/>
    <w:next w:val="a"/>
    <w:link w:val="30"/>
    <w:uiPriority w:val="9"/>
    <w:semiHidden/>
    <w:unhideWhenUsed/>
    <w:qFormat/>
    <w:rsid w:val="003128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37A1B"/>
    <w:rPr>
      <w:rFonts w:ascii="Times New Roman" w:eastAsia="Arial Unicode MS" w:hAnsi="Times New Roman" w:cs="Times New Roman"/>
      <w:b/>
      <w:bCs/>
      <w:sz w:val="28"/>
      <w:szCs w:val="28"/>
      <w:lang w:val="uk-UA" w:eastAsia="ru-RU"/>
    </w:rPr>
  </w:style>
  <w:style w:type="paragraph" w:styleId="a3">
    <w:name w:val="Body Text"/>
    <w:basedOn w:val="a"/>
    <w:link w:val="a4"/>
    <w:uiPriority w:val="99"/>
    <w:semiHidden/>
    <w:rsid w:val="00037A1B"/>
    <w:pPr>
      <w:jc w:val="both"/>
    </w:pPr>
    <w:rPr>
      <w:sz w:val="28"/>
      <w:szCs w:val="28"/>
    </w:rPr>
  </w:style>
  <w:style w:type="character" w:customStyle="1" w:styleId="a4">
    <w:name w:val="Основной текст Знак"/>
    <w:basedOn w:val="a0"/>
    <w:link w:val="a3"/>
    <w:uiPriority w:val="99"/>
    <w:semiHidden/>
    <w:rsid w:val="00037A1B"/>
    <w:rPr>
      <w:rFonts w:ascii="Times New Roman" w:eastAsia="Times New Roman" w:hAnsi="Times New Roman" w:cs="Times New Roman"/>
      <w:sz w:val="28"/>
      <w:szCs w:val="28"/>
      <w:lang w:eastAsia="ru-RU"/>
    </w:rPr>
  </w:style>
  <w:style w:type="paragraph" w:styleId="a5">
    <w:name w:val="List Paragraph"/>
    <w:basedOn w:val="a"/>
    <w:uiPriority w:val="99"/>
    <w:qFormat/>
    <w:rsid w:val="00037A1B"/>
    <w:pPr>
      <w:spacing w:after="160" w:line="259" w:lineRule="auto"/>
      <w:ind w:left="720"/>
    </w:pPr>
    <w:rPr>
      <w:rFonts w:ascii="Calibri" w:eastAsia="Calibri" w:hAnsi="Calibri" w:cs="Calibri"/>
      <w:sz w:val="22"/>
      <w:szCs w:val="22"/>
      <w:lang w:val="uk-UA" w:eastAsia="en-US"/>
    </w:rPr>
  </w:style>
  <w:style w:type="paragraph" w:styleId="a6">
    <w:name w:val="Title"/>
    <w:basedOn w:val="a"/>
    <w:link w:val="a7"/>
    <w:uiPriority w:val="99"/>
    <w:qFormat/>
    <w:rsid w:val="00037A1B"/>
    <w:pPr>
      <w:jc w:val="center"/>
    </w:pPr>
    <w:rPr>
      <w:sz w:val="36"/>
      <w:szCs w:val="36"/>
      <w:lang w:val="uk-UA"/>
    </w:rPr>
  </w:style>
  <w:style w:type="character" w:customStyle="1" w:styleId="a7">
    <w:name w:val="Название Знак"/>
    <w:basedOn w:val="a0"/>
    <w:link w:val="a6"/>
    <w:uiPriority w:val="99"/>
    <w:rsid w:val="00037A1B"/>
    <w:rPr>
      <w:rFonts w:ascii="Times New Roman" w:eastAsia="Times New Roman" w:hAnsi="Times New Roman" w:cs="Times New Roman"/>
      <w:sz w:val="36"/>
      <w:szCs w:val="36"/>
      <w:lang w:val="uk-UA" w:eastAsia="ru-RU"/>
    </w:rPr>
  </w:style>
  <w:style w:type="paragraph" w:customStyle="1" w:styleId="p1">
    <w:name w:val="p1"/>
    <w:basedOn w:val="a"/>
    <w:uiPriority w:val="99"/>
    <w:rsid w:val="00037A1B"/>
    <w:rPr>
      <w:rFonts w:ascii="Helvetica Neue" w:eastAsia="Calibri" w:hAnsi="Helvetica Neue" w:cs="Helvetica Neue"/>
      <w:color w:val="000000"/>
      <w:sz w:val="20"/>
      <w:szCs w:val="20"/>
      <w:lang w:val="en-US" w:eastAsia="en-US"/>
    </w:rPr>
  </w:style>
  <w:style w:type="paragraph" w:styleId="a8">
    <w:name w:val="Balloon Text"/>
    <w:basedOn w:val="a"/>
    <w:link w:val="a9"/>
    <w:uiPriority w:val="99"/>
    <w:semiHidden/>
    <w:unhideWhenUsed/>
    <w:rsid w:val="00037A1B"/>
    <w:rPr>
      <w:rFonts w:ascii="Tahoma" w:hAnsi="Tahoma" w:cs="Tahoma"/>
      <w:sz w:val="16"/>
      <w:szCs w:val="16"/>
    </w:rPr>
  </w:style>
  <w:style w:type="character" w:customStyle="1" w:styleId="a9">
    <w:name w:val="Текст выноски Знак"/>
    <w:basedOn w:val="a0"/>
    <w:link w:val="a8"/>
    <w:uiPriority w:val="99"/>
    <w:semiHidden/>
    <w:rsid w:val="00037A1B"/>
    <w:rPr>
      <w:rFonts w:ascii="Tahoma" w:eastAsia="Times New Roman" w:hAnsi="Tahoma" w:cs="Tahoma"/>
      <w:sz w:val="16"/>
      <w:szCs w:val="16"/>
      <w:lang w:eastAsia="ru-RU"/>
    </w:rPr>
  </w:style>
  <w:style w:type="character" w:customStyle="1" w:styleId="10">
    <w:name w:val="Заголовок 1 Знак"/>
    <w:basedOn w:val="a0"/>
    <w:link w:val="1"/>
    <w:uiPriority w:val="9"/>
    <w:rsid w:val="0031286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31286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2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37A1B"/>
    <w:pPr>
      <w:keepNext/>
      <w:jc w:val="center"/>
      <w:outlineLvl w:val="1"/>
    </w:pPr>
    <w:rPr>
      <w:rFonts w:eastAsia="Arial Unicode MS"/>
      <w:b/>
      <w:bCs/>
      <w:sz w:val="28"/>
      <w:szCs w:val="28"/>
      <w:lang w:val="uk-UA"/>
    </w:rPr>
  </w:style>
  <w:style w:type="paragraph" w:styleId="3">
    <w:name w:val="heading 3"/>
    <w:basedOn w:val="a"/>
    <w:next w:val="a"/>
    <w:link w:val="30"/>
    <w:uiPriority w:val="9"/>
    <w:semiHidden/>
    <w:unhideWhenUsed/>
    <w:qFormat/>
    <w:rsid w:val="003128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37A1B"/>
    <w:rPr>
      <w:rFonts w:ascii="Times New Roman" w:eastAsia="Arial Unicode MS" w:hAnsi="Times New Roman" w:cs="Times New Roman"/>
      <w:b/>
      <w:bCs/>
      <w:sz w:val="28"/>
      <w:szCs w:val="28"/>
      <w:lang w:val="uk-UA" w:eastAsia="ru-RU"/>
    </w:rPr>
  </w:style>
  <w:style w:type="paragraph" w:styleId="a3">
    <w:name w:val="Body Text"/>
    <w:basedOn w:val="a"/>
    <w:link w:val="a4"/>
    <w:uiPriority w:val="99"/>
    <w:semiHidden/>
    <w:rsid w:val="00037A1B"/>
    <w:pPr>
      <w:jc w:val="both"/>
    </w:pPr>
    <w:rPr>
      <w:sz w:val="28"/>
      <w:szCs w:val="28"/>
    </w:rPr>
  </w:style>
  <w:style w:type="character" w:customStyle="1" w:styleId="a4">
    <w:name w:val="Основной текст Знак"/>
    <w:basedOn w:val="a0"/>
    <w:link w:val="a3"/>
    <w:uiPriority w:val="99"/>
    <w:semiHidden/>
    <w:rsid w:val="00037A1B"/>
    <w:rPr>
      <w:rFonts w:ascii="Times New Roman" w:eastAsia="Times New Roman" w:hAnsi="Times New Roman" w:cs="Times New Roman"/>
      <w:sz w:val="28"/>
      <w:szCs w:val="28"/>
      <w:lang w:eastAsia="ru-RU"/>
    </w:rPr>
  </w:style>
  <w:style w:type="paragraph" w:styleId="a5">
    <w:name w:val="List Paragraph"/>
    <w:basedOn w:val="a"/>
    <w:uiPriority w:val="99"/>
    <w:qFormat/>
    <w:rsid w:val="00037A1B"/>
    <w:pPr>
      <w:spacing w:after="160" w:line="259" w:lineRule="auto"/>
      <w:ind w:left="720"/>
    </w:pPr>
    <w:rPr>
      <w:rFonts w:ascii="Calibri" w:eastAsia="Calibri" w:hAnsi="Calibri" w:cs="Calibri"/>
      <w:sz w:val="22"/>
      <w:szCs w:val="22"/>
      <w:lang w:val="uk-UA" w:eastAsia="en-US"/>
    </w:rPr>
  </w:style>
  <w:style w:type="paragraph" w:styleId="a6">
    <w:name w:val="Title"/>
    <w:basedOn w:val="a"/>
    <w:link w:val="a7"/>
    <w:uiPriority w:val="99"/>
    <w:qFormat/>
    <w:rsid w:val="00037A1B"/>
    <w:pPr>
      <w:jc w:val="center"/>
    </w:pPr>
    <w:rPr>
      <w:sz w:val="36"/>
      <w:szCs w:val="36"/>
      <w:lang w:val="uk-UA"/>
    </w:rPr>
  </w:style>
  <w:style w:type="character" w:customStyle="1" w:styleId="a7">
    <w:name w:val="Название Знак"/>
    <w:basedOn w:val="a0"/>
    <w:link w:val="a6"/>
    <w:uiPriority w:val="99"/>
    <w:rsid w:val="00037A1B"/>
    <w:rPr>
      <w:rFonts w:ascii="Times New Roman" w:eastAsia="Times New Roman" w:hAnsi="Times New Roman" w:cs="Times New Roman"/>
      <w:sz w:val="36"/>
      <w:szCs w:val="36"/>
      <w:lang w:val="uk-UA" w:eastAsia="ru-RU"/>
    </w:rPr>
  </w:style>
  <w:style w:type="paragraph" w:customStyle="1" w:styleId="p1">
    <w:name w:val="p1"/>
    <w:basedOn w:val="a"/>
    <w:uiPriority w:val="99"/>
    <w:rsid w:val="00037A1B"/>
    <w:rPr>
      <w:rFonts w:ascii="Helvetica Neue" w:eastAsia="Calibri" w:hAnsi="Helvetica Neue" w:cs="Helvetica Neue"/>
      <w:color w:val="000000"/>
      <w:sz w:val="20"/>
      <w:szCs w:val="20"/>
      <w:lang w:val="en-US" w:eastAsia="en-US"/>
    </w:rPr>
  </w:style>
  <w:style w:type="paragraph" w:styleId="a8">
    <w:name w:val="Balloon Text"/>
    <w:basedOn w:val="a"/>
    <w:link w:val="a9"/>
    <w:uiPriority w:val="99"/>
    <w:semiHidden/>
    <w:unhideWhenUsed/>
    <w:rsid w:val="00037A1B"/>
    <w:rPr>
      <w:rFonts w:ascii="Tahoma" w:hAnsi="Tahoma" w:cs="Tahoma"/>
      <w:sz w:val="16"/>
      <w:szCs w:val="16"/>
    </w:rPr>
  </w:style>
  <w:style w:type="character" w:customStyle="1" w:styleId="a9">
    <w:name w:val="Текст выноски Знак"/>
    <w:basedOn w:val="a0"/>
    <w:link w:val="a8"/>
    <w:uiPriority w:val="99"/>
    <w:semiHidden/>
    <w:rsid w:val="00037A1B"/>
    <w:rPr>
      <w:rFonts w:ascii="Tahoma" w:eastAsia="Times New Roman" w:hAnsi="Tahoma" w:cs="Tahoma"/>
      <w:sz w:val="16"/>
      <w:szCs w:val="16"/>
      <w:lang w:eastAsia="ru-RU"/>
    </w:rPr>
  </w:style>
  <w:style w:type="character" w:customStyle="1" w:styleId="10">
    <w:name w:val="Заголовок 1 Знак"/>
    <w:basedOn w:val="a0"/>
    <w:link w:val="1"/>
    <w:uiPriority w:val="9"/>
    <w:rsid w:val="0031286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31286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 П</dc:creator>
  <cp:lastModifiedBy>Admin00</cp:lastModifiedBy>
  <cp:revision>4</cp:revision>
  <cp:lastPrinted>2018-05-25T06:48:00Z</cp:lastPrinted>
  <dcterms:created xsi:type="dcterms:W3CDTF">2018-06-25T14:08:00Z</dcterms:created>
  <dcterms:modified xsi:type="dcterms:W3CDTF">2018-06-26T13:48:00Z</dcterms:modified>
</cp:coreProperties>
</file>