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7" w:rsidRDefault="00E63537" w:rsidP="00F94B7C">
      <w:pPr>
        <w:ind w:left="3546" w:firstLine="708"/>
        <w:rPr>
          <w:lang w:val="uk-UA"/>
        </w:rPr>
      </w:pPr>
    </w:p>
    <w:p w:rsidR="00E63537" w:rsidRDefault="00E45335" w:rsidP="00F94B7C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="00E63537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E63537" w:rsidRPr="00561ABB">
        <w:rPr>
          <w:sz w:val="28"/>
          <w:szCs w:val="28"/>
          <w:lang w:val="uk-UA"/>
        </w:rPr>
        <w:object w:dxaOrig="690" w:dyaOrig="94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94130660" r:id="rId7"/>
        </w:object>
      </w:r>
    </w:p>
    <w:p w:rsidR="00E63537" w:rsidRDefault="00E63537" w:rsidP="00F94B7C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E63537" w:rsidRDefault="00E63537" w:rsidP="00F94B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E63537" w:rsidRDefault="00E63537" w:rsidP="00F94B7C">
      <w:pPr>
        <w:pStyle w:val="4"/>
        <w:spacing w:before="0" w:after="0"/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pStyle w:val="5"/>
        <w:spacing w:before="0" w:after="0"/>
        <w:jc w:val="center"/>
        <w:rPr>
          <w:i w:val="0"/>
          <w:sz w:val="36"/>
          <w:lang w:val="uk-UA"/>
        </w:rPr>
      </w:pPr>
      <w:r>
        <w:rPr>
          <w:i w:val="0"/>
          <w:sz w:val="36"/>
          <w:lang w:val="uk-UA"/>
        </w:rPr>
        <w:t>виконавчий комітет</w:t>
      </w:r>
    </w:p>
    <w:p w:rsidR="00E63537" w:rsidRDefault="00E63537" w:rsidP="00F94B7C">
      <w:pPr>
        <w:pStyle w:val="6"/>
        <w:spacing w:before="0" w:after="0"/>
        <w:jc w:val="center"/>
        <w:rPr>
          <w:sz w:val="36"/>
          <w:lang w:val="uk-UA"/>
        </w:rPr>
      </w:pPr>
      <w:r>
        <w:rPr>
          <w:sz w:val="36"/>
          <w:lang w:val="uk-UA"/>
        </w:rPr>
        <w:t>РІШЕННЯ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  <w:r>
        <w:rPr>
          <w:lang w:val="uk-UA"/>
        </w:rPr>
        <w:t xml:space="preserve">             </w:t>
      </w:r>
      <w:r>
        <w:rPr>
          <w:i/>
          <w:iCs/>
          <w:lang w:val="uk-UA"/>
        </w:rPr>
        <w:t>Від “</w:t>
      </w:r>
      <w:r w:rsidR="009B66E9">
        <w:rPr>
          <w:i/>
          <w:iCs/>
          <w:u w:val="single"/>
          <w:lang w:val="uk-UA"/>
        </w:rPr>
        <w:t>___</w:t>
      </w:r>
      <w:r>
        <w:rPr>
          <w:i/>
          <w:iCs/>
          <w:lang w:val="uk-UA"/>
        </w:rPr>
        <w:t>”</w:t>
      </w:r>
      <w:r w:rsidR="009B66E9">
        <w:rPr>
          <w:i/>
          <w:iCs/>
          <w:lang w:val="uk-UA"/>
        </w:rPr>
        <w:t xml:space="preserve"> _________</w:t>
      </w:r>
      <w:r>
        <w:rPr>
          <w:i/>
          <w:iCs/>
          <w:lang w:val="uk-UA"/>
        </w:rPr>
        <w:t xml:space="preserve">  2018 року                                                                    </w:t>
      </w:r>
      <w:r w:rsidR="009B66E9">
        <w:rPr>
          <w:iCs/>
          <w:lang w:val="uk-UA"/>
        </w:rPr>
        <w:t xml:space="preserve">№ </w:t>
      </w: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Про внесення змін до  плану діяльності виконавчого комітету Хмільницької міської ради з підготовки проектів регуляторних актів на 2018  рік,</w:t>
      </w: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затвердженого рішенням виконавчого комітету</w:t>
      </w:r>
      <w:r w:rsidR="009B66E9">
        <w:rPr>
          <w:b/>
          <w:i/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>Хмільницької міської ради від 15.11.2017р. № 403</w:t>
      </w:r>
      <w:r w:rsidR="009D7417">
        <w:rPr>
          <w:b/>
          <w:i/>
          <w:szCs w:val="28"/>
          <w:lang w:val="uk-UA"/>
        </w:rPr>
        <w:t xml:space="preserve"> (зі змінами)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pStyle w:val="2"/>
        <w:rPr>
          <w:sz w:val="26"/>
          <w:szCs w:val="26"/>
        </w:rPr>
      </w:pPr>
    </w:p>
    <w:p w:rsidR="00E63537" w:rsidRDefault="00E63537" w:rsidP="00F94B7C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Відповідно до статті 7 Закону  України </w:t>
      </w:r>
      <w:proofErr w:type="spellStart"/>
      <w:r>
        <w:rPr>
          <w:sz w:val="26"/>
          <w:szCs w:val="26"/>
        </w:rPr>
        <w:t>“Про</w:t>
      </w:r>
      <w:proofErr w:type="spellEnd"/>
      <w:r>
        <w:rPr>
          <w:sz w:val="26"/>
          <w:szCs w:val="26"/>
        </w:rPr>
        <w:t xml:space="preserve"> засади державної  регуляторної  політики  у  сфері  господарської   </w:t>
      </w:r>
      <w:proofErr w:type="spellStart"/>
      <w:r>
        <w:rPr>
          <w:sz w:val="26"/>
          <w:szCs w:val="26"/>
        </w:rPr>
        <w:t>діяльн</w:t>
      </w:r>
      <w:r w:rsidR="00AE53CB">
        <w:rPr>
          <w:sz w:val="26"/>
          <w:szCs w:val="26"/>
        </w:rPr>
        <w:t>ості”</w:t>
      </w:r>
      <w:proofErr w:type="spellEnd"/>
      <w:r w:rsidR="00AE53CB">
        <w:rPr>
          <w:sz w:val="26"/>
          <w:szCs w:val="26"/>
        </w:rPr>
        <w:t>,  керуючись ст.ст. 27, 40, 59</w:t>
      </w:r>
      <w:r>
        <w:rPr>
          <w:sz w:val="26"/>
          <w:szCs w:val="26"/>
        </w:rPr>
        <w:t xml:space="preserve"> Закону України </w:t>
      </w:r>
      <w:proofErr w:type="spellStart"/>
      <w:r>
        <w:rPr>
          <w:sz w:val="26"/>
          <w:szCs w:val="26"/>
        </w:rPr>
        <w:t>“Про</w:t>
      </w:r>
      <w:proofErr w:type="spellEnd"/>
      <w:r>
        <w:rPr>
          <w:sz w:val="26"/>
          <w:szCs w:val="26"/>
        </w:rPr>
        <w:t xml:space="preserve"> місцеве самоврядування в </w:t>
      </w:r>
      <w:proofErr w:type="spellStart"/>
      <w:r>
        <w:rPr>
          <w:sz w:val="26"/>
          <w:szCs w:val="26"/>
        </w:rPr>
        <w:t>Україні”</w:t>
      </w:r>
      <w:proofErr w:type="spellEnd"/>
      <w:r>
        <w:rPr>
          <w:sz w:val="26"/>
          <w:szCs w:val="26"/>
        </w:rPr>
        <w:t>,  виконавчий комітет  міської ради</w:t>
      </w:r>
    </w:p>
    <w:p w:rsidR="00E63537" w:rsidRDefault="00E63537" w:rsidP="00F94B7C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 И Р І Ш И В :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</w:p>
    <w:p w:rsidR="00E63537" w:rsidRDefault="0076254F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Доповнити пунктом 6</w:t>
      </w:r>
      <w:r w:rsidR="00E63537">
        <w:rPr>
          <w:sz w:val="26"/>
          <w:szCs w:val="26"/>
        </w:rPr>
        <w:t xml:space="preserve"> план діяльності виконавчого комітету Хмільницької міської ради з підготовки проектів регуляторних актів на 2018 рік, затверджений рішенням виконавчого комітету Хмільницької міської ради від 15.11.2017р. № 403 згідно з додатком.</w:t>
      </w:r>
    </w:p>
    <w:p w:rsidR="00E63537" w:rsidRDefault="00E63537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Контроль за виконанням цього рішення покласти на заступника міського голови з питань діяльності виконавчих органів згідно розподілу </w:t>
      </w:r>
      <w:proofErr w:type="spellStart"/>
      <w:r>
        <w:rPr>
          <w:sz w:val="26"/>
          <w:szCs w:val="26"/>
        </w:rPr>
        <w:t>обов’</w:t>
      </w:r>
      <w:r w:rsidRPr="00F94B7C">
        <w:rPr>
          <w:sz w:val="26"/>
          <w:szCs w:val="26"/>
          <w:lang w:val="ru-RU"/>
        </w:rPr>
        <w:t>язків</w:t>
      </w:r>
      <w:proofErr w:type="spellEnd"/>
      <w:r w:rsidRPr="00F94B7C">
        <w:rPr>
          <w:sz w:val="26"/>
          <w:szCs w:val="26"/>
          <w:lang w:val="ru-RU"/>
        </w:rPr>
        <w:t>.</w:t>
      </w: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0F714D" w:rsidRDefault="000F714D" w:rsidP="00F94B7C">
      <w:pPr>
        <w:pStyle w:val="a6"/>
        <w:jc w:val="both"/>
        <w:rPr>
          <w:sz w:val="26"/>
          <w:szCs w:val="26"/>
        </w:rPr>
      </w:pPr>
    </w:p>
    <w:p w:rsidR="00E63537" w:rsidRPr="00C260D8" w:rsidRDefault="000F714D" w:rsidP="00F94B7C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E63537" w:rsidRPr="00C260D8" w:rsidRDefault="00E63537" w:rsidP="00F94B7C">
      <w:pPr>
        <w:pStyle w:val="a6"/>
        <w:jc w:val="both"/>
        <w:rPr>
          <w:b/>
          <w:sz w:val="28"/>
          <w:szCs w:val="28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107680" w:rsidRDefault="00107680" w:rsidP="00F94B7C">
      <w:pPr>
        <w:pStyle w:val="a6"/>
        <w:jc w:val="both"/>
        <w:rPr>
          <w:sz w:val="26"/>
          <w:szCs w:val="26"/>
        </w:rPr>
      </w:pPr>
    </w:p>
    <w:p w:rsidR="000F714D" w:rsidRDefault="000F714D" w:rsidP="00260483">
      <w:pPr>
        <w:pStyle w:val="a6"/>
        <w:ind w:firstLine="0"/>
        <w:jc w:val="both"/>
        <w:rPr>
          <w:sz w:val="26"/>
          <w:szCs w:val="26"/>
        </w:rPr>
      </w:pPr>
    </w:p>
    <w:p w:rsidR="00260483" w:rsidRDefault="00260483" w:rsidP="00260483">
      <w:pPr>
        <w:pStyle w:val="a6"/>
        <w:ind w:firstLine="0"/>
        <w:jc w:val="both"/>
        <w:rPr>
          <w:sz w:val="26"/>
          <w:szCs w:val="26"/>
        </w:rPr>
      </w:pPr>
    </w:p>
    <w:p w:rsidR="000F714D" w:rsidRDefault="000F714D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>Хмільницької міської ради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  від </w:t>
      </w:r>
      <w:r w:rsidR="000F714D">
        <w:rPr>
          <w:lang w:val="uk-UA"/>
        </w:rPr>
        <w:t>_____________ № _____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Доповнення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до плану </w:t>
      </w:r>
      <w:r>
        <w:rPr>
          <w:b/>
          <w:sz w:val="28"/>
          <w:szCs w:val="28"/>
          <w:lang w:val="uk-UA"/>
        </w:rPr>
        <w:t xml:space="preserve">діяльності виконавчого комітету Хмільницької міської ради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проектів регуляторних актів на 2018 рік </w:t>
      </w:r>
    </w:p>
    <w:p w:rsidR="00E63537" w:rsidRDefault="00E63537" w:rsidP="00F94B7C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horzAnchor="margin" w:tblpY="15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347"/>
        <w:gridCol w:w="2339"/>
        <w:gridCol w:w="1620"/>
        <w:gridCol w:w="2005"/>
      </w:tblGrid>
      <w:tr w:rsidR="00E63537" w:rsidTr="00C260D8">
        <w:trPr>
          <w:cantSplit/>
          <w:trHeight w:val="680"/>
        </w:trPr>
        <w:tc>
          <w:tcPr>
            <w:tcW w:w="720" w:type="dxa"/>
          </w:tcPr>
          <w:p w:rsidR="00E63537" w:rsidRDefault="00E63537">
            <w:pPr>
              <w:ind w:left="207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347" w:type="dxa"/>
          </w:tcPr>
          <w:p w:rsidR="00E63537" w:rsidRDefault="00E63537">
            <w:pPr>
              <w:ind w:left="-828"/>
              <w:jc w:val="center"/>
              <w:rPr>
                <w:lang w:val="uk-UA"/>
              </w:rPr>
            </w:pP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2339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 необхідності прийняття</w:t>
            </w:r>
          </w:p>
        </w:tc>
        <w:tc>
          <w:tcPr>
            <w:tcW w:w="1620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Строк підготовки</w:t>
            </w:r>
          </w:p>
        </w:tc>
        <w:tc>
          <w:tcPr>
            <w:tcW w:w="2005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Підрозділ, відповідальний за </w:t>
            </w:r>
            <w:bookmarkStart w:id="0" w:name="_GoBack"/>
            <w:bookmarkEnd w:id="0"/>
            <w:r>
              <w:rPr>
                <w:sz w:val="24"/>
              </w:rPr>
              <w:t>розробку</w:t>
            </w:r>
          </w:p>
        </w:tc>
      </w:tr>
      <w:tr w:rsidR="00E63537" w:rsidTr="00C260D8">
        <w:trPr>
          <w:cantSplit/>
          <w:trHeight w:val="680"/>
        </w:trPr>
        <w:tc>
          <w:tcPr>
            <w:tcW w:w="720" w:type="dxa"/>
          </w:tcPr>
          <w:p w:rsidR="00E63537" w:rsidRDefault="0076254F">
            <w:pPr>
              <w:ind w:left="25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63537">
              <w:rPr>
                <w:lang w:val="uk-UA"/>
              </w:rPr>
              <w:t>.</w:t>
            </w:r>
          </w:p>
        </w:tc>
        <w:tc>
          <w:tcPr>
            <w:tcW w:w="3347" w:type="dxa"/>
          </w:tcPr>
          <w:p w:rsidR="00E63537" w:rsidRDefault="00E63537" w:rsidP="000F714D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Про затвердження </w:t>
            </w:r>
            <w:r w:rsidR="000F714D">
              <w:rPr>
                <w:lang w:val="uk-UA"/>
              </w:rPr>
              <w:t>Положення про пайову участь у розвитку інфраструктури міста Хмільника (нова редакція)</w:t>
            </w:r>
          </w:p>
        </w:tc>
        <w:tc>
          <w:tcPr>
            <w:tcW w:w="2339" w:type="dxa"/>
          </w:tcPr>
          <w:p w:rsidR="00E63537" w:rsidRDefault="000F7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Положення потребує внесення змін, оскільки не охоплює переліку всіх будівель та споруд, з яких необхідно сплачувати пайову участь</w:t>
            </w:r>
          </w:p>
        </w:tc>
        <w:tc>
          <w:tcPr>
            <w:tcW w:w="1620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0F714D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квартал</w:t>
            </w:r>
          </w:p>
          <w:p w:rsidR="000F714D" w:rsidRDefault="000F7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року</w:t>
            </w:r>
          </w:p>
        </w:tc>
        <w:tc>
          <w:tcPr>
            <w:tcW w:w="2005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та архітектури міської ради</w:t>
            </w:r>
          </w:p>
        </w:tc>
      </w:tr>
    </w:tbl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міської ради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Pr="00296662" w:rsidRDefault="00D0370A" w:rsidP="00D0370A">
      <w:pPr>
        <w:pStyle w:val="3"/>
        <w:jc w:val="both"/>
        <w:rPr>
          <w:b/>
          <w:sz w:val="28"/>
          <w:szCs w:val="28"/>
          <w:lang w:val="uk-UA"/>
        </w:rPr>
      </w:pPr>
      <w:r w:rsidRPr="00296662">
        <w:rPr>
          <w:b/>
          <w:sz w:val="28"/>
          <w:szCs w:val="28"/>
          <w:lang w:val="uk-UA"/>
        </w:rPr>
        <w:lastRenderedPageBreak/>
        <w:t xml:space="preserve">Лист </w:t>
      </w:r>
      <w:r>
        <w:rPr>
          <w:b/>
          <w:sz w:val="28"/>
          <w:szCs w:val="28"/>
          <w:lang w:val="uk-UA"/>
        </w:rPr>
        <w:t xml:space="preserve">- </w:t>
      </w:r>
      <w:r w:rsidRPr="00296662">
        <w:rPr>
          <w:b/>
          <w:sz w:val="28"/>
          <w:szCs w:val="28"/>
          <w:lang w:val="uk-UA"/>
        </w:rPr>
        <w:t>погодження до рішення виконавчого комітету Хмільницької  міської ради «П</w:t>
      </w:r>
      <w:r>
        <w:rPr>
          <w:b/>
          <w:sz w:val="28"/>
          <w:szCs w:val="28"/>
          <w:lang w:val="uk-UA"/>
        </w:rPr>
        <w:t>ро внесення змін до  плану діяльності виконавчого комітету Хмільницької міської ради з підготовки проектів регуляторних актів на 2018 рік, затвердженого рішенням виконавчого комітету Хмільницької міської ради від 15.11.2017р. № 403</w:t>
      </w:r>
      <w:r w:rsidRPr="00296662">
        <w:rPr>
          <w:b/>
          <w:sz w:val="28"/>
          <w:szCs w:val="28"/>
          <w:lang w:val="uk-UA"/>
        </w:rPr>
        <w:t>»</w:t>
      </w:r>
    </w:p>
    <w:p w:rsidR="00D0370A" w:rsidRPr="00296662" w:rsidRDefault="00D0370A" w:rsidP="00D0370A">
      <w:pPr>
        <w:pStyle w:val="3"/>
        <w:jc w:val="both"/>
        <w:rPr>
          <w:b/>
          <w:sz w:val="28"/>
          <w:szCs w:val="28"/>
          <w:lang w:val="uk-UA"/>
        </w:rPr>
      </w:pPr>
    </w:p>
    <w:p w:rsidR="00D0370A" w:rsidRPr="00296662" w:rsidRDefault="00D0370A" w:rsidP="00D0370A">
      <w:pPr>
        <w:pStyle w:val="3"/>
        <w:jc w:val="both"/>
        <w:rPr>
          <w:b/>
          <w:sz w:val="28"/>
          <w:szCs w:val="28"/>
          <w:lang w:val="uk-UA"/>
        </w:rPr>
      </w:pPr>
    </w:p>
    <w:p w:rsidR="00D0370A" w:rsidRDefault="00D0370A" w:rsidP="00D0370A">
      <w:pPr>
        <w:rPr>
          <w:b/>
          <w:sz w:val="28"/>
          <w:szCs w:val="28"/>
          <w:lang w:val="uk-UA"/>
        </w:rPr>
      </w:pPr>
      <w:r w:rsidRPr="00296662">
        <w:rPr>
          <w:b/>
          <w:sz w:val="28"/>
          <w:szCs w:val="28"/>
          <w:lang w:val="uk-UA"/>
        </w:rPr>
        <w:t xml:space="preserve">Виконавець: </w:t>
      </w: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розвитку підприємництва, туризму та</w:t>
      </w: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сфери послуг управління економічного розвитку</w:t>
      </w: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євроінтеграції міської ради                                                           О.М. Драч</w:t>
      </w: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Погоджено:</w:t>
      </w:r>
    </w:p>
    <w:p w:rsidR="00D0370A" w:rsidRDefault="00D0370A" w:rsidP="00D0370A">
      <w:pPr>
        <w:rPr>
          <w:b/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D0370A" w:rsidRPr="000764CA" w:rsidRDefault="00D0370A" w:rsidP="00D0370A">
      <w:pPr>
        <w:rPr>
          <w:sz w:val="28"/>
          <w:szCs w:val="28"/>
          <w:lang w:val="uk-UA"/>
        </w:rPr>
      </w:pPr>
      <w:r w:rsidRPr="000764CA">
        <w:rPr>
          <w:sz w:val="28"/>
          <w:szCs w:val="28"/>
          <w:lang w:val="uk-UA"/>
        </w:rPr>
        <w:t xml:space="preserve">міської ради  </w:t>
      </w:r>
      <w:r>
        <w:rPr>
          <w:sz w:val="28"/>
          <w:szCs w:val="28"/>
          <w:lang w:val="uk-UA"/>
        </w:rPr>
        <w:t xml:space="preserve">                                    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D0370A" w:rsidRPr="000764C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економічного розвитку</w:t>
      </w: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євроінтеграції міської ради                                                   Ю.Г. </w:t>
      </w:r>
      <w:proofErr w:type="spellStart"/>
      <w:r>
        <w:rPr>
          <w:sz w:val="28"/>
          <w:szCs w:val="28"/>
          <w:lang w:val="uk-UA"/>
        </w:rPr>
        <w:t>Підвальнюк</w:t>
      </w:r>
      <w:proofErr w:type="spellEnd"/>
      <w:r>
        <w:rPr>
          <w:sz w:val="28"/>
          <w:szCs w:val="28"/>
          <w:lang w:val="uk-UA"/>
        </w:rPr>
        <w:t xml:space="preserve">                                              </w:t>
      </w: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Pr="00D75D5E" w:rsidRDefault="00D0370A" w:rsidP="00D037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 юридичного відділу</w:t>
      </w:r>
      <w:r w:rsidRPr="00EA043C">
        <w:rPr>
          <w:sz w:val="28"/>
          <w:szCs w:val="28"/>
          <w:lang w:val="uk-UA"/>
        </w:rPr>
        <w:tab/>
      </w:r>
    </w:p>
    <w:p w:rsidR="00D0370A" w:rsidRPr="002630EC" w:rsidRDefault="00D0370A" w:rsidP="00D037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 w:rsidRPr="00EA043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О.В. Цюнько</w:t>
      </w: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  <w:r w:rsidRPr="006E7291">
        <w:rPr>
          <w:sz w:val="28"/>
          <w:szCs w:val="28"/>
          <w:lang w:val="uk-UA"/>
        </w:rPr>
        <w:t>Рішення надіслано:</w:t>
      </w:r>
    </w:p>
    <w:p w:rsidR="00D0370A" w:rsidRDefault="00D0370A" w:rsidP="00D0370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 міської ради – 4 пр.;</w:t>
      </w:r>
    </w:p>
    <w:p w:rsidR="00D0370A" w:rsidRDefault="00D0370A" w:rsidP="00D0370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економічного розвитку та євроінтеграції міської ради – 1 пр.;</w:t>
      </w:r>
    </w:p>
    <w:p w:rsidR="00D0370A" w:rsidRDefault="00D0370A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Pr="00F94B7C" w:rsidRDefault="00E63537">
      <w:pPr>
        <w:rPr>
          <w:lang w:val="uk-UA"/>
        </w:rPr>
      </w:pPr>
    </w:p>
    <w:sectPr w:rsidR="00E63537" w:rsidRPr="00F94B7C" w:rsidSect="0056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4E7"/>
    <w:rsid w:val="000F714D"/>
    <w:rsid w:val="00107680"/>
    <w:rsid w:val="00260483"/>
    <w:rsid w:val="003F1CBC"/>
    <w:rsid w:val="004B65BB"/>
    <w:rsid w:val="004C5415"/>
    <w:rsid w:val="00561ABB"/>
    <w:rsid w:val="0076254F"/>
    <w:rsid w:val="007851C8"/>
    <w:rsid w:val="00857957"/>
    <w:rsid w:val="00913153"/>
    <w:rsid w:val="00923268"/>
    <w:rsid w:val="009B66E9"/>
    <w:rsid w:val="009D7417"/>
    <w:rsid w:val="00A51042"/>
    <w:rsid w:val="00AA5B3B"/>
    <w:rsid w:val="00AA7F58"/>
    <w:rsid w:val="00AE53CB"/>
    <w:rsid w:val="00AF405D"/>
    <w:rsid w:val="00C260D8"/>
    <w:rsid w:val="00C85781"/>
    <w:rsid w:val="00C86EED"/>
    <w:rsid w:val="00D034E7"/>
    <w:rsid w:val="00D0370A"/>
    <w:rsid w:val="00DD2F9A"/>
    <w:rsid w:val="00DE077B"/>
    <w:rsid w:val="00E45335"/>
    <w:rsid w:val="00E63537"/>
    <w:rsid w:val="00F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B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4B7C"/>
    <w:rPr>
      <w:rFonts w:ascii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F94B7C"/>
    <w:rPr>
      <w:sz w:val="32"/>
      <w:lang w:val="uk-UA"/>
    </w:rPr>
  </w:style>
  <w:style w:type="paragraph" w:styleId="a4">
    <w:name w:val="Body Text"/>
    <w:basedOn w:val="a"/>
    <w:link w:val="a5"/>
    <w:uiPriority w:val="99"/>
    <w:rsid w:val="00F94B7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F94B7C"/>
    <w:pPr>
      <w:ind w:firstLine="709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F94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4B7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03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370A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2026</Words>
  <Characters>1156</Characters>
  <Application>Microsoft Office Word</Application>
  <DocSecurity>0</DocSecurity>
  <Lines>9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Eco-306-1</cp:lastModifiedBy>
  <cp:revision>33</cp:revision>
  <dcterms:created xsi:type="dcterms:W3CDTF">2017-12-13T11:34:00Z</dcterms:created>
  <dcterms:modified xsi:type="dcterms:W3CDTF">2018-07-26T14:18:00Z</dcterms:modified>
</cp:coreProperties>
</file>