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C" w:rsidRPr="008D750D" w:rsidRDefault="003D60DC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sz w:val="28"/>
          <w:szCs w:val="20"/>
          <w:lang w:val="uk-UA" w:eastAsia="ru-RU"/>
        </w:rPr>
        <w:tab/>
      </w:r>
      <w:r w:rsidRPr="003B420A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 w:rsidRPr="008D750D">
        <w:rPr>
          <w:rFonts w:ascii="Times New Roman" w:hAnsi="Times New Roman"/>
          <w:sz w:val="28"/>
          <w:szCs w:val="20"/>
          <w:lang w:val="uk-UA" w:eastAsia="ru-RU"/>
        </w:rPr>
        <w:tab/>
      </w:r>
      <w:r w:rsidRPr="003B420A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Cs/>
          <w:color w:val="000000"/>
          <w:spacing w:val="-6"/>
          <w:sz w:val="28"/>
          <w:szCs w:val="28"/>
          <w:lang w:val="uk-UA" w:eastAsia="ru-RU"/>
        </w:rPr>
        <w:t xml:space="preserve">    </w:t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  <w:r w:rsidRPr="008D750D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3D60DC" w:rsidRPr="008D750D" w:rsidRDefault="003D60DC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Cs w:val="32"/>
          <w:lang w:val="uk-UA" w:eastAsia="ru-RU"/>
        </w:rPr>
      </w:pPr>
    </w:p>
    <w:p w:rsidR="003D60DC" w:rsidRPr="008D750D" w:rsidRDefault="003D60DC" w:rsidP="008D750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60DC" w:rsidRPr="008D750D" w:rsidRDefault="003D60DC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3D60DC" w:rsidRPr="008D750D" w:rsidRDefault="003D60DC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3D60DC" w:rsidRPr="008D750D" w:rsidRDefault="003D60DC" w:rsidP="008D750D">
      <w:pPr>
        <w:keepNext/>
        <w:tabs>
          <w:tab w:val="left" w:pos="621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РІШЕННЯ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07 серпня </w:t>
      </w:r>
      <w:r w:rsidRPr="008D750D">
        <w:rPr>
          <w:rFonts w:ascii="Times New Roman" w:hAnsi="Times New Roman"/>
          <w:sz w:val="28"/>
          <w:szCs w:val="20"/>
          <w:lang w:val="uk-UA" w:eastAsia="ru-RU"/>
        </w:rPr>
        <w:t>20</w:t>
      </w:r>
      <w:r w:rsidRPr="008D750D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val="uk-UA" w:eastAsia="ru-RU"/>
        </w:rPr>
        <w:t>8</w:t>
      </w:r>
      <w:bookmarkStart w:id="0" w:name="_GoBack"/>
      <w:bookmarkEnd w:id="0"/>
      <w:r w:rsidRPr="008D750D">
        <w:rPr>
          <w:rFonts w:ascii="Times New Roman" w:hAnsi="Times New Roman"/>
          <w:sz w:val="28"/>
          <w:szCs w:val="20"/>
          <w:lang w:val="uk-UA" w:eastAsia="ru-RU"/>
        </w:rPr>
        <w:t xml:space="preserve"> р.</w:t>
      </w:r>
      <w:r w:rsidRPr="008D750D">
        <w:rPr>
          <w:rFonts w:ascii="Times New Roman" w:hAnsi="Times New Roman"/>
          <w:sz w:val="28"/>
          <w:szCs w:val="20"/>
          <w:lang w:val="uk-UA" w:eastAsia="ru-RU"/>
        </w:rPr>
        <w:tab/>
        <w:t xml:space="preserve">                        </w:t>
      </w:r>
      <w:r w:rsidRPr="008D750D">
        <w:rPr>
          <w:rFonts w:ascii="Times New Roman" w:hAnsi="Times New Roman"/>
          <w:sz w:val="28"/>
          <w:szCs w:val="20"/>
          <w:lang w:val="uk-UA" w:eastAsia="ru-RU"/>
        </w:rPr>
        <w:tab/>
        <w:t xml:space="preserve">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     №293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b/>
          <w:sz w:val="28"/>
          <w:szCs w:val="20"/>
          <w:lang w:val="uk-UA" w:eastAsia="ru-RU"/>
        </w:rPr>
        <w:t>Про порушення клопотання щодо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b/>
          <w:sz w:val="28"/>
          <w:szCs w:val="20"/>
          <w:lang w:val="uk-UA" w:eastAsia="ru-RU"/>
        </w:rPr>
        <w:t>присвоєння почесного звання України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b/>
          <w:sz w:val="28"/>
          <w:szCs w:val="20"/>
          <w:lang w:val="uk-UA" w:eastAsia="ru-RU"/>
        </w:rPr>
        <w:t xml:space="preserve">«Мати-героїня»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 w:eastAsia="ru-RU"/>
        </w:rPr>
        <w:t xml:space="preserve"> Замулі О.І.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color w:val="000000"/>
          <w:sz w:val="28"/>
          <w:szCs w:val="20"/>
          <w:lang w:val="uk-UA" w:eastAsia="ru-RU"/>
        </w:rPr>
        <w:t>Розглянувши службову записку начальника відділу у справах сім’ї та молоді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№01-14/15 від 03.07.2018</w:t>
      </w:r>
      <w:r w:rsidRPr="008D750D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року, про порушення клопотання, щодо присвоєння почесного звання України «Мати-героїня»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>Замулі О.І.</w:t>
      </w:r>
      <w:r w:rsidRPr="008D750D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D750D">
        <w:rPr>
          <w:rFonts w:ascii="Times New Roman" w:hAnsi="Times New Roman"/>
          <w:color w:val="000000"/>
          <w:sz w:val="28"/>
          <w:szCs w:val="20"/>
          <w:lang w:val="uk-UA" w:eastAsia="ru-RU"/>
        </w:rPr>
        <w:t>за  самовідда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не виховання та навчання  6</w:t>
      </w:r>
      <w:r w:rsidRPr="008D750D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дітей, керуючись Указом Президента України № 476  від 29.06.2001 року «Про почесні звання України»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(зі змінами)</w:t>
      </w:r>
      <w:r w:rsidRPr="008D750D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та ст. 39,59 Закону України «Про місцеве самоврядування в Україні» виконком міської ради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b/>
          <w:sz w:val="28"/>
          <w:szCs w:val="20"/>
          <w:lang w:val="uk-UA" w:eastAsia="ru-RU"/>
        </w:rPr>
        <w:t>В И Р І Ш И В :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CC2A5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sz w:val="28"/>
          <w:szCs w:val="20"/>
          <w:lang w:val="uk-UA" w:eastAsia="ru-RU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багатодітній матері</w:t>
      </w:r>
      <w:r w:rsidRPr="008D750D">
        <w:rPr>
          <w:rFonts w:ascii="Times New Roman" w:hAnsi="Times New Roman"/>
          <w:b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D750D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Замулі Олені Іванівні, яка проживає за адресою </w:t>
      </w:r>
      <w:r w:rsidRPr="00CC2A5D"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>м.</w:t>
      </w:r>
      <w:r w:rsidRPr="00CC2A5D">
        <w:rPr>
          <w:rFonts w:ascii="Times New Roman" w:hAnsi="Times New Roman"/>
          <w:iCs/>
          <w:color w:val="000000"/>
          <w:spacing w:val="-1"/>
          <w:sz w:val="28"/>
          <w:szCs w:val="28"/>
          <w:lang w:val="uk-UA" w:eastAsia="ru-RU"/>
        </w:rPr>
        <w:t xml:space="preserve">  Хмільник  </w:t>
      </w:r>
      <w:r w:rsidRPr="00CC2A5D"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>вул. Столярчука буд.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 xml:space="preserve"> 56</w:t>
      </w:r>
      <w:r w:rsidRPr="00CC2A5D"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CC2A5D"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>кв.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CC2A5D">
        <w:rPr>
          <w:rFonts w:ascii="Times New Roman" w:hAnsi="Times New Roman"/>
          <w:iCs/>
          <w:color w:val="000000"/>
          <w:spacing w:val="-3"/>
          <w:sz w:val="28"/>
          <w:szCs w:val="28"/>
          <w:lang w:val="uk-UA" w:eastAsia="ru-RU"/>
        </w:rPr>
        <w:t>8.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sz w:val="28"/>
          <w:szCs w:val="20"/>
          <w:lang w:val="uk-UA" w:eastAsia="ru-RU"/>
        </w:rPr>
        <w:t>2. Доручити відділу у справах сім’ї та молоді міської ради забезпечити супровід процесу розгляду даного питання Вінницькою обласною державною адміністрацією.</w:t>
      </w:r>
    </w:p>
    <w:p w:rsidR="003D60DC" w:rsidRPr="008D750D" w:rsidRDefault="003D60DC" w:rsidP="008D75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sz w:val="28"/>
          <w:szCs w:val="20"/>
          <w:lang w:val="uk-UA" w:eastAsia="ru-RU"/>
        </w:rPr>
        <w:t xml:space="preserve">3. </w:t>
      </w:r>
      <w:r w:rsidRPr="008D750D">
        <w:rPr>
          <w:rFonts w:ascii="Times New Roman" w:hAnsi="Times New Roman"/>
          <w:sz w:val="28"/>
          <w:szCs w:val="20"/>
          <w:lang w:eastAsia="ru-RU"/>
        </w:rPr>
        <w:t xml:space="preserve">Контроль за виконанням </w:t>
      </w:r>
      <w:r w:rsidRPr="008D750D">
        <w:rPr>
          <w:rFonts w:ascii="Times New Roman" w:hAnsi="Times New Roman"/>
          <w:sz w:val="28"/>
          <w:szCs w:val="20"/>
          <w:lang w:val="uk-UA" w:eastAsia="ru-RU"/>
        </w:rPr>
        <w:t xml:space="preserve">цього </w:t>
      </w:r>
      <w:r w:rsidRPr="008D750D">
        <w:rPr>
          <w:rFonts w:ascii="Times New Roman" w:hAnsi="Times New Roman"/>
          <w:sz w:val="28"/>
          <w:szCs w:val="20"/>
          <w:lang w:eastAsia="ru-RU"/>
        </w:rPr>
        <w:t xml:space="preserve">рішення покласти </w:t>
      </w:r>
      <w:r w:rsidRPr="008D750D">
        <w:rPr>
          <w:rFonts w:ascii="Times New Roman" w:hAnsi="Times New Roman"/>
          <w:sz w:val="28"/>
          <w:szCs w:val="20"/>
          <w:lang w:val="uk-UA" w:eastAsia="ru-RU"/>
        </w:rPr>
        <w:t>на заступника міського голови з питань діяльності виконавчих органів міської ради Сташка А.В.</w:t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3D60DC" w:rsidRPr="008D750D" w:rsidRDefault="003D60DC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8D750D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3D60DC" w:rsidRPr="008D750D" w:rsidRDefault="003D60DC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hAnsi="Times New Roman"/>
          <w:b/>
          <w:sz w:val="28"/>
          <w:szCs w:val="20"/>
          <w:lang w:val="uk-UA" w:eastAsia="ru-RU"/>
        </w:rPr>
        <w:t>Міський голова                                                                 С.Б.Редчик</w:t>
      </w:r>
    </w:p>
    <w:p w:rsidR="003D60DC" w:rsidRDefault="003D60DC"/>
    <w:sectPr w:rsidR="003D60DC" w:rsidSect="00CC2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8BD"/>
    <w:rsid w:val="00225E2C"/>
    <w:rsid w:val="003B420A"/>
    <w:rsid w:val="003D60DC"/>
    <w:rsid w:val="00407903"/>
    <w:rsid w:val="006617B7"/>
    <w:rsid w:val="007828BD"/>
    <w:rsid w:val="008D750D"/>
    <w:rsid w:val="00AB3B1E"/>
    <w:rsid w:val="00B333B2"/>
    <w:rsid w:val="00CC2A5D"/>
    <w:rsid w:val="00D0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206</Words>
  <Characters>1178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5</cp:revision>
  <cp:lastPrinted>2018-07-04T08:31:00Z</cp:lastPrinted>
  <dcterms:created xsi:type="dcterms:W3CDTF">2018-07-03T14:28:00Z</dcterms:created>
  <dcterms:modified xsi:type="dcterms:W3CDTF">2018-08-08T06:54:00Z</dcterms:modified>
</cp:coreProperties>
</file>