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4" w:rsidRPr="00FB2A9F" w:rsidRDefault="00742354" w:rsidP="00742354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74040" cy="6908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88950" cy="69088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УКРАЇНА</w:t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ХМІЛЬНИЦЬКА МІСЬКА РАДА</w:t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ВІННИЦЬКОЇ ОБЛАСТІ</w:t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Виконавчий комітет</w:t>
      </w:r>
    </w:p>
    <w:p w:rsidR="00742354" w:rsidRDefault="00742354" w:rsidP="00742354">
      <w:pPr>
        <w:jc w:val="center"/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>Р І Ш Е Н Н Я</w:t>
      </w:r>
    </w:p>
    <w:p w:rsidR="00742354" w:rsidRPr="00FB2A9F" w:rsidRDefault="00742354" w:rsidP="00742354">
      <w:pPr>
        <w:jc w:val="center"/>
        <w:rPr>
          <w:b/>
          <w:sz w:val="28"/>
          <w:szCs w:val="28"/>
        </w:rPr>
      </w:pPr>
    </w:p>
    <w:p w:rsidR="00742354" w:rsidRDefault="009D2703" w:rsidP="00742354">
      <w:pPr>
        <w:rPr>
          <w:sz w:val="28"/>
          <w:szCs w:val="28"/>
        </w:rPr>
      </w:pPr>
      <w:r>
        <w:rPr>
          <w:sz w:val="28"/>
          <w:szCs w:val="28"/>
        </w:rPr>
        <w:t>від  «27</w:t>
      </w:r>
      <w:r w:rsidR="00657A52">
        <w:rPr>
          <w:sz w:val="28"/>
          <w:szCs w:val="28"/>
        </w:rPr>
        <w:t>»  серпня 2018</w:t>
      </w:r>
      <w:r w:rsidR="00742354" w:rsidRPr="00FB2A9F">
        <w:rPr>
          <w:sz w:val="28"/>
          <w:szCs w:val="28"/>
        </w:rPr>
        <w:t xml:space="preserve">  р.                 </w:t>
      </w:r>
      <w:r w:rsidR="007423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№343</w:t>
      </w:r>
    </w:p>
    <w:p w:rsidR="00742354" w:rsidRPr="00FB2A9F" w:rsidRDefault="00742354" w:rsidP="00742354">
      <w:pPr>
        <w:rPr>
          <w:b/>
          <w:sz w:val="28"/>
          <w:szCs w:val="28"/>
        </w:rPr>
      </w:pPr>
    </w:p>
    <w:p w:rsidR="00742354" w:rsidRPr="00FB2A9F" w:rsidRDefault="00742354" w:rsidP="00742354">
      <w:pPr>
        <w:rPr>
          <w:b/>
          <w:sz w:val="28"/>
          <w:szCs w:val="28"/>
        </w:rPr>
      </w:pPr>
      <w:r w:rsidRPr="00FB2A9F">
        <w:rPr>
          <w:b/>
          <w:sz w:val="28"/>
          <w:szCs w:val="28"/>
        </w:rPr>
        <w:t xml:space="preserve"> </w:t>
      </w:r>
    </w:p>
    <w:p w:rsidR="00742354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b/>
          <w:bCs/>
          <w:color w:val="444455"/>
          <w:sz w:val="28"/>
          <w:szCs w:val="28"/>
        </w:rPr>
      </w:pPr>
      <w:r w:rsidRPr="007435FD">
        <w:rPr>
          <w:b/>
          <w:bCs/>
          <w:color w:val="444455"/>
          <w:sz w:val="28"/>
          <w:szCs w:val="28"/>
        </w:rPr>
        <w:t>Про</w:t>
      </w:r>
      <w:r>
        <w:rPr>
          <w:b/>
          <w:bCs/>
          <w:color w:val="444455"/>
          <w:sz w:val="28"/>
          <w:szCs w:val="28"/>
        </w:rPr>
        <w:t xml:space="preserve"> внесення змін до</w:t>
      </w:r>
      <w:r w:rsidRPr="007435FD">
        <w:rPr>
          <w:b/>
          <w:bCs/>
          <w:color w:val="444455"/>
          <w:sz w:val="28"/>
          <w:szCs w:val="28"/>
        </w:rPr>
        <w:t xml:space="preserve"> </w:t>
      </w:r>
      <w:r>
        <w:rPr>
          <w:b/>
          <w:bCs/>
          <w:color w:val="444455"/>
          <w:sz w:val="28"/>
          <w:szCs w:val="28"/>
        </w:rPr>
        <w:t>рішення</w:t>
      </w:r>
    </w:p>
    <w:p w:rsidR="00742354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b/>
          <w:bCs/>
          <w:color w:val="444455"/>
          <w:sz w:val="28"/>
          <w:szCs w:val="28"/>
        </w:rPr>
      </w:pPr>
      <w:r>
        <w:rPr>
          <w:b/>
          <w:bCs/>
          <w:color w:val="444455"/>
          <w:sz w:val="28"/>
          <w:szCs w:val="28"/>
        </w:rPr>
        <w:t xml:space="preserve">виконавчого комітету міської ради </w:t>
      </w:r>
    </w:p>
    <w:p w:rsidR="00742354" w:rsidRPr="007435FD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color w:val="444455"/>
          <w:sz w:val="28"/>
          <w:szCs w:val="28"/>
        </w:rPr>
      </w:pPr>
      <w:r>
        <w:rPr>
          <w:b/>
          <w:bCs/>
          <w:color w:val="444455"/>
          <w:sz w:val="28"/>
          <w:szCs w:val="28"/>
        </w:rPr>
        <w:t xml:space="preserve">«Про </w:t>
      </w:r>
      <w:r w:rsidRPr="007435FD">
        <w:rPr>
          <w:b/>
          <w:bCs/>
          <w:color w:val="444455"/>
          <w:sz w:val="28"/>
          <w:szCs w:val="28"/>
        </w:rPr>
        <w:t>створення тимчасових органів</w:t>
      </w:r>
    </w:p>
    <w:p w:rsidR="00742354" w:rsidRPr="00E47053" w:rsidRDefault="00742354" w:rsidP="00742354">
      <w:pPr>
        <w:rPr>
          <w:b/>
          <w:bCs/>
          <w:color w:val="444455"/>
          <w:sz w:val="28"/>
          <w:szCs w:val="28"/>
        </w:rPr>
      </w:pPr>
      <w:r w:rsidRPr="007435FD">
        <w:rPr>
          <w:b/>
          <w:bCs/>
          <w:color w:val="444455"/>
          <w:sz w:val="28"/>
          <w:szCs w:val="28"/>
        </w:rPr>
        <w:t>з евакуації</w:t>
      </w:r>
      <w:r>
        <w:rPr>
          <w:b/>
          <w:bCs/>
          <w:color w:val="444455"/>
          <w:sz w:val="28"/>
          <w:szCs w:val="28"/>
        </w:rPr>
        <w:t>»</w:t>
      </w:r>
      <w:r w:rsidR="00E47053">
        <w:rPr>
          <w:b/>
          <w:bCs/>
          <w:color w:val="444455"/>
          <w:sz w:val="28"/>
          <w:szCs w:val="28"/>
        </w:rPr>
        <w:t xml:space="preserve"> </w:t>
      </w:r>
      <w:r>
        <w:rPr>
          <w:b/>
          <w:bCs/>
          <w:color w:val="444455"/>
          <w:sz w:val="28"/>
          <w:szCs w:val="28"/>
        </w:rPr>
        <w:t xml:space="preserve"> №351 від 26.08.2017 року</w:t>
      </w:r>
      <w:r w:rsidRPr="007435FD">
        <w:rPr>
          <w:b/>
          <w:bCs/>
          <w:color w:val="444455"/>
          <w:sz w:val="28"/>
          <w:szCs w:val="28"/>
        </w:rPr>
        <w:t>.</w:t>
      </w:r>
    </w:p>
    <w:p w:rsidR="00742354" w:rsidRPr="00527538" w:rsidRDefault="00742354" w:rsidP="00742354">
      <w:pPr>
        <w:rPr>
          <w:b/>
          <w:sz w:val="28"/>
          <w:szCs w:val="28"/>
        </w:rPr>
      </w:pPr>
    </w:p>
    <w:p w:rsidR="00742354" w:rsidRPr="00F506C6" w:rsidRDefault="00742354" w:rsidP="00742354">
      <w:pPr>
        <w:pStyle w:val="a3"/>
      </w:pPr>
      <w:r>
        <w:t xml:space="preserve">       Відповідно до ст.33</w:t>
      </w:r>
      <w:r w:rsidRPr="002D7C82">
        <w:rPr>
          <w:szCs w:val="28"/>
        </w:rPr>
        <w:t xml:space="preserve"> </w:t>
      </w:r>
      <w:r w:rsidRPr="00EF49B3">
        <w:rPr>
          <w:szCs w:val="28"/>
        </w:rPr>
        <w:t>Кодексу цивільного захисту України</w:t>
      </w:r>
      <w:r>
        <w:rPr>
          <w:szCs w:val="28"/>
        </w:rPr>
        <w:t>,</w:t>
      </w:r>
      <w:r>
        <w:t xml:space="preserve"> постанови Кабінету Міністрів України від</w:t>
      </w:r>
      <w:r w:rsidRPr="00D32AC4">
        <w:rPr>
          <w:b/>
          <w:lang w:eastAsia="uk-UA"/>
        </w:rPr>
        <w:t xml:space="preserve"> </w:t>
      </w:r>
      <w:r w:rsidRPr="00902D6B">
        <w:rPr>
          <w:lang w:eastAsia="uk-UA"/>
        </w:rPr>
        <w:t>30</w:t>
      </w:r>
      <w:r>
        <w:rPr>
          <w:lang w:eastAsia="uk-UA"/>
        </w:rPr>
        <w:t>.10.2013</w:t>
      </w:r>
      <w:r w:rsidRPr="00902D6B">
        <w:rPr>
          <w:lang w:eastAsia="uk-UA"/>
        </w:rPr>
        <w:t xml:space="preserve"> </w:t>
      </w:r>
      <w:r w:rsidRPr="00D65F96">
        <w:rPr>
          <w:lang w:eastAsia="uk-UA"/>
        </w:rPr>
        <w:t>№841 «</w:t>
      </w:r>
      <w:r w:rsidRPr="00902D6B">
        <w:rPr>
          <w:lang w:eastAsia="uk-UA"/>
        </w:rPr>
        <w:t>Про затвердження Порядку проведення евакуації у разі загрози виникнення або виникнення</w:t>
      </w:r>
      <w:r>
        <w:rPr>
          <w:lang w:eastAsia="uk-UA"/>
        </w:rPr>
        <w:t xml:space="preserve"> </w:t>
      </w:r>
      <w:r w:rsidRPr="00902D6B">
        <w:rPr>
          <w:lang w:eastAsia="uk-UA"/>
        </w:rPr>
        <w:t>надзвичайних ситуацій техногенного та природного характеру</w:t>
      </w:r>
      <w:r>
        <w:rPr>
          <w:lang w:eastAsia="uk-UA"/>
        </w:rPr>
        <w:t xml:space="preserve">», з метою </w:t>
      </w:r>
      <w:r>
        <w:rPr>
          <w:szCs w:val="28"/>
        </w:rPr>
        <w:t>здійснення</w:t>
      </w:r>
      <w:r w:rsidRPr="00413911">
        <w:rPr>
          <w:szCs w:val="28"/>
        </w:rPr>
        <w:t xml:space="preserve"> планування, підго</w:t>
      </w:r>
      <w:r>
        <w:rPr>
          <w:szCs w:val="28"/>
        </w:rPr>
        <w:t>товки</w:t>
      </w:r>
      <w:r w:rsidRPr="00413911">
        <w:rPr>
          <w:szCs w:val="28"/>
        </w:rPr>
        <w:t xml:space="preserve"> і проведення комплексу заходів щодо організованого вивезення (виведення)</w:t>
      </w:r>
      <w:r>
        <w:rPr>
          <w:szCs w:val="28"/>
        </w:rPr>
        <w:t xml:space="preserve"> приймання евакуйованого </w:t>
      </w:r>
      <w:r w:rsidRPr="00413911">
        <w:rPr>
          <w:szCs w:val="28"/>
        </w:rPr>
        <w:t xml:space="preserve"> населення із зон можливого впливу наслідків надзвичайних ситуацій</w:t>
      </w:r>
      <w:r>
        <w:rPr>
          <w:lang w:eastAsia="uk-UA"/>
        </w:rPr>
        <w:t xml:space="preserve">, </w:t>
      </w:r>
      <w:r w:rsidRPr="00EF49B3">
        <w:rPr>
          <w:szCs w:val="28"/>
        </w:rPr>
        <w:t>керуючись Законом України «Про місцеве самоврядування в  Україні», виконком міської ради</w:t>
      </w:r>
      <w:r w:rsidRPr="00527538">
        <w:rPr>
          <w:rStyle w:val="a6"/>
          <w:b w:val="0"/>
          <w:szCs w:val="28"/>
        </w:rPr>
        <w:t xml:space="preserve"> вирішив:                                </w:t>
      </w:r>
      <w:r w:rsidRPr="00527538">
        <w:rPr>
          <w:rStyle w:val="a6"/>
          <w:szCs w:val="28"/>
        </w:rPr>
        <w:t xml:space="preserve"> </w:t>
      </w:r>
      <w:r>
        <w:rPr>
          <w:lang w:eastAsia="uk-UA"/>
        </w:rPr>
        <w:t xml:space="preserve"> </w:t>
      </w:r>
    </w:p>
    <w:p w:rsidR="00742354" w:rsidRPr="00742354" w:rsidRDefault="00742354" w:rsidP="00742354">
      <w:pPr>
        <w:rPr>
          <w:sz w:val="28"/>
          <w:szCs w:val="28"/>
        </w:rPr>
      </w:pPr>
      <w:r w:rsidRPr="00FB2A9F">
        <w:rPr>
          <w:sz w:val="28"/>
          <w:szCs w:val="28"/>
        </w:rPr>
        <w:t xml:space="preserve">   </w:t>
      </w:r>
      <w:r w:rsidR="006C0598">
        <w:rPr>
          <w:sz w:val="28"/>
          <w:szCs w:val="28"/>
        </w:rPr>
        <w:t xml:space="preserve"> </w:t>
      </w:r>
      <w:r w:rsidRPr="00FB2A9F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  <w:bdr w:val="none" w:sz="0" w:space="0" w:color="auto" w:frame="1"/>
        </w:rPr>
        <w:t>п</w:t>
      </w:r>
      <w:r w:rsidRPr="00A20AB9">
        <w:rPr>
          <w:sz w:val="28"/>
          <w:szCs w:val="28"/>
          <w:bdr w:val="none" w:sz="0" w:space="0" w:color="auto" w:frame="1"/>
        </w:rPr>
        <w:t>ерелік</w:t>
      </w:r>
      <w:r>
        <w:rPr>
          <w:sz w:val="28"/>
          <w:szCs w:val="28"/>
          <w:bdr w:val="none" w:sz="0" w:space="0" w:color="auto" w:frame="1"/>
        </w:rPr>
        <w:t>у</w:t>
      </w:r>
      <w:r w:rsidRPr="00A20AB9">
        <w:rPr>
          <w:sz w:val="28"/>
          <w:szCs w:val="28"/>
          <w:bdr w:val="none" w:sz="0" w:space="0" w:color="auto" w:frame="1"/>
        </w:rPr>
        <w:t xml:space="preserve"> тимчасових органів з евакуації </w:t>
      </w:r>
      <w:r w:rsidR="001C05BB">
        <w:rPr>
          <w:sz w:val="28"/>
          <w:szCs w:val="28"/>
          <w:bdr w:val="none" w:sz="0" w:space="0" w:color="auto" w:frame="1"/>
        </w:rPr>
        <w:t>(Додаток 1)</w:t>
      </w:r>
      <w:r w:rsidRPr="00A20AB9">
        <w:rPr>
          <w:sz w:val="18"/>
          <w:szCs w:val="18"/>
          <w:bdr w:val="none" w:sz="0" w:space="0" w:color="auto" w:frame="1"/>
        </w:rPr>
        <w:t xml:space="preserve"> </w:t>
      </w:r>
      <w:r w:rsidR="009B017E" w:rsidRPr="006C0598">
        <w:rPr>
          <w:sz w:val="28"/>
          <w:szCs w:val="28"/>
          <w:bdr w:val="none" w:sz="0" w:space="0" w:color="auto" w:frame="1"/>
        </w:rPr>
        <w:t>та викласти його в новій редакції</w:t>
      </w:r>
      <w:r w:rsidR="009B017E">
        <w:rPr>
          <w:sz w:val="18"/>
          <w:szCs w:val="18"/>
          <w:bdr w:val="none" w:sz="0" w:space="0" w:color="auto" w:frame="1"/>
        </w:rPr>
        <w:t xml:space="preserve"> </w:t>
      </w:r>
      <w:r w:rsidR="008A2032">
        <w:rPr>
          <w:sz w:val="28"/>
          <w:szCs w:val="28"/>
        </w:rPr>
        <w:t xml:space="preserve"> згідно з додатком</w:t>
      </w:r>
      <w:r>
        <w:rPr>
          <w:sz w:val="28"/>
          <w:szCs w:val="28"/>
        </w:rPr>
        <w:t>.</w:t>
      </w:r>
    </w:p>
    <w:p w:rsidR="003528B5" w:rsidRDefault="00742354" w:rsidP="007423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0598">
        <w:rPr>
          <w:sz w:val="28"/>
          <w:szCs w:val="28"/>
        </w:rPr>
        <w:t xml:space="preserve"> 2.Начальнику відділу цивільного захисту оборонної роботи та взаємодії з правоохоронними органами  міської ради  Коломійчуку В.П. з урахуванням внесених змін провести коригування</w:t>
      </w:r>
      <w:r>
        <w:rPr>
          <w:sz w:val="28"/>
          <w:szCs w:val="28"/>
        </w:rPr>
        <w:t xml:space="preserve"> </w:t>
      </w:r>
      <w:r w:rsidR="006C0598">
        <w:rPr>
          <w:sz w:val="28"/>
          <w:szCs w:val="28"/>
        </w:rPr>
        <w:t xml:space="preserve"> організаційних та плануючих документів</w:t>
      </w:r>
      <w:r>
        <w:rPr>
          <w:sz w:val="28"/>
          <w:szCs w:val="28"/>
        </w:rPr>
        <w:t xml:space="preserve"> </w:t>
      </w:r>
      <w:r w:rsidR="006C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щодо порядку</w:t>
      </w:r>
      <w:r w:rsidRPr="00762940">
        <w:rPr>
          <w:b/>
          <w:bCs/>
          <w:sz w:val="28"/>
          <w:szCs w:val="28"/>
        </w:rPr>
        <w:t xml:space="preserve"> </w:t>
      </w:r>
      <w:r w:rsidRPr="00762940">
        <w:rPr>
          <w:bCs/>
          <w:sz w:val="28"/>
          <w:szCs w:val="28"/>
        </w:rPr>
        <w:t>організації проведення евакуації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42354" w:rsidRPr="006C0598" w:rsidRDefault="003528B5" w:rsidP="0074235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3.Начальнику загального відділу Прокопович О.Д.  внести відповідні зміни в оригінали документів.</w:t>
      </w:r>
      <w:r w:rsidR="00742354">
        <w:rPr>
          <w:sz w:val="28"/>
          <w:szCs w:val="28"/>
        </w:rPr>
        <w:t xml:space="preserve"> </w:t>
      </w:r>
      <w:r w:rsidR="006C0598">
        <w:rPr>
          <w:sz w:val="28"/>
          <w:szCs w:val="28"/>
        </w:rPr>
        <w:t xml:space="preserve"> </w:t>
      </w:r>
    </w:p>
    <w:p w:rsidR="00742354" w:rsidRPr="00133218" w:rsidRDefault="003528B5" w:rsidP="007423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42354" w:rsidRPr="00FB2A9F">
        <w:rPr>
          <w:sz w:val="28"/>
          <w:szCs w:val="28"/>
        </w:rPr>
        <w:t xml:space="preserve">. Контроль за виконанням даного рішення  покласти на   заступника міського голови з питань діяльності виконавчих органів міської ради </w:t>
      </w:r>
      <w:r w:rsidR="00742354">
        <w:rPr>
          <w:sz w:val="28"/>
          <w:szCs w:val="28"/>
        </w:rPr>
        <w:t xml:space="preserve">  Сташка А.В.</w:t>
      </w:r>
      <w:r w:rsidR="00742354" w:rsidRPr="00FB2A9F">
        <w:rPr>
          <w:sz w:val="28"/>
          <w:szCs w:val="28"/>
        </w:rPr>
        <w:t xml:space="preserve"> </w:t>
      </w:r>
      <w:r w:rsidR="00742354">
        <w:rPr>
          <w:sz w:val="28"/>
          <w:szCs w:val="28"/>
        </w:rPr>
        <w:t>.</w:t>
      </w:r>
      <w:r w:rsidR="00742354" w:rsidRPr="00FB2A9F">
        <w:rPr>
          <w:sz w:val="28"/>
          <w:szCs w:val="28"/>
        </w:rPr>
        <w:t xml:space="preserve">  </w:t>
      </w:r>
      <w:r w:rsidR="00742354" w:rsidRPr="00FB2A9F">
        <w:rPr>
          <w:b/>
          <w:sz w:val="28"/>
          <w:szCs w:val="28"/>
        </w:rPr>
        <w:t xml:space="preserve">            </w:t>
      </w:r>
    </w:p>
    <w:p w:rsidR="00742354" w:rsidRDefault="00742354" w:rsidP="00742354">
      <w:pPr>
        <w:pStyle w:val="a5"/>
        <w:rPr>
          <w:b/>
          <w:sz w:val="28"/>
          <w:szCs w:val="28"/>
          <w:lang w:val="uk-UA"/>
        </w:rPr>
      </w:pPr>
      <w:r w:rsidRPr="00FB2A9F">
        <w:rPr>
          <w:b/>
          <w:sz w:val="28"/>
          <w:szCs w:val="28"/>
          <w:lang w:val="uk-UA"/>
        </w:rPr>
        <w:t xml:space="preserve">           </w:t>
      </w:r>
    </w:p>
    <w:p w:rsidR="00803880" w:rsidRDefault="00742354" w:rsidP="00742354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FB2A9F">
        <w:rPr>
          <w:b/>
          <w:sz w:val="28"/>
          <w:szCs w:val="28"/>
          <w:lang w:val="uk-UA"/>
        </w:rPr>
        <w:t xml:space="preserve">       </w:t>
      </w:r>
      <w:r w:rsidR="00803880">
        <w:rPr>
          <w:b/>
          <w:sz w:val="28"/>
          <w:szCs w:val="28"/>
          <w:lang w:val="uk-UA"/>
        </w:rPr>
        <w:t xml:space="preserve"> В.о. міського голови,</w:t>
      </w:r>
    </w:p>
    <w:p w:rsidR="00E47053" w:rsidRDefault="00803880" w:rsidP="00742354">
      <w:pPr>
        <w:pStyle w:val="a5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с</w:t>
      </w:r>
      <w:r w:rsidR="007648B0">
        <w:rPr>
          <w:b/>
          <w:sz w:val="28"/>
          <w:szCs w:val="28"/>
          <w:lang w:val="uk-UA"/>
        </w:rPr>
        <w:t xml:space="preserve">екретар міської ради          </w:t>
      </w:r>
      <w:r w:rsidR="00B67252">
        <w:rPr>
          <w:b/>
          <w:sz w:val="28"/>
          <w:szCs w:val="28"/>
          <w:lang w:val="uk-UA"/>
        </w:rPr>
        <w:t xml:space="preserve">           </w:t>
      </w:r>
      <w:r w:rsidR="007648B0">
        <w:rPr>
          <w:b/>
          <w:sz w:val="28"/>
          <w:szCs w:val="28"/>
          <w:lang w:val="uk-UA"/>
        </w:rPr>
        <w:t xml:space="preserve">             П.В.Крепкий</w:t>
      </w:r>
      <w:r w:rsidR="00742354" w:rsidRPr="007648B0">
        <w:rPr>
          <w:lang w:val="uk-UA"/>
        </w:rPr>
        <w:t xml:space="preserve">  </w:t>
      </w:r>
    </w:p>
    <w:p w:rsidR="00E47053" w:rsidRDefault="00E47053" w:rsidP="00742354">
      <w:pPr>
        <w:pStyle w:val="a5"/>
        <w:rPr>
          <w:lang w:val="uk-UA"/>
        </w:rPr>
      </w:pPr>
    </w:p>
    <w:p w:rsidR="000517D1" w:rsidRDefault="00742354" w:rsidP="000517D1">
      <w:pPr>
        <w:pStyle w:val="a5"/>
        <w:rPr>
          <w:lang w:val="uk-UA"/>
        </w:rPr>
      </w:pPr>
      <w:r w:rsidRPr="007648B0">
        <w:rPr>
          <w:lang w:val="uk-UA"/>
        </w:rPr>
        <w:lastRenderedPageBreak/>
        <w:t xml:space="preserve">                                                                                                                          </w:t>
      </w:r>
    </w:p>
    <w:p w:rsidR="00742354" w:rsidRPr="00657A52" w:rsidRDefault="000517D1" w:rsidP="000517D1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742354" w:rsidRPr="007648B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</w:t>
      </w:r>
      <w:r w:rsidR="00742354" w:rsidRPr="007648B0">
        <w:rPr>
          <w:sz w:val="28"/>
          <w:szCs w:val="28"/>
          <w:lang w:val="uk-UA"/>
        </w:rPr>
        <w:t xml:space="preserve"> Додаток  </w:t>
      </w:r>
      <w:r w:rsidR="00657A52">
        <w:rPr>
          <w:sz w:val="28"/>
          <w:szCs w:val="28"/>
          <w:lang w:val="uk-UA"/>
        </w:rPr>
        <w:t>№1</w:t>
      </w:r>
    </w:p>
    <w:p w:rsidR="00742354" w:rsidRPr="00EF49B3" w:rsidRDefault="00742354" w:rsidP="000517D1">
      <w:pPr>
        <w:tabs>
          <w:tab w:val="left" w:pos="0"/>
        </w:tabs>
        <w:jc w:val="right"/>
        <w:rPr>
          <w:sz w:val="28"/>
          <w:szCs w:val="28"/>
        </w:rPr>
      </w:pPr>
      <w:r w:rsidRPr="00EF49B3">
        <w:rPr>
          <w:sz w:val="28"/>
          <w:szCs w:val="28"/>
        </w:rPr>
        <w:t>до  рішення виконавчого</w:t>
      </w:r>
    </w:p>
    <w:p w:rsidR="00742354" w:rsidRPr="00EF49B3" w:rsidRDefault="00742354" w:rsidP="000517D1">
      <w:pPr>
        <w:ind w:hanging="567"/>
        <w:jc w:val="right"/>
        <w:rPr>
          <w:sz w:val="28"/>
          <w:szCs w:val="28"/>
        </w:rPr>
      </w:pPr>
      <w:r w:rsidRPr="00EF49B3">
        <w:rPr>
          <w:sz w:val="28"/>
          <w:szCs w:val="28"/>
        </w:rPr>
        <w:t>комітету міської ради</w:t>
      </w:r>
    </w:p>
    <w:p w:rsidR="00742354" w:rsidRPr="00EF49B3" w:rsidRDefault="009D2703" w:rsidP="000517D1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«27»серпня </w:t>
      </w:r>
      <w:r w:rsidR="000517D1">
        <w:rPr>
          <w:sz w:val="28"/>
          <w:szCs w:val="28"/>
        </w:rPr>
        <w:t>2018</w:t>
      </w:r>
      <w:r w:rsidR="00742354" w:rsidRPr="00EF49B3">
        <w:rPr>
          <w:sz w:val="28"/>
          <w:szCs w:val="28"/>
        </w:rPr>
        <w:t>року</w:t>
      </w:r>
    </w:p>
    <w:p w:rsidR="00742354" w:rsidRPr="000517D1" w:rsidRDefault="00E0144D" w:rsidP="000517D1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D2703">
        <w:rPr>
          <w:sz w:val="28"/>
          <w:szCs w:val="28"/>
        </w:rPr>
        <w:t>№343</w:t>
      </w:r>
    </w:p>
    <w:p w:rsidR="00742354" w:rsidRDefault="00742354" w:rsidP="00742354">
      <w:pPr>
        <w:tabs>
          <w:tab w:val="left" w:pos="0"/>
        </w:tabs>
        <w:jc w:val="right"/>
      </w:pPr>
    </w:p>
    <w:p w:rsidR="00742354" w:rsidRPr="00A20AB9" w:rsidRDefault="00742354" w:rsidP="00742354">
      <w:pPr>
        <w:shd w:val="clear" w:color="auto" w:fill="FFFFFF"/>
        <w:spacing w:line="274" w:lineRule="atLeas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20AB9">
        <w:rPr>
          <w:b/>
          <w:sz w:val="28"/>
          <w:szCs w:val="28"/>
          <w:bdr w:val="none" w:sz="0" w:space="0" w:color="auto" w:frame="1"/>
        </w:rPr>
        <w:t xml:space="preserve">Перелік тимчасових органів з евакуації. </w:t>
      </w:r>
      <w:r w:rsidRPr="00A20AB9">
        <w:rPr>
          <w:b/>
          <w:sz w:val="18"/>
          <w:szCs w:val="18"/>
          <w:bdr w:val="none" w:sz="0" w:space="0" w:color="auto" w:frame="1"/>
        </w:rPr>
        <w:t xml:space="preserve"> </w:t>
      </w:r>
    </w:p>
    <w:p w:rsidR="00742354" w:rsidRPr="00655A0B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color w:val="444455"/>
          <w:sz w:val="28"/>
          <w:szCs w:val="28"/>
        </w:rPr>
      </w:pPr>
      <w:r w:rsidRPr="00655A0B">
        <w:rPr>
          <w:b/>
          <w:bCs/>
          <w:color w:val="444455"/>
          <w:sz w:val="28"/>
          <w:szCs w:val="28"/>
        </w:rPr>
        <w:t>  </w:t>
      </w:r>
    </w:p>
    <w:p w:rsidR="00742354" w:rsidRPr="00B25299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color w:val="444455"/>
          <w:sz w:val="18"/>
          <w:szCs w:val="18"/>
        </w:rPr>
      </w:pPr>
      <w:r w:rsidRPr="00B25299">
        <w:rPr>
          <w:b/>
          <w:bCs/>
          <w:color w:val="444455"/>
          <w:sz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47"/>
        <w:gridCol w:w="5156"/>
      </w:tblGrid>
      <w:tr w:rsidR="00742354" w:rsidRPr="00826458" w:rsidTr="007903E2">
        <w:tc>
          <w:tcPr>
            <w:tcW w:w="568" w:type="dxa"/>
          </w:tcPr>
          <w:p w:rsidR="00742354" w:rsidRPr="00826458" w:rsidRDefault="00742354" w:rsidP="007903E2">
            <w:pPr>
              <w:spacing w:line="274" w:lineRule="atLeast"/>
              <w:jc w:val="center"/>
              <w:textAlignment w:val="baseline"/>
              <w:rPr>
                <w:b/>
                <w:color w:val="444455"/>
                <w:sz w:val="28"/>
                <w:szCs w:val="28"/>
              </w:rPr>
            </w:pPr>
            <w:r w:rsidRPr="00826458">
              <w:rPr>
                <w:b/>
                <w:color w:val="444455"/>
                <w:sz w:val="28"/>
                <w:szCs w:val="28"/>
              </w:rPr>
              <w:t>№</w:t>
            </w:r>
          </w:p>
          <w:p w:rsidR="00742354" w:rsidRPr="00826458" w:rsidRDefault="00742354" w:rsidP="007903E2">
            <w:pPr>
              <w:spacing w:line="274" w:lineRule="atLeast"/>
              <w:jc w:val="center"/>
              <w:textAlignment w:val="baseline"/>
              <w:rPr>
                <w:b/>
                <w:color w:val="444455"/>
                <w:sz w:val="18"/>
                <w:szCs w:val="18"/>
              </w:rPr>
            </w:pPr>
            <w:r w:rsidRPr="00826458">
              <w:rPr>
                <w:b/>
                <w:color w:val="444455"/>
                <w:sz w:val="28"/>
                <w:szCs w:val="28"/>
              </w:rPr>
              <w:t>з/п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826458">
              <w:rPr>
                <w:b/>
                <w:bCs/>
                <w:sz w:val="28"/>
                <w:szCs w:val="28"/>
              </w:rPr>
              <w:t>Назва тимчасового органу</w:t>
            </w:r>
          </w:p>
          <w:p w:rsidR="00742354" w:rsidRPr="00826458" w:rsidRDefault="00742354" w:rsidP="007903E2">
            <w:pPr>
              <w:spacing w:line="274" w:lineRule="atLeast"/>
              <w:jc w:val="center"/>
              <w:textAlignment w:val="baseline"/>
              <w:rPr>
                <w:b/>
                <w:color w:val="444455"/>
                <w:sz w:val="18"/>
                <w:szCs w:val="18"/>
              </w:rPr>
            </w:pPr>
            <w:r w:rsidRPr="00826458">
              <w:rPr>
                <w:b/>
                <w:bCs/>
                <w:sz w:val="28"/>
                <w:szCs w:val="28"/>
              </w:rPr>
              <w:t>з евакуації</w:t>
            </w:r>
          </w:p>
        </w:tc>
        <w:tc>
          <w:tcPr>
            <w:tcW w:w="5493" w:type="dxa"/>
          </w:tcPr>
          <w:p w:rsidR="00742354" w:rsidRPr="00826458" w:rsidRDefault="00742354" w:rsidP="007903E2">
            <w:pPr>
              <w:spacing w:line="274" w:lineRule="atLeast"/>
              <w:jc w:val="center"/>
              <w:textAlignment w:val="baseline"/>
              <w:rPr>
                <w:b/>
                <w:color w:val="444455"/>
                <w:sz w:val="18"/>
                <w:szCs w:val="18"/>
              </w:rPr>
            </w:pPr>
            <w:r w:rsidRPr="00826458">
              <w:rPr>
                <w:b/>
                <w:bCs/>
                <w:sz w:val="28"/>
                <w:szCs w:val="28"/>
              </w:rPr>
              <w:t>Підприємство, установа, організація, яка формує  тимчасовий орган.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spacing w:line="274" w:lineRule="atLeast"/>
              <w:jc w:val="both"/>
              <w:textAlignment w:val="baseline"/>
              <w:rPr>
                <w:color w:val="444455"/>
                <w:sz w:val="18"/>
                <w:szCs w:val="18"/>
              </w:rPr>
            </w:pPr>
            <w:r w:rsidRPr="00826458">
              <w:rPr>
                <w:sz w:val="28"/>
                <w:szCs w:val="28"/>
              </w:rPr>
              <w:t>Комісія з питань евакуації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493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>Виконавчий орган міської ради.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076" w:type="dxa"/>
          </w:tcPr>
          <w:p w:rsidR="00742354" w:rsidRPr="00264242" w:rsidRDefault="00742354" w:rsidP="007903E2">
            <w:pPr>
              <w:jc w:val="both"/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Комісія з питань евакуації об’єктів, установ та організацій;</w:t>
            </w:r>
          </w:p>
        </w:tc>
        <w:tc>
          <w:tcPr>
            <w:tcW w:w="5493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>Керівники підприємств, установ, міста.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4242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spacing w:line="274" w:lineRule="atLeast"/>
              <w:jc w:val="both"/>
              <w:textAlignment w:val="baseline"/>
              <w:rPr>
                <w:color w:val="444455"/>
                <w:sz w:val="18"/>
                <w:szCs w:val="18"/>
              </w:rPr>
            </w:pPr>
            <w:r w:rsidRPr="00826458">
              <w:rPr>
                <w:sz w:val="28"/>
                <w:szCs w:val="28"/>
              </w:rPr>
              <w:t>Збірні   евакуаційні пункти (далі ЗЕП)</w:t>
            </w:r>
          </w:p>
        </w:tc>
        <w:tc>
          <w:tcPr>
            <w:tcW w:w="5493" w:type="dxa"/>
          </w:tcPr>
          <w:p w:rsidR="00742354" w:rsidRPr="00826458" w:rsidRDefault="00742354" w:rsidP="0079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 Ш</w:t>
            </w:r>
            <w:r w:rsidRPr="00826458">
              <w:rPr>
                <w:sz w:val="28"/>
                <w:szCs w:val="28"/>
              </w:rPr>
              <w:t>вейна фабрика „Лілея” вул. Пушкіна,78/1;</w:t>
            </w:r>
          </w:p>
          <w:p w:rsidR="00742354" w:rsidRPr="00826458" w:rsidRDefault="00742354" w:rsidP="007903E2">
            <w:pPr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Професійний ліцей сфери послуг, пл.Пермоги,7;</w:t>
            </w:r>
          </w:p>
          <w:p w:rsidR="00742354" w:rsidRPr="00826458" w:rsidRDefault="00742354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ВАТ АТП 10511 вул. Порика,2;</w:t>
            </w:r>
          </w:p>
          <w:p w:rsidR="00742354" w:rsidRPr="00826458" w:rsidRDefault="00742354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ЗОШ №4 (стадіон)  вул. 1 Травня, 39;</w:t>
            </w:r>
          </w:p>
          <w:p w:rsidR="00742354" w:rsidRPr="00826458" w:rsidRDefault="00742354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 xml:space="preserve">ЗОШ №2 , вул. Столярчука, 29;   </w:t>
            </w:r>
          </w:p>
          <w:p w:rsidR="00742354" w:rsidRPr="00826458" w:rsidRDefault="00742354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ЗОШ №3 вул. Некрасова,2;</w:t>
            </w:r>
          </w:p>
          <w:p w:rsidR="000517D1" w:rsidRPr="00826458" w:rsidRDefault="00742354" w:rsidP="000517D1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 xml:space="preserve">Хмільницький аграрний центр професійно-технічної освіти </w:t>
            </w:r>
            <w:r>
              <w:rPr>
                <w:sz w:val="28"/>
                <w:szCs w:val="28"/>
              </w:rPr>
              <w:t>вул.</w:t>
            </w:r>
            <w:r w:rsidRPr="00826458">
              <w:rPr>
                <w:sz w:val="28"/>
                <w:szCs w:val="28"/>
              </w:rPr>
              <w:t>Північна,65;</w:t>
            </w:r>
            <w:r w:rsidR="000517D1" w:rsidRPr="00826458">
              <w:rPr>
                <w:sz w:val="28"/>
                <w:szCs w:val="28"/>
              </w:rPr>
              <w:t xml:space="preserve"> Перехрестя вулиць: Кутузова, Лисенка, Стельмаха ( вул.Кутузова, 67А ТОВ „Фенікс”);</w:t>
            </w:r>
          </w:p>
          <w:p w:rsidR="00742354" w:rsidRPr="00826458" w:rsidRDefault="000517D1" w:rsidP="000517D1">
            <w:pPr>
              <w:tabs>
                <w:tab w:val="left" w:pos="657"/>
              </w:tabs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Автостанція «Хмільник» вул.Порика,7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spacing w:line="274" w:lineRule="atLeast"/>
              <w:jc w:val="both"/>
              <w:textAlignment w:val="baseline"/>
              <w:rPr>
                <w:color w:val="444455"/>
                <w:sz w:val="18"/>
                <w:szCs w:val="18"/>
              </w:rPr>
            </w:pPr>
            <w:r w:rsidRPr="00826458">
              <w:rPr>
                <w:sz w:val="28"/>
                <w:szCs w:val="28"/>
              </w:rPr>
              <w:t>Проміжні пункти евакуації (далі ППЕ)</w:t>
            </w:r>
          </w:p>
        </w:tc>
        <w:tc>
          <w:tcPr>
            <w:tcW w:w="5493" w:type="dxa"/>
          </w:tcPr>
          <w:p w:rsidR="00D367FD" w:rsidRPr="00041673" w:rsidRDefault="00D367FD" w:rsidP="007903E2">
            <w:pPr>
              <w:tabs>
                <w:tab w:val="left" w:pos="6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26458">
              <w:rPr>
                <w:sz w:val="28"/>
                <w:szCs w:val="28"/>
              </w:rPr>
              <w:t>танція „Хмільник” вул. Привокзальна,</w:t>
            </w:r>
            <w:r>
              <w:rPr>
                <w:sz w:val="28"/>
                <w:szCs w:val="28"/>
              </w:rPr>
              <w:t xml:space="preserve"> </w:t>
            </w:r>
            <w:r w:rsidRPr="0082645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 </w:t>
            </w:r>
            <w:r w:rsidR="00742354">
              <w:rPr>
                <w:sz w:val="28"/>
                <w:szCs w:val="28"/>
              </w:rPr>
              <w:t>Жмеринської дирекції</w:t>
            </w:r>
            <w:r w:rsidR="00742354" w:rsidRPr="00826458">
              <w:rPr>
                <w:sz w:val="28"/>
                <w:szCs w:val="28"/>
              </w:rPr>
              <w:t xml:space="preserve"> залізничних перевезень</w:t>
            </w:r>
            <w:r>
              <w:rPr>
                <w:sz w:val="28"/>
                <w:szCs w:val="28"/>
              </w:rPr>
              <w:t>.</w:t>
            </w:r>
          </w:p>
        </w:tc>
      </w:tr>
      <w:tr w:rsidR="00742354" w:rsidRPr="00826458" w:rsidTr="007903E2">
        <w:tc>
          <w:tcPr>
            <w:tcW w:w="568" w:type="dxa"/>
          </w:tcPr>
          <w:p w:rsidR="00742354" w:rsidRPr="00264242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6424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076" w:type="dxa"/>
          </w:tcPr>
          <w:p w:rsidR="00742354" w:rsidRPr="00826458" w:rsidRDefault="00742354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 w:rsidRPr="00826458">
              <w:rPr>
                <w:sz w:val="28"/>
                <w:szCs w:val="28"/>
              </w:rPr>
              <w:t>Приймальні евакуаційні пункти (далі ПЕП).</w:t>
            </w:r>
          </w:p>
        </w:tc>
        <w:tc>
          <w:tcPr>
            <w:tcW w:w="5493" w:type="dxa"/>
          </w:tcPr>
          <w:p w:rsidR="00E47053" w:rsidRDefault="00E47053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Приміщення Хмільницької м</w:t>
            </w:r>
            <w:r w:rsidR="000517D1">
              <w:rPr>
                <w:sz w:val="28"/>
                <w:szCs w:val="28"/>
              </w:rPr>
              <w:t>іської ради, вул. Столярчука,10,</w:t>
            </w:r>
          </w:p>
          <w:p w:rsidR="00742354" w:rsidRPr="00041673" w:rsidRDefault="00D367FD" w:rsidP="007903E2">
            <w:pPr>
              <w:spacing w:line="274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«Хмільницький районний будинок культури», пр-т Свободи 12.</w:t>
            </w:r>
          </w:p>
        </w:tc>
      </w:tr>
    </w:tbl>
    <w:p w:rsidR="00742354" w:rsidRPr="00B25299" w:rsidRDefault="00742354" w:rsidP="00742354">
      <w:pPr>
        <w:shd w:val="clear" w:color="auto" w:fill="FFFFFF"/>
        <w:spacing w:line="274" w:lineRule="atLeast"/>
        <w:jc w:val="both"/>
        <w:textAlignment w:val="baseline"/>
        <w:rPr>
          <w:color w:val="444455"/>
          <w:sz w:val="18"/>
          <w:szCs w:val="18"/>
        </w:rPr>
      </w:pPr>
    </w:p>
    <w:p w:rsidR="00742354" w:rsidRDefault="00742354" w:rsidP="00742354">
      <w:pPr>
        <w:tabs>
          <w:tab w:val="left" w:pos="0"/>
        </w:tabs>
        <w:jc w:val="right"/>
      </w:pPr>
    </w:p>
    <w:p w:rsidR="00742354" w:rsidRDefault="00742354" w:rsidP="00742354">
      <w:pPr>
        <w:tabs>
          <w:tab w:val="left" w:pos="0"/>
        </w:tabs>
        <w:jc w:val="right"/>
      </w:pPr>
      <w:r>
        <w:rPr>
          <w:sz w:val="28"/>
          <w:szCs w:val="28"/>
        </w:rPr>
        <w:t xml:space="preserve"> </w:t>
      </w:r>
    </w:p>
    <w:p w:rsidR="00742354" w:rsidRDefault="00742354" w:rsidP="00742354">
      <w:pPr>
        <w:tabs>
          <w:tab w:val="left" w:pos="0"/>
        </w:tabs>
        <w:jc w:val="right"/>
      </w:pPr>
    </w:p>
    <w:p w:rsidR="00742354" w:rsidRPr="00036A67" w:rsidRDefault="00742354" w:rsidP="00742354">
      <w:pPr>
        <w:tabs>
          <w:tab w:val="left" w:pos="0"/>
        </w:tabs>
        <w:rPr>
          <w:sz w:val="28"/>
          <w:szCs w:val="28"/>
        </w:rPr>
      </w:pPr>
      <w:r w:rsidRPr="00036A67">
        <w:rPr>
          <w:sz w:val="28"/>
          <w:szCs w:val="28"/>
        </w:rPr>
        <w:t xml:space="preserve">Керуючий справами </w:t>
      </w:r>
    </w:p>
    <w:p w:rsidR="00E47053" w:rsidRDefault="00742354" w:rsidP="00742354">
      <w:pPr>
        <w:rPr>
          <w:sz w:val="28"/>
          <w:szCs w:val="28"/>
        </w:rPr>
      </w:pPr>
      <w:r w:rsidRPr="00036A67">
        <w:rPr>
          <w:sz w:val="28"/>
          <w:szCs w:val="28"/>
        </w:rPr>
        <w:t xml:space="preserve">виконкому  міської ради  </w:t>
      </w:r>
      <w:r>
        <w:rPr>
          <w:sz w:val="28"/>
          <w:szCs w:val="28"/>
        </w:rPr>
        <w:t xml:space="preserve">                                                          С.П.Маташ</w:t>
      </w:r>
      <w:r w:rsidRPr="00036A67">
        <w:rPr>
          <w:sz w:val="28"/>
          <w:szCs w:val="28"/>
        </w:rPr>
        <w:t xml:space="preserve">   </w:t>
      </w:r>
    </w:p>
    <w:p w:rsidR="00E47053" w:rsidRDefault="00E47053" w:rsidP="00742354">
      <w:pPr>
        <w:rPr>
          <w:sz w:val="28"/>
          <w:szCs w:val="28"/>
        </w:rPr>
      </w:pPr>
    </w:p>
    <w:p w:rsidR="00E47053" w:rsidRDefault="00E47053" w:rsidP="00742354">
      <w:pPr>
        <w:rPr>
          <w:sz w:val="28"/>
          <w:szCs w:val="28"/>
        </w:rPr>
      </w:pPr>
    </w:p>
    <w:p w:rsidR="00E47053" w:rsidRDefault="00E47053" w:rsidP="00742354">
      <w:pPr>
        <w:rPr>
          <w:sz w:val="28"/>
          <w:szCs w:val="28"/>
        </w:rPr>
      </w:pPr>
    </w:p>
    <w:p w:rsidR="004125CC" w:rsidRDefault="00742354" w:rsidP="00E47053">
      <w:r w:rsidRPr="00036A67">
        <w:rPr>
          <w:sz w:val="28"/>
          <w:szCs w:val="28"/>
        </w:rPr>
        <w:t xml:space="preserve">                                                                                              </w:t>
      </w:r>
    </w:p>
    <w:sectPr w:rsidR="004125CC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42354"/>
    <w:rsid w:val="000517D1"/>
    <w:rsid w:val="001C05BB"/>
    <w:rsid w:val="003528B5"/>
    <w:rsid w:val="003D1CFF"/>
    <w:rsid w:val="003F2399"/>
    <w:rsid w:val="004125CC"/>
    <w:rsid w:val="004847B2"/>
    <w:rsid w:val="00632D99"/>
    <w:rsid w:val="00657A52"/>
    <w:rsid w:val="006C0598"/>
    <w:rsid w:val="00742354"/>
    <w:rsid w:val="007648B0"/>
    <w:rsid w:val="00803880"/>
    <w:rsid w:val="00845F4E"/>
    <w:rsid w:val="008A2032"/>
    <w:rsid w:val="008C5B42"/>
    <w:rsid w:val="009B017E"/>
    <w:rsid w:val="009D2703"/>
    <w:rsid w:val="00B67252"/>
    <w:rsid w:val="00C42223"/>
    <w:rsid w:val="00C57A1D"/>
    <w:rsid w:val="00D1573F"/>
    <w:rsid w:val="00D367FD"/>
    <w:rsid w:val="00D5421C"/>
    <w:rsid w:val="00E0144D"/>
    <w:rsid w:val="00E01F2A"/>
    <w:rsid w:val="00E47053"/>
    <w:rsid w:val="00E54D55"/>
    <w:rsid w:val="00F24220"/>
    <w:rsid w:val="00FB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35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23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rsid w:val="00742354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qFormat/>
    <w:rsid w:val="00742354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35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470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4705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BA58-2BEF-4D1A-82CB-18249E57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 3</cp:lastModifiedBy>
  <cp:revision>20</cp:revision>
  <cp:lastPrinted>2018-08-27T11:44:00Z</cp:lastPrinted>
  <dcterms:created xsi:type="dcterms:W3CDTF">2018-08-17T12:13:00Z</dcterms:created>
  <dcterms:modified xsi:type="dcterms:W3CDTF">2018-08-28T09:40:00Z</dcterms:modified>
</cp:coreProperties>
</file>