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3D" w:rsidRPr="00C37047" w:rsidRDefault="00BD083D" w:rsidP="00BD083D">
      <w:pPr>
        <w:rPr>
          <w:sz w:val="26"/>
          <w:szCs w:val="26"/>
          <w:lang w:val="uk-UA"/>
        </w:rPr>
      </w:pPr>
    </w:p>
    <w:p w:rsidR="00BD083D" w:rsidRPr="00C37047" w:rsidRDefault="00BD083D" w:rsidP="00BD083D">
      <w:pPr>
        <w:rPr>
          <w:lang w:val="uk-UA"/>
        </w:rPr>
      </w:pPr>
      <w:r w:rsidRPr="00C37047">
        <w:rPr>
          <w:lang w:val="uk-UA"/>
        </w:rPr>
        <w:tab/>
      </w:r>
      <w:r w:rsidRPr="00C37047">
        <w:rPr>
          <w:lang w:val="uk-UA"/>
        </w:rPr>
        <w:tab/>
      </w:r>
      <w:r w:rsidRPr="00C37047">
        <w:rPr>
          <w:lang w:val="uk-UA"/>
        </w:rPr>
        <w:tab/>
      </w:r>
      <w:r w:rsidRPr="00C37047">
        <w:rPr>
          <w:lang w:val="uk-UA"/>
        </w:rPr>
        <w:tab/>
        <w:t xml:space="preserve">                                                                        </w:t>
      </w:r>
    </w:p>
    <w:p w:rsidR="00BD083D" w:rsidRPr="002B5644" w:rsidRDefault="00BD083D" w:rsidP="00BD083D">
      <w:pPr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047">
        <w:rPr>
          <w:lang w:val="uk-UA"/>
        </w:rPr>
        <w:tab/>
      </w:r>
      <w:r w:rsidRPr="00C37047">
        <w:rPr>
          <w:lang w:val="uk-UA"/>
        </w:rPr>
        <w:tab/>
      </w:r>
      <w:r w:rsidRPr="00C37047">
        <w:rPr>
          <w:lang w:val="uk-UA"/>
        </w:rPr>
        <w:tab/>
      </w:r>
      <w:r w:rsidRPr="00C37047">
        <w:rPr>
          <w:lang w:val="uk-UA"/>
        </w:rPr>
        <w:tab/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64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2" name="Рисунок 2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3D" w:rsidRPr="002B5644" w:rsidRDefault="00BD083D" w:rsidP="00BD083D">
      <w:pPr>
        <w:pStyle w:val="1"/>
        <w:jc w:val="center"/>
        <w:rPr>
          <w:b/>
          <w:bCs/>
          <w:sz w:val="28"/>
          <w:szCs w:val="28"/>
        </w:rPr>
      </w:pPr>
      <w:r w:rsidRPr="002B5644">
        <w:rPr>
          <w:b/>
          <w:bCs/>
          <w:sz w:val="28"/>
          <w:szCs w:val="28"/>
        </w:rPr>
        <w:t>УКРАЇНА</w:t>
      </w:r>
    </w:p>
    <w:p w:rsidR="00BD083D" w:rsidRPr="002B5644" w:rsidRDefault="00BD083D" w:rsidP="00BD08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ХМІЛЬНИЦЬКА МІСЬКА РАДА</w:t>
      </w:r>
    </w:p>
    <w:p w:rsidR="00BD083D" w:rsidRPr="002B5644" w:rsidRDefault="00BD083D" w:rsidP="00BD083D">
      <w:pPr>
        <w:pStyle w:val="4"/>
        <w:numPr>
          <w:ilvl w:val="3"/>
          <w:numId w:val="2"/>
        </w:numPr>
        <w:rPr>
          <w:sz w:val="28"/>
          <w:szCs w:val="28"/>
        </w:rPr>
      </w:pPr>
      <w:r w:rsidRPr="002B5644">
        <w:rPr>
          <w:sz w:val="28"/>
          <w:szCs w:val="28"/>
        </w:rPr>
        <w:t>ВІННИЦЬКОЇ ОБЛАСТІ</w:t>
      </w:r>
    </w:p>
    <w:p w:rsidR="00BD083D" w:rsidRPr="002B5644" w:rsidRDefault="00BD083D" w:rsidP="00BD083D">
      <w:pPr>
        <w:pStyle w:val="6"/>
        <w:numPr>
          <w:ilvl w:val="5"/>
          <w:numId w:val="2"/>
        </w:numPr>
        <w:rPr>
          <w:szCs w:val="28"/>
        </w:rPr>
      </w:pPr>
      <w:r w:rsidRPr="002B5644">
        <w:rPr>
          <w:szCs w:val="28"/>
        </w:rPr>
        <w:t>ВИКОНАВЧИЙ КОМІТЕТ</w:t>
      </w:r>
    </w:p>
    <w:p w:rsidR="00BD083D" w:rsidRPr="002B5644" w:rsidRDefault="00BD083D" w:rsidP="00BD083D">
      <w:pPr>
        <w:pStyle w:val="5"/>
        <w:numPr>
          <w:ilvl w:val="4"/>
          <w:numId w:val="2"/>
        </w:numPr>
        <w:ind w:left="1416" w:firstLine="0"/>
        <w:jc w:val="both"/>
        <w:rPr>
          <w:szCs w:val="28"/>
        </w:rPr>
      </w:pPr>
      <w:r w:rsidRPr="002B5644">
        <w:rPr>
          <w:szCs w:val="28"/>
        </w:rPr>
        <w:t xml:space="preserve">                   </w:t>
      </w:r>
      <w:r w:rsidRPr="002B5644">
        <w:rPr>
          <w:szCs w:val="28"/>
        </w:rPr>
        <w:tab/>
      </w:r>
      <w:r w:rsidRPr="002B5644">
        <w:rPr>
          <w:szCs w:val="28"/>
        </w:rPr>
        <w:tab/>
        <w:t xml:space="preserve">   Р І Ш Е Н </w:t>
      </w:r>
      <w:proofErr w:type="spellStart"/>
      <w:r w:rsidRPr="002B5644">
        <w:rPr>
          <w:szCs w:val="28"/>
        </w:rPr>
        <w:t>Н</w:t>
      </w:r>
      <w:proofErr w:type="spellEnd"/>
      <w:r w:rsidRPr="002B5644">
        <w:rPr>
          <w:szCs w:val="28"/>
        </w:rPr>
        <w:t xml:space="preserve"> Я</w:t>
      </w:r>
    </w:p>
    <w:p w:rsidR="00BD083D" w:rsidRPr="002B5644" w:rsidRDefault="00BD083D" w:rsidP="00BD08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_____________2018  р.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№ </w:t>
      </w:r>
    </w:p>
    <w:p w:rsidR="00BD083D" w:rsidRPr="002B5644" w:rsidRDefault="00BD083D" w:rsidP="002B564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83D" w:rsidRPr="002B5644" w:rsidRDefault="00BD083D" w:rsidP="002B5644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 надання дозволу </w:t>
      </w:r>
      <w:r w:rsidR="002B564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…………</w:t>
      </w:r>
    </w:p>
    <w:p w:rsidR="00BD083D" w:rsidRPr="002B5644" w:rsidRDefault="00BD083D" w:rsidP="002B5644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на здійснення продажу квартири, укладення договору</w:t>
      </w:r>
    </w:p>
    <w:p w:rsidR="00BD083D" w:rsidRPr="002B5644" w:rsidRDefault="00BD083D" w:rsidP="002B5644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купівлі-продажу та оформлення усіх необхідних документів</w:t>
      </w:r>
    </w:p>
    <w:p w:rsidR="00BD083D" w:rsidRPr="002B5644" w:rsidRDefault="00BD083D" w:rsidP="002B56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083D" w:rsidRPr="002B5644" w:rsidRDefault="00BD083D" w:rsidP="002B56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D083D" w:rsidRPr="002B5644" w:rsidRDefault="00BD083D" w:rsidP="00BD0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та наданий пакет документів</w:t>
      </w:r>
      <w:r w:rsidR="002B5644">
        <w:rPr>
          <w:rFonts w:ascii="Times New Roman" w:hAnsi="Times New Roman" w:cs="Times New Roman"/>
          <w:sz w:val="28"/>
          <w:szCs w:val="28"/>
        </w:rPr>
        <w:t xml:space="preserve"> …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>, встановлено наступне.</w:t>
      </w:r>
    </w:p>
    <w:p w:rsidR="00BD083D" w:rsidRPr="002B5644" w:rsidRDefault="00BD083D" w:rsidP="00BD0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……………, …..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>.03.1961 року народження, є батьком та офіційним опікуном недієздатного сина –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……..,  …..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.01.1985 року народження, згідно рішення Хмільницького </w:t>
      </w:r>
      <w:proofErr w:type="spellStart"/>
      <w:r w:rsidRPr="002B5644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суду Вінницької області від 18.08.2015 року. На даний час недієздатний син зареєстрований та спільно проживає з батьком, за адресою міст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о Хмільник, вул. ………,…….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>,в приватному будинку.</w:t>
      </w:r>
    </w:p>
    <w:p w:rsidR="00BD083D" w:rsidRPr="002B5644" w:rsidRDefault="00BD083D" w:rsidP="00BD0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є співвласником 2-х кімнатної квартири за адресою: місто Хмільник, вул. 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……… …./……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48,6 </w:t>
      </w:r>
      <w:proofErr w:type="spellStart"/>
      <w:r w:rsidRPr="002B564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., яку має намір продати. Право власності на квартиру підтверджується пакетом </w:t>
      </w:r>
      <w:proofErr w:type="spellStart"/>
      <w:r w:rsidRPr="002B5644">
        <w:rPr>
          <w:rFonts w:ascii="Times New Roman" w:hAnsi="Times New Roman" w:cs="Times New Roman"/>
          <w:sz w:val="28"/>
          <w:szCs w:val="28"/>
          <w:lang w:val="uk-UA"/>
        </w:rPr>
        <w:t>правоустановчих</w:t>
      </w:r>
      <w:proofErr w:type="spellEnd"/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док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ументів. Згідно свідоцтва № ……. від …..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>.10.1999 р. про право власності на житло, квартира в тому числі належить на праві приватної спільної власності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 xml:space="preserve"> ………..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644" w:rsidRDefault="00BD083D" w:rsidP="00BD0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     На підставі акта обстеження матеріально - побутових умов проживання 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………</w:t>
      </w:r>
      <w:proofErr w:type="spellStart"/>
      <w:r w:rsidR="002B56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16.07.2018 р., складеного комісією управління праці та соціального захисту населення Хмільницької міської ради, було встановлено, що будинок у якому проживає сім’я, має два поверхи, комфорт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ні умови проживання, син ……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має власну кімнату з необхідними меблями, мобільний телефон, усе необхідне для ж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иття. Батько - ………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догляд за будинком, підтримує належний 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санітарний стан, проводить роботи пов’язані з покращенням умов проживання, в тому числі увесь необхідний догляд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 xml:space="preserve"> за  недієздатним сином …….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>, що планує робити й надалі та гарантує збереження та захист прав та інтересів недієздатного сина. Також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 xml:space="preserve"> в будинку проживає брат ……..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D083D" w:rsidRPr="002B5644" w:rsidRDefault="002B5644" w:rsidP="00BD0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D083D"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Отже, розглянувши наданий пакет документів, керуючись   ст. 71 ЦК України,  наказом державного комітету України у справах сім'ї та молоді спільно з Міністерством освіти України, Міністерством охорони здоров'я України та Міністерством праці та соціальної політики України ,,Про затвердження Правил опіки та </w:t>
      </w:r>
      <w:proofErr w:type="spellStart"/>
      <w:r w:rsidR="00BD083D" w:rsidRPr="002B5644">
        <w:rPr>
          <w:rFonts w:ascii="Times New Roman" w:hAnsi="Times New Roman" w:cs="Times New Roman"/>
          <w:sz w:val="28"/>
          <w:szCs w:val="28"/>
          <w:lang w:val="uk-UA"/>
        </w:rPr>
        <w:t>піклування’’</w:t>
      </w:r>
      <w:proofErr w:type="spellEnd"/>
      <w:r w:rsidR="00BD083D"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від 26.05.99 р. № 34/166/131/88, підпунктом 4 пункту “ б ” частини першої ст. 34, ст. 59 Закону України „ Про місцеве  самоврядування  в  Україні ”, виконком  міської ради</w:t>
      </w:r>
    </w:p>
    <w:p w:rsidR="00BD083D" w:rsidRPr="002B5644" w:rsidRDefault="00BD083D" w:rsidP="002B5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83D" w:rsidRPr="002B5644" w:rsidRDefault="00BD083D" w:rsidP="00BD08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BD083D" w:rsidRPr="002B5644" w:rsidRDefault="00BD083D" w:rsidP="00BD0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5644" w:rsidRDefault="00BD083D" w:rsidP="00BD0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- батьку та опікуну недієздатного  сина - 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 xml:space="preserve">………….. 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від його імені договору купівлі-продажу квартири за адресою місто Хмільник, вулиця 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2B5644" w:rsidRDefault="00BD083D" w:rsidP="00BD0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2.Доручити управлінню праці та соціального захисту населення міської ради /І.Тимошенко/ проводити  перевірку дотримання належних умов проживання недієздатного 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 xml:space="preserve">………. 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та дотримання обов’язків опікуна 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BD083D" w:rsidRPr="002B5644" w:rsidRDefault="00BD083D" w:rsidP="00BD0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3.Рішення виконавчого комітету Хмільницької міської ради від 27.08.2018 р. № 309 </w:t>
      </w:r>
      <w:proofErr w:type="spellStart"/>
      <w:r w:rsidRPr="002B5644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</w:t>
      </w:r>
      <w:r w:rsidR="002B5644">
        <w:rPr>
          <w:rFonts w:ascii="Times New Roman" w:hAnsi="Times New Roman" w:cs="Times New Roman"/>
          <w:sz w:val="28"/>
          <w:szCs w:val="28"/>
          <w:lang w:val="uk-UA"/>
        </w:rPr>
        <w:t xml:space="preserve">……… </w:t>
      </w: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на здійснення продажу квартири, укладення договору купівлі-продажу та оформлення усіх необхідних </w:t>
      </w:r>
      <w:proofErr w:type="spellStart"/>
      <w:r w:rsidRPr="002B5644">
        <w:rPr>
          <w:rFonts w:ascii="Times New Roman" w:hAnsi="Times New Roman" w:cs="Times New Roman"/>
          <w:sz w:val="28"/>
          <w:szCs w:val="28"/>
          <w:lang w:val="uk-UA"/>
        </w:rPr>
        <w:t>документів”</w:t>
      </w:r>
      <w:proofErr w:type="spellEnd"/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 з моменту прийняття цього рішення.</w:t>
      </w:r>
    </w:p>
    <w:p w:rsidR="00BD083D" w:rsidRPr="002B5644" w:rsidRDefault="00BD083D" w:rsidP="00BD0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sz w:val="28"/>
          <w:szCs w:val="28"/>
          <w:lang w:val="uk-UA"/>
        </w:rPr>
        <w:t>4.Контроль за виконанням даного рішення покласти на заступника міського голови  з питань діяльності виконавчих органів А.В.</w:t>
      </w:r>
      <w:proofErr w:type="spellStart"/>
      <w:r w:rsidRPr="002B5644"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</w:p>
    <w:p w:rsidR="00BD083D" w:rsidRPr="002B5644" w:rsidRDefault="002B5644" w:rsidP="00BD08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D083D" w:rsidRPr="002B5644" w:rsidRDefault="00BD083D" w:rsidP="00BD08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083D" w:rsidRPr="002B5644" w:rsidRDefault="00BD083D" w:rsidP="00BD08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5644">
        <w:rPr>
          <w:rFonts w:ascii="Times New Roman" w:hAnsi="Times New Roman" w:cs="Times New Roman"/>
          <w:sz w:val="28"/>
          <w:szCs w:val="28"/>
          <w:lang w:val="uk-UA"/>
        </w:rPr>
        <w:t xml:space="preserve">      Міський голова                                                                              С.Б.</w:t>
      </w:r>
      <w:proofErr w:type="spellStart"/>
      <w:r w:rsidRPr="002B5644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BD083D" w:rsidRPr="002B5644" w:rsidRDefault="00BD083D" w:rsidP="00BD0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3D" w:rsidRPr="002B5644" w:rsidRDefault="00BD083D" w:rsidP="00BD0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3D" w:rsidRPr="002B5644" w:rsidRDefault="00BD083D" w:rsidP="00BD0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3D" w:rsidRPr="002B5644" w:rsidRDefault="00BD083D" w:rsidP="00BD0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76A" w:rsidRPr="002B5644" w:rsidRDefault="0003576A">
      <w:pPr>
        <w:rPr>
          <w:rFonts w:ascii="Times New Roman" w:hAnsi="Times New Roman" w:cs="Times New Roman"/>
          <w:sz w:val="28"/>
          <w:szCs w:val="28"/>
        </w:rPr>
      </w:pPr>
    </w:p>
    <w:sectPr w:rsidR="0003576A" w:rsidRPr="002B5644" w:rsidSect="002B564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750F9"/>
    <w:multiLevelType w:val="hybridMultilevel"/>
    <w:tmpl w:val="365CB568"/>
    <w:lvl w:ilvl="0" w:tplc="3B1CFC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83D"/>
    <w:rsid w:val="0003576A"/>
    <w:rsid w:val="002B5644"/>
    <w:rsid w:val="00BD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D083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BD083D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6">
    <w:name w:val="heading 6"/>
    <w:basedOn w:val="a"/>
    <w:next w:val="a"/>
    <w:link w:val="60"/>
    <w:qFormat/>
    <w:rsid w:val="00BD083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083D"/>
    <w:rPr>
      <w:rFonts w:ascii="Times New Roman" w:eastAsia="Times New Roman" w:hAnsi="Times New Roman" w:cs="Times New Roman"/>
      <w:b/>
      <w:bCs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BD083D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rsid w:val="00BD083D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1">
    <w:name w:val="Название объекта1"/>
    <w:basedOn w:val="a"/>
    <w:next w:val="a"/>
    <w:rsid w:val="00BD083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BD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BYALKIVSKA</dc:creator>
  <cp:keywords/>
  <dc:description/>
  <cp:lastModifiedBy>BYALKIVSKA</cp:lastModifiedBy>
  <cp:revision>2</cp:revision>
  <dcterms:created xsi:type="dcterms:W3CDTF">2018-10-09T07:14:00Z</dcterms:created>
  <dcterms:modified xsi:type="dcterms:W3CDTF">2018-10-09T07:41:00Z</dcterms:modified>
</cp:coreProperties>
</file>