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eastAsia="uk-UA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D36">
        <w:rPr>
          <w:sz w:val="32"/>
          <w:szCs w:val="32"/>
        </w:rPr>
        <w:t xml:space="preserve">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:rsidR="002762DA" w:rsidRPr="00157E66" w:rsidRDefault="00C32D36" w:rsidP="00C32D36">
      <w:pPr>
        <w:rPr>
          <w:b/>
          <w:u w:val="single"/>
        </w:rPr>
      </w:pPr>
      <w:r>
        <w:t xml:space="preserve">                   </w:t>
      </w:r>
      <w:r w:rsidR="002762DA" w:rsidRPr="00157E66">
        <w:t>від “</w:t>
      </w:r>
      <w:r>
        <w:rPr>
          <w:b/>
          <w:u w:val="single"/>
        </w:rPr>
        <w:t>12</w:t>
      </w:r>
      <w:r w:rsidR="002762DA" w:rsidRPr="00157E66">
        <w:t xml:space="preserve">” </w:t>
      </w:r>
      <w:r>
        <w:t xml:space="preserve">жовтня  </w:t>
      </w:r>
      <w:r w:rsidR="00310C36" w:rsidRPr="00157E66">
        <w:t>201</w:t>
      </w:r>
      <w:r w:rsidR="004275D6">
        <w:t>8</w:t>
      </w:r>
      <w:r w:rsidR="002762DA" w:rsidRPr="00157E66">
        <w:t xml:space="preserve">р.                                          </w:t>
      </w:r>
      <w:r>
        <w:t xml:space="preserve">                          №405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750"/>
        <w:gridCol w:w="5040"/>
      </w:tblGrid>
      <w:tr w:rsidR="00157E66" w:rsidRPr="00A8294C" w:rsidTr="00BD09C7">
        <w:trPr>
          <w:trHeight w:val="1000"/>
        </w:trPr>
        <w:tc>
          <w:tcPr>
            <w:tcW w:w="4750" w:type="dxa"/>
            <w:hideMark/>
          </w:tcPr>
          <w:p w:rsidR="00F85853" w:rsidRDefault="00F85853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32D36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C32D36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поштов</w:t>
            </w:r>
            <w:r w:rsidR="00EC1D4B">
              <w:rPr>
                <w:sz w:val="28"/>
                <w:szCs w:val="28"/>
              </w:rPr>
              <w:t>их</w:t>
            </w:r>
            <w:r w:rsidR="00C32D36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C32D36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об’єк</w:t>
            </w:r>
            <w:r w:rsidR="00C32D36">
              <w:rPr>
                <w:sz w:val="28"/>
                <w:szCs w:val="28"/>
              </w:rPr>
              <w:t>т</w:t>
            </w:r>
            <w:r w:rsidR="00EC1D4B">
              <w:rPr>
                <w:sz w:val="28"/>
                <w:szCs w:val="28"/>
              </w:rPr>
              <w:t>ам</w:t>
            </w:r>
            <w:r w:rsidR="00C32D36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C32D36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C32D36">
              <w:rPr>
                <w:sz w:val="28"/>
                <w:szCs w:val="28"/>
              </w:rPr>
              <w:t xml:space="preserve"> </w:t>
            </w:r>
            <w:proofErr w:type="spellStart"/>
            <w:r w:rsidR="002545F0" w:rsidRPr="00A8294C">
              <w:rPr>
                <w:sz w:val="28"/>
                <w:szCs w:val="28"/>
              </w:rPr>
              <w:t>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proofErr w:type="spellEnd"/>
          </w:p>
        </w:tc>
        <w:tc>
          <w:tcPr>
            <w:tcW w:w="5040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526B4A" w:rsidP="009B6066">
      <w:pPr>
        <w:rPr>
          <w:sz w:val="8"/>
          <w:szCs w:val="8"/>
        </w:rPr>
      </w:pPr>
    </w:p>
    <w:p w:rsidR="00F85853" w:rsidRDefault="00F85853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bookmarkStart w:id="0" w:name="_GoBack"/>
      <w:bookmarkEnd w:id="0"/>
    </w:p>
    <w:p w:rsidR="008E412D" w:rsidRPr="00A8294C" w:rsidRDefault="008E412D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r w:rsidRPr="00A8294C">
        <w:rPr>
          <w:sz w:val="28"/>
          <w:szCs w:val="28"/>
        </w:rPr>
        <w:t xml:space="preserve">Розглянувши </w:t>
      </w:r>
      <w:r w:rsidR="00B05984" w:rsidRPr="00A8294C">
        <w:rPr>
          <w:sz w:val="28"/>
          <w:szCs w:val="28"/>
        </w:rPr>
        <w:t>заяв</w:t>
      </w:r>
      <w:r w:rsidR="0020074A">
        <w:rPr>
          <w:sz w:val="28"/>
          <w:szCs w:val="28"/>
        </w:rPr>
        <w:t>и</w:t>
      </w:r>
      <w:r w:rsidR="00C32D36">
        <w:rPr>
          <w:sz w:val="28"/>
          <w:szCs w:val="28"/>
        </w:rPr>
        <w:t xml:space="preserve"> </w:t>
      </w:r>
      <w:r w:rsidR="00EC1D4B">
        <w:rPr>
          <w:sz w:val="28"/>
          <w:szCs w:val="28"/>
        </w:rPr>
        <w:t>громадян</w:t>
      </w:r>
      <w:r w:rsidR="00C32D36">
        <w:rPr>
          <w:sz w:val="28"/>
          <w:szCs w:val="28"/>
        </w:rPr>
        <w:t xml:space="preserve"> 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поштов</w:t>
      </w:r>
      <w:r w:rsidR="00EC1D4B">
        <w:rPr>
          <w:sz w:val="28"/>
          <w:szCs w:val="28"/>
        </w:rPr>
        <w:t>их</w:t>
      </w:r>
      <w:r w:rsidR="004004D4" w:rsidRPr="00A8294C">
        <w:rPr>
          <w:sz w:val="28"/>
          <w:szCs w:val="28"/>
        </w:rPr>
        <w:t xml:space="preserve"> адрес</w:t>
      </w:r>
      <w:r w:rsidR="00AC2DBA" w:rsidRPr="00A8294C">
        <w:rPr>
          <w:sz w:val="28"/>
          <w:szCs w:val="28"/>
        </w:rPr>
        <w:t xml:space="preserve"> об’єкт</w:t>
      </w:r>
      <w:r w:rsidR="00EC1D4B">
        <w:rPr>
          <w:sz w:val="28"/>
          <w:szCs w:val="28"/>
        </w:rPr>
        <w:t>ам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960361" w:rsidRPr="00A8294C">
        <w:rPr>
          <w:sz w:val="28"/>
          <w:szCs w:val="28"/>
        </w:rPr>
        <w:t xml:space="preserve"> та</w:t>
      </w:r>
      <w:r w:rsidRPr="00A8294C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A8294C">
        <w:rPr>
          <w:sz w:val="28"/>
          <w:szCs w:val="28"/>
        </w:rPr>
        <w:t>унктом 10 пункту «б» ст</w:t>
      </w:r>
      <w:r w:rsidR="004F68AB" w:rsidRPr="00A8294C">
        <w:rPr>
          <w:sz w:val="28"/>
          <w:szCs w:val="28"/>
        </w:rPr>
        <w:t xml:space="preserve">. </w:t>
      </w:r>
      <w:r w:rsidR="00933C24" w:rsidRPr="00A8294C">
        <w:rPr>
          <w:sz w:val="28"/>
          <w:szCs w:val="28"/>
        </w:rPr>
        <w:t>30</w:t>
      </w:r>
      <w:r w:rsidR="009E6FCA" w:rsidRPr="00A8294C">
        <w:rPr>
          <w:sz w:val="28"/>
          <w:szCs w:val="28"/>
        </w:rPr>
        <w:t>,</w:t>
      </w:r>
      <w:r w:rsidR="004F68AB" w:rsidRPr="00A8294C">
        <w:rPr>
          <w:sz w:val="28"/>
          <w:szCs w:val="28"/>
        </w:rPr>
        <w:t xml:space="preserve"> ст. 59</w:t>
      </w:r>
      <w:r w:rsidR="00C32D36">
        <w:rPr>
          <w:sz w:val="28"/>
          <w:szCs w:val="28"/>
        </w:rPr>
        <w:t xml:space="preserve"> </w:t>
      </w:r>
      <w:r w:rsidRPr="00A8294C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F85853" w:rsidRDefault="00F8585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4F4322" w:rsidRDefault="004F4322" w:rsidP="00EC1D4B">
      <w:pPr>
        <w:pStyle w:val="a3"/>
        <w:spacing w:line="232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512A">
        <w:rPr>
          <w:sz w:val="28"/>
          <w:szCs w:val="28"/>
        </w:rPr>
        <w:t>Змінити адресу земельній ділянці площею 0,</w:t>
      </w:r>
      <w:r>
        <w:rPr>
          <w:sz w:val="28"/>
          <w:szCs w:val="28"/>
        </w:rPr>
        <w:t xml:space="preserve">08 </w:t>
      </w:r>
      <w:r w:rsidRPr="00AE512A">
        <w:rPr>
          <w:sz w:val="28"/>
          <w:szCs w:val="28"/>
        </w:rPr>
        <w:t>га кадастровий номер 0510900000:00:00</w:t>
      </w:r>
      <w:r>
        <w:rPr>
          <w:sz w:val="28"/>
          <w:szCs w:val="28"/>
        </w:rPr>
        <w:t>3</w:t>
      </w:r>
      <w:r w:rsidRPr="00AE512A">
        <w:rPr>
          <w:sz w:val="28"/>
          <w:szCs w:val="28"/>
        </w:rPr>
        <w:t>:</w:t>
      </w:r>
      <w:r>
        <w:rPr>
          <w:sz w:val="28"/>
          <w:szCs w:val="28"/>
        </w:rPr>
        <w:t>1302</w:t>
      </w:r>
      <w:r w:rsidRPr="00AE512A">
        <w:rPr>
          <w:sz w:val="28"/>
          <w:szCs w:val="28"/>
        </w:rPr>
        <w:t xml:space="preserve"> (</w:t>
      </w:r>
      <w:r>
        <w:rPr>
          <w:sz w:val="28"/>
          <w:szCs w:val="28"/>
        </w:rPr>
        <w:t>Договір купівлі-продажу земельної ділянки від 27.09.2017 року, Витяг з Державного реєстру речових прав на нерухоме майно про реєстрацію права власності від 2</w:t>
      </w:r>
      <w:r w:rsidR="00A761B9">
        <w:rPr>
          <w:sz w:val="28"/>
          <w:szCs w:val="28"/>
        </w:rPr>
        <w:t>7</w:t>
      </w:r>
      <w:r>
        <w:rPr>
          <w:sz w:val="28"/>
          <w:szCs w:val="28"/>
        </w:rPr>
        <w:t>.09.2017 року, індексний номер 98674447)</w:t>
      </w:r>
      <w:r w:rsidRPr="00AE512A">
        <w:rPr>
          <w:sz w:val="28"/>
          <w:szCs w:val="28"/>
        </w:rPr>
        <w:t>, що належ</w:t>
      </w:r>
      <w:r>
        <w:rPr>
          <w:sz w:val="28"/>
          <w:szCs w:val="28"/>
        </w:rPr>
        <w:t>ить</w:t>
      </w:r>
      <w:r w:rsidR="00C32D36">
        <w:rPr>
          <w:sz w:val="28"/>
          <w:szCs w:val="28"/>
        </w:rPr>
        <w:t xml:space="preserve"> </w:t>
      </w:r>
      <w:r w:rsidRPr="00F45C96">
        <w:rPr>
          <w:b/>
          <w:sz w:val="28"/>
          <w:szCs w:val="28"/>
        </w:rPr>
        <w:t xml:space="preserve">гр. </w:t>
      </w:r>
      <w:r w:rsidR="00A761B9">
        <w:rPr>
          <w:b/>
          <w:sz w:val="28"/>
          <w:szCs w:val="28"/>
        </w:rPr>
        <w:t>Гірник</w:t>
      </w:r>
      <w:r>
        <w:rPr>
          <w:b/>
          <w:sz w:val="28"/>
          <w:szCs w:val="28"/>
        </w:rPr>
        <w:t xml:space="preserve"> Сергію Андрійовичу</w:t>
      </w:r>
      <w:r>
        <w:rPr>
          <w:sz w:val="28"/>
          <w:szCs w:val="28"/>
        </w:rPr>
        <w:t>,</w:t>
      </w:r>
      <w:r w:rsidRPr="00AE512A">
        <w:rPr>
          <w:sz w:val="28"/>
          <w:szCs w:val="28"/>
        </w:rPr>
        <w:t xml:space="preserve"> з вул. </w:t>
      </w:r>
      <w:proofErr w:type="spellStart"/>
      <w:r>
        <w:rPr>
          <w:sz w:val="28"/>
          <w:szCs w:val="28"/>
        </w:rPr>
        <w:t>Тургєнєва</w:t>
      </w:r>
      <w:proofErr w:type="spellEnd"/>
      <w:r>
        <w:rPr>
          <w:sz w:val="28"/>
          <w:szCs w:val="28"/>
        </w:rPr>
        <w:t xml:space="preserve">, 79 </w:t>
      </w:r>
      <w:r w:rsidRPr="00AE512A">
        <w:rPr>
          <w:sz w:val="28"/>
          <w:szCs w:val="28"/>
        </w:rPr>
        <w:t xml:space="preserve"> на </w:t>
      </w:r>
      <w:r>
        <w:rPr>
          <w:sz w:val="28"/>
          <w:szCs w:val="28"/>
        </w:rPr>
        <w:t>вул. Тургенєва, 79</w:t>
      </w:r>
      <w:r w:rsidR="00C32D3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512A">
        <w:rPr>
          <w:sz w:val="28"/>
          <w:szCs w:val="28"/>
        </w:rPr>
        <w:t>, в зв</w:t>
      </w:r>
      <w:r w:rsidR="00C32D36">
        <w:rPr>
          <w:sz w:val="28"/>
          <w:szCs w:val="28"/>
        </w:rPr>
        <w:t>'</w:t>
      </w:r>
      <w:r w:rsidRPr="00AE512A">
        <w:rPr>
          <w:sz w:val="28"/>
          <w:szCs w:val="28"/>
        </w:rPr>
        <w:t xml:space="preserve">язку із </w:t>
      </w:r>
      <w:proofErr w:type="spellStart"/>
      <w:r>
        <w:rPr>
          <w:sz w:val="28"/>
          <w:szCs w:val="28"/>
        </w:rPr>
        <w:t>відчудженням</w:t>
      </w:r>
      <w:proofErr w:type="spellEnd"/>
      <w:r>
        <w:rPr>
          <w:sz w:val="28"/>
          <w:szCs w:val="28"/>
        </w:rPr>
        <w:t xml:space="preserve"> вільної від забудови земельної ділянки зі с</w:t>
      </w:r>
      <w:r w:rsidR="00C32D36">
        <w:rPr>
          <w:sz w:val="28"/>
          <w:szCs w:val="28"/>
        </w:rPr>
        <w:t>к</w:t>
      </w:r>
      <w:r>
        <w:rPr>
          <w:sz w:val="28"/>
          <w:szCs w:val="28"/>
        </w:rPr>
        <w:t>ладу</w:t>
      </w:r>
      <w:r w:rsidR="00C32D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будинковолодіння</w:t>
      </w:r>
      <w:proofErr w:type="spellEnd"/>
      <w:r>
        <w:rPr>
          <w:sz w:val="28"/>
          <w:szCs w:val="28"/>
        </w:rPr>
        <w:t xml:space="preserve"> по вул. </w:t>
      </w:r>
      <w:proofErr w:type="spellStart"/>
      <w:r>
        <w:rPr>
          <w:sz w:val="28"/>
          <w:szCs w:val="28"/>
        </w:rPr>
        <w:t>Тургєнєва</w:t>
      </w:r>
      <w:proofErr w:type="spellEnd"/>
      <w:r>
        <w:rPr>
          <w:sz w:val="28"/>
          <w:szCs w:val="28"/>
        </w:rPr>
        <w:t xml:space="preserve">, 79. </w:t>
      </w:r>
    </w:p>
    <w:p w:rsidR="00EC1D4B" w:rsidRDefault="004F4322" w:rsidP="00EC1D4B">
      <w:pPr>
        <w:spacing w:line="232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 xml:space="preserve">Підстава заява гр. </w:t>
      </w:r>
      <w:r w:rsidR="00A761B9">
        <w:rPr>
          <w:sz w:val="28"/>
          <w:szCs w:val="28"/>
        </w:rPr>
        <w:t>Гірник</w:t>
      </w:r>
      <w:r>
        <w:rPr>
          <w:sz w:val="28"/>
          <w:szCs w:val="28"/>
        </w:rPr>
        <w:t xml:space="preserve"> С.А. від 03.08.2018 року.</w:t>
      </w:r>
    </w:p>
    <w:p w:rsidR="00F85853" w:rsidRDefault="00F85853" w:rsidP="001F130A">
      <w:pPr>
        <w:spacing w:line="232" w:lineRule="auto"/>
        <w:ind w:right="-6" w:firstLine="1134"/>
        <w:jc w:val="both"/>
        <w:rPr>
          <w:sz w:val="28"/>
          <w:szCs w:val="28"/>
        </w:rPr>
      </w:pPr>
    </w:p>
    <w:p w:rsidR="00EC1D4B" w:rsidRDefault="00EC1D4B" w:rsidP="001F130A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116C">
        <w:rPr>
          <w:sz w:val="28"/>
          <w:szCs w:val="28"/>
        </w:rPr>
        <w:t>Зміни</w:t>
      </w:r>
      <w:r w:rsidR="00A81F13">
        <w:rPr>
          <w:sz w:val="28"/>
          <w:szCs w:val="28"/>
        </w:rPr>
        <w:t xml:space="preserve"> адресу</w:t>
      </w:r>
      <w:r w:rsidR="001F130A">
        <w:rPr>
          <w:sz w:val="28"/>
          <w:szCs w:val="28"/>
        </w:rPr>
        <w:t xml:space="preserve"> 1/2 частині квартирі, яка складається з веранди І/12,2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кімнати 2-5/10,7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прихожої 2-6/19,2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кімнати 2-7/9,2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кімнати 2-8/9,3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коридору 2-9/4,8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 кухні 2-10, 11,8  санвузла 2-11/6,0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коридору 2-12/6,6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всього загальною площею 29,2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житловою площею 89,8 </w:t>
      </w:r>
      <w:proofErr w:type="spellStart"/>
      <w:r w:rsidR="001F130A">
        <w:rPr>
          <w:sz w:val="28"/>
          <w:szCs w:val="28"/>
        </w:rPr>
        <w:t>кв.м</w:t>
      </w:r>
      <w:proofErr w:type="spellEnd"/>
      <w:r w:rsidR="001F130A">
        <w:rPr>
          <w:sz w:val="28"/>
          <w:szCs w:val="28"/>
        </w:rPr>
        <w:t xml:space="preserve">., що належить </w:t>
      </w:r>
      <w:r w:rsidR="0046116C">
        <w:rPr>
          <w:sz w:val="28"/>
          <w:szCs w:val="28"/>
        </w:rPr>
        <w:t xml:space="preserve"> гр. </w:t>
      </w:r>
      <w:proofErr w:type="spellStart"/>
      <w:r w:rsidR="0046116C" w:rsidRPr="00F85853">
        <w:rPr>
          <w:b/>
          <w:sz w:val="28"/>
          <w:szCs w:val="28"/>
        </w:rPr>
        <w:t>Катеренчуку</w:t>
      </w:r>
      <w:proofErr w:type="spellEnd"/>
      <w:r w:rsidR="0046116C" w:rsidRPr="00F85853">
        <w:rPr>
          <w:b/>
          <w:sz w:val="28"/>
          <w:szCs w:val="28"/>
        </w:rPr>
        <w:t xml:space="preserve"> Олексію Івановичу</w:t>
      </w:r>
      <w:r w:rsidR="00C32D36">
        <w:rPr>
          <w:b/>
          <w:sz w:val="28"/>
          <w:szCs w:val="28"/>
        </w:rPr>
        <w:t xml:space="preserve"> </w:t>
      </w:r>
      <w:r w:rsidR="0046116C">
        <w:rPr>
          <w:sz w:val="28"/>
          <w:szCs w:val="28"/>
        </w:rPr>
        <w:t xml:space="preserve">на підставі свідоцтва про право власності на нерухоме майно від 20.12. 2014 року, рішення Хмільницького  міськрайонного суду Вінницької області від 05.02.2015 року, договору  дарування частки квартири від 07.12.2017 року та є у фактичному користуванні </w:t>
      </w:r>
      <w:r w:rsidR="00527BAE">
        <w:rPr>
          <w:sz w:val="28"/>
          <w:szCs w:val="28"/>
        </w:rPr>
        <w:t>відповідно до договору про порядок володіння та користуванням</w:t>
      </w:r>
      <w:r w:rsidR="00CA2787">
        <w:rPr>
          <w:sz w:val="28"/>
          <w:szCs w:val="28"/>
        </w:rPr>
        <w:t xml:space="preserve"> квартирою від 20.08.2018 року з </w:t>
      </w:r>
      <w:r w:rsidR="00CA2787" w:rsidRPr="00F85853">
        <w:rPr>
          <w:b/>
          <w:sz w:val="28"/>
          <w:szCs w:val="28"/>
        </w:rPr>
        <w:t>№2 на №4 по вул. Привокзальній, 56</w:t>
      </w:r>
      <w:r w:rsidR="00CA2787">
        <w:rPr>
          <w:sz w:val="28"/>
          <w:szCs w:val="28"/>
        </w:rPr>
        <w:t>, в зв</w:t>
      </w:r>
      <w:r w:rsidR="00C32D36">
        <w:rPr>
          <w:sz w:val="28"/>
          <w:szCs w:val="28"/>
        </w:rPr>
        <w:t>'</w:t>
      </w:r>
      <w:r w:rsidR="00CA2787">
        <w:rPr>
          <w:sz w:val="28"/>
          <w:szCs w:val="28"/>
        </w:rPr>
        <w:t xml:space="preserve">язку із </w:t>
      </w:r>
      <w:r w:rsidR="00F85853">
        <w:rPr>
          <w:sz w:val="28"/>
          <w:szCs w:val="28"/>
        </w:rPr>
        <w:t xml:space="preserve">поділом квартири на дві окремі. </w:t>
      </w:r>
    </w:p>
    <w:p w:rsidR="00292268" w:rsidRDefault="00292268" w:rsidP="00C32D36">
      <w:pPr>
        <w:spacing w:line="232" w:lineRule="auto"/>
        <w:ind w:right="-6"/>
        <w:jc w:val="both"/>
        <w:rPr>
          <w:sz w:val="28"/>
          <w:szCs w:val="28"/>
        </w:rPr>
      </w:pPr>
    </w:p>
    <w:p w:rsidR="00CA2787" w:rsidRDefault="00CA2787" w:rsidP="00CA2787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Іншій частині квартири, яка складається з прихожої 2-1/18,1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коридору 2-2/5,6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кімнати 2-3/10,5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кімнати 2-4/16,7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санвузла 2-13/6,4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кухні 2-14/11,4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всього загальною площею 27,2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житловою площею 68,7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що належить  </w:t>
      </w:r>
      <w:r w:rsidRPr="00F85853">
        <w:rPr>
          <w:b/>
          <w:sz w:val="28"/>
          <w:szCs w:val="28"/>
        </w:rPr>
        <w:t>гр. Гірник Олені Іванівні</w:t>
      </w:r>
      <w:r>
        <w:rPr>
          <w:sz w:val="28"/>
          <w:szCs w:val="28"/>
        </w:rPr>
        <w:t xml:space="preserve"> на підставі свідоцтва </w:t>
      </w:r>
      <w:r>
        <w:rPr>
          <w:sz w:val="28"/>
          <w:szCs w:val="28"/>
        </w:rPr>
        <w:lastRenderedPageBreak/>
        <w:t>про право власнос</w:t>
      </w:r>
      <w:r w:rsidR="00C32D36">
        <w:rPr>
          <w:sz w:val="28"/>
          <w:szCs w:val="28"/>
        </w:rPr>
        <w:t>ті на нерухоме майно від 20.12.</w:t>
      </w:r>
      <w:r>
        <w:rPr>
          <w:sz w:val="28"/>
          <w:szCs w:val="28"/>
        </w:rPr>
        <w:t xml:space="preserve">2014 року, рішення Хмільницького  міськрайонного суду Вінницької області від 05.02.2015 року, договору  дарування частки квартири від 27.06.2018 року та є у фактичному користуванні відповідно до договору про порядок володіння та користуванням квартирою від 20.08.2018 року  залишити адресу – </w:t>
      </w:r>
      <w:r w:rsidRPr="00F85853">
        <w:rPr>
          <w:b/>
          <w:sz w:val="28"/>
          <w:szCs w:val="28"/>
        </w:rPr>
        <w:t>вул. Привокзальна, 56 кв. 2</w:t>
      </w:r>
    </w:p>
    <w:p w:rsidR="00EC1D4B" w:rsidRDefault="00A81F13" w:rsidP="00CB2BE7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 заява гр. </w:t>
      </w:r>
      <w:proofErr w:type="spellStart"/>
      <w:r w:rsidR="00F85853">
        <w:rPr>
          <w:sz w:val="28"/>
          <w:szCs w:val="28"/>
        </w:rPr>
        <w:t>Катеренчук</w:t>
      </w:r>
      <w:proofErr w:type="spellEnd"/>
      <w:r w:rsidR="00F85853">
        <w:rPr>
          <w:sz w:val="28"/>
          <w:szCs w:val="28"/>
        </w:rPr>
        <w:t xml:space="preserve"> О.І., гр. Гірник О.І. </w:t>
      </w:r>
      <w:r>
        <w:rPr>
          <w:sz w:val="28"/>
          <w:szCs w:val="28"/>
        </w:rPr>
        <w:t>від 2</w:t>
      </w:r>
      <w:r w:rsidR="00F85853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85853">
        <w:rPr>
          <w:sz w:val="28"/>
          <w:szCs w:val="28"/>
        </w:rPr>
        <w:t>9</w:t>
      </w:r>
      <w:r>
        <w:rPr>
          <w:sz w:val="28"/>
          <w:szCs w:val="28"/>
        </w:rPr>
        <w:t xml:space="preserve">.2018 року, </w:t>
      </w:r>
      <w:r w:rsidRPr="004D3299">
        <w:rPr>
          <w:sz w:val="28"/>
          <w:szCs w:val="28"/>
        </w:rPr>
        <w:t>висновок щодо технічної можливості поділу об</w:t>
      </w:r>
      <w:r>
        <w:rPr>
          <w:sz w:val="28"/>
          <w:szCs w:val="28"/>
        </w:rPr>
        <w:t>'</w:t>
      </w:r>
      <w:r w:rsidRPr="004D3299">
        <w:rPr>
          <w:sz w:val="28"/>
          <w:szCs w:val="28"/>
        </w:rPr>
        <w:t xml:space="preserve">єкта нерухомого майна від </w:t>
      </w:r>
      <w:r w:rsidR="00F85853">
        <w:rPr>
          <w:sz w:val="28"/>
          <w:szCs w:val="28"/>
        </w:rPr>
        <w:t>11</w:t>
      </w:r>
      <w:r w:rsidRPr="004D329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85853">
        <w:rPr>
          <w:sz w:val="28"/>
          <w:szCs w:val="28"/>
        </w:rPr>
        <w:t>9</w:t>
      </w:r>
      <w:r w:rsidRPr="004D32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D3299">
        <w:rPr>
          <w:sz w:val="28"/>
          <w:szCs w:val="28"/>
        </w:rPr>
        <w:t xml:space="preserve"> року №</w:t>
      </w:r>
      <w:r w:rsidR="00F85853">
        <w:rPr>
          <w:sz w:val="28"/>
          <w:szCs w:val="28"/>
        </w:rPr>
        <w:t xml:space="preserve">69 (АНВП "Візит"), </w:t>
      </w:r>
      <w:r w:rsidR="00F85853" w:rsidRPr="004D3299">
        <w:rPr>
          <w:sz w:val="28"/>
          <w:szCs w:val="28"/>
        </w:rPr>
        <w:t>висновок щодо технічної можливості поділу об</w:t>
      </w:r>
      <w:r w:rsidR="00F85853">
        <w:rPr>
          <w:sz w:val="28"/>
          <w:szCs w:val="28"/>
        </w:rPr>
        <w:t>'</w:t>
      </w:r>
      <w:r w:rsidR="00F85853" w:rsidRPr="004D3299">
        <w:rPr>
          <w:sz w:val="28"/>
          <w:szCs w:val="28"/>
        </w:rPr>
        <w:t xml:space="preserve">єкта нерухомого майна від </w:t>
      </w:r>
      <w:r w:rsidR="00F85853">
        <w:rPr>
          <w:sz w:val="28"/>
          <w:szCs w:val="28"/>
        </w:rPr>
        <w:t>11</w:t>
      </w:r>
      <w:r w:rsidR="00F85853" w:rsidRPr="004D3299">
        <w:rPr>
          <w:sz w:val="28"/>
          <w:szCs w:val="28"/>
        </w:rPr>
        <w:t>.</w:t>
      </w:r>
      <w:r w:rsidR="00F85853">
        <w:rPr>
          <w:sz w:val="28"/>
          <w:szCs w:val="28"/>
        </w:rPr>
        <w:t>09</w:t>
      </w:r>
      <w:r w:rsidR="00F85853" w:rsidRPr="004D3299">
        <w:rPr>
          <w:sz w:val="28"/>
          <w:szCs w:val="28"/>
        </w:rPr>
        <w:t>.201</w:t>
      </w:r>
      <w:r w:rsidR="00F85853">
        <w:rPr>
          <w:sz w:val="28"/>
          <w:szCs w:val="28"/>
        </w:rPr>
        <w:t>8</w:t>
      </w:r>
      <w:r w:rsidR="00F85853" w:rsidRPr="004D3299">
        <w:rPr>
          <w:sz w:val="28"/>
          <w:szCs w:val="28"/>
        </w:rPr>
        <w:t xml:space="preserve"> року №</w:t>
      </w:r>
      <w:r w:rsidR="00F85853">
        <w:rPr>
          <w:sz w:val="28"/>
          <w:szCs w:val="28"/>
        </w:rPr>
        <w:t>67 (АНВП "Візит").</w:t>
      </w:r>
    </w:p>
    <w:p w:rsidR="008B1053" w:rsidRDefault="008B1053" w:rsidP="00A7720E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A7720E" w:rsidRDefault="00A7720E" w:rsidP="00A7720E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AE512A">
        <w:rPr>
          <w:sz w:val="28"/>
          <w:szCs w:val="28"/>
        </w:rPr>
        <w:t>3.Змінити адресу житловому будинку з господарськими будівлями та спорудами та земельній ділянці площею 0,</w:t>
      </w:r>
      <w:r>
        <w:rPr>
          <w:sz w:val="28"/>
          <w:szCs w:val="28"/>
        </w:rPr>
        <w:t xml:space="preserve">056 </w:t>
      </w:r>
      <w:r w:rsidRPr="00AE512A">
        <w:rPr>
          <w:sz w:val="28"/>
          <w:szCs w:val="28"/>
        </w:rPr>
        <w:t>га кадастровий номер 0510900000:00:00</w:t>
      </w:r>
      <w:r>
        <w:rPr>
          <w:sz w:val="28"/>
          <w:szCs w:val="28"/>
        </w:rPr>
        <w:t>1</w:t>
      </w:r>
      <w:r w:rsidRPr="00AE512A">
        <w:rPr>
          <w:sz w:val="28"/>
          <w:szCs w:val="28"/>
        </w:rPr>
        <w:t>:</w:t>
      </w:r>
      <w:r>
        <w:rPr>
          <w:sz w:val="28"/>
          <w:szCs w:val="28"/>
        </w:rPr>
        <w:t>1341</w:t>
      </w:r>
      <w:r w:rsidRPr="00AE512A">
        <w:rPr>
          <w:sz w:val="28"/>
          <w:szCs w:val="28"/>
        </w:rPr>
        <w:t>, що належ</w:t>
      </w:r>
      <w:r>
        <w:rPr>
          <w:sz w:val="28"/>
          <w:szCs w:val="28"/>
        </w:rPr>
        <w:t>ить гр. Коваль Ларисі Петрівні,</w:t>
      </w:r>
      <w:r w:rsidRPr="008B1053">
        <w:rPr>
          <w:b/>
          <w:sz w:val="28"/>
          <w:szCs w:val="28"/>
        </w:rPr>
        <w:t>з вул. Джерельна, 21 на вул. Джерельна, 21А</w:t>
      </w:r>
      <w:r w:rsidRPr="00AE512A">
        <w:rPr>
          <w:sz w:val="28"/>
          <w:szCs w:val="28"/>
        </w:rPr>
        <w:t xml:space="preserve">, в </w:t>
      </w:r>
      <w:proofErr w:type="spellStart"/>
      <w:r w:rsidRPr="00AE512A">
        <w:rPr>
          <w:sz w:val="28"/>
          <w:szCs w:val="28"/>
        </w:rPr>
        <w:t>звязку</w:t>
      </w:r>
      <w:proofErr w:type="spellEnd"/>
      <w:r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A7720E" w:rsidRPr="00AE512A" w:rsidRDefault="00A7720E" w:rsidP="00A7720E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Підстава: заява гр. Коваль Л.П. від 25.09.2018 р.</w:t>
      </w:r>
    </w:p>
    <w:p w:rsidR="008B1053" w:rsidRDefault="008B1053" w:rsidP="00A7720E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A7720E" w:rsidRDefault="00A7720E" w:rsidP="00A7720E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Pr="00AE512A">
        <w:rPr>
          <w:sz w:val="28"/>
          <w:szCs w:val="28"/>
        </w:rPr>
        <w:t>.Змінити адресу житловому будинку з господарськими будівлями та спорудами, що належ</w:t>
      </w:r>
      <w:r>
        <w:rPr>
          <w:sz w:val="28"/>
          <w:szCs w:val="28"/>
        </w:rPr>
        <w:t xml:space="preserve">ить гр. </w:t>
      </w:r>
      <w:proofErr w:type="spellStart"/>
      <w:r>
        <w:rPr>
          <w:sz w:val="28"/>
          <w:szCs w:val="28"/>
        </w:rPr>
        <w:t>Стукан</w:t>
      </w:r>
      <w:proofErr w:type="spellEnd"/>
      <w:r>
        <w:rPr>
          <w:sz w:val="28"/>
          <w:szCs w:val="28"/>
        </w:rPr>
        <w:t xml:space="preserve"> Євгенії Петрівні</w:t>
      </w:r>
      <w:r w:rsidR="008B1053">
        <w:rPr>
          <w:sz w:val="28"/>
          <w:szCs w:val="28"/>
        </w:rPr>
        <w:t xml:space="preserve"> на підставі </w:t>
      </w:r>
      <w:proofErr w:type="spellStart"/>
      <w:r w:rsidR="008B1053">
        <w:rPr>
          <w:sz w:val="28"/>
          <w:szCs w:val="28"/>
        </w:rPr>
        <w:t>договру</w:t>
      </w:r>
      <w:proofErr w:type="spellEnd"/>
      <w:r w:rsidR="008B1053">
        <w:rPr>
          <w:sz w:val="28"/>
          <w:szCs w:val="28"/>
        </w:rPr>
        <w:t xml:space="preserve"> купівлі-продажу від 01.08.1998 року</w:t>
      </w:r>
      <w:r>
        <w:rPr>
          <w:sz w:val="28"/>
          <w:szCs w:val="28"/>
        </w:rPr>
        <w:t>,</w:t>
      </w:r>
      <w:r w:rsidRPr="00AE512A">
        <w:rPr>
          <w:sz w:val="28"/>
          <w:szCs w:val="28"/>
        </w:rPr>
        <w:t xml:space="preserve"> з вул. </w:t>
      </w:r>
      <w:proofErr w:type="spellStart"/>
      <w:r w:rsidR="008B1053" w:rsidRPr="008B1053">
        <w:rPr>
          <w:b/>
          <w:sz w:val="28"/>
          <w:szCs w:val="28"/>
        </w:rPr>
        <w:t>Старосидориська</w:t>
      </w:r>
      <w:proofErr w:type="spellEnd"/>
      <w:r w:rsidR="008B1053" w:rsidRPr="008B1053">
        <w:rPr>
          <w:b/>
          <w:sz w:val="28"/>
          <w:szCs w:val="28"/>
        </w:rPr>
        <w:t xml:space="preserve">, 115 на вул. </w:t>
      </w:r>
      <w:proofErr w:type="spellStart"/>
      <w:r w:rsidR="008B1053" w:rsidRPr="008B1053">
        <w:rPr>
          <w:b/>
          <w:sz w:val="28"/>
          <w:szCs w:val="28"/>
        </w:rPr>
        <w:t>Старосидириська</w:t>
      </w:r>
      <w:proofErr w:type="spellEnd"/>
      <w:r w:rsidR="0020074A">
        <w:rPr>
          <w:b/>
          <w:sz w:val="28"/>
          <w:szCs w:val="28"/>
        </w:rPr>
        <w:t>,</w:t>
      </w:r>
      <w:r w:rsidR="008B1053" w:rsidRPr="0020074A">
        <w:rPr>
          <w:b/>
          <w:sz w:val="28"/>
          <w:szCs w:val="28"/>
        </w:rPr>
        <w:t>113</w:t>
      </w:r>
      <w:r w:rsidR="008B1053">
        <w:rPr>
          <w:sz w:val="28"/>
          <w:szCs w:val="28"/>
        </w:rPr>
        <w:t>,</w:t>
      </w:r>
      <w:r w:rsidRPr="00AE512A">
        <w:rPr>
          <w:sz w:val="28"/>
          <w:szCs w:val="28"/>
        </w:rPr>
        <w:t xml:space="preserve"> в </w:t>
      </w:r>
      <w:proofErr w:type="spellStart"/>
      <w:r w:rsidRPr="00AE512A">
        <w:rPr>
          <w:sz w:val="28"/>
          <w:szCs w:val="28"/>
        </w:rPr>
        <w:t>звязку</w:t>
      </w:r>
      <w:proofErr w:type="spellEnd"/>
      <w:r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A7720E" w:rsidRPr="00AE512A" w:rsidRDefault="00A7720E" w:rsidP="00A7720E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Підстава: заява гр. </w:t>
      </w:r>
      <w:proofErr w:type="spellStart"/>
      <w:r w:rsidR="008B1053">
        <w:rPr>
          <w:sz w:val="28"/>
          <w:szCs w:val="28"/>
        </w:rPr>
        <w:t>Стукан</w:t>
      </w:r>
      <w:proofErr w:type="spellEnd"/>
      <w:r w:rsidR="008B1053">
        <w:rPr>
          <w:sz w:val="28"/>
          <w:szCs w:val="28"/>
        </w:rPr>
        <w:t xml:space="preserve"> Є.П.</w:t>
      </w:r>
      <w:r>
        <w:rPr>
          <w:sz w:val="28"/>
          <w:szCs w:val="28"/>
        </w:rPr>
        <w:t xml:space="preserve"> від 2</w:t>
      </w:r>
      <w:r w:rsidR="008B1053">
        <w:rPr>
          <w:sz w:val="28"/>
          <w:szCs w:val="28"/>
        </w:rPr>
        <w:t>4</w:t>
      </w:r>
      <w:r>
        <w:rPr>
          <w:sz w:val="28"/>
          <w:szCs w:val="28"/>
        </w:rPr>
        <w:t>.09.2018 р.</w:t>
      </w:r>
    </w:p>
    <w:p w:rsidR="008B1053" w:rsidRDefault="008B1053" w:rsidP="008B1053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8B1053" w:rsidRDefault="008B1053" w:rsidP="008B1053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5</w:t>
      </w:r>
      <w:r w:rsidRPr="00AE512A">
        <w:rPr>
          <w:sz w:val="28"/>
          <w:szCs w:val="28"/>
        </w:rPr>
        <w:t>.</w:t>
      </w:r>
      <w:r>
        <w:rPr>
          <w:sz w:val="28"/>
          <w:szCs w:val="28"/>
        </w:rPr>
        <w:t xml:space="preserve"> Змінити </w:t>
      </w:r>
      <w:r w:rsidRPr="00AE512A">
        <w:rPr>
          <w:sz w:val="28"/>
          <w:szCs w:val="28"/>
        </w:rPr>
        <w:t xml:space="preserve"> адресу житловому будинку з господарськими будівлями та спорудами та</w:t>
      </w:r>
      <w:r w:rsidR="00C32D36">
        <w:rPr>
          <w:sz w:val="28"/>
          <w:szCs w:val="28"/>
        </w:rPr>
        <w:t xml:space="preserve"> </w:t>
      </w:r>
      <w:r w:rsidRPr="00AE512A">
        <w:rPr>
          <w:sz w:val="28"/>
          <w:szCs w:val="28"/>
        </w:rPr>
        <w:t>земельній ділянці площею 0,</w:t>
      </w:r>
      <w:r>
        <w:rPr>
          <w:sz w:val="28"/>
          <w:szCs w:val="28"/>
        </w:rPr>
        <w:t xml:space="preserve">0559 </w:t>
      </w:r>
      <w:r w:rsidRPr="00AE512A">
        <w:rPr>
          <w:sz w:val="28"/>
          <w:szCs w:val="28"/>
        </w:rPr>
        <w:t>га кадастровий номер 0510900000:00:00</w:t>
      </w:r>
      <w:r>
        <w:rPr>
          <w:sz w:val="28"/>
          <w:szCs w:val="28"/>
        </w:rPr>
        <w:t>5</w:t>
      </w:r>
      <w:r w:rsidRPr="00AE512A">
        <w:rPr>
          <w:sz w:val="28"/>
          <w:szCs w:val="28"/>
        </w:rPr>
        <w:t>:</w:t>
      </w:r>
      <w:r>
        <w:rPr>
          <w:sz w:val="28"/>
          <w:szCs w:val="28"/>
        </w:rPr>
        <w:t>0552 (державний акт ЯД №396584 від 21.01.2008 року)</w:t>
      </w:r>
      <w:r w:rsidRPr="00AE512A">
        <w:rPr>
          <w:sz w:val="28"/>
          <w:szCs w:val="28"/>
        </w:rPr>
        <w:t>, що належ</w:t>
      </w:r>
      <w:r>
        <w:rPr>
          <w:sz w:val="28"/>
          <w:szCs w:val="28"/>
        </w:rPr>
        <w:t xml:space="preserve">ить гр. Паращуку Євгенію </w:t>
      </w:r>
      <w:proofErr w:type="spellStart"/>
      <w:r>
        <w:rPr>
          <w:sz w:val="28"/>
          <w:szCs w:val="28"/>
        </w:rPr>
        <w:t>Дмировичу</w:t>
      </w:r>
      <w:proofErr w:type="spellEnd"/>
      <w:r>
        <w:rPr>
          <w:sz w:val="28"/>
          <w:szCs w:val="28"/>
        </w:rPr>
        <w:t>,</w:t>
      </w:r>
      <w:r w:rsidRPr="008B1053">
        <w:rPr>
          <w:b/>
          <w:sz w:val="28"/>
          <w:szCs w:val="28"/>
        </w:rPr>
        <w:t xml:space="preserve">з вул. </w:t>
      </w:r>
      <w:r>
        <w:rPr>
          <w:b/>
          <w:sz w:val="28"/>
          <w:szCs w:val="28"/>
        </w:rPr>
        <w:t>Кутузова, 13</w:t>
      </w:r>
      <w:r w:rsidRPr="008B1053">
        <w:rPr>
          <w:b/>
          <w:sz w:val="28"/>
          <w:szCs w:val="28"/>
        </w:rPr>
        <w:t xml:space="preserve"> на вул. </w:t>
      </w:r>
      <w:r>
        <w:rPr>
          <w:b/>
          <w:sz w:val="28"/>
          <w:szCs w:val="28"/>
        </w:rPr>
        <w:t>Кутузова, 11А</w:t>
      </w:r>
      <w:r w:rsidRPr="00AE512A">
        <w:rPr>
          <w:sz w:val="28"/>
          <w:szCs w:val="28"/>
        </w:rPr>
        <w:t xml:space="preserve">, в </w:t>
      </w:r>
      <w:proofErr w:type="spellStart"/>
      <w:r w:rsidRPr="00AE512A">
        <w:rPr>
          <w:sz w:val="28"/>
          <w:szCs w:val="28"/>
        </w:rPr>
        <w:t>звязку</w:t>
      </w:r>
      <w:proofErr w:type="spellEnd"/>
      <w:r w:rsidRPr="00AE512A">
        <w:rPr>
          <w:sz w:val="28"/>
          <w:szCs w:val="28"/>
        </w:rPr>
        <w:t xml:space="preserve"> із </w:t>
      </w:r>
      <w:r>
        <w:rPr>
          <w:sz w:val="28"/>
          <w:szCs w:val="28"/>
        </w:rPr>
        <w:t>введенням в експлуатацію нового житлового будинку</w:t>
      </w:r>
      <w:r w:rsidRPr="00AE512A">
        <w:rPr>
          <w:sz w:val="28"/>
          <w:szCs w:val="28"/>
        </w:rPr>
        <w:t>.</w:t>
      </w:r>
    </w:p>
    <w:p w:rsidR="008B1053" w:rsidRDefault="008B1053" w:rsidP="008B1053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Підстава: заява гр. Паращук</w:t>
      </w:r>
      <w:r w:rsidR="001B79F8">
        <w:rPr>
          <w:sz w:val="28"/>
          <w:szCs w:val="28"/>
        </w:rPr>
        <w:t>а</w:t>
      </w:r>
      <w:r>
        <w:rPr>
          <w:sz w:val="28"/>
          <w:szCs w:val="28"/>
        </w:rPr>
        <w:t xml:space="preserve"> Є.Д. від 03.10.2018 р., декларація про готовність до експлуатації </w:t>
      </w:r>
      <w:proofErr w:type="spellStart"/>
      <w:r>
        <w:rPr>
          <w:sz w:val="28"/>
          <w:szCs w:val="28"/>
        </w:rPr>
        <w:t>обєкта</w:t>
      </w:r>
      <w:proofErr w:type="spellEnd"/>
      <w:r>
        <w:rPr>
          <w:sz w:val="28"/>
          <w:szCs w:val="28"/>
        </w:rPr>
        <w:t>, будівництво якого здійснено на підставі будівельного паспорта від 13.09.2018 року № ВН141182560906.</w:t>
      </w:r>
    </w:p>
    <w:p w:rsidR="00A7720E" w:rsidRDefault="00A7720E" w:rsidP="004F4322">
      <w:pPr>
        <w:spacing w:line="232" w:lineRule="auto"/>
        <w:ind w:right="-6" w:firstLine="680"/>
        <w:rPr>
          <w:sz w:val="28"/>
          <w:szCs w:val="28"/>
        </w:rPr>
      </w:pPr>
    </w:p>
    <w:p w:rsidR="00AE512A" w:rsidRPr="00AE512A" w:rsidRDefault="008B1053" w:rsidP="00BD02F8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6</w:t>
      </w:r>
      <w:r w:rsidR="00AE512A" w:rsidRPr="00AE512A">
        <w:rPr>
          <w:sz w:val="28"/>
          <w:szCs w:val="28"/>
        </w:rPr>
        <w:t>. Рекомендувати заявник</w:t>
      </w:r>
      <w:r w:rsidR="00EA46DA">
        <w:rPr>
          <w:sz w:val="28"/>
          <w:szCs w:val="28"/>
        </w:rPr>
        <w:t>ам</w:t>
      </w:r>
      <w:r w:rsidR="00AE512A" w:rsidRPr="00AE512A">
        <w:rPr>
          <w:sz w:val="28"/>
          <w:szCs w:val="28"/>
        </w:rPr>
        <w:t>:</w:t>
      </w:r>
    </w:p>
    <w:p w:rsidR="00AE512A" w:rsidRPr="00AE512A" w:rsidRDefault="00AE512A" w:rsidP="00BD02F8">
      <w:pPr>
        <w:ind w:right="-82" w:firstLine="993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</w:t>
      </w:r>
      <w:r w:rsidR="00A761B9">
        <w:rPr>
          <w:sz w:val="28"/>
          <w:szCs w:val="28"/>
        </w:rPr>
        <w:t>ого</w:t>
      </w:r>
      <w:r w:rsidRPr="00AE512A">
        <w:rPr>
          <w:sz w:val="28"/>
          <w:szCs w:val="28"/>
        </w:rPr>
        <w:t xml:space="preserve"> вище об'єкт</w:t>
      </w:r>
      <w:r w:rsidR="00A761B9">
        <w:rPr>
          <w:sz w:val="28"/>
          <w:szCs w:val="28"/>
        </w:rPr>
        <w:t>у</w:t>
      </w:r>
      <w:r w:rsidRPr="00AE512A">
        <w:rPr>
          <w:sz w:val="28"/>
          <w:szCs w:val="28"/>
        </w:rPr>
        <w:t xml:space="preserve"> нерухомого майна; </w:t>
      </w:r>
    </w:p>
    <w:p w:rsidR="00AE512A" w:rsidRPr="00AE512A" w:rsidRDefault="00AE512A" w:rsidP="00BD02F8">
      <w:pPr>
        <w:ind w:right="-82" w:firstLine="993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AE512A" w:rsidRPr="00AE512A" w:rsidRDefault="0020074A" w:rsidP="00BD02F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512A" w:rsidRPr="00AE512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63657E">
        <w:rPr>
          <w:sz w:val="28"/>
          <w:szCs w:val="28"/>
        </w:rPr>
        <w:t xml:space="preserve"> міської </w:t>
      </w:r>
      <w:r w:rsidR="00AE512A" w:rsidRPr="00AE512A">
        <w:rPr>
          <w:sz w:val="28"/>
          <w:szCs w:val="28"/>
        </w:rPr>
        <w:t xml:space="preserve">ради згідно з розподілом обов’язків. </w:t>
      </w:r>
    </w:p>
    <w:p w:rsidR="00EB0069" w:rsidRDefault="00EB0069" w:rsidP="00BD02F8">
      <w:pPr>
        <w:ind w:firstLine="993"/>
        <w:jc w:val="both"/>
        <w:rPr>
          <w:sz w:val="28"/>
          <w:szCs w:val="28"/>
        </w:rPr>
      </w:pPr>
    </w:p>
    <w:p w:rsidR="00BD02F8" w:rsidRDefault="00BD02F8" w:rsidP="00BD02F8">
      <w:pPr>
        <w:ind w:firstLine="993"/>
        <w:jc w:val="both"/>
        <w:rPr>
          <w:sz w:val="28"/>
          <w:szCs w:val="28"/>
        </w:rPr>
      </w:pPr>
    </w:p>
    <w:p w:rsidR="0009262D" w:rsidRDefault="00BD02F8" w:rsidP="00BD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С.Б. Редчик</w:t>
      </w:r>
    </w:p>
    <w:p w:rsidR="004703DB" w:rsidRDefault="004703DB" w:rsidP="0009262D">
      <w:pPr>
        <w:rPr>
          <w:b/>
          <w:sz w:val="28"/>
          <w:szCs w:val="28"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sectPr w:rsidR="00AE512A" w:rsidSect="00C32D36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5F04"/>
    <w:rsid w:val="000204CB"/>
    <w:rsid w:val="00030201"/>
    <w:rsid w:val="000313ED"/>
    <w:rsid w:val="0007153C"/>
    <w:rsid w:val="00083091"/>
    <w:rsid w:val="0009262D"/>
    <w:rsid w:val="000A5698"/>
    <w:rsid w:val="000B447C"/>
    <w:rsid w:val="000C393D"/>
    <w:rsid w:val="000C3C28"/>
    <w:rsid w:val="000E1580"/>
    <w:rsid w:val="001009B4"/>
    <w:rsid w:val="001073CD"/>
    <w:rsid w:val="00115D9C"/>
    <w:rsid w:val="00121E8E"/>
    <w:rsid w:val="0012223C"/>
    <w:rsid w:val="00131110"/>
    <w:rsid w:val="00136601"/>
    <w:rsid w:val="00140E79"/>
    <w:rsid w:val="0014732D"/>
    <w:rsid w:val="00157E66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F130A"/>
    <w:rsid w:val="0020074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F7C"/>
    <w:rsid w:val="002A0275"/>
    <w:rsid w:val="002A4798"/>
    <w:rsid w:val="002A7BB2"/>
    <w:rsid w:val="002B56D6"/>
    <w:rsid w:val="002C01EA"/>
    <w:rsid w:val="002C07A4"/>
    <w:rsid w:val="002C1FBE"/>
    <w:rsid w:val="002D09EA"/>
    <w:rsid w:val="002D2EBA"/>
    <w:rsid w:val="002E3919"/>
    <w:rsid w:val="002E40F0"/>
    <w:rsid w:val="002E6BDB"/>
    <w:rsid w:val="002F0A40"/>
    <w:rsid w:val="00300062"/>
    <w:rsid w:val="00310C36"/>
    <w:rsid w:val="00324E15"/>
    <w:rsid w:val="0032700A"/>
    <w:rsid w:val="003270C2"/>
    <w:rsid w:val="00333F77"/>
    <w:rsid w:val="00344C33"/>
    <w:rsid w:val="0034683E"/>
    <w:rsid w:val="0034717F"/>
    <w:rsid w:val="0035050B"/>
    <w:rsid w:val="003515F4"/>
    <w:rsid w:val="0035590A"/>
    <w:rsid w:val="00381C08"/>
    <w:rsid w:val="00383D6A"/>
    <w:rsid w:val="003A316B"/>
    <w:rsid w:val="003A43BE"/>
    <w:rsid w:val="003A4908"/>
    <w:rsid w:val="003A6AFD"/>
    <w:rsid w:val="003B6484"/>
    <w:rsid w:val="003B68D9"/>
    <w:rsid w:val="003E180B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328D3"/>
    <w:rsid w:val="00437D89"/>
    <w:rsid w:val="00442265"/>
    <w:rsid w:val="00442D8B"/>
    <w:rsid w:val="0044458C"/>
    <w:rsid w:val="00454951"/>
    <w:rsid w:val="004605E5"/>
    <w:rsid w:val="0046116C"/>
    <w:rsid w:val="0046423C"/>
    <w:rsid w:val="00467C8B"/>
    <w:rsid w:val="004703DB"/>
    <w:rsid w:val="004B207F"/>
    <w:rsid w:val="004B311E"/>
    <w:rsid w:val="004B7F3F"/>
    <w:rsid w:val="004C4D73"/>
    <w:rsid w:val="004C62F3"/>
    <w:rsid w:val="004D18A5"/>
    <w:rsid w:val="004D4B4D"/>
    <w:rsid w:val="004D4F8F"/>
    <w:rsid w:val="004E7EF9"/>
    <w:rsid w:val="004F4322"/>
    <w:rsid w:val="004F68AB"/>
    <w:rsid w:val="00502462"/>
    <w:rsid w:val="005072DA"/>
    <w:rsid w:val="005125EC"/>
    <w:rsid w:val="00517A0B"/>
    <w:rsid w:val="00521E0D"/>
    <w:rsid w:val="00522B0A"/>
    <w:rsid w:val="005246F2"/>
    <w:rsid w:val="005268C1"/>
    <w:rsid w:val="00526918"/>
    <w:rsid w:val="00526B4A"/>
    <w:rsid w:val="00527BAE"/>
    <w:rsid w:val="0053320A"/>
    <w:rsid w:val="00536D8B"/>
    <w:rsid w:val="00537955"/>
    <w:rsid w:val="00542A47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A33F0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3657E"/>
    <w:rsid w:val="00647C25"/>
    <w:rsid w:val="0066490D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C5C0C"/>
    <w:rsid w:val="006E57F3"/>
    <w:rsid w:val="0071241F"/>
    <w:rsid w:val="007277A9"/>
    <w:rsid w:val="007332C5"/>
    <w:rsid w:val="00744BA8"/>
    <w:rsid w:val="007570A1"/>
    <w:rsid w:val="00762DB6"/>
    <w:rsid w:val="00763B21"/>
    <w:rsid w:val="00770EEE"/>
    <w:rsid w:val="007711DA"/>
    <w:rsid w:val="0077694A"/>
    <w:rsid w:val="00795330"/>
    <w:rsid w:val="007A19DF"/>
    <w:rsid w:val="007A6E90"/>
    <w:rsid w:val="007B4DB3"/>
    <w:rsid w:val="007B7A22"/>
    <w:rsid w:val="007C500B"/>
    <w:rsid w:val="007D2350"/>
    <w:rsid w:val="007D6E08"/>
    <w:rsid w:val="007E1068"/>
    <w:rsid w:val="007E55CA"/>
    <w:rsid w:val="007E5700"/>
    <w:rsid w:val="007E6E56"/>
    <w:rsid w:val="007E7FF5"/>
    <w:rsid w:val="007F6521"/>
    <w:rsid w:val="00802D4B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2315F"/>
    <w:rsid w:val="00933C24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B6066"/>
    <w:rsid w:val="009C539D"/>
    <w:rsid w:val="009C6315"/>
    <w:rsid w:val="009D4EE9"/>
    <w:rsid w:val="009E027B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23C0"/>
    <w:rsid w:val="00A761B9"/>
    <w:rsid w:val="00A7720E"/>
    <w:rsid w:val="00A81763"/>
    <w:rsid w:val="00A81F13"/>
    <w:rsid w:val="00A8294C"/>
    <w:rsid w:val="00A846D8"/>
    <w:rsid w:val="00A9066B"/>
    <w:rsid w:val="00AA45F2"/>
    <w:rsid w:val="00AA4CD3"/>
    <w:rsid w:val="00AA643C"/>
    <w:rsid w:val="00AB7BA3"/>
    <w:rsid w:val="00AC2DBA"/>
    <w:rsid w:val="00AC3323"/>
    <w:rsid w:val="00AE0FBF"/>
    <w:rsid w:val="00AE512A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A8"/>
    <w:rsid w:val="00B41766"/>
    <w:rsid w:val="00B514D3"/>
    <w:rsid w:val="00B52059"/>
    <w:rsid w:val="00B616E5"/>
    <w:rsid w:val="00B74CF4"/>
    <w:rsid w:val="00B77484"/>
    <w:rsid w:val="00B81DAE"/>
    <w:rsid w:val="00B873E7"/>
    <w:rsid w:val="00B87DC7"/>
    <w:rsid w:val="00BA4A5A"/>
    <w:rsid w:val="00BA6131"/>
    <w:rsid w:val="00BB0A6C"/>
    <w:rsid w:val="00BB2E9C"/>
    <w:rsid w:val="00BB6CF8"/>
    <w:rsid w:val="00BC3758"/>
    <w:rsid w:val="00BC6C36"/>
    <w:rsid w:val="00BD02F8"/>
    <w:rsid w:val="00BD09C7"/>
    <w:rsid w:val="00BD1028"/>
    <w:rsid w:val="00BD489F"/>
    <w:rsid w:val="00BE6504"/>
    <w:rsid w:val="00BF6E06"/>
    <w:rsid w:val="00C01410"/>
    <w:rsid w:val="00C078A6"/>
    <w:rsid w:val="00C1013B"/>
    <w:rsid w:val="00C128B6"/>
    <w:rsid w:val="00C22F82"/>
    <w:rsid w:val="00C322AE"/>
    <w:rsid w:val="00C32CAF"/>
    <w:rsid w:val="00C32D36"/>
    <w:rsid w:val="00C4660F"/>
    <w:rsid w:val="00C510C2"/>
    <w:rsid w:val="00C55D0B"/>
    <w:rsid w:val="00C601C9"/>
    <w:rsid w:val="00C65401"/>
    <w:rsid w:val="00C71A7C"/>
    <w:rsid w:val="00C77B49"/>
    <w:rsid w:val="00C821EC"/>
    <w:rsid w:val="00C83EB0"/>
    <w:rsid w:val="00C85B4B"/>
    <w:rsid w:val="00C877BC"/>
    <w:rsid w:val="00CA2787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9496A"/>
    <w:rsid w:val="00D9566A"/>
    <w:rsid w:val="00D95A1E"/>
    <w:rsid w:val="00DA413B"/>
    <w:rsid w:val="00DA7E12"/>
    <w:rsid w:val="00DC0FE5"/>
    <w:rsid w:val="00DC3680"/>
    <w:rsid w:val="00DC7277"/>
    <w:rsid w:val="00DD0C8B"/>
    <w:rsid w:val="00DD7C86"/>
    <w:rsid w:val="00E00BD6"/>
    <w:rsid w:val="00E07D0B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A46DA"/>
    <w:rsid w:val="00EB0069"/>
    <w:rsid w:val="00EC1D4B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45C96"/>
    <w:rsid w:val="00F4723B"/>
    <w:rsid w:val="00F5207E"/>
    <w:rsid w:val="00F85853"/>
    <w:rsid w:val="00F962FB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6E7B-27F5-4D0B-95B3-5625EC0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PC 3</cp:lastModifiedBy>
  <cp:revision>83</cp:revision>
  <cp:lastPrinted>2018-10-12T05:57:00Z</cp:lastPrinted>
  <dcterms:created xsi:type="dcterms:W3CDTF">2017-10-05T05:53:00Z</dcterms:created>
  <dcterms:modified xsi:type="dcterms:W3CDTF">2018-10-16T11:41:00Z</dcterms:modified>
</cp:coreProperties>
</file>