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21" w:rsidRPr="00157E66" w:rsidRDefault="007F6521" w:rsidP="00157E66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eastAsia="uk-UA"/>
        </w:rPr>
        <w:drawing>
          <wp:inline distT="0" distB="0" distL="0" distR="0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Pr="00157E66" w:rsidRDefault="00BF6E06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>РІШЕННЯ</w:t>
      </w:r>
    </w:p>
    <w:p w:rsidR="002762DA" w:rsidRPr="00157E66" w:rsidRDefault="002762DA" w:rsidP="002762DA">
      <w:pPr>
        <w:jc w:val="center"/>
        <w:rPr>
          <w:b/>
          <w:u w:val="single"/>
        </w:rPr>
      </w:pPr>
      <w:r w:rsidRPr="00157E66">
        <w:t>від “</w:t>
      </w:r>
      <w:r w:rsidR="0034683E">
        <w:rPr>
          <w:b/>
          <w:u w:val="single"/>
        </w:rPr>
        <w:t>_</w:t>
      </w:r>
      <w:r w:rsidR="00302590">
        <w:rPr>
          <w:b/>
          <w:u w:val="single"/>
        </w:rPr>
        <w:t>__</w:t>
      </w:r>
      <w:r w:rsidR="0034683E">
        <w:rPr>
          <w:b/>
          <w:u w:val="single"/>
        </w:rPr>
        <w:t>_</w:t>
      </w:r>
      <w:r w:rsidRPr="00157E66">
        <w:t xml:space="preserve">” </w:t>
      </w:r>
      <w:r w:rsidR="002A7BB2">
        <w:t>____</w:t>
      </w:r>
      <w:r w:rsidR="00302590">
        <w:rPr>
          <w:b/>
          <w:u w:val="single"/>
        </w:rPr>
        <w:t>_____</w:t>
      </w:r>
      <w:r w:rsidR="002A7BB2">
        <w:t>___</w:t>
      </w:r>
      <w:r w:rsidR="00310C36" w:rsidRPr="00157E66">
        <w:t>201</w:t>
      </w:r>
      <w:r w:rsidR="004275D6">
        <w:t>8</w:t>
      </w:r>
      <w:r w:rsidRPr="00157E66">
        <w:t xml:space="preserve">р.                                          </w:t>
      </w:r>
      <w:r w:rsidR="00EE66AE" w:rsidRPr="00157E66">
        <w:t xml:space="preserve">                          № </w:t>
      </w:r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0" w:type="auto"/>
        <w:tblLook w:val="01E0"/>
      </w:tblPr>
      <w:tblGrid>
        <w:gridCol w:w="4750"/>
        <w:gridCol w:w="5040"/>
      </w:tblGrid>
      <w:tr w:rsidR="00157E66" w:rsidRPr="00A8294C" w:rsidTr="00BD09C7">
        <w:trPr>
          <w:trHeight w:val="1000"/>
        </w:trPr>
        <w:tc>
          <w:tcPr>
            <w:tcW w:w="4750" w:type="dxa"/>
            <w:hideMark/>
          </w:tcPr>
          <w:p w:rsidR="00F85853" w:rsidRDefault="00F85853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</w:rPr>
            </w:pPr>
          </w:p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  <w:proofErr w:type="spellStart"/>
            <w:r w:rsidRPr="00A8294C">
              <w:rPr>
                <w:sz w:val="28"/>
                <w:szCs w:val="28"/>
              </w:rPr>
              <w:t>Про</w:t>
            </w:r>
            <w:r w:rsidR="00DE6E63">
              <w:rPr>
                <w:sz w:val="28"/>
                <w:szCs w:val="28"/>
              </w:rPr>
              <w:t>присвоєння</w:t>
            </w:r>
            <w:proofErr w:type="spellEnd"/>
            <w:r w:rsidR="00DE6E63">
              <w:rPr>
                <w:sz w:val="28"/>
                <w:szCs w:val="28"/>
              </w:rPr>
              <w:t xml:space="preserve"> та </w:t>
            </w:r>
            <w:r w:rsidR="00D32388" w:rsidRPr="00A8294C">
              <w:rPr>
                <w:sz w:val="28"/>
                <w:szCs w:val="28"/>
              </w:rPr>
              <w:t>зміну</w:t>
            </w:r>
            <w:r w:rsidR="00275B33" w:rsidRPr="00275B33">
              <w:rPr>
                <w:sz w:val="28"/>
                <w:szCs w:val="28"/>
                <w:lang w:val="ru-RU"/>
              </w:rPr>
              <w:t xml:space="preserve"> </w:t>
            </w:r>
            <w:r w:rsidR="008B1810" w:rsidRPr="00A8294C">
              <w:rPr>
                <w:sz w:val="28"/>
                <w:szCs w:val="28"/>
              </w:rPr>
              <w:t>поштов</w:t>
            </w:r>
            <w:r w:rsidR="00EC1D4B">
              <w:rPr>
                <w:sz w:val="28"/>
                <w:szCs w:val="28"/>
              </w:rPr>
              <w:t>их</w:t>
            </w:r>
            <w:r w:rsidR="00275B33" w:rsidRPr="00275B33">
              <w:rPr>
                <w:sz w:val="28"/>
                <w:szCs w:val="28"/>
                <w:lang w:val="ru-RU"/>
              </w:rPr>
              <w:t xml:space="preserve"> </w:t>
            </w:r>
            <w:r w:rsidR="008B1810" w:rsidRPr="00A8294C">
              <w:rPr>
                <w:sz w:val="28"/>
                <w:szCs w:val="28"/>
              </w:rPr>
              <w:t>адре</w:t>
            </w:r>
            <w:r w:rsidR="00A761B9">
              <w:rPr>
                <w:sz w:val="28"/>
                <w:szCs w:val="28"/>
              </w:rPr>
              <w:t>с</w:t>
            </w:r>
            <w:r w:rsidR="00275B33" w:rsidRPr="00275B3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32388" w:rsidRPr="00A8294C">
              <w:rPr>
                <w:sz w:val="28"/>
                <w:szCs w:val="28"/>
              </w:rPr>
              <w:t>об’єк</w:t>
            </w:r>
            <w:r w:rsidR="00EC1D4B">
              <w:rPr>
                <w:sz w:val="28"/>
                <w:szCs w:val="28"/>
              </w:rPr>
              <w:t>ам</w:t>
            </w:r>
            <w:proofErr w:type="spellEnd"/>
            <w:r w:rsidR="00275B33" w:rsidRPr="00275B33">
              <w:rPr>
                <w:sz w:val="28"/>
                <w:szCs w:val="28"/>
                <w:lang w:val="ru-RU"/>
              </w:rPr>
              <w:t xml:space="preserve"> </w:t>
            </w:r>
            <w:r w:rsidR="00D32388" w:rsidRPr="00A8294C">
              <w:rPr>
                <w:sz w:val="28"/>
                <w:szCs w:val="28"/>
              </w:rPr>
              <w:t>нерухомого майна</w:t>
            </w:r>
            <w:r w:rsidR="00275B33" w:rsidRPr="00275B33">
              <w:rPr>
                <w:sz w:val="28"/>
                <w:szCs w:val="28"/>
                <w:lang w:val="ru-RU"/>
              </w:rPr>
              <w:t xml:space="preserve"> </w:t>
            </w:r>
            <w:r w:rsidR="00D44ED0" w:rsidRPr="00A8294C">
              <w:rPr>
                <w:sz w:val="28"/>
                <w:szCs w:val="28"/>
              </w:rPr>
              <w:t>в</w:t>
            </w:r>
            <w:r w:rsidR="00275B33" w:rsidRPr="00275B3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545F0" w:rsidRPr="00A8294C">
              <w:rPr>
                <w:sz w:val="28"/>
                <w:szCs w:val="28"/>
              </w:rPr>
              <w:t>м.</w:t>
            </w:r>
            <w:r w:rsidR="002C07A4" w:rsidRPr="00A8294C">
              <w:rPr>
                <w:sz w:val="28"/>
                <w:szCs w:val="28"/>
              </w:rPr>
              <w:t>Хмільнику</w:t>
            </w:r>
            <w:proofErr w:type="spellEnd"/>
          </w:p>
        </w:tc>
        <w:tc>
          <w:tcPr>
            <w:tcW w:w="5040" w:type="dxa"/>
          </w:tcPr>
          <w:p w:rsidR="008E412D" w:rsidRPr="00A8294C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526B4A" w:rsidRPr="00AE512A" w:rsidRDefault="00526B4A" w:rsidP="009B6066">
      <w:pPr>
        <w:rPr>
          <w:sz w:val="8"/>
          <w:szCs w:val="8"/>
        </w:rPr>
      </w:pPr>
    </w:p>
    <w:p w:rsidR="00F85853" w:rsidRDefault="00F85853" w:rsidP="005F5EAD">
      <w:pPr>
        <w:spacing w:line="232" w:lineRule="auto"/>
        <w:ind w:right="-6" w:firstLine="993"/>
        <w:jc w:val="both"/>
        <w:rPr>
          <w:sz w:val="28"/>
          <w:szCs w:val="28"/>
        </w:rPr>
      </w:pPr>
    </w:p>
    <w:p w:rsidR="008E412D" w:rsidRPr="00A8294C" w:rsidRDefault="008E412D" w:rsidP="005F5EAD">
      <w:pPr>
        <w:spacing w:line="232" w:lineRule="auto"/>
        <w:ind w:right="-6" w:firstLine="993"/>
        <w:jc w:val="both"/>
        <w:rPr>
          <w:sz w:val="28"/>
          <w:szCs w:val="28"/>
        </w:rPr>
      </w:pPr>
      <w:r w:rsidRPr="00A8294C">
        <w:rPr>
          <w:sz w:val="28"/>
          <w:szCs w:val="28"/>
        </w:rPr>
        <w:t xml:space="preserve">Розглянувши </w:t>
      </w:r>
      <w:r w:rsidR="00B05984" w:rsidRPr="00A8294C">
        <w:rPr>
          <w:sz w:val="28"/>
          <w:szCs w:val="28"/>
        </w:rPr>
        <w:t>заяв</w:t>
      </w:r>
      <w:r w:rsidR="0020074A">
        <w:rPr>
          <w:sz w:val="28"/>
          <w:szCs w:val="28"/>
        </w:rPr>
        <w:t>и</w:t>
      </w:r>
      <w:r w:rsidR="00D32388" w:rsidRPr="00A8294C">
        <w:rPr>
          <w:sz w:val="28"/>
          <w:szCs w:val="28"/>
        </w:rPr>
        <w:t>що</w:t>
      </w:r>
      <w:r w:rsidR="003F60B6" w:rsidRPr="00A8294C">
        <w:rPr>
          <w:sz w:val="28"/>
          <w:szCs w:val="28"/>
        </w:rPr>
        <w:t>до</w:t>
      </w:r>
      <w:r w:rsidR="00D32388" w:rsidRPr="00A8294C">
        <w:rPr>
          <w:sz w:val="28"/>
          <w:szCs w:val="28"/>
        </w:rPr>
        <w:t xml:space="preserve"> змін</w:t>
      </w:r>
      <w:r w:rsidR="003F60B6" w:rsidRPr="00A8294C">
        <w:rPr>
          <w:sz w:val="28"/>
          <w:szCs w:val="28"/>
        </w:rPr>
        <w:t>и</w:t>
      </w:r>
      <w:r w:rsidR="00D32388" w:rsidRPr="00A8294C">
        <w:rPr>
          <w:sz w:val="28"/>
          <w:szCs w:val="28"/>
        </w:rPr>
        <w:t xml:space="preserve"> поштов</w:t>
      </w:r>
      <w:r w:rsidR="00EC1D4B">
        <w:rPr>
          <w:sz w:val="28"/>
          <w:szCs w:val="28"/>
        </w:rPr>
        <w:t>их</w:t>
      </w:r>
      <w:r w:rsidR="004004D4" w:rsidRPr="00A8294C">
        <w:rPr>
          <w:sz w:val="28"/>
          <w:szCs w:val="28"/>
        </w:rPr>
        <w:t xml:space="preserve"> адрес</w:t>
      </w:r>
      <w:r w:rsidR="00AC2DBA" w:rsidRPr="00A8294C">
        <w:rPr>
          <w:sz w:val="28"/>
          <w:szCs w:val="28"/>
        </w:rPr>
        <w:t xml:space="preserve"> об’єкт</w:t>
      </w:r>
      <w:r w:rsidR="00EC1D4B">
        <w:rPr>
          <w:sz w:val="28"/>
          <w:szCs w:val="28"/>
        </w:rPr>
        <w:t>ам</w:t>
      </w:r>
      <w:r w:rsidR="00960361" w:rsidRPr="00A8294C">
        <w:rPr>
          <w:sz w:val="28"/>
          <w:szCs w:val="28"/>
        </w:rPr>
        <w:t xml:space="preserve"> нерухомого майна</w:t>
      </w:r>
      <w:r w:rsidR="00D32388" w:rsidRPr="00A8294C">
        <w:rPr>
          <w:sz w:val="28"/>
          <w:szCs w:val="28"/>
        </w:rPr>
        <w:t>, відповід</w:t>
      </w:r>
      <w:r w:rsidRPr="00A8294C">
        <w:rPr>
          <w:sz w:val="28"/>
          <w:szCs w:val="28"/>
        </w:rPr>
        <w:t>но</w:t>
      </w:r>
      <w:r w:rsidR="00815DA7" w:rsidRPr="00A8294C">
        <w:rPr>
          <w:sz w:val="28"/>
          <w:szCs w:val="28"/>
        </w:rPr>
        <w:t xml:space="preserve"> до</w:t>
      </w:r>
      <w:r w:rsidRPr="00A8294C">
        <w:rPr>
          <w:sz w:val="28"/>
          <w:szCs w:val="28"/>
        </w:rPr>
        <w:t xml:space="preserve"> Порядку присвоєння та зміни поштових адрес об’єктам нерухомого майна, встановлення та утримання будинкових знаків в м. Хмільнику</w:t>
      </w:r>
      <w:r w:rsidR="00BB0A6C" w:rsidRPr="00A8294C">
        <w:rPr>
          <w:sz w:val="28"/>
          <w:szCs w:val="28"/>
        </w:rPr>
        <w:t>,</w:t>
      </w:r>
      <w:r w:rsidR="00815DA7" w:rsidRPr="00A8294C">
        <w:rPr>
          <w:sz w:val="28"/>
          <w:szCs w:val="28"/>
        </w:rPr>
        <w:t xml:space="preserve"> затвердженого</w:t>
      </w:r>
      <w:r w:rsidRPr="00A8294C">
        <w:rPr>
          <w:sz w:val="28"/>
          <w:szCs w:val="28"/>
        </w:rPr>
        <w:t xml:space="preserve"> рішенням виконавчого комітету міської ради від </w:t>
      </w:r>
      <w:smartTag w:uri="urn:schemas-microsoft-com:office:smarttags" w:element="date">
        <w:smartTagPr>
          <w:attr w:name="Year" w:val="2012"/>
          <w:attr w:name="Day" w:val="20"/>
          <w:attr w:name="Month" w:val="04"/>
          <w:attr w:name="ls" w:val="trans"/>
        </w:smartTagPr>
        <w:r w:rsidRPr="00A8294C">
          <w:rPr>
            <w:sz w:val="28"/>
            <w:szCs w:val="28"/>
          </w:rPr>
          <w:t>20.04.2012</w:t>
        </w:r>
      </w:smartTag>
      <w:r w:rsidRPr="00A8294C">
        <w:rPr>
          <w:sz w:val="28"/>
          <w:szCs w:val="28"/>
        </w:rPr>
        <w:t>р. № 139,</w:t>
      </w:r>
      <w:r w:rsidR="00960361" w:rsidRPr="00A8294C">
        <w:rPr>
          <w:sz w:val="28"/>
          <w:szCs w:val="28"/>
        </w:rPr>
        <w:t xml:space="preserve"> та</w:t>
      </w:r>
      <w:r w:rsidRPr="00A8294C">
        <w:rPr>
          <w:sz w:val="28"/>
          <w:szCs w:val="28"/>
        </w:rPr>
        <w:t xml:space="preserve"> Інструкції про порядок проведення технічної інвентаризації об’єктів нерухомого майна, затвердженої наказом Держбуду України від 24.05.2001 № 127 (із змінами та доповненнями),  керуючись підп</w:t>
      </w:r>
      <w:r w:rsidR="00933C24" w:rsidRPr="00A8294C">
        <w:rPr>
          <w:sz w:val="28"/>
          <w:szCs w:val="28"/>
        </w:rPr>
        <w:t>унктом 10 пункту «б» ст</w:t>
      </w:r>
      <w:r w:rsidR="004F68AB" w:rsidRPr="00A8294C">
        <w:rPr>
          <w:sz w:val="28"/>
          <w:szCs w:val="28"/>
        </w:rPr>
        <w:t xml:space="preserve">. </w:t>
      </w:r>
      <w:r w:rsidR="00933C24" w:rsidRPr="00A8294C">
        <w:rPr>
          <w:sz w:val="28"/>
          <w:szCs w:val="28"/>
        </w:rPr>
        <w:t>30</w:t>
      </w:r>
      <w:r w:rsidR="009E6FCA" w:rsidRPr="00A8294C">
        <w:rPr>
          <w:sz w:val="28"/>
          <w:szCs w:val="28"/>
        </w:rPr>
        <w:t>,</w:t>
      </w:r>
      <w:r w:rsidR="004F68AB" w:rsidRPr="00A8294C">
        <w:rPr>
          <w:sz w:val="28"/>
          <w:szCs w:val="28"/>
        </w:rPr>
        <w:t xml:space="preserve"> ст. 59</w:t>
      </w:r>
      <w:r w:rsidRPr="00A8294C">
        <w:rPr>
          <w:sz w:val="28"/>
          <w:szCs w:val="28"/>
        </w:rPr>
        <w:t>Закону України «Про місцеве самоврядування в Україні», виконавчий комітет міської ради</w:t>
      </w:r>
    </w:p>
    <w:p w:rsidR="00F85853" w:rsidRDefault="00F85853" w:rsidP="009C539D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BF6E06" w:rsidRDefault="00BF6E06" w:rsidP="009C539D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8294C">
        <w:rPr>
          <w:sz w:val="28"/>
          <w:szCs w:val="28"/>
        </w:rPr>
        <w:t>В И Р І Ш И В :</w:t>
      </w:r>
    </w:p>
    <w:p w:rsidR="00296D97" w:rsidRDefault="00296D97" w:rsidP="009C539D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302590" w:rsidRPr="00070397" w:rsidRDefault="00302590" w:rsidP="007721CF">
      <w:pPr>
        <w:spacing w:line="232" w:lineRule="auto"/>
        <w:ind w:right="-6" w:firstLine="1134"/>
        <w:jc w:val="both"/>
        <w:rPr>
          <w:sz w:val="28"/>
          <w:szCs w:val="28"/>
        </w:rPr>
      </w:pPr>
      <w:r w:rsidRPr="007721CF">
        <w:rPr>
          <w:sz w:val="28"/>
          <w:szCs w:val="28"/>
        </w:rPr>
        <w:t>1</w:t>
      </w:r>
      <w:r w:rsidRPr="00070397">
        <w:rPr>
          <w:sz w:val="28"/>
          <w:szCs w:val="28"/>
        </w:rPr>
        <w:t>. Зміни</w:t>
      </w:r>
      <w:r w:rsidR="00805ECF">
        <w:rPr>
          <w:sz w:val="28"/>
          <w:szCs w:val="28"/>
        </w:rPr>
        <w:t>ти</w:t>
      </w:r>
      <w:r w:rsidRPr="00070397">
        <w:rPr>
          <w:sz w:val="28"/>
          <w:szCs w:val="28"/>
        </w:rPr>
        <w:t xml:space="preserve"> адресу 2/5 частин</w:t>
      </w:r>
      <w:r w:rsidR="00805ECF">
        <w:rPr>
          <w:sz w:val="28"/>
          <w:szCs w:val="28"/>
        </w:rPr>
        <w:t>и</w:t>
      </w:r>
      <w:r w:rsidRPr="00070397">
        <w:rPr>
          <w:sz w:val="28"/>
          <w:szCs w:val="28"/>
        </w:rPr>
        <w:t xml:space="preserve"> квартир</w:t>
      </w:r>
      <w:r w:rsidR="00805ECF">
        <w:rPr>
          <w:sz w:val="28"/>
          <w:szCs w:val="28"/>
        </w:rPr>
        <w:t>и</w:t>
      </w:r>
      <w:r w:rsidRPr="00070397">
        <w:rPr>
          <w:sz w:val="28"/>
          <w:szCs w:val="28"/>
        </w:rPr>
        <w:t xml:space="preserve">в житловому будинку по вул. Курортній, 27, що належить </w:t>
      </w:r>
      <w:r w:rsidRPr="00070397">
        <w:rPr>
          <w:b/>
          <w:sz w:val="28"/>
          <w:szCs w:val="28"/>
        </w:rPr>
        <w:t xml:space="preserve">гр. </w:t>
      </w:r>
      <w:proofErr w:type="spellStart"/>
      <w:r w:rsidRPr="00070397">
        <w:rPr>
          <w:b/>
          <w:sz w:val="28"/>
          <w:szCs w:val="28"/>
        </w:rPr>
        <w:t>Карнафель</w:t>
      </w:r>
      <w:proofErr w:type="spellEnd"/>
      <w:r w:rsidRPr="00070397">
        <w:rPr>
          <w:b/>
          <w:sz w:val="28"/>
          <w:szCs w:val="28"/>
        </w:rPr>
        <w:t xml:space="preserve"> Галині Михайлівні</w:t>
      </w:r>
      <w:r w:rsidRPr="00070397">
        <w:rPr>
          <w:sz w:val="28"/>
          <w:szCs w:val="28"/>
        </w:rPr>
        <w:t xml:space="preserve"> на підставі договору дарування квартири від 13.09.2002 року</w:t>
      </w:r>
      <w:r w:rsidR="007721CF" w:rsidRPr="00070397">
        <w:rPr>
          <w:sz w:val="28"/>
          <w:szCs w:val="28"/>
        </w:rPr>
        <w:t>,</w:t>
      </w:r>
      <w:r w:rsidRPr="00070397">
        <w:rPr>
          <w:sz w:val="28"/>
          <w:szCs w:val="28"/>
        </w:rPr>
        <w:t xml:space="preserve">яка складається з </w:t>
      </w:r>
      <w:r w:rsidR="007721CF" w:rsidRPr="00070397">
        <w:rPr>
          <w:sz w:val="28"/>
          <w:szCs w:val="28"/>
        </w:rPr>
        <w:t xml:space="preserve"> прихожої 3-1/14,2 </w:t>
      </w:r>
      <w:proofErr w:type="spellStart"/>
      <w:r w:rsidR="007721CF" w:rsidRPr="00070397">
        <w:rPr>
          <w:sz w:val="28"/>
          <w:szCs w:val="28"/>
        </w:rPr>
        <w:t>кв.м</w:t>
      </w:r>
      <w:proofErr w:type="spellEnd"/>
      <w:r w:rsidR="007721CF" w:rsidRPr="00070397">
        <w:rPr>
          <w:sz w:val="28"/>
          <w:szCs w:val="28"/>
        </w:rPr>
        <w:t xml:space="preserve">., кухні 3-2/6,6 </w:t>
      </w:r>
      <w:proofErr w:type="spellStart"/>
      <w:r w:rsidR="007721CF" w:rsidRPr="00070397">
        <w:rPr>
          <w:sz w:val="28"/>
          <w:szCs w:val="28"/>
        </w:rPr>
        <w:t>кв.м</w:t>
      </w:r>
      <w:proofErr w:type="spellEnd"/>
      <w:r w:rsidR="007721CF" w:rsidRPr="00070397">
        <w:rPr>
          <w:sz w:val="28"/>
          <w:szCs w:val="28"/>
        </w:rPr>
        <w:t xml:space="preserve">., ванни 3-3/4,5 </w:t>
      </w:r>
      <w:proofErr w:type="spellStart"/>
      <w:r w:rsidR="007721CF" w:rsidRPr="00070397">
        <w:rPr>
          <w:sz w:val="28"/>
          <w:szCs w:val="28"/>
        </w:rPr>
        <w:t>кв.м</w:t>
      </w:r>
      <w:proofErr w:type="spellEnd"/>
      <w:r w:rsidR="007721CF" w:rsidRPr="00070397">
        <w:rPr>
          <w:sz w:val="28"/>
          <w:szCs w:val="28"/>
        </w:rPr>
        <w:t xml:space="preserve">., кімнати 3-4/14,8 </w:t>
      </w:r>
      <w:proofErr w:type="spellStart"/>
      <w:r w:rsidR="007721CF" w:rsidRPr="00070397">
        <w:rPr>
          <w:sz w:val="28"/>
          <w:szCs w:val="28"/>
        </w:rPr>
        <w:t>кв.м</w:t>
      </w:r>
      <w:proofErr w:type="spellEnd"/>
      <w:r w:rsidR="007721CF" w:rsidRPr="00070397">
        <w:rPr>
          <w:sz w:val="28"/>
          <w:szCs w:val="28"/>
        </w:rPr>
        <w:t xml:space="preserve">., тамбуру І/1,6 </w:t>
      </w:r>
      <w:proofErr w:type="spellStart"/>
      <w:r w:rsidR="007721CF" w:rsidRPr="00070397">
        <w:rPr>
          <w:sz w:val="28"/>
          <w:szCs w:val="28"/>
        </w:rPr>
        <w:t>кв.м</w:t>
      </w:r>
      <w:proofErr w:type="spellEnd"/>
      <w:r w:rsidR="007721CF" w:rsidRPr="00070397">
        <w:rPr>
          <w:sz w:val="28"/>
          <w:szCs w:val="28"/>
        </w:rPr>
        <w:t xml:space="preserve">., всього загальною площею 52,3 </w:t>
      </w:r>
      <w:proofErr w:type="spellStart"/>
      <w:r w:rsidR="007721CF" w:rsidRPr="00070397">
        <w:rPr>
          <w:sz w:val="28"/>
          <w:szCs w:val="28"/>
        </w:rPr>
        <w:t>кв.м</w:t>
      </w:r>
      <w:proofErr w:type="spellEnd"/>
      <w:r w:rsidR="007721CF" w:rsidRPr="00070397">
        <w:rPr>
          <w:sz w:val="28"/>
          <w:szCs w:val="28"/>
        </w:rPr>
        <w:t xml:space="preserve">., житловою площею 25,4 </w:t>
      </w:r>
      <w:proofErr w:type="spellStart"/>
      <w:r w:rsidR="007721CF" w:rsidRPr="00070397">
        <w:rPr>
          <w:sz w:val="28"/>
          <w:szCs w:val="28"/>
        </w:rPr>
        <w:t>кв.м</w:t>
      </w:r>
      <w:proofErr w:type="spellEnd"/>
    </w:p>
    <w:p w:rsidR="00302590" w:rsidRPr="00070397" w:rsidRDefault="00302590" w:rsidP="007721CF">
      <w:pPr>
        <w:rPr>
          <w:sz w:val="28"/>
          <w:szCs w:val="28"/>
        </w:rPr>
      </w:pPr>
      <w:r w:rsidRPr="00070397">
        <w:rPr>
          <w:sz w:val="28"/>
          <w:szCs w:val="28"/>
        </w:rPr>
        <w:t>та є у фактичному користуванні відповідно до договору про порядок володіння та користуванням квартирою від 20.0</w:t>
      </w:r>
      <w:r w:rsidR="007721CF" w:rsidRPr="00070397">
        <w:rPr>
          <w:sz w:val="28"/>
          <w:szCs w:val="28"/>
        </w:rPr>
        <w:t>2</w:t>
      </w:r>
      <w:r w:rsidRPr="00070397">
        <w:rPr>
          <w:sz w:val="28"/>
          <w:szCs w:val="28"/>
        </w:rPr>
        <w:t>.20</w:t>
      </w:r>
      <w:r w:rsidR="007721CF" w:rsidRPr="00070397">
        <w:rPr>
          <w:sz w:val="28"/>
          <w:szCs w:val="28"/>
        </w:rPr>
        <w:t>0</w:t>
      </w:r>
      <w:r w:rsidRPr="00070397">
        <w:rPr>
          <w:sz w:val="28"/>
          <w:szCs w:val="28"/>
        </w:rPr>
        <w:t xml:space="preserve">8 року з </w:t>
      </w:r>
      <w:r w:rsidRPr="00070397">
        <w:rPr>
          <w:b/>
          <w:sz w:val="28"/>
          <w:szCs w:val="28"/>
        </w:rPr>
        <w:t>№2 на №</w:t>
      </w:r>
      <w:r w:rsidR="007721CF" w:rsidRPr="00070397">
        <w:rPr>
          <w:b/>
          <w:sz w:val="28"/>
          <w:szCs w:val="28"/>
        </w:rPr>
        <w:t>3</w:t>
      </w:r>
      <w:r w:rsidRPr="00070397">
        <w:rPr>
          <w:b/>
          <w:sz w:val="28"/>
          <w:szCs w:val="28"/>
        </w:rPr>
        <w:t xml:space="preserve"> по вул. </w:t>
      </w:r>
      <w:r w:rsidR="007721CF" w:rsidRPr="00070397">
        <w:rPr>
          <w:b/>
          <w:sz w:val="28"/>
          <w:szCs w:val="28"/>
        </w:rPr>
        <w:t>Курортна, 27</w:t>
      </w:r>
      <w:r w:rsidRPr="00070397">
        <w:rPr>
          <w:sz w:val="28"/>
          <w:szCs w:val="28"/>
        </w:rPr>
        <w:t xml:space="preserve">, в </w:t>
      </w:r>
      <w:proofErr w:type="spellStart"/>
      <w:r w:rsidRPr="00070397">
        <w:rPr>
          <w:sz w:val="28"/>
          <w:szCs w:val="28"/>
        </w:rPr>
        <w:t>звязку</w:t>
      </w:r>
      <w:proofErr w:type="spellEnd"/>
      <w:r w:rsidRPr="00070397">
        <w:rPr>
          <w:sz w:val="28"/>
          <w:szCs w:val="28"/>
        </w:rPr>
        <w:t xml:space="preserve"> із поділом квартири на дві окремі. </w:t>
      </w:r>
    </w:p>
    <w:p w:rsidR="007721CF" w:rsidRDefault="007721CF" w:rsidP="007721CF">
      <w:pPr>
        <w:spacing w:line="232" w:lineRule="auto"/>
        <w:ind w:right="-6" w:firstLine="993"/>
        <w:jc w:val="both"/>
        <w:rPr>
          <w:sz w:val="28"/>
          <w:szCs w:val="28"/>
        </w:rPr>
      </w:pPr>
      <w:r w:rsidRPr="00070397">
        <w:rPr>
          <w:sz w:val="28"/>
          <w:szCs w:val="28"/>
        </w:rPr>
        <w:t xml:space="preserve">Підстава заява гр. </w:t>
      </w:r>
      <w:proofErr w:type="spellStart"/>
      <w:r w:rsidRPr="00070397">
        <w:rPr>
          <w:sz w:val="28"/>
          <w:szCs w:val="28"/>
        </w:rPr>
        <w:t>Карнафель</w:t>
      </w:r>
      <w:proofErr w:type="spellEnd"/>
      <w:r w:rsidRPr="00070397">
        <w:rPr>
          <w:sz w:val="28"/>
          <w:szCs w:val="28"/>
        </w:rPr>
        <w:t xml:space="preserve"> Г.М. від 24.10.2018 року,  довідка</w:t>
      </w:r>
      <w:r w:rsidR="00070397" w:rsidRPr="00070397">
        <w:rPr>
          <w:sz w:val="28"/>
          <w:szCs w:val="28"/>
        </w:rPr>
        <w:t xml:space="preserve">  Хмільницького РСП КП "ВООБТІ" від 22.10.2018 року № 126.</w:t>
      </w:r>
    </w:p>
    <w:p w:rsidR="006A6810" w:rsidRDefault="006A6810" w:rsidP="007721CF">
      <w:pPr>
        <w:spacing w:line="232" w:lineRule="auto"/>
        <w:ind w:right="-6" w:firstLine="993"/>
        <w:jc w:val="both"/>
        <w:rPr>
          <w:sz w:val="28"/>
          <w:szCs w:val="28"/>
        </w:rPr>
      </w:pPr>
    </w:p>
    <w:p w:rsidR="006A6810" w:rsidRPr="00102742" w:rsidRDefault="006A6810" w:rsidP="006A6810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>2</w:t>
      </w:r>
      <w:r w:rsidRPr="00102742">
        <w:rPr>
          <w:sz w:val="28"/>
          <w:szCs w:val="28"/>
        </w:rPr>
        <w:t xml:space="preserve">.  п. 3 рішення виконавчого комітету Хмільницької міської ради №405 від 12.10.2018 р. "Про зміну поштових адрес </w:t>
      </w:r>
      <w:proofErr w:type="spellStart"/>
      <w:r w:rsidRPr="00102742">
        <w:rPr>
          <w:sz w:val="28"/>
          <w:szCs w:val="28"/>
        </w:rPr>
        <w:t>об’єкам</w:t>
      </w:r>
      <w:proofErr w:type="spellEnd"/>
      <w:r w:rsidRPr="00102742">
        <w:rPr>
          <w:sz w:val="28"/>
          <w:szCs w:val="28"/>
        </w:rPr>
        <w:t xml:space="preserve"> нерухомого майна в </w:t>
      </w:r>
      <w:proofErr w:type="spellStart"/>
      <w:r w:rsidRPr="00102742">
        <w:rPr>
          <w:sz w:val="28"/>
          <w:szCs w:val="28"/>
        </w:rPr>
        <w:t>м.Хмільнику</w:t>
      </w:r>
      <w:proofErr w:type="spellEnd"/>
      <w:r w:rsidRPr="00102742">
        <w:rPr>
          <w:sz w:val="28"/>
          <w:szCs w:val="28"/>
        </w:rPr>
        <w:t xml:space="preserve">" викласти в новій редакції: </w:t>
      </w:r>
    </w:p>
    <w:p w:rsidR="006A6810" w:rsidRPr="00102742" w:rsidRDefault="006A6810" w:rsidP="006A6810">
      <w:pPr>
        <w:pStyle w:val="a3"/>
        <w:spacing w:line="232" w:lineRule="auto"/>
        <w:ind w:right="-6" w:firstLine="993"/>
        <w:rPr>
          <w:sz w:val="28"/>
          <w:szCs w:val="28"/>
        </w:rPr>
      </w:pPr>
      <w:r w:rsidRPr="00102742">
        <w:rPr>
          <w:sz w:val="28"/>
          <w:szCs w:val="28"/>
        </w:rPr>
        <w:t>"- змінити адресу житлово</w:t>
      </w:r>
      <w:r w:rsidR="005404E9">
        <w:rPr>
          <w:sz w:val="28"/>
          <w:szCs w:val="28"/>
        </w:rPr>
        <w:t>го</w:t>
      </w:r>
      <w:r w:rsidRPr="00102742">
        <w:rPr>
          <w:sz w:val="28"/>
          <w:szCs w:val="28"/>
        </w:rPr>
        <w:t xml:space="preserve"> будинку з господарськими будівлями та спорудами та земельній ділянці площею 0,056 га кадастровий номер 0510900000:00:001:1341</w:t>
      </w:r>
      <w:r w:rsidR="005404E9">
        <w:rPr>
          <w:sz w:val="28"/>
          <w:szCs w:val="28"/>
        </w:rPr>
        <w:t>)</w:t>
      </w:r>
      <w:r w:rsidRPr="00102742">
        <w:rPr>
          <w:sz w:val="28"/>
          <w:szCs w:val="28"/>
        </w:rPr>
        <w:t xml:space="preserve">, що належить гр. Коваль Ларисі Петрівні, </w:t>
      </w:r>
      <w:r w:rsidRPr="00102742">
        <w:rPr>
          <w:b/>
          <w:sz w:val="28"/>
          <w:szCs w:val="28"/>
        </w:rPr>
        <w:t>з вул. Джерельна, 21 на вул. Джерельна, 21Б</w:t>
      </w:r>
      <w:r w:rsidRPr="00102742">
        <w:rPr>
          <w:sz w:val="28"/>
          <w:szCs w:val="28"/>
        </w:rPr>
        <w:t xml:space="preserve">, в </w:t>
      </w:r>
      <w:proofErr w:type="spellStart"/>
      <w:r w:rsidRPr="00102742">
        <w:rPr>
          <w:sz w:val="28"/>
          <w:szCs w:val="28"/>
        </w:rPr>
        <w:t>звязку</w:t>
      </w:r>
      <w:proofErr w:type="spellEnd"/>
      <w:r w:rsidRPr="00102742">
        <w:rPr>
          <w:sz w:val="28"/>
          <w:szCs w:val="28"/>
        </w:rPr>
        <w:t xml:space="preserve"> із </w:t>
      </w:r>
      <w:r w:rsidR="005404E9">
        <w:rPr>
          <w:sz w:val="28"/>
          <w:szCs w:val="28"/>
        </w:rPr>
        <w:t>наявності</w:t>
      </w:r>
      <w:r w:rsidRPr="00102742">
        <w:rPr>
          <w:sz w:val="28"/>
          <w:szCs w:val="28"/>
        </w:rPr>
        <w:t xml:space="preserve"> двох житлових будинків з однаковою адресою.</w:t>
      </w:r>
    </w:p>
    <w:p w:rsidR="006A6810" w:rsidRPr="00102742" w:rsidRDefault="006A6810" w:rsidP="006A6810">
      <w:pPr>
        <w:pStyle w:val="a3"/>
        <w:spacing w:line="232" w:lineRule="auto"/>
        <w:ind w:right="-6" w:firstLine="993"/>
        <w:rPr>
          <w:sz w:val="28"/>
          <w:szCs w:val="28"/>
        </w:rPr>
      </w:pPr>
    </w:p>
    <w:p w:rsidR="00296D97" w:rsidRPr="00070397" w:rsidRDefault="00296D97" w:rsidP="007721CF">
      <w:pPr>
        <w:spacing w:line="232" w:lineRule="auto"/>
        <w:ind w:right="-6" w:firstLine="993"/>
        <w:jc w:val="both"/>
        <w:rPr>
          <w:sz w:val="28"/>
          <w:szCs w:val="28"/>
        </w:rPr>
      </w:pPr>
    </w:p>
    <w:p w:rsidR="00070397" w:rsidRPr="009A3821" w:rsidRDefault="006A6810" w:rsidP="009A3821">
      <w:pPr>
        <w:pStyle w:val="a3"/>
        <w:ind w:right="-6" w:firstLine="993"/>
        <w:rPr>
          <w:sz w:val="27"/>
          <w:szCs w:val="27"/>
        </w:rPr>
      </w:pPr>
      <w:r w:rsidRPr="009A3821">
        <w:rPr>
          <w:sz w:val="27"/>
          <w:szCs w:val="27"/>
        </w:rPr>
        <w:lastRenderedPageBreak/>
        <w:t>3</w:t>
      </w:r>
      <w:r w:rsidR="00070397" w:rsidRPr="009A3821">
        <w:rPr>
          <w:sz w:val="27"/>
          <w:szCs w:val="27"/>
        </w:rPr>
        <w:t>. Змінити адресу житлово</w:t>
      </w:r>
      <w:r w:rsidR="005404E9" w:rsidRPr="009A3821">
        <w:rPr>
          <w:sz w:val="27"/>
          <w:szCs w:val="27"/>
        </w:rPr>
        <w:t>го</w:t>
      </w:r>
      <w:r w:rsidR="00070397" w:rsidRPr="009A3821">
        <w:rPr>
          <w:sz w:val="27"/>
          <w:szCs w:val="27"/>
        </w:rPr>
        <w:t xml:space="preserve"> будинку з господарськими будівлями та спорудами що належить </w:t>
      </w:r>
      <w:proofErr w:type="spellStart"/>
      <w:r w:rsidR="00070397" w:rsidRPr="009A3821">
        <w:rPr>
          <w:sz w:val="27"/>
          <w:szCs w:val="27"/>
        </w:rPr>
        <w:t>Зволінській</w:t>
      </w:r>
      <w:proofErr w:type="spellEnd"/>
      <w:r w:rsidR="00070397" w:rsidRPr="009A3821">
        <w:rPr>
          <w:sz w:val="27"/>
          <w:szCs w:val="27"/>
        </w:rPr>
        <w:t xml:space="preserve"> Любові</w:t>
      </w:r>
      <w:r w:rsidR="00BC76EF" w:rsidRPr="009A3821">
        <w:rPr>
          <w:sz w:val="27"/>
          <w:szCs w:val="27"/>
        </w:rPr>
        <w:t xml:space="preserve"> Афанасіївні на підставі </w:t>
      </w:r>
      <w:r w:rsidR="005B0C67" w:rsidRPr="009A3821">
        <w:rPr>
          <w:sz w:val="27"/>
          <w:szCs w:val="27"/>
        </w:rPr>
        <w:t>свідоцтва про право на спадщину за заповітом  від 19.06. 1998 року №1-1438</w:t>
      </w:r>
      <w:r w:rsidR="005404E9" w:rsidRPr="009A3821">
        <w:rPr>
          <w:sz w:val="27"/>
          <w:szCs w:val="27"/>
        </w:rPr>
        <w:t xml:space="preserve"> та</w:t>
      </w:r>
      <w:r w:rsidR="005B0C67" w:rsidRPr="009A3821">
        <w:rPr>
          <w:sz w:val="27"/>
          <w:szCs w:val="27"/>
        </w:rPr>
        <w:t xml:space="preserve"> свідоцтва про право на спадщину № 1762 від 19.08.1972 року</w:t>
      </w:r>
      <w:r w:rsidR="00070397" w:rsidRPr="009A3821">
        <w:rPr>
          <w:sz w:val="27"/>
          <w:szCs w:val="27"/>
        </w:rPr>
        <w:t xml:space="preserve">, </w:t>
      </w:r>
      <w:r w:rsidR="00070397" w:rsidRPr="009A3821">
        <w:rPr>
          <w:b/>
          <w:sz w:val="27"/>
          <w:szCs w:val="27"/>
        </w:rPr>
        <w:t xml:space="preserve">з вул. </w:t>
      </w:r>
      <w:r w:rsidR="005B0C67" w:rsidRPr="009A3821">
        <w:rPr>
          <w:b/>
          <w:sz w:val="27"/>
          <w:szCs w:val="27"/>
        </w:rPr>
        <w:t xml:space="preserve">Лізи Чайкіної, 4 на </w:t>
      </w:r>
      <w:r w:rsidR="005B6217" w:rsidRPr="009A3821">
        <w:rPr>
          <w:b/>
          <w:sz w:val="27"/>
          <w:szCs w:val="27"/>
        </w:rPr>
        <w:t>вул</w:t>
      </w:r>
      <w:r w:rsidR="000E5E20" w:rsidRPr="009A3821">
        <w:rPr>
          <w:b/>
          <w:sz w:val="27"/>
          <w:szCs w:val="27"/>
        </w:rPr>
        <w:t>.</w:t>
      </w:r>
      <w:r w:rsidR="005B0C67" w:rsidRPr="009A3821">
        <w:rPr>
          <w:b/>
          <w:sz w:val="27"/>
          <w:szCs w:val="27"/>
        </w:rPr>
        <w:t xml:space="preserve"> Івана  Франка, 41</w:t>
      </w:r>
      <w:r w:rsidR="00070397" w:rsidRPr="009A3821">
        <w:rPr>
          <w:sz w:val="27"/>
          <w:szCs w:val="27"/>
        </w:rPr>
        <w:t xml:space="preserve">, в </w:t>
      </w:r>
      <w:proofErr w:type="spellStart"/>
      <w:r w:rsidR="00070397" w:rsidRPr="009A3821">
        <w:rPr>
          <w:sz w:val="27"/>
          <w:szCs w:val="27"/>
        </w:rPr>
        <w:t>звязку</w:t>
      </w:r>
      <w:proofErr w:type="spellEnd"/>
      <w:r w:rsidR="00070397" w:rsidRPr="009A3821">
        <w:rPr>
          <w:sz w:val="27"/>
          <w:szCs w:val="27"/>
        </w:rPr>
        <w:t xml:space="preserve"> із </w:t>
      </w:r>
      <w:proofErr w:type="spellStart"/>
      <w:r w:rsidR="005404E9" w:rsidRPr="009A3821">
        <w:rPr>
          <w:sz w:val="27"/>
          <w:szCs w:val="27"/>
        </w:rPr>
        <w:t>нявності</w:t>
      </w:r>
      <w:proofErr w:type="spellEnd"/>
      <w:r w:rsidR="00070397" w:rsidRPr="009A3821">
        <w:rPr>
          <w:sz w:val="27"/>
          <w:szCs w:val="27"/>
        </w:rPr>
        <w:t xml:space="preserve"> двох житлових будинків з однаковою адресою.</w:t>
      </w:r>
    </w:p>
    <w:p w:rsidR="00070397" w:rsidRPr="009A3821" w:rsidRDefault="00070397" w:rsidP="009A3821">
      <w:pPr>
        <w:pStyle w:val="a3"/>
        <w:ind w:right="-6" w:firstLine="993"/>
        <w:rPr>
          <w:sz w:val="27"/>
          <w:szCs w:val="27"/>
        </w:rPr>
      </w:pPr>
      <w:r w:rsidRPr="009A3821">
        <w:rPr>
          <w:sz w:val="27"/>
          <w:szCs w:val="27"/>
        </w:rPr>
        <w:t xml:space="preserve">Підстава: заява гр. </w:t>
      </w:r>
      <w:proofErr w:type="spellStart"/>
      <w:r w:rsidR="005B0C67" w:rsidRPr="009A3821">
        <w:rPr>
          <w:sz w:val="27"/>
          <w:szCs w:val="27"/>
        </w:rPr>
        <w:t>Зволінської</w:t>
      </w:r>
      <w:proofErr w:type="spellEnd"/>
      <w:r w:rsidRPr="009A3821">
        <w:rPr>
          <w:sz w:val="27"/>
          <w:szCs w:val="27"/>
        </w:rPr>
        <w:t xml:space="preserve"> від </w:t>
      </w:r>
      <w:r w:rsidR="005B0C67" w:rsidRPr="009A3821">
        <w:rPr>
          <w:sz w:val="27"/>
          <w:szCs w:val="27"/>
        </w:rPr>
        <w:t>17</w:t>
      </w:r>
      <w:r w:rsidRPr="009A3821">
        <w:rPr>
          <w:sz w:val="27"/>
          <w:szCs w:val="27"/>
        </w:rPr>
        <w:t>.</w:t>
      </w:r>
      <w:r w:rsidR="005B0C67" w:rsidRPr="009A3821">
        <w:rPr>
          <w:sz w:val="27"/>
          <w:szCs w:val="27"/>
        </w:rPr>
        <w:t>10</w:t>
      </w:r>
      <w:r w:rsidRPr="009A3821">
        <w:rPr>
          <w:sz w:val="27"/>
          <w:szCs w:val="27"/>
        </w:rPr>
        <w:t>.2018 р.</w:t>
      </w:r>
    </w:p>
    <w:p w:rsidR="006A6810" w:rsidRPr="009A3821" w:rsidRDefault="006A6810" w:rsidP="009A3821">
      <w:pPr>
        <w:pStyle w:val="a3"/>
        <w:ind w:right="-6" w:firstLine="993"/>
        <w:rPr>
          <w:sz w:val="16"/>
          <w:szCs w:val="16"/>
        </w:rPr>
      </w:pPr>
    </w:p>
    <w:p w:rsidR="00102742" w:rsidRPr="009A3821" w:rsidRDefault="00102742" w:rsidP="009A3821">
      <w:pPr>
        <w:pStyle w:val="a3"/>
        <w:ind w:right="-6" w:firstLine="993"/>
        <w:rPr>
          <w:sz w:val="27"/>
          <w:szCs w:val="27"/>
        </w:rPr>
      </w:pPr>
      <w:r w:rsidRPr="009A3821">
        <w:rPr>
          <w:sz w:val="27"/>
          <w:szCs w:val="27"/>
        </w:rPr>
        <w:t>4. Змінити адресу земельн</w:t>
      </w:r>
      <w:r w:rsidR="005404E9" w:rsidRPr="009A3821">
        <w:rPr>
          <w:sz w:val="27"/>
          <w:szCs w:val="27"/>
        </w:rPr>
        <w:t>ої</w:t>
      </w:r>
      <w:r w:rsidRPr="009A3821">
        <w:rPr>
          <w:sz w:val="27"/>
          <w:szCs w:val="27"/>
        </w:rPr>
        <w:t xml:space="preserve"> ділян</w:t>
      </w:r>
      <w:r w:rsidR="005404E9" w:rsidRPr="009A3821">
        <w:rPr>
          <w:sz w:val="27"/>
          <w:szCs w:val="27"/>
        </w:rPr>
        <w:t>ки</w:t>
      </w:r>
      <w:r w:rsidRPr="009A3821">
        <w:rPr>
          <w:sz w:val="27"/>
          <w:szCs w:val="27"/>
        </w:rPr>
        <w:t xml:space="preserve"> площею 0,</w:t>
      </w:r>
      <w:r w:rsidR="0037365A" w:rsidRPr="009A3821">
        <w:rPr>
          <w:sz w:val="27"/>
          <w:szCs w:val="27"/>
        </w:rPr>
        <w:t>12</w:t>
      </w:r>
      <w:r w:rsidRPr="009A3821">
        <w:rPr>
          <w:sz w:val="27"/>
          <w:szCs w:val="27"/>
        </w:rPr>
        <w:t xml:space="preserve"> га </w:t>
      </w:r>
      <w:r w:rsidR="005404E9" w:rsidRPr="009A3821">
        <w:rPr>
          <w:sz w:val="27"/>
          <w:szCs w:val="27"/>
        </w:rPr>
        <w:t>(</w:t>
      </w:r>
      <w:r w:rsidRPr="009A3821">
        <w:rPr>
          <w:sz w:val="27"/>
          <w:szCs w:val="27"/>
        </w:rPr>
        <w:t>кадастровий номер 0510900000:00:00</w:t>
      </w:r>
      <w:r w:rsidR="0037365A" w:rsidRPr="009A3821">
        <w:rPr>
          <w:sz w:val="27"/>
          <w:szCs w:val="27"/>
        </w:rPr>
        <w:t>6</w:t>
      </w:r>
      <w:r w:rsidRPr="009A3821">
        <w:rPr>
          <w:sz w:val="27"/>
          <w:szCs w:val="27"/>
        </w:rPr>
        <w:t>:</w:t>
      </w:r>
      <w:r w:rsidR="00BE0CBC" w:rsidRPr="009A3821">
        <w:rPr>
          <w:sz w:val="27"/>
          <w:szCs w:val="27"/>
        </w:rPr>
        <w:t>0403</w:t>
      </w:r>
      <w:r w:rsidR="005404E9" w:rsidRPr="009A3821">
        <w:rPr>
          <w:sz w:val="27"/>
          <w:szCs w:val="27"/>
        </w:rPr>
        <w:t xml:space="preserve">, </w:t>
      </w:r>
      <w:r w:rsidR="00BE0CBC" w:rsidRPr="009A3821">
        <w:rPr>
          <w:sz w:val="27"/>
          <w:szCs w:val="27"/>
        </w:rPr>
        <w:t>Державний акт на право власності на земельну ділянку від 11.11.2006 року серія ВН № 015644</w:t>
      </w:r>
      <w:r w:rsidRPr="009A3821">
        <w:rPr>
          <w:sz w:val="27"/>
          <w:szCs w:val="27"/>
        </w:rPr>
        <w:t>), що належ</w:t>
      </w:r>
      <w:r w:rsidR="00BE0CBC" w:rsidRPr="009A3821">
        <w:rPr>
          <w:sz w:val="27"/>
          <w:szCs w:val="27"/>
        </w:rPr>
        <w:t xml:space="preserve">ала гр. </w:t>
      </w:r>
      <w:proofErr w:type="spellStart"/>
      <w:r w:rsidR="00BE0CBC" w:rsidRPr="009A3821">
        <w:rPr>
          <w:sz w:val="27"/>
          <w:szCs w:val="27"/>
        </w:rPr>
        <w:t>Гурі</w:t>
      </w:r>
      <w:proofErr w:type="spellEnd"/>
      <w:r w:rsidR="00BE0CBC" w:rsidRPr="009A3821">
        <w:rPr>
          <w:sz w:val="27"/>
          <w:szCs w:val="27"/>
        </w:rPr>
        <w:t xml:space="preserve"> Володимиру Григоровичу</w:t>
      </w:r>
      <w:r w:rsidRPr="009A3821">
        <w:rPr>
          <w:sz w:val="27"/>
          <w:szCs w:val="27"/>
        </w:rPr>
        <w:t>, з</w:t>
      </w:r>
      <w:r w:rsidR="00BE0CBC" w:rsidRPr="009A3821">
        <w:rPr>
          <w:sz w:val="27"/>
          <w:szCs w:val="27"/>
        </w:rPr>
        <w:t xml:space="preserve"> вул. Свято</w:t>
      </w:r>
      <w:r w:rsidR="001866B6" w:rsidRPr="009A3821">
        <w:rPr>
          <w:sz w:val="27"/>
          <w:szCs w:val="27"/>
        </w:rPr>
        <w:t>-Т</w:t>
      </w:r>
      <w:r w:rsidR="00BE0CBC" w:rsidRPr="009A3821">
        <w:rPr>
          <w:sz w:val="27"/>
          <w:szCs w:val="27"/>
        </w:rPr>
        <w:t>роїцька</w:t>
      </w:r>
      <w:r w:rsidR="001866B6" w:rsidRPr="009A3821">
        <w:rPr>
          <w:sz w:val="27"/>
          <w:szCs w:val="27"/>
        </w:rPr>
        <w:t>,161</w:t>
      </w:r>
      <w:r w:rsidR="00BE0CBC" w:rsidRPr="009A3821">
        <w:rPr>
          <w:sz w:val="27"/>
          <w:szCs w:val="27"/>
        </w:rPr>
        <w:t xml:space="preserve">(колишня </w:t>
      </w:r>
      <w:r w:rsidRPr="009A3821">
        <w:rPr>
          <w:sz w:val="27"/>
          <w:szCs w:val="27"/>
        </w:rPr>
        <w:t xml:space="preserve">вул. </w:t>
      </w:r>
      <w:r w:rsidR="00BE0CBC" w:rsidRPr="009A3821">
        <w:rPr>
          <w:sz w:val="27"/>
          <w:szCs w:val="27"/>
        </w:rPr>
        <w:t xml:space="preserve">Таращанська, 183)  </w:t>
      </w:r>
      <w:r w:rsidRPr="009A3821">
        <w:rPr>
          <w:sz w:val="27"/>
          <w:szCs w:val="27"/>
        </w:rPr>
        <w:t xml:space="preserve">  на вул. </w:t>
      </w:r>
      <w:r w:rsidR="001866B6" w:rsidRPr="009A3821">
        <w:rPr>
          <w:sz w:val="27"/>
          <w:szCs w:val="27"/>
        </w:rPr>
        <w:t>Висоцького, 5</w:t>
      </w:r>
      <w:r w:rsidRPr="009A3821">
        <w:rPr>
          <w:sz w:val="27"/>
          <w:szCs w:val="27"/>
        </w:rPr>
        <w:t xml:space="preserve">, в </w:t>
      </w:r>
      <w:proofErr w:type="spellStart"/>
      <w:r w:rsidRPr="009A3821">
        <w:rPr>
          <w:sz w:val="27"/>
          <w:szCs w:val="27"/>
        </w:rPr>
        <w:t>звязку</w:t>
      </w:r>
      <w:proofErr w:type="spellEnd"/>
      <w:r w:rsidRPr="009A3821">
        <w:rPr>
          <w:sz w:val="27"/>
          <w:szCs w:val="27"/>
        </w:rPr>
        <w:t xml:space="preserve"> із </w:t>
      </w:r>
      <w:r w:rsidR="00E96998" w:rsidRPr="009A3821">
        <w:rPr>
          <w:sz w:val="27"/>
          <w:szCs w:val="27"/>
        </w:rPr>
        <w:t>фактичним розташуванням</w:t>
      </w:r>
      <w:r w:rsidR="00354C61">
        <w:rPr>
          <w:sz w:val="27"/>
          <w:szCs w:val="27"/>
        </w:rPr>
        <w:t xml:space="preserve"> земельної ділянки</w:t>
      </w:r>
      <w:r w:rsidR="00E96998" w:rsidRPr="009A3821">
        <w:rPr>
          <w:sz w:val="27"/>
          <w:szCs w:val="27"/>
        </w:rPr>
        <w:t>.</w:t>
      </w:r>
    </w:p>
    <w:p w:rsidR="00102742" w:rsidRPr="009A3821" w:rsidRDefault="00102742" w:rsidP="009A3821">
      <w:pPr>
        <w:ind w:right="-6" w:firstLine="993"/>
        <w:rPr>
          <w:sz w:val="27"/>
          <w:szCs w:val="27"/>
        </w:rPr>
      </w:pPr>
      <w:r w:rsidRPr="009A3821">
        <w:rPr>
          <w:sz w:val="27"/>
          <w:szCs w:val="27"/>
        </w:rPr>
        <w:t>Підстава</w:t>
      </w:r>
      <w:r w:rsidR="005404E9" w:rsidRPr="009A3821">
        <w:rPr>
          <w:sz w:val="27"/>
          <w:szCs w:val="27"/>
        </w:rPr>
        <w:t>:</w:t>
      </w:r>
      <w:r w:rsidRPr="009A3821">
        <w:rPr>
          <w:sz w:val="27"/>
          <w:szCs w:val="27"/>
        </w:rPr>
        <w:t xml:space="preserve"> заява гр. </w:t>
      </w:r>
      <w:r w:rsidR="00E96998" w:rsidRPr="009A3821">
        <w:rPr>
          <w:sz w:val="27"/>
          <w:szCs w:val="27"/>
        </w:rPr>
        <w:t>Уст</w:t>
      </w:r>
      <w:r w:rsidR="00354C61">
        <w:rPr>
          <w:sz w:val="27"/>
          <w:szCs w:val="27"/>
        </w:rPr>
        <w:t>и</w:t>
      </w:r>
      <w:r w:rsidR="00E96998" w:rsidRPr="009A3821">
        <w:rPr>
          <w:sz w:val="27"/>
          <w:szCs w:val="27"/>
        </w:rPr>
        <w:t>менко Т.Г. від 2</w:t>
      </w:r>
      <w:r w:rsidRPr="009A3821">
        <w:rPr>
          <w:sz w:val="27"/>
          <w:szCs w:val="27"/>
        </w:rPr>
        <w:t>3.</w:t>
      </w:r>
      <w:r w:rsidR="00E96998" w:rsidRPr="009A3821">
        <w:rPr>
          <w:sz w:val="27"/>
          <w:szCs w:val="27"/>
        </w:rPr>
        <w:t>10</w:t>
      </w:r>
      <w:r w:rsidRPr="009A3821">
        <w:rPr>
          <w:sz w:val="27"/>
          <w:szCs w:val="27"/>
        </w:rPr>
        <w:t>.2018 року</w:t>
      </w:r>
      <w:r w:rsidR="00E96998" w:rsidRPr="009A3821">
        <w:rPr>
          <w:sz w:val="27"/>
          <w:szCs w:val="27"/>
        </w:rPr>
        <w:t xml:space="preserve">, свідоцтво про смерть </w:t>
      </w:r>
      <w:r w:rsidR="0092288A" w:rsidRPr="009A3821">
        <w:rPr>
          <w:sz w:val="27"/>
          <w:szCs w:val="27"/>
        </w:rPr>
        <w:t xml:space="preserve">гр. </w:t>
      </w:r>
      <w:proofErr w:type="spellStart"/>
      <w:r w:rsidR="0092288A" w:rsidRPr="009A3821">
        <w:rPr>
          <w:sz w:val="27"/>
          <w:szCs w:val="27"/>
        </w:rPr>
        <w:t>Гури</w:t>
      </w:r>
      <w:proofErr w:type="spellEnd"/>
      <w:r w:rsidR="0092288A" w:rsidRPr="009A3821">
        <w:rPr>
          <w:sz w:val="27"/>
          <w:szCs w:val="27"/>
        </w:rPr>
        <w:t xml:space="preserve"> В.Г.</w:t>
      </w:r>
      <w:r w:rsidR="00E96998" w:rsidRPr="009A3821">
        <w:rPr>
          <w:sz w:val="27"/>
          <w:szCs w:val="27"/>
        </w:rPr>
        <w:t xml:space="preserve"> від 12.04.2018 року.</w:t>
      </w:r>
    </w:p>
    <w:p w:rsidR="00EA5B4F" w:rsidRPr="009A3821" w:rsidRDefault="00EA5B4F" w:rsidP="009A3821">
      <w:pPr>
        <w:ind w:right="-6" w:firstLine="993"/>
        <w:rPr>
          <w:sz w:val="16"/>
          <w:szCs w:val="16"/>
        </w:rPr>
      </w:pPr>
    </w:p>
    <w:p w:rsidR="00C50127" w:rsidRPr="009A3821" w:rsidRDefault="00E96998" w:rsidP="009A3821">
      <w:pPr>
        <w:ind w:right="-6" w:firstLine="993"/>
        <w:jc w:val="both"/>
        <w:rPr>
          <w:b/>
          <w:sz w:val="27"/>
          <w:szCs w:val="27"/>
        </w:rPr>
      </w:pPr>
      <w:r w:rsidRPr="009A3821">
        <w:rPr>
          <w:sz w:val="27"/>
          <w:szCs w:val="27"/>
        </w:rPr>
        <w:t xml:space="preserve">5. </w:t>
      </w:r>
      <w:r w:rsidR="00C50127" w:rsidRPr="009A3821">
        <w:rPr>
          <w:sz w:val="27"/>
          <w:szCs w:val="27"/>
        </w:rPr>
        <w:t xml:space="preserve">Зміни адресу </w:t>
      </w:r>
      <w:r w:rsidR="00EA5B4F" w:rsidRPr="009A3821">
        <w:rPr>
          <w:sz w:val="27"/>
          <w:szCs w:val="27"/>
        </w:rPr>
        <w:t>будівлям та спорудам</w:t>
      </w:r>
      <w:r w:rsidR="008F4B31" w:rsidRPr="009A3821">
        <w:rPr>
          <w:sz w:val="27"/>
          <w:szCs w:val="27"/>
        </w:rPr>
        <w:t xml:space="preserve">, а саме: </w:t>
      </w:r>
      <w:r w:rsidR="00EA5B4F" w:rsidRPr="009A3821">
        <w:rPr>
          <w:sz w:val="27"/>
          <w:szCs w:val="27"/>
        </w:rPr>
        <w:t>цех</w:t>
      </w:r>
      <w:r w:rsidR="008F4B31" w:rsidRPr="009A3821">
        <w:rPr>
          <w:sz w:val="27"/>
          <w:szCs w:val="27"/>
        </w:rPr>
        <w:t>у</w:t>
      </w:r>
      <w:r w:rsidR="00EA5B4F" w:rsidRPr="009A3821">
        <w:rPr>
          <w:sz w:val="27"/>
          <w:szCs w:val="27"/>
        </w:rPr>
        <w:t xml:space="preserve"> літ. "Ж", побутов</w:t>
      </w:r>
      <w:r w:rsidR="008F4B31" w:rsidRPr="009A3821">
        <w:rPr>
          <w:sz w:val="27"/>
          <w:szCs w:val="27"/>
        </w:rPr>
        <w:t>ого</w:t>
      </w:r>
      <w:r w:rsidR="00EA5B4F" w:rsidRPr="009A3821">
        <w:rPr>
          <w:sz w:val="27"/>
          <w:szCs w:val="27"/>
        </w:rPr>
        <w:t xml:space="preserve"> будин</w:t>
      </w:r>
      <w:r w:rsidR="008F4B31" w:rsidRPr="009A3821">
        <w:rPr>
          <w:sz w:val="27"/>
          <w:szCs w:val="27"/>
        </w:rPr>
        <w:t>ку</w:t>
      </w:r>
      <w:r w:rsidR="00EA5B4F" w:rsidRPr="009A3821">
        <w:rPr>
          <w:sz w:val="27"/>
          <w:szCs w:val="27"/>
        </w:rPr>
        <w:t xml:space="preserve"> нафтобази літ "З", веранд</w:t>
      </w:r>
      <w:r w:rsidR="008F4B31" w:rsidRPr="009A3821">
        <w:rPr>
          <w:sz w:val="27"/>
          <w:szCs w:val="27"/>
        </w:rPr>
        <w:t>и</w:t>
      </w:r>
      <w:r w:rsidR="00EA5B4F" w:rsidRPr="009A3821">
        <w:rPr>
          <w:sz w:val="27"/>
          <w:szCs w:val="27"/>
        </w:rPr>
        <w:t xml:space="preserve"> літ "з", огорож</w:t>
      </w:r>
      <w:r w:rsidR="008F4B31" w:rsidRPr="009A3821">
        <w:rPr>
          <w:sz w:val="27"/>
          <w:szCs w:val="27"/>
        </w:rPr>
        <w:t>і</w:t>
      </w:r>
      <w:r w:rsidR="00EA5B4F" w:rsidRPr="009A3821">
        <w:rPr>
          <w:sz w:val="27"/>
          <w:szCs w:val="27"/>
        </w:rPr>
        <w:t xml:space="preserve"> №1,№2), що належат</w:t>
      </w:r>
      <w:r w:rsidR="008F4B31" w:rsidRPr="009A3821">
        <w:rPr>
          <w:sz w:val="27"/>
          <w:szCs w:val="27"/>
        </w:rPr>
        <w:t>ь</w:t>
      </w:r>
      <w:r w:rsidR="00EA5B4F" w:rsidRPr="009A3821">
        <w:rPr>
          <w:b/>
          <w:sz w:val="27"/>
          <w:szCs w:val="27"/>
        </w:rPr>
        <w:t>гр. Степанюк Тетяні Вікторівні</w:t>
      </w:r>
      <w:r w:rsidR="00EA5B4F" w:rsidRPr="009A3821">
        <w:rPr>
          <w:sz w:val="27"/>
          <w:szCs w:val="27"/>
        </w:rPr>
        <w:t xml:space="preserve"> на підставі договору купівлі-продажу частини будівлі № 6825 від 29.07.2016 року, що знаходиться на земельній ділянці площею 11877 </w:t>
      </w:r>
      <w:proofErr w:type="spellStart"/>
      <w:r w:rsidR="00EA5B4F" w:rsidRPr="009A3821">
        <w:rPr>
          <w:sz w:val="27"/>
          <w:szCs w:val="27"/>
        </w:rPr>
        <w:t>кв.м</w:t>
      </w:r>
      <w:proofErr w:type="spellEnd"/>
      <w:r w:rsidR="00EA5B4F" w:rsidRPr="009A3821">
        <w:rPr>
          <w:sz w:val="27"/>
          <w:szCs w:val="27"/>
        </w:rPr>
        <w:t>.</w:t>
      </w:r>
      <w:r w:rsidR="008F4B31" w:rsidRPr="009A3821">
        <w:rPr>
          <w:sz w:val="27"/>
          <w:szCs w:val="27"/>
        </w:rPr>
        <w:t xml:space="preserve"> (</w:t>
      </w:r>
      <w:r w:rsidR="00EA5B4F" w:rsidRPr="009A3821">
        <w:rPr>
          <w:sz w:val="27"/>
          <w:szCs w:val="27"/>
        </w:rPr>
        <w:t>кадастровий номер 0510900000:00:001:1300</w:t>
      </w:r>
      <w:r w:rsidR="008F4B31" w:rsidRPr="009A3821">
        <w:rPr>
          <w:sz w:val="27"/>
          <w:szCs w:val="27"/>
        </w:rPr>
        <w:t>)</w:t>
      </w:r>
      <w:r w:rsidR="00EA5B4F" w:rsidRPr="009A3821">
        <w:rPr>
          <w:sz w:val="27"/>
          <w:szCs w:val="27"/>
        </w:rPr>
        <w:t xml:space="preserve"> з </w:t>
      </w:r>
      <w:r w:rsidR="00EA5B4F" w:rsidRPr="009A3821">
        <w:rPr>
          <w:b/>
          <w:sz w:val="27"/>
          <w:szCs w:val="27"/>
        </w:rPr>
        <w:t>вул. Привокзальна, 1 на вул. Привокзальна, 1Б</w:t>
      </w:r>
      <w:r w:rsidR="00C50127" w:rsidRPr="009A3821">
        <w:rPr>
          <w:sz w:val="27"/>
          <w:szCs w:val="27"/>
        </w:rPr>
        <w:t xml:space="preserve">, в </w:t>
      </w:r>
      <w:proofErr w:type="spellStart"/>
      <w:r w:rsidR="00C50127" w:rsidRPr="009A3821">
        <w:rPr>
          <w:sz w:val="27"/>
          <w:szCs w:val="27"/>
        </w:rPr>
        <w:t>звязку</w:t>
      </w:r>
      <w:proofErr w:type="spellEnd"/>
      <w:r w:rsidR="00C50127" w:rsidRPr="009A3821">
        <w:rPr>
          <w:sz w:val="27"/>
          <w:szCs w:val="27"/>
        </w:rPr>
        <w:t xml:space="preserve"> із </w:t>
      </w:r>
      <w:proofErr w:type="spellStart"/>
      <w:r w:rsidR="00C50127" w:rsidRPr="009A3821">
        <w:rPr>
          <w:sz w:val="27"/>
          <w:szCs w:val="27"/>
        </w:rPr>
        <w:t>поділом</w:t>
      </w:r>
      <w:r w:rsidR="008F4B31" w:rsidRPr="009A3821">
        <w:rPr>
          <w:sz w:val="27"/>
          <w:szCs w:val="27"/>
        </w:rPr>
        <w:t>нерухомого</w:t>
      </w:r>
      <w:proofErr w:type="spellEnd"/>
      <w:r w:rsidR="008F4B31" w:rsidRPr="009A3821">
        <w:rPr>
          <w:sz w:val="27"/>
          <w:szCs w:val="27"/>
        </w:rPr>
        <w:t xml:space="preserve"> майна</w:t>
      </w:r>
      <w:r w:rsidR="00C50127" w:rsidRPr="009A3821">
        <w:rPr>
          <w:sz w:val="27"/>
          <w:szCs w:val="27"/>
        </w:rPr>
        <w:t xml:space="preserve">. </w:t>
      </w:r>
    </w:p>
    <w:p w:rsidR="00146185" w:rsidRPr="009A3821" w:rsidRDefault="00C50127" w:rsidP="009A3821">
      <w:pPr>
        <w:ind w:right="-6" w:firstLine="993"/>
        <w:jc w:val="both"/>
        <w:rPr>
          <w:sz w:val="27"/>
          <w:szCs w:val="27"/>
        </w:rPr>
      </w:pPr>
      <w:r w:rsidRPr="009A3821">
        <w:rPr>
          <w:sz w:val="27"/>
          <w:szCs w:val="27"/>
        </w:rPr>
        <w:t xml:space="preserve">Підстава заява гр. </w:t>
      </w:r>
      <w:r w:rsidR="00EA5B4F" w:rsidRPr="009A3821">
        <w:rPr>
          <w:sz w:val="27"/>
          <w:szCs w:val="27"/>
        </w:rPr>
        <w:t xml:space="preserve">Степанюк Т.В. від </w:t>
      </w:r>
      <w:r w:rsidR="00146185" w:rsidRPr="009A3821">
        <w:rPr>
          <w:sz w:val="27"/>
          <w:szCs w:val="27"/>
        </w:rPr>
        <w:t>12.10.2018 р., висновок щодо технічної можливості поділу об'єкта нерухомого майна від 26.09.2018 року №79 АНВП "Візит".</w:t>
      </w:r>
    </w:p>
    <w:p w:rsidR="00146185" w:rsidRPr="009A3821" w:rsidRDefault="00146185" w:rsidP="009A3821">
      <w:pPr>
        <w:pStyle w:val="a3"/>
        <w:ind w:right="-6" w:firstLine="1134"/>
        <w:rPr>
          <w:sz w:val="27"/>
          <w:szCs w:val="27"/>
        </w:rPr>
      </w:pPr>
      <w:r w:rsidRPr="009A3821">
        <w:rPr>
          <w:sz w:val="27"/>
          <w:szCs w:val="27"/>
        </w:rPr>
        <w:t xml:space="preserve">Змінити адресу земельній ділянці площею 11877 </w:t>
      </w:r>
      <w:proofErr w:type="spellStart"/>
      <w:r w:rsidRPr="009A3821">
        <w:rPr>
          <w:sz w:val="27"/>
          <w:szCs w:val="27"/>
        </w:rPr>
        <w:t>кв.м</w:t>
      </w:r>
      <w:proofErr w:type="spellEnd"/>
      <w:r w:rsidRPr="009A3821">
        <w:rPr>
          <w:sz w:val="27"/>
          <w:szCs w:val="27"/>
        </w:rPr>
        <w:t xml:space="preserve">. кадастровий номер 0510900000:00:001:1300 (Договір оренди землі від 31.10.2017 року), що є в користуванні орендаря гр. Степанюк Тетяни Вікторівни, з </w:t>
      </w:r>
      <w:r w:rsidRPr="009A3821">
        <w:rPr>
          <w:b/>
          <w:sz w:val="27"/>
          <w:szCs w:val="27"/>
        </w:rPr>
        <w:t>вул. Привокзальна, 1 на вул. Привокзальна, 1Б</w:t>
      </w:r>
      <w:r w:rsidRPr="009A3821">
        <w:rPr>
          <w:sz w:val="27"/>
          <w:szCs w:val="27"/>
        </w:rPr>
        <w:t xml:space="preserve">, в </w:t>
      </w:r>
      <w:proofErr w:type="spellStart"/>
      <w:r w:rsidRPr="009A3821">
        <w:rPr>
          <w:sz w:val="27"/>
          <w:szCs w:val="27"/>
        </w:rPr>
        <w:t>звязку</w:t>
      </w:r>
      <w:proofErr w:type="spellEnd"/>
      <w:r w:rsidRPr="009A3821">
        <w:rPr>
          <w:sz w:val="27"/>
          <w:szCs w:val="27"/>
        </w:rPr>
        <w:t xml:space="preserve"> із зміною адреси  </w:t>
      </w:r>
      <w:proofErr w:type="spellStart"/>
      <w:r w:rsidRPr="009A3821">
        <w:rPr>
          <w:sz w:val="27"/>
          <w:szCs w:val="27"/>
        </w:rPr>
        <w:t>обєктам</w:t>
      </w:r>
      <w:proofErr w:type="spellEnd"/>
      <w:r w:rsidRPr="009A3821">
        <w:rPr>
          <w:sz w:val="27"/>
          <w:szCs w:val="27"/>
        </w:rPr>
        <w:t xml:space="preserve"> нерухомого майна, що розміщені на ділянці. </w:t>
      </w:r>
    </w:p>
    <w:p w:rsidR="00146185" w:rsidRPr="009A3821" w:rsidRDefault="00146185" w:rsidP="009A3821">
      <w:pPr>
        <w:pStyle w:val="a3"/>
        <w:ind w:right="-6" w:firstLine="993"/>
        <w:rPr>
          <w:sz w:val="10"/>
          <w:szCs w:val="10"/>
        </w:rPr>
      </w:pPr>
    </w:p>
    <w:p w:rsidR="009A4DEA" w:rsidRPr="009A3821" w:rsidRDefault="000F6E3C" w:rsidP="009A3821">
      <w:pPr>
        <w:ind w:right="-6" w:firstLine="993"/>
        <w:jc w:val="both"/>
        <w:rPr>
          <w:b/>
          <w:sz w:val="27"/>
          <w:szCs w:val="27"/>
        </w:rPr>
      </w:pPr>
      <w:r w:rsidRPr="009A3821">
        <w:rPr>
          <w:sz w:val="27"/>
          <w:szCs w:val="27"/>
        </w:rPr>
        <w:t>6</w:t>
      </w:r>
      <w:r w:rsidR="009A4DEA" w:rsidRPr="009A3821">
        <w:rPr>
          <w:sz w:val="27"/>
          <w:szCs w:val="27"/>
        </w:rPr>
        <w:t>. Зміни</w:t>
      </w:r>
      <w:r w:rsidR="008F4B31" w:rsidRPr="009A3821">
        <w:rPr>
          <w:sz w:val="27"/>
          <w:szCs w:val="27"/>
        </w:rPr>
        <w:t>ти</w:t>
      </w:r>
      <w:r w:rsidR="009A4DEA" w:rsidRPr="009A3821">
        <w:rPr>
          <w:sz w:val="27"/>
          <w:szCs w:val="27"/>
        </w:rPr>
        <w:t xml:space="preserve"> адресу будівлям та спорудам</w:t>
      </w:r>
      <w:r w:rsidR="008F4B31" w:rsidRPr="009A3821">
        <w:rPr>
          <w:sz w:val="27"/>
          <w:szCs w:val="27"/>
        </w:rPr>
        <w:t xml:space="preserve">, а саме </w:t>
      </w:r>
      <w:r w:rsidRPr="009A3821">
        <w:rPr>
          <w:sz w:val="27"/>
          <w:szCs w:val="27"/>
        </w:rPr>
        <w:t>гараж</w:t>
      </w:r>
      <w:r w:rsidR="008F4B31" w:rsidRPr="009A3821">
        <w:rPr>
          <w:sz w:val="27"/>
          <w:szCs w:val="27"/>
        </w:rPr>
        <w:t>у</w:t>
      </w:r>
      <w:r w:rsidRPr="009A3821">
        <w:rPr>
          <w:sz w:val="27"/>
          <w:szCs w:val="27"/>
        </w:rPr>
        <w:t xml:space="preserve"> літ "В", вбиральн</w:t>
      </w:r>
      <w:r w:rsidR="008F4B31" w:rsidRPr="009A3821">
        <w:rPr>
          <w:sz w:val="27"/>
          <w:szCs w:val="27"/>
        </w:rPr>
        <w:t xml:space="preserve">і </w:t>
      </w:r>
      <w:r w:rsidRPr="009A3821">
        <w:rPr>
          <w:sz w:val="27"/>
          <w:szCs w:val="27"/>
        </w:rPr>
        <w:t>літ "К", склад</w:t>
      </w:r>
      <w:r w:rsidR="008F4B31" w:rsidRPr="009A3821">
        <w:rPr>
          <w:sz w:val="27"/>
          <w:szCs w:val="27"/>
        </w:rPr>
        <w:t>у</w:t>
      </w:r>
      <w:r w:rsidRPr="009A3821">
        <w:rPr>
          <w:sz w:val="27"/>
          <w:szCs w:val="27"/>
        </w:rPr>
        <w:t xml:space="preserve"> матеріалів літ "М", підвал</w:t>
      </w:r>
      <w:r w:rsidR="008F4B31" w:rsidRPr="009A3821">
        <w:rPr>
          <w:sz w:val="27"/>
          <w:szCs w:val="27"/>
        </w:rPr>
        <w:t>у</w:t>
      </w:r>
      <w:r w:rsidRPr="009A3821">
        <w:rPr>
          <w:sz w:val="27"/>
          <w:szCs w:val="27"/>
        </w:rPr>
        <w:t xml:space="preserve"> літ "П/М"</w:t>
      </w:r>
      <w:r w:rsidR="009A4DEA" w:rsidRPr="009A3821">
        <w:rPr>
          <w:sz w:val="27"/>
          <w:szCs w:val="27"/>
        </w:rPr>
        <w:t>), що належ</w:t>
      </w:r>
      <w:r w:rsidR="00437483">
        <w:rPr>
          <w:sz w:val="27"/>
          <w:szCs w:val="27"/>
        </w:rPr>
        <w:t>ить</w:t>
      </w:r>
      <w:r w:rsidR="009A4DEA" w:rsidRPr="009A3821">
        <w:rPr>
          <w:b/>
          <w:sz w:val="27"/>
          <w:szCs w:val="27"/>
        </w:rPr>
        <w:t xml:space="preserve">гр. </w:t>
      </w:r>
      <w:proofErr w:type="spellStart"/>
      <w:r w:rsidRPr="009A3821">
        <w:rPr>
          <w:b/>
          <w:sz w:val="27"/>
          <w:szCs w:val="27"/>
        </w:rPr>
        <w:t>Козачуку</w:t>
      </w:r>
      <w:proofErr w:type="spellEnd"/>
      <w:r w:rsidRPr="009A3821">
        <w:rPr>
          <w:b/>
          <w:sz w:val="27"/>
          <w:szCs w:val="27"/>
        </w:rPr>
        <w:t xml:space="preserve"> Павлу Сергійовичу</w:t>
      </w:r>
      <w:r w:rsidR="009A4DEA" w:rsidRPr="009A3821">
        <w:rPr>
          <w:sz w:val="27"/>
          <w:szCs w:val="27"/>
        </w:rPr>
        <w:t xml:space="preserve"> на підставі договору купівлі-продажу частини </w:t>
      </w:r>
      <w:r w:rsidRPr="009A3821">
        <w:rPr>
          <w:sz w:val="27"/>
          <w:szCs w:val="27"/>
        </w:rPr>
        <w:t>нежитлової нерухомості</w:t>
      </w:r>
      <w:r w:rsidR="009A4DEA" w:rsidRPr="009A3821">
        <w:rPr>
          <w:sz w:val="27"/>
          <w:szCs w:val="27"/>
        </w:rPr>
        <w:t xml:space="preserve"> № </w:t>
      </w:r>
      <w:r w:rsidRPr="009A3821">
        <w:rPr>
          <w:sz w:val="27"/>
          <w:szCs w:val="27"/>
        </w:rPr>
        <w:t>340</w:t>
      </w:r>
      <w:r w:rsidR="009A4DEA" w:rsidRPr="009A3821">
        <w:rPr>
          <w:sz w:val="27"/>
          <w:szCs w:val="27"/>
        </w:rPr>
        <w:t xml:space="preserve"> від </w:t>
      </w:r>
      <w:r w:rsidRPr="009A3821">
        <w:rPr>
          <w:sz w:val="27"/>
          <w:szCs w:val="27"/>
        </w:rPr>
        <w:t>18</w:t>
      </w:r>
      <w:r w:rsidR="009A4DEA" w:rsidRPr="009A3821">
        <w:rPr>
          <w:sz w:val="27"/>
          <w:szCs w:val="27"/>
        </w:rPr>
        <w:t>.0</w:t>
      </w:r>
      <w:r w:rsidRPr="009A3821">
        <w:rPr>
          <w:sz w:val="27"/>
          <w:szCs w:val="27"/>
        </w:rPr>
        <w:t>1</w:t>
      </w:r>
      <w:r w:rsidR="009A4DEA" w:rsidRPr="009A3821">
        <w:rPr>
          <w:sz w:val="27"/>
          <w:szCs w:val="27"/>
        </w:rPr>
        <w:t>.201</w:t>
      </w:r>
      <w:r w:rsidRPr="009A3821">
        <w:rPr>
          <w:sz w:val="27"/>
          <w:szCs w:val="27"/>
        </w:rPr>
        <w:t>7</w:t>
      </w:r>
      <w:r w:rsidR="009A4DEA" w:rsidRPr="009A3821">
        <w:rPr>
          <w:sz w:val="27"/>
          <w:szCs w:val="27"/>
        </w:rPr>
        <w:t xml:space="preserve"> року</w:t>
      </w:r>
      <w:r w:rsidRPr="009A3821">
        <w:rPr>
          <w:sz w:val="27"/>
          <w:szCs w:val="27"/>
        </w:rPr>
        <w:t xml:space="preserve"> та </w:t>
      </w:r>
      <w:proofErr w:type="spellStart"/>
      <w:r w:rsidRPr="009A3821">
        <w:rPr>
          <w:sz w:val="27"/>
          <w:szCs w:val="27"/>
        </w:rPr>
        <w:t>договру</w:t>
      </w:r>
      <w:proofErr w:type="spellEnd"/>
      <w:r w:rsidRPr="009A3821">
        <w:rPr>
          <w:sz w:val="27"/>
          <w:szCs w:val="27"/>
        </w:rPr>
        <w:t xml:space="preserve"> купівлі-продажу частини будівлі  №5494 від 23.06.2016 року</w:t>
      </w:r>
      <w:r w:rsidR="009A4DEA" w:rsidRPr="009A3821">
        <w:rPr>
          <w:sz w:val="27"/>
          <w:szCs w:val="27"/>
        </w:rPr>
        <w:t xml:space="preserve">, </w:t>
      </w:r>
      <w:r w:rsidR="008F4B31" w:rsidRPr="009A3821">
        <w:rPr>
          <w:sz w:val="27"/>
          <w:szCs w:val="27"/>
        </w:rPr>
        <w:t>які</w:t>
      </w:r>
      <w:r w:rsidR="009A4DEA" w:rsidRPr="009A3821">
        <w:rPr>
          <w:sz w:val="27"/>
          <w:szCs w:val="27"/>
        </w:rPr>
        <w:t xml:space="preserve"> знаходиться на земельн</w:t>
      </w:r>
      <w:r w:rsidRPr="009A3821">
        <w:rPr>
          <w:sz w:val="27"/>
          <w:szCs w:val="27"/>
        </w:rPr>
        <w:t>их</w:t>
      </w:r>
      <w:r w:rsidR="009A4DEA" w:rsidRPr="009A3821">
        <w:rPr>
          <w:sz w:val="27"/>
          <w:szCs w:val="27"/>
        </w:rPr>
        <w:t xml:space="preserve"> ділян</w:t>
      </w:r>
      <w:r w:rsidRPr="009A3821">
        <w:rPr>
          <w:sz w:val="27"/>
          <w:szCs w:val="27"/>
        </w:rPr>
        <w:t>ках</w:t>
      </w:r>
      <w:r w:rsidR="009A4DEA" w:rsidRPr="009A3821">
        <w:rPr>
          <w:sz w:val="27"/>
          <w:szCs w:val="27"/>
        </w:rPr>
        <w:t xml:space="preserve"> площею </w:t>
      </w:r>
      <w:r w:rsidRPr="009A3821">
        <w:rPr>
          <w:sz w:val="27"/>
          <w:szCs w:val="27"/>
        </w:rPr>
        <w:t xml:space="preserve">1376,0 </w:t>
      </w:r>
      <w:proofErr w:type="spellStart"/>
      <w:r w:rsidRPr="009A3821">
        <w:rPr>
          <w:sz w:val="27"/>
          <w:szCs w:val="27"/>
        </w:rPr>
        <w:t>кв.м</w:t>
      </w:r>
      <w:proofErr w:type="spellEnd"/>
      <w:r w:rsidRPr="009A3821">
        <w:rPr>
          <w:sz w:val="27"/>
          <w:szCs w:val="27"/>
        </w:rPr>
        <w:t>.</w:t>
      </w:r>
      <w:r w:rsidR="009A4DEA" w:rsidRPr="009A3821">
        <w:rPr>
          <w:sz w:val="27"/>
          <w:szCs w:val="27"/>
        </w:rPr>
        <w:t xml:space="preserve">, </w:t>
      </w:r>
      <w:r w:rsidR="008F4B31" w:rsidRPr="009A3821">
        <w:rPr>
          <w:sz w:val="27"/>
          <w:szCs w:val="27"/>
        </w:rPr>
        <w:t>(</w:t>
      </w:r>
      <w:r w:rsidR="009A4DEA" w:rsidRPr="009A3821">
        <w:rPr>
          <w:sz w:val="27"/>
          <w:szCs w:val="27"/>
        </w:rPr>
        <w:t>кадастровий номер 0510900000:00:001:</w:t>
      </w:r>
      <w:r w:rsidRPr="009A3821">
        <w:rPr>
          <w:sz w:val="27"/>
          <w:szCs w:val="27"/>
        </w:rPr>
        <w:t>1488</w:t>
      </w:r>
      <w:r w:rsidR="008F4B31" w:rsidRPr="009A3821">
        <w:rPr>
          <w:sz w:val="27"/>
          <w:szCs w:val="27"/>
        </w:rPr>
        <w:t>)</w:t>
      </w:r>
      <w:r w:rsidRPr="009A3821">
        <w:rPr>
          <w:sz w:val="27"/>
          <w:szCs w:val="27"/>
        </w:rPr>
        <w:t xml:space="preserve">, площею 1685,0 </w:t>
      </w:r>
      <w:proofErr w:type="spellStart"/>
      <w:r w:rsidRPr="009A3821">
        <w:rPr>
          <w:sz w:val="27"/>
          <w:szCs w:val="27"/>
        </w:rPr>
        <w:t>кв.м</w:t>
      </w:r>
      <w:proofErr w:type="spellEnd"/>
      <w:r w:rsidRPr="009A3821">
        <w:rPr>
          <w:sz w:val="27"/>
          <w:szCs w:val="27"/>
        </w:rPr>
        <w:t xml:space="preserve">. </w:t>
      </w:r>
      <w:r w:rsidR="008F4B31" w:rsidRPr="009A3821">
        <w:rPr>
          <w:sz w:val="27"/>
          <w:szCs w:val="27"/>
        </w:rPr>
        <w:t>(</w:t>
      </w:r>
      <w:r w:rsidRPr="009A3821">
        <w:rPr>
          <w:sz w:val="27"/>
          <w:szCs w:val="27"/>
        </w:rPr>
        <w:t>кадастровий номер 0510900000:00:001:1493</w:t>
      </w:r>
      <w:r w:rsidR="008F4B31" w:rsidRPr="009A3821">
        <w:rPr>
          <w:sz w:val="27"/>
          <w:szCs w:val="27"/>
        </w:rPr>
        <w:t>)</w:t>
      </w:r>
      <w:r w:rsidRPr="009A3821">
        <w:rPr>
          <w:sz w:val="27"/>
          <w:szCs w:val="27"/>
        </w:rPr>
        <w:t xml:space="preserve">, площею 8081 </w:t>
      </w:r>
      <w:proofErr w:type="spellStart"/>
      <w:r w:rsidRPr="009A3821">
        <w:rPr>
          <w:sz w:val="27"/>
          <w:szCs w:val="27"/>
        </w:rPr>
        <w:t>кв.м</w:t>
      </w:r>
      <w:proofErr w:type="spellEnd"/>
      <w:r w:rsidRPr="009A3821">
        <w:rPr>
          <w:sz w:val="27"/>
          <w:szCs w:val="27"/>
        </w:rPr>
        <w:t xml:space="preserve">. </w:t>
      </w:r>
      <w:r w:rsidR="008F4B31" w:rsidRPr="009A3821">
        <w:rPr>
          <w:sz w:val="27"/>
          <w:szCs w:val="27"/>
        </w:rPr>
        <w:t>(</w:t>
      </w:r>
      <w:r w:rsidRPr="009A3821">
        <w:rPr>
          <w:sz w:val="27"/>
          <w:szCs w:val="27"/>
        </w:rPr>
        <w:t>кадастровий номер 0510900000:00:001:1302</w:t>
      </w:r>
      <w:r w:rsidR="008F4B31" w:rsidRPr="009A3821">
        <w:rPr>
          <w:sz w:val="27"/>
          <w:szCs w:val="27"/>
        </w:rPr>
        <w:t>)</w:t>
      </w:r>
      <w:r w:rsidR="009A4DEA" w:rsidRPr="009A3821">
        <w:rPr>
          <w:sz w:val="27"/>
          <w:szCs w:val="27"/>
        </w:rPr>
        <w:t xml:space="preserve"> з </w:t>
      </w:r>
      <w:r w:rsidR="009A4DEA" w:rsidRPr="009A3821">
        <w:rPr>
          <w:b/>
          <w:sz w:val="27"/>
          <w:szCs w:val="27"/>
        </w:rPr>
        <w:t>вул. Привокзальна, 1 на вул. Привокзальна, 1</w:t>
      </w:r>
      <w:r w:rsidRPr="009A3821">
        <w:rPr>
          <w:b/>
          <w:sz w:val="27"/>
          <w:szCs w:val="27"/>
        </w:rPr>
        <w:t>В</w:t>
      </w:r>
      <w:r w:rsidR="009A4DEA" w:rsidRPr="009A3821">
        <w:rPr>
          <w:sz w:val="27"/>
          <w:szCs w:val="27"/>
        </w:rPr>
        <w:t xml:space="preserve">, в </w:t>
      </w:r>
      <w:proofErr w:type="spellStart"/>
      <w:r w:rsidR="009A4DEA" w:rsidRPr="009A3821">
        <w:rPr>
          <w:sz w:val="27"/>
          <w:szCs w:val="27"/>
        </w:rPr>
        <w:t>звязку</w:t>
      </w:r>
      <w:proofErr w:type="spellEnd"/>
      <w:r w:rsidR="009A4DEA" w:rsidRPr="009A3821">
        <w:rPr>
          <w:sz w:val="27"/>
          <w:szCs w:val="27"/>
        </w:rPr>
        <w:t xml:space="preserve"> із поділом</w:t>
      </w:r>
      <w:r w:rsidR="008F4B31" w:rsidRPr="009A3821">
        <w:rPr>
          <w:sz w:val="27"/>
          <w:szCs w:val="27"/>
        </w:rPr>
        <w:t xml:space="preserve"> нерухомого</w:t>
      </w:r>
      <w:r w:rsidR="009A4DEA" w:rsidRPr="009A3821">
        <w:rPr>
          <w:sz w:val="27"/>
          <w:szCs w:val="27"/>
        </w:rPr>
        <w:t xml:space="preserve"> майна. </w:t>
      </w:r>
    </w:p>
    <w:p w:rsidR="009A4DEA" w:rsidRPr="009A3821" w:rsidRDefault="009A4DEA" w:rsidP="009A3821">
      <w:pPr>
        <w:ind w:right="-6" w:firstLine="993"/>
        <w:jc w:val="both"/>
        <w:rPr>
          <w:sz w:val="27"/>
          <w:szCs w:val="27"/>
        </w:rPr>
      </w:pPr>
      <w:r w:rsidRPr="009A3821">
        <w:rPr>
          <w:sz w:val="27"/>
          <w:szCs w:val="27"/>
        </w:rPr>
        <w:t>Підстава</w:t>
      </w:r>
      <w:r w:rsidR="008F4B31" w:rsidRPr="009A3821">
        <w:rPr>
          <w:sz w:val="27"/>
          <w:szCs w:val="27"/>
        </w:rPr>
        <w:t>:</w:t>
      </w:r>
      <w:r w:rsidRPr="009A3821">
        <w:rPr>
          <w:sz w:val="27"/>
          <w:szCs w:val="27"/>
        </w:rPr>
        <w:t xml:space="preserve"> заява гр. </w:t>
      </w:r>
      <w:proofErr w:type="spellStart"/>
      <w:r w:rsidR="000F6E3C" w:rsidRPr="009A3821">
        <w:rPr>
          <w:sz w:val="27"/>
          <w:szCs w:val="27"/>
        </w:rPr>
        <w:t>Козачука</w:t>
      </w:r>
      <w:proofErr w:type="spellEnd"/>
      <w:r w:rsidR="000F6E3C" w:rsidRPr="009A3821">
        <w:rPr>
          <w:sz w:val="27"/>
          <w:szCs w:val="27"/>
        </w:rPr>
        <w:t xml:space="preserve"> П.С.</w:t>
      </w:r>
      <w:r w:rsidRPr="009A3821">
        <w:rPr>
          <w:sz w:val="27"/>
          <w:szCs w:val="27"/>
        </w:rPr>
        <w:t xml:space="preserve"> від </w:t>
      </w:r>
      <w:r w:rsidR="000F6E3C" w:rsidRPr="009A3821">
        <w:rPr>
          <w:sz w:val="27"/>
          <w:szCs w:val="27"/>
        </w:rPr>
        <w:t>03</w:t>
      </w:r>
      <w:r w:rsidRPr="009A3821">
        <w:rPr>
          <w:sz w:val="27"/>
          <w:szCs w:val="27"/>
        </w:rPr>
        <w:t>.10.2018 р., висновок щодо технічної можливості поділу об'єкта нерухомого майна від 26.09.2018 року №</w:t>
      </w:r>
      <w:r w:rsidR="000F6E3C" w:rsidRPr="009A3821">
        <w:rPr>
          <w:sz w:val="27"/>
          <w:szCs w:val="27"/>
        </w:rPr>
        <w:t>80</w:t>
      </w:r>
      <w:r w:rsidRPr="009A3821">
        <w:rPr>
          <w:sz w:val="27"/>
          <w:szCs w:val="27"/>
        </w:rPr>
        <w:t xml:space="preserve"> (АНВП "Візит").</w:t>
      </w:r>
    </w:p>
    <w:p w:rsidR="009A4DEA" w:rsidRPr="009A3821" w:rsidRDefault="009A4DEA" w:rsidP="009A3821">
      <w:pPr>
        <w:pStyle w:val="a3"/>
        <w:ind w:right="-6" w:firstLine="1134"/>
        <w:rPr>
          <w:sz w:val="27"/>
          <w:szCs w:val="27"/>
        </w:rPr>
      </w:pPr>
      <w:r w:rsidRPr="009A3821">
        <w:rPr>
          <w:sz w:val="27"/>
          <w:szCs w:val="27"/>
        </w:rPr>
        <w:t>Змінити адрес</w:t>
      </w:r>
      <w:r w:rsidR="008F4B31" w:rsidRPr="009A3821">
        <w:rPr>
          <w:sz w:val="27"/>
          <w:szCs w:val="27"/>
        </w:rPr>
        <w:t>у</w:t>
      </w:r>
      <w:r w:rsidRPr="009A3821">
        <w:rPr>
          <w:sz w:val="27"/>
          <w:szCs w:val="27"/>
        </w:rPr>
        <w:t xml:space="preserve"> земельн</w:t>
      </w:r>
      <w:r w:rsidR="000F6E3C" w:rsidRPr="009A3821">
        <w:rPr>
          <w:sz w:val="27"/>
          <w:szCs w:val="27"/>
        </w:rPr>
        <w:t>их</w:t>
      </w:r>
      <w:r w:rsidRPr="009A3821">
        <w:rPr>
          <w:sz w:val="27"/>
          <w:szCs w:val="27"/>
        </w:rPr>
        <w:t xml:space="preserve"> ділян</w:t>
      </w:r>
      <w:r w:rsidR="000F6E3C" w:rsidRPr="009A3821">
        <w:rPr>
          <w:sz w:val="27"/>
          <w:szCs w:val="27"/>
        </w:rPr>
        <w:t xml:space="preserve">ок </w:t>
      </w:r>
      <w:r w:rsidR="00C11FD8" w:rsidRPr="009A3821">
        <w:rPr>
          <w:sz w:val="27"/>
          <w:szCs w:val="27"/>
        </w:rPr>
        <w:t xml:space="preserve">площею 1376,0 </w:t>
      </w:r>
      <w:proofErr w:type="spellStart"/>
      <w:r w:rsidR="00C11FD8" w:rsidRPr="009A3821">
        <w:rPr>
          <w:sz w:val="27"/>
          <w:szCs w:val="27"/>
        </w:rPr>
        <w:t>кв.м</w:t>
      </w:r>
      <w:proofErr w:type="spellEnd"/>
      <w:r w:rsidR="00C11FD8" w:rsidRPr="009A3821">
        <w:rPr>
          <w:sz w:val="27"/>
          <w:szCs w:val="27"/>
        </w:rPr>
        <w:t xml:space="preserve">., </w:t>
      </w:r>
      <w:r w:rsidR="008F4B31" w:rsidRPr="009A3821">
        <w:rPr>
          <w:sz w:val="27"/>
          <w:szCs w:val="27"/>
        </w:rPr>
        <w:t>(</w:t>
      </w:r>
      <w:r w:rsidR="00C11FD8" w:rsidRPr="009A3821">
        <w:rPr>
          <w:sz w:val="27"/>
          <w:szCs w:val="27"/>
        </w:rPr>
        <w:t>кадастровий номер 0510900000:00:001:1488</w:t>
      </w:r>
      <w:r w:rsidR="008F4B31" w:rsidRPr="009A3821">
        <w:rPr>
          <w:sz w:val="27"/>
          <w:szCs w:val="27"/>
        </w:rPr>
        <w:t>)</w:t>
      </w:r>
      <w:r w:rsidR="00C11FD8" w:rsidRPr="009A3821">
        <w:rPr>
          <w:sz w:val="27"/>
          <w:szCs w:val="27"/>
        </w:rPr>
        <w:t xml:space="preserve">, площею 1685,0 </w:t>
      </w:r>
      <w:proofErr w:type="spellStart"/>
      <w:r w:rsidR="00C11FD8" w:rsidRPr="009A3821">
        <w:rPr>
          <w:sz w:val="27"/>
          <w:szCs w:val="27"/>
        </w:rPr>
        <w:t>кв.м</w:t>
      </w:r>
      <w:proofErr w:type="spellEnd"/>
      <w:r w:rsidR="00C11FD8" w:rsidRPr="009A3821">
        <w:rPr>
          <w:sz w:val="27"/>
          <w:szCs w:val="27"/>
        </w:rPr>
        <w:t xml:space="preserve">. </w:t>
      </w:r>
      <w:r w:rsidR="008F4B31" w:rsidRPr="009A3821">
        <w:rPr>
          <w:sz w:val="27"/>
          <w:szCs w:val="27"/>
        </w:rPr>
        <w:t>(</w:t>
      </w:r>
      <w:r w:rsidR="00C11FD8" w:rsidRPr="009A3821">
        <w:rPr>
          <w:sz w:val="27"/>
          <w:szCs w:val="27"/>
        </w:rPr>
        <w:t>кадастровий номер 0510900000:00:001:1493</w:t>
      </w:r>
      <w:r w:rsidR="008F4B31" w:rsidRPr="009A3821">
        <w:rPr>
          <w:sz w:val="27"/>
          <w:szCs w:val="27"/>
        </w:rPr>
        <w:t>)</w:t>
      </w:r>
      <w:r w:rsidR="00C11FD8" w:rsidRPr="009A3821">
        <w:rPr>
          <w:sz w:val="27"/>
          <w:szCs w:val="27"/>
        </w:rPr>
        <w:t xml:space="preserve">, площею 8081 </w:t>
      </w:r>
      <w:proofErr w:type="spellStart"/>
      <w:r w:rsidR="00C11FD8" w:rsidRPr="009A3821">
        <w:rPr>
          <w:sz w:val="27"/>
          <w:szCs w:val="27"/>
        </w:rPr>
        <w:t>кв.м</w:t>
      </w:r>
      <w:proofErr w:type="spellEnd"/>
      <w:r w:rsidR="00C11FD8" w:rsidRPr="009A3821">
        <w:rPr>
          <w:sz w:val="27"/>
          <w:szCs w:val="27"/>
        </w:rPr>
        <w:t xml:space="preserve">. </w:t>
      </w:r>
      <w:r w:rsidR="008F4B31" w:rsidRPr="009A3821">
        <w:rPr>
          <w:sz w:val="27"/>
          <w:szCs w:val="27"/>
        </w:rPr>
        <w:t>(</w:t>
      </w:r>
      <w:r w:rsidR="00C11FD8" w:rsidRPr="009A3821">
        <w:rPr>
          <w:sz w:val="27"/>
          <w:szCs w:val="27"/>
        </w:rPr>
        <w:t>кадастровий номер 0510900000:00:001:1302</w:t>
      </w:r>
      <w:r w:rsidR="008F4B31" w:rsidRPr="009A3821">
        <w:rPr>
          <w:sz w:val="27"/>
          <w:szCs w:val="27"/>
        </w:rPr>
        <w:t>)</w:t>
      </w:r>
      <w:r w:rsidRPr="009A3821">
        <w:rPr>
          <w:sz w:val="27"/>
          <w:szCs w:val="27"/>
        </w:rPr>
        <w:t xml:space="preserve">, що є в користуванні орендаря гр. </w:t>
      </w:r>
      <w:proofErr w:type="spellStart"/>
      <w:r w:rsidR="00296D97" w:rsidRPr="009A3821">
        <w:rPr>
          <w:sz w:val="27"/>
          <w:szCs w:val="27"/>
        </w:rPr>
        <w:t>Козачука</w:t>
      </w:r>
      <w:proofErr w:type="spellEnd"/>
      <w:r w:rsidR="00296D97" w:rsidRPr="009A3821">
        <w:rPr>
          <w:sz w:val="27"/>
          <w:szCs w:val="27"/>
        </w:rPr>
        <w:t xml:space="preserve"> Павла Сергійовича</w:t>
      </w:r>
      <w:r w:rsidR="009A3821" w:rsidRPr="009A3821">
        <w:rPr>
          <w:sz w:val="27"/>
          <w:szCs w:val="27"/>
        </w:rPr>
        <w:t xml:space="preserve"> на підставі Договору оренди землі № 117-18 від 11.07.2018 року та договору оренди землі №277-17 від 30.10.2017 р.</w:t>
      </w:r>
      <w:r w:rsidRPr="009A3821">
        <w:rPr>
          <w:sz w:val="27"/>
          <w:szCs w:val="27"/>
        </w:rPr>
        <w:t xml:space="preserve">, з </w:t>
      </w:r>
      <w:r w:rsidRPr="009A3821">
        <w:rPr>
          <w:b/>
          <w:sz w:val="27"/>
          <w:szCs w:val="27"/>
        </w:rPr>
        <w:t>вул. Привокзальна, 1 на вул. Привокзальна, 1Б</w:t>
      </w:r>
      <w:r w:rsidRPr="009A3821">
        <w:rPr>
          <w:sz w:val="27"/>
          <w:szCs w:val="27"/>
        </w:rPr>
        <w:t xml:space="preserve">, в </w:t>
      </w:r>
      <w:proofErr w:type="spellStart"/>
      <w:r w:rsidRPr="009A3821">
        <w:rPr>
          <w:sz w:val="27"/>
          <w:szCs w:val="27"/>
        </w:rPr>
        <w:t>звязку</w:t>
      </w:r>
      <w:proofErr w:type="spellEnd"/>
      <w:r w:rsidRPr="009A3821">
        <w:rPr>
          <w:sz w:val="27"/>
          <w:szCs w:val="27"/>
        </w:rPr>
        <w:t xml:space="preserve"> із зміною адреси  </w:t>
      </w:r>
      <w:proofErr w:type="spellStart"/>
      <w:r w:rsidRPr="009A3821">
        <w:rPr>
          <w:sz w:val="27"/>
          <w:szCs w:val="27"/>
        </w:rPr>
        <w:t>обєктам</w:t>
      </w:r>
      <w:proofErr w:type="spellEnd"/>
      <w:r w:rsidRPr="009A3821">
        <w:rPr>
          <w:sz w:val="27"/>
          <w:szCs w:val="27"/>
        </w:rPr>
        <w:t xml:space="preserve"> нерухомого майна, що розміщені на ділян</w:t>
      </w:r>
      <w:r w:rsidR="00296D97" w:rsidRPr="009A3821">
        <w:rPr>
          <w:sz w:val="27"/>
          <w:szCs w:val="27"/>
        </w:rPr>
        <w:t>ках</w:t>
      </w:r>
      <w:r w:rsidRPr="009A3821">
        <w:rPr>
          <w:sz w:val="27"/>
          <w:szCs w:val="27"/>
        </w:rPr>
        <w:t xml:space="preserve">. </w:t>
      </w:r>
    </w:p>
    <w:p w:rsidR="009A4DEA" w:rsidRPr="009A3821" w:rsidRDefault="009A4DEA" w:rsidP="00146185">
      <w:pPr>
        <w:pStyle w:val="a3"/>
        <w:spacing w:line="232" w:lineRule="auto"/>
        <w:ind w:right="-6" w:firstLine="993"/>
        <w:rPr>
          <w:sz w:val="27"/>
          <w:szCs w:val="27"/>
        </w:rPr>
      </w:pPr>
    </w:p>
    <w:p w:rsidR="003D302F" w:rsidRDefault="003D302F" w:rsidP="003D302F">
      <w:pPr>
        <w:spacing w:line="230" w:lineRule="auto"/>
        <w:ind w:right="-6" w:firstLine="993"/>
        <w:jc w:val="both"/>
        <w:rPr>
          <w:sz w:val="28"/>
          <w:szCs w:val="28"/>
        </w:rPr>
      </w:pPr>
    </w:p>
    <w:p w:rsidR="00304077" w:rsidRDefault="003D302F" w:rsidP="003D302F">
      <w:pPr>
        <w:pStyle w:val="a3"/>
        <w:spacing w:line="230" w:lineRule="auto"/>
        <w:ind w:right="-6" w:firstLine="1134"/>
        <w:rPr>
          <w:sz w:val="28"/>
          <w:szCs w:val="28"/>
        </w:rPr>
      </w:pPr>
      <w:r>
        <w:rPr>
          <w:sz w:val="28"/>
          <w:szCs w:val="28"/>
        </w:rPr>
        <w:t>7. Присвоїти</w:t>
      </w:r>
      <w:r w:rsidR="00165705">
        <w:rPr>
          <w:sz w:val="28"/>
          <w:szCs w:val="28"/>
        </w:rPr>
        <w:t xml:space="preserve"> адресу</w:t>
      </w:r>
      <w:r>
        <w:rPr>
          <w:sz w:val="28"/>
          <w:szCs w:val="28"/>
        </w:rPr>
        <w:t xml:space="preserve"> вбудовано</w:t>
      </w:r>
      <w:r w:rsidR="00304077">
        <w:rPr>
          <w:sz w:val="28"/>
          <w:szCs w:val="28"/>
        </w:rPr>
        <w:t>-прибудованому нежитловому приміщенню, що належить</w:t>
      </w:r>
      <w:r w:rsidR="009B350B">
        <w:rPr>
          <w:sz w:val="28"/>
          <w:szCs w:val="28"/>
        </w:rPr>
        <w:t xml:space="preserve"> Територіальній громаді міста Хмільника в особі Хмільницької міської ради на підставі свідоцтва про право власності від 15.06.2005 року</w:t>
      </w:r>
      <w:r w:rsidR="009A3821">
        <w:rPr>
          <w:sz w:val="28"/>
          <w:szCs w:val="28"/>
        </w:rPr>
        <w:t>,</w:t>
      </w:r>
      <w:r w:rsidR="009B350B">
        <w:rPr>
          <w:sz w:val="28"/>
          <w:szCs w:val="28"/>
        </w:rPr>
        <w:t>– м. Хмільник, проспект Свободи, 13, приміщення № 107 (</w:t>
      </w:r>
      <w:proofErr w:type="spellStart"/>
      <w:r w:rsidR="009B350B">
        <w:rPr>
          <w:sz w:val="28"/>
          <w:szCs w:val="28"/>
        </w:rPr>
        <w:t>скороченно</w:t>
      </w:r>
      <w:proofErr w:type="spellEnd"/>
      <w:r w:rsidR="009B350B">
        <w:rPr>
          <w:sz w:val="28"/>
          <w:szCs w:val="28"/>
        </w:rPr>
        <w:t xml:space="preserve"> проспект Свободи, 13/107)</w:t>
      </w:r>
      <w:r w:rsidR="0077252F">
        <w:rPr>
          <w:sz w:val="28"/>
          <w:szCs w:val="28"/>
        </w:rPr>
        <w:t>.</w:t>
      </w:r>
    </w:p>
    <w:p w:rsidR="003D302F" w:rsidRDefault="003D302F" w:rsidP="0077252F">
      <w:pPr>
        <w:pStyle w:val="a3"/>
        <w:spacing w:line="230" w:lineRule="auto"/>
        <w:ind w:right="-6" w:firstLine="1134"/>
        <w:rPr>
          <w:sz w:val="28"/>
          <w:szCs w:val="28"/>
        </w:rPr>
      </w:pPr>
      <w:r>
        <w:rPr>
          <w:sz w:val="28"/>
          <w:szCs w:val="28"/>
          <w:u w:val="single"/>
        </w:rPr>
        <w:t>Підстава</w:t>
      </w:r>
      <w:r>
        <w:rPr>
          <w:sz w:val="28"/>
          <w:szCs w:val="28"/>
        </w:rPr>
        <w:t xml:space="preserve">: </w:t>
      </w:r>
      <w:r w:rsidR="0077252F">
        <w:rPr>
          <w:sz w:val="28"/>
          <w:szCs w:val="28"/>
        </w:rPr>
        <w:t>лист КП "Хмільницька ЖЕК" від 22.10.2018 року.</w:t>
      </w:r>
    </w:p>
    <w:p w:rsidR="0077252F" w:rsidRDefault="0077252F" w:rsidP="0077252F">
      <w:pPr>
        <w:pStyle w:val="a3"/>
        <w:spacing w:line="230" w:lineRule="auto"/>
        <w:ind w:right="-6" w:firstLine="1134"/>
        <w:rPr>
          <w:sz w:val="28"/>
          <w:szCs w:val="28"/>
        </w:rPr>
      </w:pPr>
    </w:p>
    <w:p w:rsidR="0077252F" w:rsidRDefault="0077252F" w:rsidP="0077252F">
      <w:pPr>
        <w:pStyle w:val="a3"/>
        <w:spacing w:line="230" w:lineRule="auto"/>
        <w:ind w:right="-6" w:firstLine="1134"/>
        <w:rPr>
          <w:sz w:val="28"/>
          <w:szCs w:val="28"/>
        </w:rPr>
      </w:pPr>
      <w:r>
        <w:rPr>
          <w:sz w:val="28"/>
          <w:szCs w:val="28"/>
        </w:rPr>
        <w:t>8. Присвоїти</w:t>
      </w:r>
      <w:r w:rsidR="00165705">
        <w:rPr>
          <w:sz w:val="28"/>
          <w:szCs w:val="28"/>
        </w:rPr>
        <w:t xml:space="preserve"> окрему адресу</w:t>
      </w:r>
      <w:r>
        <w:rPr>
          <w:sz w:val="28"/>
          <w:szCs w:val="28"/>
        </w:rPr>
        <w:t xml:space="preserve"> вбудованому нежитловому приміщенню, що належить Територіальній громаді міста Хмільника в особі Хмільницької міської ради на підставі свідоцтва про право власності від 15.06.2005 року</w:t>
      </w:r>
      <w:r w:rsidR="009A3821">
        <w:rPr>
          <w:sz w:val="28"/>
          <w:szCs w:val="28"/>
        </w:rPr>
        <w:t>,</w:t>
      </w:r>
      <w:r>
        <w:rPr>
          <w:sz w:val="28"/>
          <w:szCs w:val="28"/>
        </w:rPr>
        <w:t>– м. Хмільник, вул. 1 Травня, 54, приміщення № 105 (</w:t>
      </w:r>
      <w:proofErr w:type="spellStart"/>
      <w:r>
        <w:rPr>
          <w:sz w:val="28"/>
          <w:szCs w:val="28"/>
        </w:rPr>
        <w:t>скороченно</w:t>
      </w:r>
      <w:proofErr w:type="spellEnd"/>
      <w:r>
        <w:rPr>
          <w:sz w:val="28"/>
          <w:szCs w:val="28"/>
        </w:rPr>
        <w:t xml:space="preserve"> вул. 1 Травня, 54/105).</w:t>
      </w:r>
    </w:p>
    <w:p w:rsidR="0077252F" w:rsidRDefault="0077252F" w:rsidP="0077252F">
      <w:pPr>
        <w:pStyle w:val="a3"/>
        <w:spacing w:line="230" w:lineRule="auto"/>
        <w:ind w:right="-6" w:firstLine="1134"/>
        <w:rPr>
          <w:sz w:val="28"/>
          <w:szCs w:val="28"/>
        </w:rPr>
      </w:pPr>
      <w:r>
        <w:rPr>
          <w:sz w:val="28"/>
          <w:szCs w:val="28"/>
          <w:u w:val="single"/>
        </w:rPr>
        <w:t>Підстава</w:t>
      </w:r>
      <w:r>
        <w:rPr>
          <w:sz w:val="28"/>
          <w:szCs w:val="28"/>
        </w:rPr>
        <w:t>: лист КП "Хмільницька ЖЕК" від 22.10.2018 року.</w:t>
      </w:r>
    </w:p>
    <w:p w:rsidR="0077252F" w:rsidRDefault="0077252F" w:rsidP="0077252F">
      <w:pPr>
        <w:pStyle w:val="a3"/>
        <w:spacing w:line="230" w:lineRule="auto"/>
        <w:ind w:right="-6" w:firstLine="1134"/>
        <w:rPr>
          <w:sz w:val="28"/>
          <w:szCs w:val="28"/>
        </w:rPr>
      </w:pPr>
    </w:p>
    <w:p w:rsidR="0077252F" w:rsidRDefault="0077252F" w:rsidP="0077252F">
      <w:pPr>
        <w:pStyle w:val="a3"/>
        <w:spacing w:line="230" w:lineRule="auto"/>
        <w:ind w:right="-6" w:firstLine="1134"/>
        <w:rPr>
          <w:sz w:val="28"/>
          <w:szCs w:val="28"/>
        </w:rPr>
      </w:pPr>
      <w:r>
        <w:rPr>
          <w:sz w:val="28"/>
          <w:szCs w:val="28"/>
        </w:rPr>
        <w:t>9. Присвоїти дворовій вбиральні</w:t>
      </w:r>
      <w:r w:rsidR="00165705">
        <w:rPr>
          <w:sz w:val="28"/>
          <w:szCs w:val="28"/>
        </w:rPr>
        <w:t xml:space="preserve"> (</w:t>
      </w:r>
      <w:proofErr w:type="spellStart"/>
      <w:r w:rsidR="00165705">
        <w:rPr>
          <w:sz w:val="28"/>
          <w:szCs w:val="28"/>
        </w:rPr>
        <w:t>колишне</w:t>
      </w:r>
      <w:proofErr w:type="spellEnd"/>
      <w:r w:rsidR="009A3821">
        <w:rPr>
          <w:sz w:val="28"/>
          <w:szCs w:val="28"/>
        </w:rPr>
        <w:t xml:space="preserve"> нерухоме</w:t>
      </w:r>
      <w:r w:rsidR="00165705">
        <w:rPr>
          <w:sz w:val="28"/>
          <w:szCs w:val="28"/>
        </w:rPr>
        <w:t xml:space="preserve"> майно Хмільницької РССТ )</w:t>
      </w:r>
      <w:r w:rsidR="00666727">
        <w:rPr>
          <w:sz w:val="28"/>
          <w:szCs w:val="28"/>
        </w:rPr>
        <w:t xml:space="preserve"> -  м. Хмільник, вул. Столярчука, 15Е.</w:t>
      </w:r>
    </w:p>
    <w:p w:rsidR="00666727" w:rsidRDefault="00666727" w:rsidP="00666727">
      <w:pPr>
        <w:pStyle w:val="a3"/>
        <w:spacing w:line="230" w:lineRule="auto"/>
        <w:ind w:right="-6" w:firstLine="1134"/>
        <w:rPr>
          <w:sz w:val="28"/>
          <w:szCs w:val="28"/>
        </w:rPr>
      </w:pPr>
      <w:r>
        <w:rPr>
          <w:sz w:val="28"/>
          <w:szCs w:val="28"/>
          <w:u w:val="single"/>
        </w:rPr>
        <w:t>Підстава</w:t>
      </w:r>
      <w:r>
        <w:rPr>
          <w:sz w:val="28"/>
          <w:szCs w:val="28"/>
        </w:rPr>
        <w:t>: лист управління ЖКГ та КВ міської ради  від 25.10.2018 року</w:t>
      </w:r>
      <w:r w:rsidR="00437483">
        <w:rPr>
          <w:sz w:val="28"/>
          <w:szCs w:val="28"/>
        </w:rPr>
        <w:t>, лист ВООБТІ від 09.10.2018 року.</w:t>
      </w:r>
    </w:p>
    <w:p w:rsidR="00A7720E" w:rsidRPr="00302590" w:rsidRDefault="00A7720E" w:rsidP="00666727">
      <w:pPr>
        <w:spacing w:line="232" w:lineRule="auto"/>
        <w:ind w:right="-6" w:firstLine="993"/>
        <w:rPr>
          <w:color w:val="1F497D" w:themeColor="text2"/>
          <w:sz w:val="28"/>
          <w:szCs w:val="28"/>
        </w:rPr>
      </w:pPr>
    </w:p>
    <w:p w:rsidR="00DE6E63" w:rsidRPr="005B3D3D" w:rsidRDefault="00666727" w:rsidP="00666727">
      <w:pPr>
        <w:pStyle w:val="21"/>
        <w:tabs>
          <w:tab w:val="left" w:pos="708"/>
        </w:tabs>
        <w:spacing w:after="0" w:line="24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6E63" w:rsidRPr="005B3D3D">
        <w:rPr>
          <w:sz w:val="28"/>
          <w:szCs w:val="28"/>
        </w:rPr>
        <w:t xml:space="preserve">. Загальному відділу Хмільницької міської ради  у документах постійного зберігання – рішенні виконавчого комітету Хмільницької міської ради № 405 від 12.10.2018 року «Про зміну поштових адрес </w:t>
      </w:r>
      <w:proofErr w:type="spellStart"/>
      <w:r w:rsidR="00DE6E63" w:rsidRPr="005B3D3D">
        <w:rPr>
          <w:sz w:val="28"/>
          <w:szCs w:val="28"/>
        </w:rPr>
        <w:t>об’єкам</w:t>
      </w:r>
      <w:proofErr w:type="spellEnd"/>
      <w:r w:rsidR="00DE6E63" w:rsidRPr="005B3D3D">
        <w:rPr>
          <w:sz w:val="28"/>
          <w:szCs w:val="28"/>
        </w:rPr>
        <w:t xml:space="preserve"> нерухомого майна в </w:t>
      </w:r>
      <w:proofErr w:type="spellStart"/>
      <w:r w:rsidR="00DE6E63" w:rsidRPr="005B3D3D">
        <w:rPr>
          <w:sz w:val="28"/>
          <w:szCs w:val="28"/>
        </w:rPr>
        <w:t>м.Хмільнику</w:t>
      </w:r>
      <w:bookmarkStart w:id="0" w:name="_GoBack"/>
      <w:bookmarkEnd w:id="0"/>
      <w:proofErr w:type="spellEnd"/>
      <w:r w:rsidR="00DE6E63" w:rsidRPr="005B3D3D">
        <w:rPr>
          <w:sz w:val="28"/>
          <w:szCs w:val="28"/>
        </w:rPr>
        <w:t xml:space="preserve">» зазначити факт та підставу зміни </w:t>
      </w:r>
      <w:r w:rsidR="00296D97">
        <w:rPr>
          <w:sz w:val="28"/>
          <w:szCs w:val="28"/>
        </w:rPr>
        <w:t xml:space="preserve"> п. 3 </w:t>
      </w:r>
      <w:r w:rsidR="00DE6E63" w:rsidRPr="005B3D3D">
        <w:rPr>
          <w:sz w:val="28"/>
          <w:szCs w:val="28"/>
        </w:rPr>
        <w:t>рішення.</w:t>
      </w:r>
    </w:p>
    <w:p w:rsidR="00DE6E63" w:rsidRDefault="00DE6E63" w:rsidP="00666727">
      <w:pPr>
        <w:pStyle w:val="a3"/>
        <w:spacing w:line="232" w:lineRule="auto"/>
        <w:ind w:right="-6" w:firstLine="993"/>
        <w:rPr>
          <w:sz w:val="28"/>
          <w:szCs w:val="28"/>
        </w:rPr>
      </w:pPr>
    </w:p>
    <w:p w:rsidR="00AE512A" w:rsidRPr="00AE512A" w:rsidRDefault="00666727" w:rsidP="00666727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>11</w:t>
      </w:r>
      <w:r w:rsidR="00AE512A" w:rsidRPr="00AE512A">
        <w:rPr>
          <w:sz w:val="28"/>
          <w:szCs w:val="28"/>
        </w:rPr>
        <w:t>. Рекомендувати заявник</w:t>
      </w:r>
      <w:r w:rsidR="00EA46DA">
        <w:rPr>
          <w:sz w:val="28"/>
          <w:szCs w:val="28"/>
        </w:rPr>
        <w:t>ам</w:t>
      </w:r>
      <w:r w:rsidR="00AE512A" w:rsidRPr="00AE512A">
        <w:rPr>
          <w:sz w:val="28"/>
          <w:szCs w:val="28"/>
        </w:rPr>
        <w:t>:</w:t>
      </w:r>
    </w:p>
    <w:p w:rsidR="00AE512A" w:rsidRPr="00AE512A" w:rsidRDefault="00AE512A" w:rsidP="00666727">
      <w:pPr>
        <w:ind w:right="-82" w:firstLine="993"/>
        <w:jc w:val="both"/>
        <w:rPr>
          <w:sz w:val="28"/>
          <w:szCs w:val="28"/>
        </w:rPr>
      </w:pPr>
      <w:r w:rsidRPr="00AE512A">
        <w:rPr>
          <w:sz w:val="28"/>
          <w:szCs w:val="28"/>
        </w:rPr>
        <w:t>- звернутися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  для внесення змін до технічної документації зазначен</w:t>
      </w:r>
      <w:r w:rsidR="00437483">
        <w:rPr>
          <w:sz w:val="28"/>
          <w:szCs w:val="28"/>
        </w:rPr>
        <w:t>их</w:t>
      </w:r>
      <w:r w:rsidRPr="00AE512A">
        <w:rPr>
          <w:sz w:val="28"/>
          <w:szCs w:val="28"/>
        </w:rPr>
        <w:t xml:space="preserve"> вище об'єкт</w:t>
      </w:r>
      <w:r w:rsidR="00437483">
        <w:rPr>
          <w:sz w:val="28"/>
          <w:szCs w:val="28"/>
        </w:rPr>
        <w:t>ів</w:t>
      </w:r>
      <w:r w:rsidRPr="00AE512A">
        <w:rPr>
          <w:sz w:val="28"/>
          <w:szCs w:val="28"/>
        </w:rPr>
        <w:t xml:space="preserve"> нерухомого майна; </w:t>
      </w:r>
    </w:p>
    <w:p w:rsidR="00AE512A" w:rsidRPr="00AE512A" w:rsidRDefault="00AE512A" w:rsidP="00666727">
      <w:pPr>
        <w:ind w:right="-82" w:firstLine="993"/>
        <w:jc w:val="both"/>
        <w:rPr>
          <w:sz w:val="28"/>
          <w:szCs w:val="28"/>
        </w:rPr>
      </w:pPr>
      <w:r w:rsidRPr="00AE512A">
        <w:rPr>
          <w:sz w:val="28"/>
          <w:szCs w:val="28"/>
        </w:rPr>
        <w:t>- звернутися до Центру надання адміністративних послуг м. Хмільника з метою внесення відомостей до Державного реєстру речових прав на нерухоме майно та Реєстру прав власності на  нерухоме майно;</w:t>
      </w:r>
    </w:p>
    <w:p w:rsidR="00666727" w:rsidRDefault="00666727" w:rsidP="00666727">
      <w:pPr>
        <w:ind w:firstLine="993"/>
        <w:jc w:val="both"/>
        <w:rPr>
          <w:sz w:val="28"/>
          <w:szCs w:val="28"/>
        </w:rPr>
      </w:pPr>
    </w:p>
    <w:p w:rsidR="00AE512A" w:rsidRPr="00AE512A" w:rsidRDefault="00666727" w:rsidP="0066672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E512A" w:rsidRPr="00AE512A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</w:t>
      </w:r>
      <w:r w:rsidR="0063657E">
        <w:rPr>
          <w:sz w:val="28"/>
          <w:szCs w:val="28"/>
        </w:rPr>
        <w:t xml:space="preserve"> міської </w:t>
      </w:r>
      <w:r w:rsidR="00AE512A" w:rsidRPr="00AE512A">
        <w:rPr>
          <w:sz w:val="28"/>
          <w:szCs w:val="28"/>
        </w:rPr>
        <w:t xml:space="preserve">ради згідно з розподілом обов’язків. </w:t>
      </w:r>
    </w:p>
    <w:p w:rsidR="00EB0069" w:rsidRDefault="00EB0069" w:rsidP="00666727">
      <w:pPr>
        <w:ind w:firstLine="993"/>
        <w:jc w:val="both"/>
        <w:rPr>
          <w:sz w:val="28"/>
          <w:szCs w:val="28"/>
        </w:rPr>
      </w:pPr>
    </w:p>
    <w:p w:rsidR="00BD02F8" w:rsidRDefault="00BD02F8" w:rsidP="00666727">
      <w:pPr>
        <w:ind w:firstLine="993"/>
        <w:jc w:val="both"/>
        <w:rPr>
          <w:sz w:val="28"/>
          <w:szCs w:val="28"/>
        </w:rPr>
      </w:pPr>
    </w:p>
    <w:p w:rsidR="00666727" w:rsidRDefault="00666727" w:rsidP="00666727">
      <w:pPr>
        <w:ind w:firstLine="993"/>
        <w:jc w:val="both"/>
        <w:rPr>
          <w:sz w:val="28"/>
          <w:szCs w:val="28"/>
        </w:rPr>
      </w:pPr>
    </w:p>
    <w:p w:rsidR="0009262D" w:rsidRDefault="00BD02F8" w:rsidP="00BD0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С.Б. Редчик</w:t>
      </w:r>
    </w:p>
    <w:p w:rsidR="0009262D" w:rsidRDefault="0009262D" w:rsidP="0009262D">
      <w:pPr>
        <w:ind w:left="993"/>
        <w:jc w:val="both"/>
        <w:rPr>
          <w:b/>
          <w:sz w:val="28"/>
          <w:szCs w:val="28"/>
        </w:rPr>
      </w:pPr>
    </w:p>
    <w:p w:rsidR="0009262D" w:rsidRDefault="0009262D" w:rsidP="0009262D">
      <w:pPr>
        <w:rPr>
          <w:b/>
          <w:sz w:val="28"/>
          <w:szCs w:val="28"/>
        </w:rPr>
      </w:pPr>
    </w:p>
    <w:p w:rsidR="004703DB" w:rsidRDefault="004703DB" w:rsidP="0009262D">
      <w:pPr>
        <w:rPr>
          <w:b/>
          <w:sz w:val="28"/>
          <w:szCs w:val="28"/>
        </w:rPr>
      </w:pPr>
    </w:p>
    <w:p w:rsidR="004703DB" w:rsidRDefault="004703DB" w:rsidP="0009262D">
      <w:pPr>
        <w:rPr>
          <w:b/>
          <w:sz w:val="28"/>
          <w:szCs w:val="28"/>
        </w:rPr>
      </w:pPr>
    </w:p>
    <w:p w:rsidR="004703DB" w:rsidRDefault="004703DB" w:rsidP="0009262D">
      <w:pPr>
        <w:rPr>
          <w:b/>
          <w:sz w:val="28"/>
          <w:szCs w:val="28"/>
        </w:rPr>
      </w:pPr>
    </w:p>
    <w:p w:rsidR="004703DB" w:rsidRDefault="004703DB" w:rsidP="0009262D">
      <w:pPr>
        <w:rPr>
          <w:b/>
          <w:sz w:val="28"/>
          <w:szCs w:val="28"/>
        </w:rPr>
      </w:pPr>
    </w:p>
    <w:p w:rsidR="004703DB" w:rsidRDefault="004703DB" w:rsidP="0009262D">
      <w:pPr>
        <w:rPr>
          <w:b/>
          <w:sz w:val="28"/>
          <w:szCs w:val="28"/>
        </w:rPr>
      </w:pPr>
    </w:p>
    <w:p w:rsidR="004703DB" w:rsidRDefault="004703DB" w:rsidP="0009262D">
      <w:pPr>
        <w:rPr>
          <w:b/>
          <w:sz w:val="28"/>
          <w:szCs w:val="28"/>
        </w:rPr>
      </w:pPr>
    </w:p>
    <w:p w:rsidR="008B1053" w:rsidRDefault="008B1053" w:rsidP="0009262D">
      <w:pPr>
        <w:rPr>
          <w:b/>
          <w:sz w:val="28"/>
          <w:szCs w:val="28"/>
        </w:rPr>
      </w:pPr>
    </w:p>
    <w:p w:rsidR="00AE512A" w:rsidRPr="008B1053" w:rsidRDefault="00AE512A" w:rsidP="0020074A"/>
    <w:p w:rsidR="00AE512A" w:rsidRPr="00666727" w:rsidRDefault="00AE512A" w:rsidP="00666727">
      <w:pPr>
        <w:tabs>
          <w:tab w:val="left" w:pos="1024"/>
        </w:tabs>
        <w:jc w:val="both"/>
        <w:rPr>
          <w:b/>
          <w:i/>
          <w:sz w:val="28"/>
          <w:szCs w:val="28"/>
        </w:rPr>
      </w:pPr>
      <w:r w:rsidRPr="00666727">
        <w:rPr>
          <w:b/>
          <w:i/>
          <w:sz w:val="28"/>
          <w:szCs w:val="28"/>
        </w:rPr>
        <w:t xml:space="preserve">  Лист погодження до проекту рішення виконавчого комітету Хмільницької міської ради «</w:t>
      </w:r>
      <w:r w:rsidR="00666727" w:rsidRPr="00666727">
        <w:rPr>
          <w:sz w:val="28"/>
          <w:szCs w:val="28"/>
        </w:rPr>
        <w:t xml:space="preserve">Про присвоєння та зміну поштових адрес </w:t>
      </w:r>
      <w:proofErr w:type="spellStart"/>
      <w:r w:rsidR="00666727" w:rsidRPr="00666727">
        <w:rPr>
          <w:sz w:val="28"/>
          <w:szCs w:val="28"/>
        </w:rPr>
        <w:t>об’єкам</w:t>
      </w:r>
      <w:proofErr w:type="spellEnd"/>
      <w:r w:rsidR="00666727" w:rsidRPr="00666727">
        <w:rPr>
          <w:sz w:val="28"/>
          <w:szCs w:val="28"/>
        </w:rPr>
        <w:t xml:space="preserve"> нерухомого майна в </w:t>
      </w:r>
      <w:proofErr w:type="spellStart"/>
      <w:r w:rsidR="00666727" w:rsidRPr="00666727">
        <w:rPr>
          <w:sz w:val="28"/>
          <w:szCs w:val="28"/>
        </w:rPr>
        <w:t>м.Хмільнику</w:t>
      </w:r>
      <w:proofErr w:type="spellEnd"/>
      <w:r w:rsidRPr="00666727">
        <w:rPr>
          <w:b/>
          <w:i/>
          <w:sz w:val="28"/>
          <w:szCs w:val="28"/>
        </w:rPr>
        <w:t>»</w:t>
      </w:r>
    </w:p>
    <w:p w:rsidR="00AE512A" w:rsidRPr="00666727" w:rsidRDefault="00AE512A" w:rsidP="00AE512A">
      <w:pPr>
        <w:tabs>
          <w:tab w:val="left" w:pos="1024"/>
        </w:tabs>
        <w:rPr>
          <w:b/>
          <w:i/>
          <w:sz w:val="28"/>
          <w:szCs w:val="28"/>
        </w:rPr>
      </w:pPr>
    </w:p>
    <w:p w:rsidR="00AE512A" w:rsidRPr="008B1053" w:rsidRDefault="00AE512A" w:rsidP="00AE512A">
      <w:pPr>
        <w:tabs>
          <w:tab w:val="left" w:pos="1024"/>
        </w:tabs>
        <w:rPr>
          <w:b/>
          <w:i/>
        </w:rPr>
      </w:pPr>
    </w:p>
    <w:p w:rsidR="00AE512A" w:rsidRPr="008B1053" w:rsidRDefault="00AE512A" w:rsidP="00AE512A">
      <w:pPr>
        <w:shd w:val="clear" w:color="auto" w:fill="FFFFFF"/>
        <w:jc w:val="both"/>
        <w:rPr>
          <w:b/>
          <w:lang w:eastAsia="uk-UA"/>
        </w:rPr>
      </w:pPr>
      <w:r w:rsidRPr="008B1053">
        <w:rPr>
          <w:b/>
          <w:i/>
        </w:rPr>
        <w:tab/>
      </w:r>
      <w:r w:rsidRPr="008B1053">
        <w:rPr>
          <w:b/>
          <w:lang w:eastAsia="uk-UA"/>
        </w:rPr>
        <w:t>Виконавець:</w:t>
      </w:r>
    </w:p>
    <w:p w:rsidR="00AE512A" w:rsidRPr="008B1053" w:rsidRDefault="00AE512A" w:rsidP="00AE512A">
      <w:pPr>
        <w:shd w:val="clear" w:color="auto" w:fill="FFFFFF"/>
        <w:jc w:val="both"/>
      </w:pPr>
      <w:r w:rsidRPr="008B1053">
        <w:t xml:space="preserve">Начальник служби містобудівного кадастру управління </w:t>
      </w:r>
    </w:p>
    <w:p w:rsidR="00AE512A" w:rsidRPr="008B1053" w:rsidRDefault="00AE512A" w:rsidP="00AE512A">
      <w:pPr>
        <w:shd w:val="clear" w:color="auto" w:fill="FFFFFF"/>
        <w:jc w:val="both"/>
        <w:rPr>
          <w:b/>
          <w:lang w:eastAsia="uk-UA"/>
        </w:rPr>
      </w:pPr>
      <w:r w:rsidRPr="008B1053">
        <w:t>містобудування та архітектури міської ради</w:t>
      </w:r>
    </w:p>
    <w:p w:rsidR="00AE512A" w:rsidRPr="008B1053" w:rsidRDefault="00AE512A" w:rsidP="00AE512A">
      <w:r w:rsidRPr="008B1053">
        <w:t>Олійник О.А.                                                                                            _________________________</w:t>
      </w:r>
    </w:p>
    <w:p w:rsidR="00AE512A" w:rsidRPr="008B1053" w:rsidRDefault="00AE512A" w:rsidP="00AE512A">
      <w:pPr>
        <w:shd w:val="clear" w:color="auto" w:fill="FFFFFF"/>
        <w:jc w:val="both"/>
        <w:rPr>
          <w:b/>
          <w:lang w:eastAsia="uk-UA"/>
        </w:rPr>
      </w:pPr>
    </w:p>
    <w:p w:rsidR="00AE512A" w:rsidRPr="008B1053" w:rsidRDefault="00AE512A" w:rsidP="00AE512A">
      <w:pPr>
        <w:rPr>
          <w:b/>
        </w:rPr>
      </w:pPr>
      <w:r w:rsidRPr="008B1053">
        <w:rPr>
          <w:b/>
        </w:rPr>
        <w:t>Погоджено:</w:t>
      </w:r>
    </w:p>
    <w:p w:rsidR="00AE512A" w:rsidRPr="008B1053" w:rsidRDefault="00AE512A" w:rsidP="00AE512A">
      <w:pPr>
        <w:rPr>
          <w:b/>
        </w:rPr>
      </w:pPr>
    </w:p>
    <w:p w:rsidR="00AE512A" w:rsidRPr="008B1053" w:rsidRDefault="00AE512A" w:rsidP="00AE512A"/>
    <w:p w:rsidR="00AE512A" w:rsidRPr="008B1053" w:rsidRDefault="00AE512A" w:rsidP="00AE512A">
      <w:r w:rsidRPr="008B1053">
        <w:t xml:space="preserve">Керуючий справами </w:t>
      </w:r>
    </w:p>
    <w:p w:rsidR="00AE512A" w:rsidRPr="008B1053" w:rsidRDefault="00AE512A" w:rsidP="00AE512A">
      <w:r w:rsidRPr="008B1053">
        <w:t>виконкому міської ради</w:t>
      </w:r>
    </w:p>
    <w:p w:rsidR="00AE512A" w:rsidRPr="008B1053" w:rsidRDefault="00AE512A" w:rsidP="00AE512A">
      <w:r w:rsidRPr="008B1053">
        <w:t xml:space="preserve">Маташ С.П.                                                                                                _______________________                         </w:t>
      </w:r>
    </w:p>
    <w:p w:rsidR="00AE512A" w:rsidRPr="008B1053" w:rsidRDefault="00AE512A" w:rsidP="00AE512A"/>
    <w:p w:rsidR="005A33F0" w:rsidRPr="008B1053" w:rsidRDefault="005A33F0" w:rsidP="00AE512A"/>
    <w:p w:rsidR="005A33F0" w:rsidRPr="008B1053" w:rsidRDefault="005A33F0" w:rsidP="00AE512A">
      <w:r w:rsidRPr="008B1053">
        <w:t xml:space="preserve">Заступник міського голови </w:t>
      </w:r>
    </w:p>
    <w:p w:rsidR="005A33F0" w:rsidRPr="008B1053" w:rsidRDefault="005A33F0" w:rsidP="00AE512A">
      <w:r w:rsidRPr="008B1053">
        <w:t xml:space="preserve">з питань діяльності </w:t>
      </w:r>
    </w:p>
    <w:p w:rsidR="005A33F0" w:rsidRPr="008B1053" w:rsidRDefault="005A33F0" w:rsidP="00AE512A">
      <w:r w:rsidRPr="008B1053">
        <w:t xml:space="preserve">виконавчих органів ради      </w:t>
      </w:r>
    </w:p>
    <w:p w:rsidR="005A33F0" w:rsidRPr="008B1053" w:rsidRDefault="005A33F0" w:rsidP="005A33F0">
      <w:pPr>
        <w:tabs>
          <w:tab w:val="left" w:pos="7137"/>
        </w:tabs>
      </w:pPr>
      <w:proofErr w:type="spellStart"/>
      <w:r w:rsidRPr="008B1053">
        <w:t>Загіка</w:t>
      </w:r>
      <w:proofErr w:type="spellEnd"/>
      <w:r w:rsidRPr="008B1053">
        <w:t xml:space="preserve"> В.М.                           </w:t>
      </w:r>
      <w:r w:rsidRPr="008B1053">
        <w:tab/>
        <w:t>______________________</w:t>
      </w:r>
    </w:p>
    <w:p w:rsidR="005A33F0" w:rsidRPr="008B1053" w:rsidRDefault="005A33F0" w:rsidP="00AE512A"/>
    <w:p w:rsidR="00AE512A" w:rsidRPr="008B1053" w:rsidRDefault="00AE512A" w:rsidP="00AE512A">
      <w:r w:rsidRPr="008B1053">
        <w:t xml:space="preserve">Начальник  управління містобудування </w:t>
      </w:r>
    </w:p>
    <w:p w:rsidR="00AE512A" w:rsidRPr="008B1053" w:rsidRDefault="00AE512A" w:rsidP="00AE512A">
      <w:r w:rsidRPr="008B1053">
        <w:t>та архітектури міської ради</w:t>
      </w:r>
    </w:p>
    <w:p w:rsidR="00AE512A" w:rsidRPr="008B1053" w:rsidRDefault="00AE512A" w:rsidP="00AE512A">
      <w:r w:rsidRPr="008B1053">
        <w:t xml:space="preserve">головний архітектор міста </w:t>
      </w:r>
    </w:p>
    <w:p w:rsidR="00AE512A" w:rsidRPr="008B1053" w:rsidRDefault="00AE512A" w:rsidP="00AE512A">
      <w:r w:rsidRPr="008B1053">
        <w:t>Загниборода   М.М.                                                                                  ________________________</w:t>
      </w:r>
    </w:p>
    <w:p w:rsidR="00AE512A" w:rsidRPr="008B1053" w:rsidRDefault="00AE512A" w:rsidP="00AE512A"/>
    <w:p w:rsidR="00AE512A" w:rsidRPr="008B1053" w:rsidRDefault="00AE512A" w:rsidP="00AE512A">
      <w:r w:rsidRPr="008B1053">
        <w:t>Начальник юридичного відділу</w:t>
      </w:r>
    </w:p>
    <w:p w:rsidR="00AE512A" w:rsidRPr="008B1053" w:rsidRDefault="00AE512A" w:rsidP="00AE512A">
      <w:r w:rsidRPr="008B1053">
        <w:t xml:space="preserve">міської ради </w:t>
      </w:r>
    </w:p>
    <w:p w:rsidR="00AE512A" w:rsidRPr="008B1053" w:rsidRDefault="00AE512A" w:rsidP="00AE512A">
      <w:r w:rsidRPr="008B1053">
        <w:t>Буликова Н.А.                                                                                          ________________________</w:t>
      </w:r>
    </w:p>
    <w:p w:rsidR="00AE512A" w:rsidRPr="008B1053" w:rsidRDefault="00AE512A" w:rsidP="00AE512A">
      <w:pPr>
        <w:ind w:firstLine="708"/>
      </w:pPr>
    </w:p>
    <w:p w:rsidR="00AE512A" w:rsidRPr="008B1053" w:rsidRDefault="00AE512A" w:rsidP="00AE512A">
      <w:pPr>
        <w:rPr>
          <w:b/>
        </w:rPr>
      </w:pPr>
    </w:p>
    <w:p w:rsidR="00AE512A" w:rsidRPr="008B1053" w:rsidRDefault="00AE512A" w:rsidP="00AE512A">
      <w:pPr>
        <w:rPr>
          <w:b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AE512A" w:rsidRDefault="00AE512A" w:rsidP="00AE512A">
      <w:pPr>
        <w:tabs>
          <w:tab w:val="left" w:pos="1024"/>
        </w:tabs>
        <w:rPr>
          <w:b/>
          <w:i/>
        </w:rPr>
      </w:pPr>
    </w:p>
    <w:p w:rsidR="00EB002F" w:rsidRDefault="00EB002F" w:rsidP="00AE512A">
      <w:pPr>
        <w:tabs>
          <w:tab w:val="left" w:pos="1024"/>
        </w:tabs>
        <w:rPr>
          <w:b/>
          <w:i/>
        </w:rPr>
      </w:pPr>
    </w:p>
    <w:p w:rsidR="00EB002F" w:rsidRDefault="00EB002F" w:rsidP="00AE512A">
      <w:pPr>
        <w:tabs>
          <w:tab w:val="left" w:pos="1024"/>
        </w:tabs>
        <w:rPr>
          <w:b/>
          <w:i/>
        </w:rPr>
      </w:pPr>
    </w:p>
    <w:p w:rsidR="00EB002F" w:rsidRPr="00AE512A" w:rsidRDefault="00EB002F" w:rsidP="00EB002F">
      <w:pPr>
        <w:ind w:firstLine="993"/>
        <w:jc w:val="both"/>
        <w:rPr>
          <w:sz w:val="28"/>
          <w:szCs w:val="28"/>
        </w:rPr>
      </w:pPr>
    </w:p>
    <w:p w:rsidR="00EB002F" w:rsidRDefault="00EB002F" w:rsidP="00EB002F">
      <w:pPr>
        <w:ind w:firstLine="993"/>
        <w:jc w:val="both"/>
        <w:rPr>
          <w:sz w:val="28"/>
          <w:szCs w:val="28"/>
        </w:rPr>
      </w:pPr>
    </w:p>
    <w:p w:rsidR="00EB002F" w:rsidRDefault="00EB002F" w:rsidP="00EB0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(підпис)            С.Б. Редчик</w:t>
      </w:r>
    </w:p>
    <w:p w:rsidR="00EB002F" w:rsidRDefault="00EB002F" w:rsidP="00EB002F">
      <w:pPr>
        <w:jc w:val="center"/>
        <w:rPr>
          <w:b/>
          <w:sz w:val="28"/>
          <w:szCs w:val="28"/>
        </w:rPr>
      </w:pPr>
    </w:p>
    <w:p w:rsidR="00EB002F" w:rsidRDefault="00EB002F" w:rsidP="00EB002F">
      <w:pPr>
        <w:tabs>
          <w:tab w:val="left" w:pos="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Згідно з оригіналом: </w:t>
      </w:r>
    </w:p>
    <w:p w:rsidR="00EB002F" w:rsidRDefault="00EB002F" w:rsidP="00EB002F">
      <w:pPr>
        <w:tabs>
          <w:tab w:val="left" w:pos="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служби містобудівного кадастру </w:t>
      </w:r>
    </w:p>
    <w:p w:rsidR="00EB002F" w:rsidRDefault="00EB002F" w:rsidP="00EB002F">
      <w:pPr>
        <w:tabs>
          <w:tab w:val="left" w:pos="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</w:t>
      </w:r>
      <w:proofErr w:type="spellStart"/>
      <w:r>
        <w:rPr>
          <w:b/>
          <w:sz w:val="28"/>
          <w:szCs w:val="28"/>
        </w:rPr>
        <w:t>містобудвання</w:t>
      </w:r>
      <w:proofErr w:type="spellEnd"/>
      <w:r>
        <w:rPr>
          <w:b/>
          <w:sz w:val="28"/>
          <w:szCs w:val="28"/>
        </w:rPr>
        <w:t xml:space="preserve"> та архітектури </w:t>
      </w:r>
    </w:p>
    <w:p w:rsidR="00EB002F" w:rsidRDefault="00EB002F" w:rsidP="00EB002F">
      <w:pPr>
        <w:tabs>
          <w:tab w:val="left" w:pos="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міської ради                                                                          О.А. Олійник</w:t>
      </w:r>
    </w:p>
    <w:p w:rsidR="00EB002F" w:rsidRDefault="00EB002F" w:rsidP="00AE512A">
      <w:pPr>
        <w:tabs>
          <w:tab w:val="left" w:pos="1024"/>
        </w:tabs>
        <w:rPr>
          <w:b/>
          <w:i/>
        </w:rPr>
      </w:pPr>
    </w:p>
    <w:p w:rsidR="00EB002F" w:rsidRDefault="00EB002F" w:rsidP="00AE512A">
      <w:pPr>
        <w:tabs>
          <w:tab w:val="left" w:pos="1024"/>
        </w:tabs>
        <w:rPr>
          <w:b/>
          <w:i/>
        </w:rPr>
      </w:pPr>
    </w:p>
    <w:p w:rsidR="00EB002F" w:rsidRDefault="00EB002F" w:rsidP="00AE512A">
      <w:pPr>
        <w:tabs>
          <w:tab w:val="left" w:pos="1024"/>
        </w:tabs>
        <w:rPr>
          <w:b/>
          <w:i/>
        </w:rPr>
      </w:pPr>
    </w:p>
    <w:p w:rsidR="00EB002F" w:rsidRDefault="00EB002F" w:rsidP="00AE512A">
      <w:pPr>
        <w:tabs>
          <w:tab w:val="left" w:pos="1024"/>
        </w:tabs>
        <w:rPr>
          <w:b/>
          <w:i/>
        </w:rPr>
      </w:pPr>
    </w:p>
    <w:p w:rsidR="00EB002F" w:rsidRDefault="00EB002F" w:rsidP="00AE512A">
      <w:pPr>
        <w:tabs>
          <w:tab w:val="left" w:pos="1024"/>
        </w:tabs>
        <w:rPr>
          <w:b/>
          <w:i/>
        </w:rPr>
      </w:pPr>
    </w:p>
    <w:p w:rsidR="00EB002F" w:rsidRDefault="00EB002F" w:rsidP="00AE512A">
      <w:pPr>
        <w:tabs>
          <w:tab w:val="left" w:pos="1024"/>
        </w:tabs>
        <w:rPr>
          <w:b/>
          <w:i/>
        </w:rPr>
      </w:pPr>
    </w:p>
    <w:p w:rsidR="00EB002F" w:rsidRDefault="00EB002F" w:rsidP="00AE512A">
      <w:pPr>
        <w:tabs>
          <w:tab w:val="left" w:pos="1024"/>
        </w:tabs>
        <w:rPr>
          <w:b/>
          <w:i/>
        </w:rPr>
      </w:pPr>
    </w:p>
    <w:p w:rsidR="00EB002F" w:rsidRDefault="00EB002F" w:rsidP="00AE512A">
      <w:pPr>
        <w:tabs>
          <w:tab w:val="left" w:pos="1024"/>
        </w:tabs>
        <w:rPr>
          <w:b/>
          <w:i/>
        </w:rPr>
      </w:pPr>
    </w:p>
    <w:sectPr w:rsidR="00EB002F" w:rsidSect="00EB002F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1073CD"/>
    <w:rsid w:val="0000135B"/>
    <w:rsid w:val="00011C84"/>
    <w:rsid w:val="00015F04"/>
    <w:rsid w:val="000204CB"/>
    <w:rsid w:val="00030201"/>
    <w:rsid w:val="000313ED"/>
    <w:rsid w:val="00070397"/>
    <w:rsid w:val="0007153C"/>
    <w:rsid w:val="00083091"/>
    <w:rsid w:val="0009262D"/>
    <w:rsid w:val="000A5698"/>
    <w:rsid w:val="000B447C"/>
    <w:rsid w:val="000C393D"/>
    <w:rsid w:val="000C3C28"/>
    <w:rsid w:val="000E1580"/>
    <w:rsid w:val="000E5E20"/>
    <w:rsid w:val="000F6E3C"/>
    <w:rsid w:val="001009B4"/>
    <w:rsid w:val="00102742"/>
    <w:rsid w:val="001073CD"/>
    <w:rsid w:val="00115D9C"/>
    <w:rsid w:val="00121E8E"/>
    <w:rsid w:val="0012223C"/>
    <w:rsid w:val="00131110"/>
    <w:rsid w:val="00136601"/>
    <w:rsid w:val="00140E79"/>
    <w:rsid w:val="00146185"/>
    <w:rsid w:val="0014732D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A04A0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F130A"/>
    <w:rsid w:val="0020074A"/>
    <w:rsid w:val="0020118C"/>
    <w:rsid w:val="00202D2D"/>
    <w:rsid w:val="00205E81"/>
    <w:rsid w:val="00210AFE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5B33"/>
    <w:rsid w:val="002762DA"/>
    <w:rsid w:val="00292268"/>
    <w:rsid w:val="00296D97"/>
    <w:rsid w:val="00296F7C"/>
    <w:rsid w:val="002A0275"/>
    <w:rsid w:val="002A4798"/>
    <w:rsid w:val="002A7BB2"/>
    <w:rsid w:val="002B56D6"/>
    <w:rsid w:val="002C01EA"/>
    <w:rsid w:val="002C07A4"/>
    <w:rsid w:val="002C1FBE"/>
    <w:rsid w:val="002D09EA"/>
    <w:rsid w:val="002D2EBA"/>
    <w:rsid w:val="002E3919"/>
    <w:rsid w:val="002E40F0"/>
    <w:rsid w:val="002E6BDB"/>
    <w:rsid w:val="002F0A40"/>
    <w:rsid w:val="00300062"/>
    <w:rsid w:val="00302590"/>
    <w:rsid w:val="00304077"/>
    <w:rsid w:val="00310C36"/>
    <w:rsid w:val="00324E15"/>
    <w:rsid w:val="0032700A"/>
    <w:rsid w:val="003270C2"/>
    <w:rsid w:val="00333F77"/>
    <w:rsid w:val="003427E7"/>
    <w:rsid w:val="00344C33"/>
    <w:rsid w:val="0034683E"/>
    <w:rsid w:val="0034717F"/>
    <w:rsid w:val="0035050B"/>
    <w:rsid w:val="003515F4"/>
    <w:rsid w:val="00354C61"/>
    <w:rsid w:val="0035590A"/>
    <w:rsid w:val="0037365A"/>
    <w:rsid w:val="00381C08"/>
    <w:rsid w:val="00383D6A"/>
    <w:rsid w:val="003A316B"/>
    <w:rsid w:val="003A43BE"/>
    <w:rsid w:val="003A4908"/>
    <w:rsid w:val="003A6AFD"/>
    <w:rsid w:val="003B6484"/>
    <w:rsid w:val="003B68D9"/>
    <w:rsid w:val="003D302F"/>
    <w:rsid w:val="003E180B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7483"/>
    <w:rsid w:val="00437D89"/>
    <w:rsid w:val="00442265"/>
    <w:rsid w:val="00442D8B"/>
    <w:rsid w:val="0044458C"/>
    <w:rsid w:val="00454951"/>
    <w:rsid w:val="004605E5"/>
    <w:rsid w:val="0046116C"/>
    <w:rsid w:val="0046423C"/>
    <w:rsid w:val="00467C8B"/>
    <w:rsid w:val="004703DB"/>
    <w:rsid w:val="004B207F"/>
    <w:rsid w:val="004B311E"/>
    <w:rsid w:val="004B7F3F"/>
    <w:rsid w:val="004C4103"/>
    <w:rsid w:val="004C4D73"/>
    <w:rsid w:val="004C62F3"/>
    <w:rsid w:val="004D18A5"/>
    <w:rsid w:val="004D4B4D"/>
    <w:rsid w:val="004D4F8F"/>
    <w:rsid w:val="004E7EF9"/>
    <w:rsid w:val="004F4322"/>
    <w:rsid w:val="004F68AB"/>
    <w:rsid w:val="00502462"/>
    <w:rsid w:val="005072DA"/>
    <w:rsid w:val="005125EC"/>
    <w:rsid w:val="00517A0B"/>
    <w:rsid w:val="00521E0D"/>
    <w:rsid w:val="00522B0A"/>
    <w:rsid w:val="005246F2"/>
    <w:rsid w:val="005268C1"/>
    <w:rsid w:val="00526918"/>
    <w:rsid w:val="00526B4A"/>
    <w:rsid w:val="00527BAE"/>
    <w:rsid w:val="0053320A"/>
    <w:rsid w:val="00536D8B"/>
    <w:rsid w:val="00537955"/>
    <w:rsid w:val="005404E9"/>
    <w:rsid w:val="00542A47"/>
    <w:rsid w:val="00542A5A"/>
    <w:rsid w:val="00545A6D"/>
    <w:rsid w:val="00551D0B"/>
    <w:rsid w:val="00567482"/>
    <w:rsid w:val="00580111"/>
    <w:rsid w:val="00584CCB"/>
    <w:rsid w:val="00586217"/>
    <w:rsid w:val="00591385"/>
    <w:rsid w:val="005928A4"/>
    <w:rsid w:val="00597E17"/>
    <w:rsid w:val="005A33F0"/>
    <w:rsid w:val="005B0C67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4B06"/>
    <w:rsid w:val="00612F61"/>
    <w:rsid w:val="0061745E"/>
    <w:rsid w:val="00626079"/>
    <w:rsid w:val="0063657E"/>
    <w:rsid w:val="00647C25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C5C0C"/>
    <w:rsid w:val="006E57F3"/>
    <w:rsid w:val="0071241F"/>
    <w:rsid w:val="007277A9"/>
    <w:rsid w:val="007332C5"/>
    <w:rsid w:val="00744BA8"/>
    <w:rsid w:val="00746BBD"/>
    <w:rsid w:val="007570A1"/>
    <w:rsid w:val="00762DB6"/>
    <w:rsid w:val="00763B21"/>
    <w:rsid w:val="00770EEE"/>
    <w:rsid w:val="007711DA"/>
    <w:rsid w:val="007721CF"/>
    <w:rsid w:val="0077252F"/>
    <w:rsid w:val="0077694A"/>
    <w:rsid w:val="00795330"/>
    <w:rsid w:val="007A19DF"/>
    <w:rsid w:val="007A6E90"/>
    <w:rsid w:val="007B4DB3"/>
    <w:rsid w:val="007B7A22"/>
    <w:rsid w:val="007C500B"/>
    <w:rsid w:val="007D2350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35009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F008F"/>
    <w:rsid w:val="008F132A"/>
    <w:rsid w:val="008F33B0"/>
    <w:rsid w:val="008F4B31"/>
    <w:rsid w:val="009013AA"/>
    <w:rsid w:val="00913933"/>
    <w:rsid w:val="00914071"/>
    <w:rsid w:val="00917BF4"/>
    <w:rsid w:val="0092288A"/>
    <w:rsid w:val="0092315F"/>
    <w:rsid w:val="00933C24"/>
    <w:rsid w:val="00943BA0"/>
    <w:rsid w:val="00947147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A3821"/>
    <w:rsid w:val="009A4DEA"/>
    <w:rsid w:val="009B350B"/>
    <w:rsid w:val="009B6066"/>
    <w:rsid w:val="009C539D"/>
    <w:rsid w:val="009C6315"/>
    <w:rsid w:val="009E027B"/>
    <w:rsid w:val="009E1789"/>
    <w:rsid w:val="009E1CE5"/>
    <w:rsid w:val="009E4D28"/>
    <w:rsid w:val="009E6FCA"/>
    <w:rsid w:val="009F2F6E"/>
    <w:rsid w:val="009F4DBD"/>
    <w:rsid w:val="00A136BF"/>
    <w:rsid w:val="00A17406"/>
    <w:rsid w:val="00A218DD"/>
    <w:rsid w:val="00A31A03"/>
    <w:rsid w:val="00A46947"/>
    <w:rsid w:val="00A476AC"/>
    <w:rsid w:val="00A51119"/>
    <w:rsid w:val="00A5165C"/>
    <w:rsid w:val="00A70529"/>
    <w:rsid w:val="00A723C0"/>
    <w:rsid w:val="00A761B9"/>
    <w:rsid w:val="00A7720E"/>
    <w:rsid w:val="00A81763"/>
    <w:rsid w:val="00A81F13"/>
    <w:rsid w:val="00A8294C"/>
    <w:rsid w:val="00A846D8"/>
    <w:rsid w:val="00A9066B"/>
    <w:rsid w:val="00AA45F2"/>
    <w:rsid w:val="00AA4CD3"/>
    <w:rsid w:val="00AA5E92"/>
    <w:rsid w:val="00AA643C"/>
    <w:rsid w:val="00AB0143"/>
    <w:rsid w:val="00AB7BA3"/>
    <w:rsid w:val="00AC2DBA"/>
    <w:rsid w:val="00AC3323"/>
    <w:rsid w:val="00AE0FBF"/>
    <w:rsid w:val="00AE512A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370A8"/>
    <w:rsid w:val="00B41766"/>
    <w:rsid w:val="00B514D3"/>
    <w:rsid w:val="00B52059"/>
    <w:rsid w:val="00B616E5"/>
    <w:rsid w:val="00B74CF4"/>
    <w:rsid w:val="00B77484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E0CBC"/>
    <w:rsid w:val="00BE6504"/>
    <w:rsid w:val="00BF6E06"/>
    <w:rsid w:val="00C01410"/>
    <w:rsid w:val="00C078A6"/>
    <w:rsid w:val="00C1013B"/>
    <w:rsid w:val="00C11FD8"/>
    <w:rsid w:val="00C128B6"/>
    <w:rsid w:val="00C22F82"/>
    <w:rsid w:val="00C322AE"/>
    <w:rsid w:val="00C32CAF"/>
    <w:rsid w:val="00C4660F"/>
    <w:rsid w:val="00C50127"/>
    <w:rsid w:val="00C510C2"/>
    <w:rsid w:val="00C55D0B"/>
    <w:rsid w:val="00C601C9"/>
    <w:rsid w:val="00C65401"/>
    <w:rsid w:val="00C71A7C"/>
    <w:rsid w:val="00C77B49"/>
    <w:rsid w:val="00C819CD"/>
    <w:rsid w:val="00C821EC"/>
    <w:rsid w:val="00C83EB0"/>
    <w:rsid w:val="00C85B4B"/>
    <w:rsid w:val="00C877BC"/>
    <w:rsid w:val="00CA2787"/>
    <w:rsid w:val="00CB2BE7"/>
    <w:rsid w:val="00CD16E7"/>
    <w:rsid w:val="00CD5810"/>
    <w:rsid w:val="00CE52BB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31323"/>
    <w:rsid w:val="00D32388"/>
    <w:rsid w:val="00D36F2F"/>
    <w:rsid w:val="00D42E01"/>
    <w:rsid w:val="00D44ED0"/>
    <w:rsid w:val="00D47EC2"/>
    <w:rsid w:val="00D539D7"/>
    <w:rsid w:val="00D64E94"/>
    <w:rsid w:val="00D7509D"/>
    <w:rsid w:val="00D80046"/>
    <w:rsid w:val="00D9496A"/>
    <w:rsid w:val="00D9566A"/>
    <w:rsid w:val="00D95A1E"/>
    <w:rsid w:val="00DA413B"/>
    <w:rsid w:val="00DA7E12"/>
    <w:rsid w:val="00DC0FE5"/>
    <w:rsid w:val="00DC3680"/>
    <w:rsid w:val="00DC7277"/>
    <w:rsid w:val="00DD0C8B"/>
    <w:rsid w:val="00DD7C86"/>
    <w:rsid w:val="00DE6E63"/>
    <w:rsid w:val="00E00BD6"/>
    <w:rsid w:val="00E07D0B"/>
    <w:rsid w:val="00E22D36"/>
    <w:rsid w:val="00E25025"/>
    <w:rsid w:val="00E277D8"/>
    <w:rsid w:val="00E3117B"/>
    <w:rsid w:val="00E63120"/>
    <w:rsid w:val="00E64E27"/>
    <w:rsid w:val="00E73AA9"/>
    <w:rsid w:val="00E90399"/>
    <w:rsid w:val="00E923D5"/>
    <w:rsid w:val="00E96998"/>
    <w:rsid w:val="00EA46DA"/>
    <w:rsid w:val="00EA5B4F"/>
    <w:rsid w:val="00EB002F"/>
    <w:rsid w:val="00EB0069"/>
    <w:rsid w:val="00EB4C40"/>
    <w:rsid w:val="00EC1D4B"/>
    <w:rsid w:val="00EC6484"/>
    <w:rsid w:val="00EE241B"/>
    <w:rsid w:val="00EE66AE"/>
    <w:rsid w:val="00EF142D"/>
    <w:rsid w:val="00EF1BBB"/>
    <w:rsid w:val="00F022E1"/>
    <w:rsid w:val="00F053BB"/>
    <w:rsid w:val="00F14504"/>
    <w:rsid w:val="00F2185A"/>
    <w:rsid w:val="00F2515B"/>
    <w:rsid w:val="00F45C96"/>
    <w:rsid w:val="00F4723B"/>
    <w:rsid w:val="00F5207E"/>
    <w:rsid w:val="00F526CA"/>
    <w:rsid w:val="00F85853"/>
    <w:rsid w:val="00F962FB"/>
    <w:rsid w:val="00FA6987"/>
    <w:rsid w:val="00FC6C97"/>
    <w:rsid w:val="00FD2B75"/>
    <w:rsid w:val="00FD422B"/>
    <w:rsid w:val="00FE0874"/>
    <w:rsid w:val="00FE1FAF"/>
    <w:rsid w:val="00FE395C"/>
    <w:rsid w:val="00FF5683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9A28-BC93-4276-AA46-A639FBFC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1</Pages>
  <Words>5553</Words>
  <Characters>3166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PC 3</cp:lastModifiedBy>
  <cp:revision>123</cp:revision>
  <cp:lastPrinted>2018-10-31T13:59:00Z</cp:lastPrinted>
  <dcterms:created xsi:type="dcterms:W3CDTF">2017-10-05T05:53:00Z</dcterms:created>
  <dcterms:modified xsi:type="dcterms:W3CDTF">2018-11-05T10:38:00Z</dcterms:modified>
</cp:coreProperties>
</file>