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акти обстеження зелених насаджень, що підлягають видаленню від 01.11.2018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25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B45C3C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одного дерева породи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2B7FF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 xml:space="preserve"> Небесної Сотні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25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83140" w:rsidRDefault="00E83140" w:rsidP="00E8314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вишня,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2B7FF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Небесної Сотні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25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83140" w:rsidRDefault="00E83140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Меморіальна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51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санітарне обрізування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чоти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рьох дерев породи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Ринкова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83140" w:rsidRDefault="00E83140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двох дерев породи клен,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54.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F02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  </w:t>
      </w:r>
    </w:p>
    <w:p w:rsidR="004C580E" w:rsidRPr="00A6146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ялина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</w:t>
      </w:r>
      <w:r w:rsidR="00BD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 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D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D1D3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D1D34"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 та підляга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( державний акт на право постійного користування серія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0026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29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квітня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1994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- дозволити санітарне обрізування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одинадцяти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(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- дерев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– дерева породи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>- дерев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– дерев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дуб</w:t>
      </w:r>
      <w:r>
        <w:rPr>
          <w:rFonts w:ascii="Times New Roman" w:hAnsi="Times New Roman"/>
          <w:sz w:val="28"/>
          <w:szCs w:val="28"/>
          <w:lang w:val="uk-UA" w:eastAsia="ar-SA"/>
        </w:rPr>
        <w:t>),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які мають задовільний стан </w:t>
      </w:r>
      <w:r>
        <w:rPr>
          <w:rFonts w:ascii="Times New Roman" w:hAnsi="Times New Roman"/>
          <w:sz w:val="28"/>
          <w:szCs w:val="28"/>
          <w:lang w:val="uk-UA" w:eastAsia="ar-SA"/>
        </w:rPr>
        <w:t>т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а розташовані 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</w:t>
      </w:r>
      <w:r w:rsidR="00BD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 ясла-садочок) </w:t>
      </w:r>
      <w:r w:rsidRPr="001032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D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032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D1D3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D1D34"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(Коведа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A6146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(Коведа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4C580E" w:rsidRDefault="004C580E" w:rsidP="005D488B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Можаровський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Маташ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В.М. Загіка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D1D34">
        <w:rPr>
          <w:rFonts w:ascii="Times New Roman" w:hAnsi="Times New Roman"/>
          <w:sz w:val="24"/>
          <w:szCs w:val="24"/>
          <w:lang w:val="uk-UA"/>
        </w:rPr>
        <w:t>В.о.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BD1D34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BD1D3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D1D34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Н.А. Буликова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4C580E" w:rsidRDefault="004C580E" w:rsidP="005D48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4C580E" w:rsidRDefault="004C580E" w:rsidP="005D488B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«Хмільниккомунсервіс».</w:t>
      </w: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B3755"/>
    <w:rsid w:val="006D341D"/>
    <w:rsid w:val="006F75D2"/>
    <w:rsid w:val="0072343B"/>
    <w:rsid w:val="00787DE7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2018-11-05T09:43:00Z</cp:lastPrinted>
  <dcterms:created xsi:type="dcterms:W3CDTF">2018-11-05T09:41:00Z</dcterms:created>
  <dcterms:modified xsi:type="dcterms:W3CDTF">2018-11-05T13:32:00Z</dcterms:modified>
</cp:coreProperties>
</file>