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7459E8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 w:eastAsia="ar-SA"/>
        </w:rPr>
        <w:t xml:space="preserve">Про розгляд клопотань юридичних та фізичних осіб </w:t>
      </w:r>
    </w:p>
    <w:p w:rsidR="004C580E" w:rsidRPr="007459E8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 w:eastAsia="ar-SA"/>
        </w:rPr>
        <w:t>з питань видалення деревонасаджень у  м. Хмільнику</w:t>
      </w:r>
    </w:p>
    <w:p w:rsidR="004C580E" w:rsidRPr="007459E8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83140" w:rsidRPr="007459E8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Розглянувши клопотання  юридичних та фізичних осіб з питань видалення деревонасаджень у  м. Хмільнику,  враховуючи матеріали  комісії  з  питань визначення стану зелених насаджень у м. Хмільнику,а саме – акт обстеження зелених насаджень, що підлягають видаленню від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1</w:t>
      </w:r>
      <w:r w:rsidR="00A96B81">
        <w:rPr>
          <w:rFonts w:ascii="Times New Roman" w:hAnsi="Times New Roman"/>
          <w:sz w:val="24"/>
          <w:szCs w:val="24"/>
          <w:lang w:val="uk-UA" w:eastAsia="ar-SA"/>
        </w:rPr>
        <w:t>9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.1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2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.2018 р., 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ДБН 360-92», рішення  виконавчого комітету Хмільницької міської ради № 83 від 28.02.2018 року </w:t>
      </w:r>
      <w:r w:rsidRPr="007459E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459E8">
        <w:rPr>
          <w:rFonts w:ascii="Times New Roman" w:hAnsi="Times New Roman"/>
          <w:sz w:val="24"/>
          <w:szCs w:val="24"/>
          <w:lang w:val="uk-UA"/>
        </w:rPr>
        <w:t>«Про затвердження в новому складі  постійно діючої комісії з питань визначення стану зелених насаджень в м. Хмільнику»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, керуючись ст. 30,  59 Закону України «Про місцеве самоврядування в Україні», виконком Хмільницької міської  ради</w:t>
      </w:r>
    </w:p>
    <w:p w:rsidR="004C580E" w:rsidRPr="007459E8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sz w:val="24"/>
          <w:szCs w:val="24"/>
          <w:lang w:val="uk-UA" w:eastAsia="ar-SA"/>
        </w:rPr>
        <w:t>В И Р І Ш И В :</w:t>
      </w:r>
    </w:p>
    <w:p w:rsidR="004C580E" w:rsidRPr="007459E8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580E" w:rsidRPr="007459E8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/>
        </w:rPr>
        <w:t>Комунальному підприємству «</w:t>
      </w:r>
      <w:proofErr w:type="spellStart"/>
      <w:r w:rsidRPr="007459E8">
        <w:rPr>
          <w:rFonts w:ascii="Times New Roman" w:hAnsi="Times New Roman"/>
          <w:b/>
          <w:sz w:val="24"/>
          <w:szCs w:val="24"/>
          <w:lang w:val="uk-UA"/>
        </w:rPr>
        <w:t>Хмільниккомунсервіс</w:t>
      </w:r>
      <w:proofErr w:type="spellEnd"/>
      <w:r w:rsidRPr="007459E8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80E" w:rsidRPr="007459E8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580E" w:rsidRPr="007459E8" w:rsidRDefault="004C580E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 w:eastAsia="ar-SA"/>
        </w:rPr>
        <w:t>1.1.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Дозволити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формувальне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обрізування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одного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дерев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а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породи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горіх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як</w:t>
      </w:r>
      <w:r w:rsidR="00A547BD"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>ий</w:t>
      </w:r>
      <w:r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ма</w:t>
      </w:r>
      <w:r w:rsidR="00A547BD"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>є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задовільний  стан та знаход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и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ться 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>на загальноміській території</w:t>
      </w:r>
      <w:r w:rsidR="00A96B81">
        <w:rPr>
          <w:rFonts w:ascii="Times New Roman" w:hAnsi="Times New Roman"/>
          <w:sz w:val="24"/>
          <w:szCs w:val="24"/>
          <w:lang w:val="uk-UA" w:eastAsia="uk-UA"/>
        </w:rPr>
        <w:t xml:space="preserve"> біля багатоквартирного будинку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 xml:space="preserve"> по </w:t>
      </w:r>
      <w:r w:rsidR="00A96B81">
        <w:rPr>
          <w:rFonts w:ascii="Times New Roman" w:hAnsi="Times New Roman"/>
          <w:sz w:val="24"/>
          <w:szCs w:val="24"/>
          <w:lang w:val="uk-UA" w:eastAsia="uk-UA"/>
        </w:rPr>
        <w:t>вул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>.</w:t>
      </w:r>
      <w:r w:rsidR="00E83140" w:rsidRPr="007459E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96B81">
        <w:rPr>
          <w:rFonts w:ascii="Times New Roman" w:hAnsi="Times New Roman"/>
          <w:sz w:val="24"/>
          <w:szCs w:val="24"/>
          <w:lang w:val="uk-UA" w:eastAsia="uk-UA"/>
        </w:rPr>
        <w:t>1 Травня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A96B81">
        <w:rPr>
          <w:rFonts w:ascii="Times New Roman" w:hAnsi="Times New Roman"/>
          <w:sz w:val="24"/>
          <w:szCs w:val="24"/>
          <w:lang w:val="uk-UA" w:eastAsia="uk-UA"/>
        </w:rPr>
        <w:t>9</w:t>
      </w:r>
      <w:r w:rsidR="00A547BD" w:rsidRPr="007459E8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4C580E" w:rsidRPr="007459E8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7459E8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7459E8">
        <w:rPr>
          <w:rFonts w:ascii="Times New Roman" w:hAnsi="Times New Roman"/>
          <w:sz w:val="24"/>
          <w:szCs w:val="24"/>
          <w:lang w:val="uk-UA"/>
        </w:rPr>
        <w:t>»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 xml:space="preserve">гілки та непридатну деревину 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від зрізан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ого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дерев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а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, зазначен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ого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в пункті 1.1 цього рішення,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утилізувати, склавши відповідний акт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4C580E" w:rsidRPr="007459E8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580E" w:rsidRPr="007459E8" w:rsidRDefault="007952E5" w:rsidP="00FF1973">
      <w:pPr>
        <w:pStyle w:val="1"/>
        <w:rPr>
          <w:rFonts w:ascii="Times New Roman" w:hAnsi="Times New Roman"/>
          <w:sz w:val="24"/>
          <w:szCs w:val="24"/>
        </w:rPr>
      </w:pPr>
      <w:r w:rsidRPr="007459E8">
        <w:rPr>
          <w:rFonts w:ascii="Times New Roman" w:hAnsi="Times New Roman"/>
          <w:b/>
          <w:color w:val="000000"/>
          <w:spacing w:val="-2"/>
          <w:sz w:val="24"/>
          <w:szCs w:val="24"/>
          <w:lang w:eastAsia="ar-SA"/>
        </w:rPr>
        <w:t>2</w:t>
      </w:r>
      <w:r w:rsidR="004C580E" w:rsidRPr="007459E8">
        <w:rPr>
          <w:rFonts w:ascii="Times New Roman" w:hAnsi="Times New Roman"/>
          <w:b/>
          <w:color w:val="000000"/>
          <w:spacing w:val="-2"/>
          <w:sz w:val="24"/>
          <w:szCs w:val="24"/>
          <w:lang w:eastAsia="ar-SA"/>
        </w:rPr>
        <w:t>.</w:t>
      </w:r>
      <w:r w:rsidR="004C580E" w:rsidRPr="007459E8">
        <w:rPr>
          <w:rFonts w:ascii="Times New Roman" w:hAnsi="Times New Roman"/>
          <w:sz w:val="24"/>
          <w:szCs w:val="24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4C580E" w:rsidRPr="007459E8">
        <w:rPr>
          <w:rFonts w:ascii="Times New Roman" w:hAnsi="Times New Roman"/>
          <w:sz w:val="24"/>
          <w:szCs w:val="24"/>
        </w:rPr>
        <w:t>Загіку</w:t>
      </w:r>
      <w:proofErr w:type="spellEnd"/>
      <w:r w:rsidR="004C580E" w:rsidRPr="007459E8">
        <w:rPr>
          <w:rFonts w:ascii="Times New Roman" w:hAnsi="Times New Roman"/>
          <w:sz w:val="24"/>
          <w:szCs w:val="24"/>
        </w:rPr>
        <w:t xml:space="preserve"> В.М.     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  <w:bookmarkStart w:id="0" w:name="_GoBack"/>
      <w:bookmarkEnd w:id="0"/>
    </w:p>
    <w:sectPr w:rsidR="007952E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C5BAD"/>
    <w:rsid w:val="005D293F"/>
    <w:rsid w:val="005D488B"/>
    <w:rsid w:val="0063647E"/>
    <w:rsid w:val="006B3755"/>
    <w:rsid w:val="006D341D"/>
    <w:rsid w:val="006F75D2"/>
    <w:rsid w:val="0072343B"/>
    <w:rsid w:val="007459E8"/>
    <w:rsid w:val="00787DE7"/>
    <w:rsid w:val="007952E5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A06DA5"/>
    <w:rsid w:val="00A37C28"/>
    <w:rsid w:val="00A547BD"/>
    <w:rsid w:val="00A566EF"/>
    <w:rsid w:val="00A6146E"/>
    <w:rsid w:val="00A96B81"/>
    <w:rsid w:val="00AC5169"/>
    <w:rsid w:val="00AE4074"/>
    <w:rsid w:val="00B43717"/>
    <w:rsid w:val="00B45C3C"/>
    <w:rsid w:val="00B56250"/>
    <w:rsid w:val="00B61A57"/>
    <w:rsid w:val="00BD1D34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2018-12-18T07:55:00Z</cp:lastPrinted>
  <dcterms:created xsi:type="dcterms:W3CDTF">2018-12-20T12:52:00Z</dcterms:created>
  <dcterms:modified xsi:type="dcterms:W3CDTF">2018-12-20T12:52:00Z</dcterms:modified>
</cp:coreProperties>
</file>