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2E8" w:rsidRPr="00C502E8" w:rsidRDefault="00C502E8" w:rsidP="00C502E8">
      <w:pPr>
        <w:rPr>
          <w:rFonts w:ascii="Times New Roman" w:hAnsi="Times New Roman" w:cs="Times New Roman"/>
          <w:lang w:val="uk-UA"/>
        </w:rPr>
      </w:pPr>
      <w:r w:rsidRPr="00804754">
        <w:rPr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  <w:t xml:space="preserve">                                                                        </w:t>
      </w:r>
    </w:p>
    <w:p w:rsidR="00C502E8" w:rsidRPr="00C502E8" w:rsidRDefault="00C502E8" w:rsidP="00C502E8">
      <w:pPr>
        <w:ind w:firstLine="708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C502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C502E8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 xml:space="preserve">Р І Ш Е Н </w:t>
      </w:r>
      <w:proofErr w:type="spellStart"/>
      <w:r w:rsidRPr="00C502E8">
        <w:rPr>
          <w:szCs w:val="28"/>
        </w:rPr>
        <w:t>Н</w:t>
      </w:r>
      <w:proofErr w:type="spellEnd"/>
      <w:r w:rsidRPr="00C502E8">
        <w:rPr>
          <w:szCs w:val="28"/>
        </w:rPr>
        <w:t xml:space="preserve"> Я</w:t>
      </w:r>
    </w:p>
    <w:p w:rsidR="00C502E8" w:rsidRPr="00C502E8" w:rsidRDefault="00C502E8" w:rsidP="00C502E8">
      <w:pPr>
        <w:spacing w:after="0"/>
        <w:rPr>
          <w:rFonts w:ascii="Times New Roman" w:hAnsi="Times New Roman" w:cs="Times New Roman"/>
          <w:sz w:val="28"/>
          <w:lang w:val="uk-UA"/>
        </w:rPr>
      </w:pPr>
      <w:r w:rsidRPr="00C502E8">
        <w:rPr>
          <w:rFonts w:ascii="Times New Roman" w:hAnsi="Times New Roman" w:cs="Times New Roman"/>
          <w:sz w:val="28"/>
          <w:lang w:val="uk-UA"/>
        </w:rPr>
        <w:t>___.___. 201</w:t>
      </w:r>
      <w:r w:rsidRPr="00FB08AA">
        <w:rPr>
          <w:rFonts w:ascii="Times New Roman" w:hAnsi="Times New Roman" w:cs="Times New Roman"/>
          <w:sz w:val="28"/>
        </w:rPr>
        <w:t>8</w:t>
      </w:r>
      <w:r w:rsidRPr="00C502E8">
        <w:rPr>
          <w:rFonts w:ascii="Times New Roman" w:hAnsi="Times New Roman" w:cs="Times New Roman"/>
          <w:sz w:val="28"/>
          <w:lang w:val="uk-UA"/>
        </w:rPr>
        <w:t xml:space="preserve">  р.</w:t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</w:r>
      <w:r w:rsidRPr="00C502E8">
        <w:rPr>
          <w:rFonts w:ascii="Times New Roman" w:hAnsi="Times New Roman" w:cs="Times New Roman"/>
          <w:sz w:val="28"/>
          <w:lang w:val="uk-UA"/>
        </w:rPr>
        <w:tab/>
        <w:t xml:space="preserve">         </w:t>
      </w:r>
      <w:r w:rsidR="00105EBA">
        <w:rPr>
          <w:rFonts w:ascii="Times New Roman" w:hAnsi="Times New Roman" w:cs="Times New Roman"/>
          <w:sz w:val="28"/>
          <w:lang w:val="uk-UA"/>
        </w:rPr>
        <w:t xml:space="preserve">                     </w:t>
      </w:r>
      <w:r>
        <w:rPr>
          <w:rFonts w:ascii="Times New Roman" w:hAnsi="Times New Roman" w:cs="Times New Roman"/>
          <w:sz w:val="28"/>
          <w:lang w:val="uk-UA"/>
        </w:rPr>
        <w:t>№</w:t>
      </w:r>
      <w:r w:rsidRPr="00C502E8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502E8" w:rsidRPr="00C502E8" w:rsidRDefault="00C502E8" w:rsidP="00C502E8">
      <w:pPr>
        <w:rPr>
          <w:rFonts w:ascii="Times New Roman" w:hAnsi="Times New Roman" w:cs="Times New Roman"/>
          <w:sz w:val="10"/>
          <w:u w:val="single"/>
          <w:lang w:val="uk-UA"/>
        </w:rPr>
      </w:pPr>
    </w:p>
    <w:p w:rsidR="00C502E8" w:rsidRPr="00C502E8" w:rsidRDefault="00C502E8" w:rsidP="00C502E8">
      <w:pPr>
        <w:spacing w:after="0"/>
        <w:rPr>
          <w:rFonts w:ascii="Times New Roman" w:hAnsi="Times New Roman" w:cs="Times New Roman"/>
          <w:b/>
          <w:i/>
          <w:lang w:val="uk-UA"/>
        </w:rPr>
      </w:pPr>
      <w:r w:rsidRPr="00C502E8">
        <w:rPr>
          <w:rFonts w:ascii="Times New Roman" w:hAnsi="Times New Roman" w:cs="Times New Roman"/>
          <w:b/>
          <w:bCs/>
          <w:i/>
          <w:lang w:val="uk-UA"/>
        </w:rPr>
        <w:t>Про затвердження складу комісії</w:t>
      </w:r>
      <w:r w:rsidRPr="00C502E8">
        <w:rPr>
          <w:rFonts w:ascii="Times New Roman" w:hAnsi="Times New Roman" w:cs="Times New Roman"/>
          <w:b/>
          <w:i/>
          <w:lang w:val="uk-UA"/>
        </w:rPr>
        <w:t xml:space="preserve"> при виконавчому </w:t>
      </w:r>
    </w:p>
    <w:p w:rsidR="00C502E8" w:rsidRPr="00C502E8" w:rsidRDefault="00C502E8" w:rsidP="00C502E8">
      <w:pPr>
        <w:spacing w:after="0"/>
        <w:rPr>
          <w:rFonts w:ascii="Times New Roman" w:hAnsi="Times New Roman" w:cs="Times New Roman"/>
          <w:b/>
          <w:bCs/>
          <w:i/>
          <w:lang w:val="uk-UA"/>
        </w:rPr>
      </w:pPr>
      <w:r w:rsidRPr="00C502E8">
        <w:rPr>
          <w:rFonts w:ascii="Times New Roman" w:hAnsi="Times New Roman" w:cs="Times New Roman"/>
          <w:b/>
          <w:i/>
          <w:lang w:val="uk-UA"/>
        </w:rPr>
        <w:t>комітеті Хмільницької міської ради</w:t>
      </w:r>
    </w:p>
    <w:p w:rsidR="00C502E8" w:rsidRPr="00C502E8" w:rsidRDefault="00C502E8" w:rsidP="00C502E8">
      <w:pPr>
        <w:spacing w:after="0"/>
        <w:outlineLvl w:val="1"/>
        <w:rPr>
          <w:rFonts w:ascii="Times New Roman" w:hAnsi="Times New Roman" w:cs="Times New Roman"/>
          <w:b/>
          <w:bCs/>
          <w:i/>
          <w:lang w:val="uk-UA"/>
        </w:rPr>
      </w:pPr>
      <w:r w:rsidRPr="00C502E8">
        <w:rPr>
          <w:rFonts w:ascii="Times New Roman" w:hAnsi="Times New Roman" w:cs="Times New Roman"/>
          <w:b/>
          <w:i/>
          <w:lang w:val="uk-UA"/>
        </w:rPr>
        <w:t>з конкурсного відбору</w:t>
      </w:r>
      <w:r w:rsidRPr="00C502E8">
        <w:rPr>
          <w:rFonts w:ascii="Times New Roman" w:hAnsi="Times New Roman" w:cs="Times New Roman"/>
          <w:b/>
          <w:bCs/>
          <w:i/>
          <w:lang w:val="uk-UA"/>
        </w:rPr>
        <w:t xml:space="preserve"> громадських  </w:t>
      </w:r>
    </w:p>
    <w:p w:rsidR="00C502E8" w:rsidRPr="00C502E8" w:rsidRDefault="00C502E8" w:rsidP="00C502E8">
      <w:pPr>
        <w:spacing w:after="0"/>
        <w:outlineLvl w:val="1"/>
        <w:rPr>
          <w:rFonts w:ascii="Times New Roman" w:hAnsi="Times New Roman" w:cs="Times New Roman"/>
          <w:b/>
          <w:bCs/>
          <w:i/>
          <w:lang w:val="uk-UA"/>
        </w:rPr>
      </w:pPr>
      <w:r w:rsidRPr="00C502E8">
        <w:rPr>
          <w:rFonts w:ascii="Times New Roman" w:hAnsi="Times New Roman" w:cs="Times New Roman"/>
          <w:b/>
          <w:bCs/>
          <w:i/>
          <w:lang w:val="uk-UA"/>
        </w:rPr>
        <w:t xml:space="preserve">організацій інвалідів та ветеранів, діяльність яких </w:t>
      </w:r>
    </w:p>
    <w:p w:rsidR="00C502E8" w:rsidRPr="00C502E8" w:rsidRDefault="00C502E8" w:rsidP="00C502E8">
      <w:pPr>
        <w:spacing w:after="0"/>
        <w:outlineLvl w:val="1"/>
        <w:rPr>
          <w:rFonts w:ascii="Times New Roman" w:hAnsi="Times New Roman" w:cs="Times New Roman"/>
          <w:b/>
          <w:bCs/>
          <w:i/>
          <w:lang w:val="uk-UA"/>
        </w:rPr>
      </w:pPr>
      <w:r w:rsidRPr="00C502E8">
        <w:rPr>
          <w:rFonts w:ascii="Times New Roman" w:hAnsi="Times New Roman" w:cs="Times New Roman"/>
          <w:b/>
          <w:bCs/>
          <w:i/>
          <w:lang w:val="uk-UA"/>
        </w:rPr>
        <w:t xml:space="preserve">має соціальну спрямованість  </w:t>
      </w:r>
    </w:p>
    <w:p w:rsidR="00C502E8" w:rsidRPr="00C502E8" w:rsidRDefault="00C502E8" w:rsidP="00C502E8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C502E8" w:rsidRPr="00105EBA" w:rsidRDefault="00C44CC8" w:rsidP="00105EBA">
      <w:pPr>
        <w:spacing w:line="240" w:lineRule="auto"/>
        <w:jc w:val="both"/>
        <w:outlineLvl w:val="1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</w:t>
      </w:r>
      <w:r w:rsidR="00FB08A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_ сесі</w:t>
      </w:r>
      <w:r w:rsidR="00C502E8">
        <w:rPr>
          <w:rFonts w:ascii="Times New Roman" w:hAnsi="Times New Roman" w:cs="Times New Roman"/>
          <w:sz w:val="28"/>
          <w:szCs w:val="28"/>
          <w:lang w:val="uk-UA"/>
        </w:rPr>
        <w:t>ї міської ради 7 скликання №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C502E8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C502E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__</w:t>
      </w:r>
      <w:r w:rsidR="00C502E8">
        <w:rPr>
          <w:rFonts w:ascii="Times New Roman" w:hAnsi="Times New Roman" w:cs="Times New Roman"/>
          <w:sz w:val="28"/>
          <w:szCs w:val="28"/>
          <w:lang w:val="uk-UA"/>
        </w:rPr>
        <w:t>.201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8 року «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>Про затвердження Порядку в</w:t>
      </w:r>
      <w:r w:rsidR="00C502E8">
        <w:rPr>
          <w:rFonts w:ascii="Times New Roman" w:hAnsi="Times New Roman" w:cs="Times New Roman"/>
          <w:bCs/>
          <w:sz w:val="28"/>
          <w:szCs w:val="28"/>
          <w:lang w:val="uk-UA"/>
        </w:rPr>
        <w:t>ідбору громадських  організацій осіб з інвалідністю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ветеранів, діяльність яких має  соціальну  спрямованість  для надання фінансової  підтримки з бюджету міста Хмільника»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для розгляду конкурсних пропозицій</w:t>
      </w:r>
      <w:r w:rsidR="00C502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502E8" w:rsidRPr="00D60EEB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 також результатів моніторингу стану виконання (реалізації) програм (проектів, заходів) та проведення моніторингу виконання проектів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, керуючись ст. 26, 59 Закону України «Про місцеве самоврядування в Україні», виконком міської ради</w:t>
      </w:r>
    </w:p>
    <w:p w:rsidR="00C502E8" w:rsidRPr="00C502E8" w:rsidRDefault="00C502E8" w:rsidP="00C502E8">
      <w:pPr>
        <w:jc w:val="center"/>
        <w:rPr>
          <w:rFonts w:ascii="Times New Roman" w:hAnsi="Times New Roman" w:cs="Times New Roman"/>
          <w:b/>
          <w:bCs/>
          <w:sz w:val="28"/>
          <w:lang w:val="uk-UA"/>
        </w:rPr>
      </w:pPr>
      <w:r w:rsidRPr="00C502E8">
        <w:rPr>
          <w:rFonts w:ascii="Times New Roman" w:hAnsi="Times New Roman" w:cs="Times New Roman"/>
          <w:b/>
          <w:bCs/>
          <w:sz w:val="28"/>
          <w:lang w:val="uk-UA"/>
        </w:rPr>
        <w:t>В И Р І Ш И В :</w:t>
      </w:r>
    </w:p>
    <w:p w:rsidR="00C502E8" w:rsidRPr="00C502E8" w:rsidRDefault="00C44CC8" w:rsidP="00C44C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склад 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>комісії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з конкурсного відбору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організацій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осіб з 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нвалідністю</w:t>
      </w:r>
      <w:r w:rsidR="00C502E8"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ветеранів, діяльність яких має соціальну спрямованість </w:t>
      </w:r>
      <w:r w:rsidR="00C502E8" w:rsidRPr="00C502E8">
        <w:rPr>
          <w:rFonts w:ascii="Times New Roman" w:hAnsi="Times New Roman" w:cs="Times New Roman"/>
          <w:sz w:val="28"/>
          <w:szCs w:val="28"/>
          <w:lang w:val="uk-UA"/>
        </w:rPr>
        <w:t>згідно з додатком.</w:t>
      </w:r>
    </w:p>
    <w:p w:rsidR="00C502E8" w:rsidRPr="00C502E8" w:rsidRDefault="00C502E8" w:rsidP="00105EB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>Комісії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з конкурсного відбору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організацій </w:t>
      </w:r>
      <w:r w:rsidR="00C44CC8">
        <w:rPr>
          <w:rFonts w:ascii="Times New Roman" w:hAnsi="Times New Roman" w:cs="Times New Roman"/>
          <w:bCs/>
          <w:sz w:val="28"/>
          <w:szCs w:val="28"/>
          <w:lang w:val="uk-UA"/>
        </w:rPr>
        <w:t>осіб з інвалідністю</w:t>
      </w:r>
      <w:r w:rsidRPr="00C502E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та ветеранів, діяльність яких має соціальну спрямованість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керуватися відповідними нормативно-правовими документами з даного питання та затвердженим Положенням.</w:t>
      </w:r>
    </w:p>
    <w:p w:rsidR="00C502E8" w:rsidRDefault="00C502E8" w:rsidP="00C44C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44CC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C502E8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заступника міського голови з питань діяльності виконавчих органів міської ради  А.</w:t>
      </w:r>
      <w:proofErr w:type="spellStart"/>
      <w:r w:rsidRPr="00C502E8">
        <w:rPr>
          <w:rFonts w:ascii="Times New Roman" w:hAnsi="Times New Roman" w:cs="Times New Roman"/>
          <w:sz w:val="28"/>
          <w:szCs w:val="28"/>
          <w:lang w:val="uk-UA"/>
        </w:rPr>
        <w:t>Сташко</w:t>
      </w:r>
      <w:proofErr w:type="spellEnd"/>
      <w:r w:rsidRPr="00C502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5EBA" w:rsidRDefault="00105EBA" w:rsidP="0010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5EBA">
        <w:rPr>
          <w:szCs w:val="28"/>
          <w:lang w:val="uk-UA"/>
        </w:rPr>
        <w:t xml:space="preserve">         </w:t>
      </w:r>
      <w:r>
        <w:rPr>
          <w:szCs w:val="28"/>
          <w:lang w:val="uk-UA"/>
        </w:rPr>
        <w:t xml:space="preserve">     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105EBA">
        <w:rPr>
          <w:b/>
          <w:szCs w:val="28"/>
          <w:lang w:val="uk-UA"/>
        </w:rPr>
        <w:t xml:space="preserve"> 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Рішення виконавчого комітету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Хмільницької міської ради від 27.11.2017 р. № 439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05EBA">
        <w:rPr>
          <w:rFonts w:ascii="Times New Roman" w:hAnsi="Times New Roman" w:cs="Times New Roman"/>
          <w:sz w:val="28"/>
          <w:szCs w:val="28"/>
          <w:lang w:val="uk-UA"/>
        </w:rPr>
        <w:t>“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>Про</w:t>
      </w:r>
      <w:proofErr w:type="spellEnd"/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затвердження складу комісії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 xml:space="preserve"> при виконавчому комітеті Хмільницької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Pr="00105EBA">
        <w:rPr>
          <w:rFonts w:ascii="Times New Roman" w:hAnsi="Times New Roman" w:cs="Times New Roman"/>
          <w:sz w:val="28"/>
          <w:szCs w:val="28"/>
          <w:lang w:val="uk-UA"/>
        </w:rPr>
        <w:t>конкурсного відбору</w:t>
      </w:r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громадських  організацій інвалідів та ветеранів, діяльність яких має соціальну </w:t>
      </w:r>
      <w:proofErr w:type="spellStart"/>
      <w:r w:rsidRPr="00105EBA">
        <w:rPr>
          <w:rFonts w:ascii="Times New Roman" w:hAnsi="Times New Roman" w:cs="Times New Roman"/>
          <w:bCs/>
          <w:sz w:val="28"/>
          <w:szCs w:val="28"/>
          <w:lang w:val="uk-UA"/>
        </w:rPr>
        <w:t>спрямованість”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вважати таким, що втратило чинність, з моменту прийняття цього рішення.</w:t>
      </w:r>
    </w:p>
    <w:p w:rsidR="00105EBA" w:rsidRPr="00105EBA" w:rsidRDefault="00105EBA" w:rsidP="00105E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05EBA" w:rsidRPr="00105EBA" w:rsidRDefault="00C502E8" w:rsidP="00105EBA">
      <w:pPr>
        <w:pStyle w:val="5"/>
        <w:ind w:left="0" w:firstLine="0"/>
        <w:rPr>
          <w:rFonts w:ascii="Verdana" w:hAnsi="Verdana"/>
          <w:b w:val="0"/>
          <w:sz w:val="32"/>
        </w:rPr>
      </w:pPr>
      <w:r w:rsidRPr="00105EBA">
        <w:t xml:space="preserve">    Міський голова                                                                                        С. </w:t>
      </w:r>
      <w:proofErr w:type="spellStart"/>
      <w:r w:rsidRPr="00105EBA">
        <w:t>Редчик</w:t>
      </w:r>
      <w:proofErr w:type="spellEnd"/>
      <w:r w:rsidR="00105EBA">
        <w:t xml:space="preserve">    </w:t>
      </w:r>
    </w:p>
    <w:p w:rsidR="00105EBA" w:rsidRDefault="00105EBA" w:rsidP="00C502E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05EBA" w:rsidRPr="00C502E8" w:rsidRDefault="00105EBA" w:rsidP="00C502E8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C44CC8" w:rsidRDefault="00C502E8" w:rsidP="00C4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7763E6">
        <w:t xml:space="preserve">       </w:t>
      </w:r>
      <w:r w:rsidRPr="007763E6">
        <w:rPr>
          <w:lang w:val="uk-UA"/>
        </w:rPr>
        <w:t xml:space="preserve">                                                                                       </w:t>
      </w:r>
      <w:r w:rsidRPr="007763E6">
        <w:t xml:space="preserve"> </w:t>
      </w:r>
      <w:r w:rsidRPr="007763E6">
        <w:rPr>
          <w:lang w:val="uk-UA"/>
        </w:rPr>
        <w:t xml:space="preserve">      </w:t>
      </w:r>
      <w:r>
        <w:rPr>
          <w:lang w:val="uk-UA"/>
        </w:rPr>
        <w:t xml:space="preserve">             </w:t>
      </w:r>
      <w:r>
        <w:rPr>
          <w:lang w:val="uk-UA"/>
        </w:rPr>
        <w:tab/>
        <w:t xml:space="preserve"> </w:t>
      </w:r>
      <w:proofErr w:type="spellStart"/>
      <w:r w:rsidRPr="00C44CC8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02E8" w:rsidRPr="00C44CC8" w:rsidRDefault="00C502E8" w:rsidP="00C44CC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CC8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C44CC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C44CC8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4CC8">
        <w:rPr>
          <w:rFonts w:ascii="Times New Roman" w:hAnsi="Times New Roman" w:cs="Times New Roman"/>
          <w:sz w:val="24"/>
          <w:szCs w:val="24"/>
        </w:rPr>
        <w:t>виконкому</w:t>
      </w:r>
      <w:proofErr w:type="spellEnd"/>
      <w:r w:rsidRPr="00C44CC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502E8" w:rsidRPr="00C44CC8" w:rsidRDefault="00C502E8" w:rsidP="00C44CC8">
      <w:pPr>
        <w:pStyle w:val="1"/>
        <w:tabs>
          <w:tab w:val="clear" w:pos="432"/>
        </w:tabs>
        <w:jc w:val="right"/>
        <w:rPr>
          <w:b w:val="0"/>
        </w:rPr>
      </w:pPr>
      <w:r w:rsidRPr="00C44CC8">
        <w:rPr>
          <w:b w:val="0"/>
        </w:rPr>
        <w:t xml:space="preserve">                                                                                                                  міської  ради                                                                                           </w:t>
      </w:r>
    </w:p>
    <w:p w:rsidR="00C502E8" w:rsidRPr="00C44CC8" w:rsidRDefault="00C502E8" w:rsidP="00C44CC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 w:rsidRPr="00C44C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="00C44CC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від _______ 2018</w:t>
      </w:r>
      <w:r w:rsidRPr="00C44CC8">
        <w:rPr>
          <w:rFonts w:ascii="Times New Roman" w:hAnsi="Times New Roman" w:cs="Times New Roman"/>
          <w:sz w:val="24"/>
          <w:szCs w:val="24"/>
          <w:lang w:val="uk-UA"/>
        </w:rPr>
        <w:t xml:space="preserve"> р. </w:t>
      </w:r>
      <w:r w:rsidR="00C44CC8">
        <w:rPr>
          <w:rFonts w:ascii="Times New Roman" w:hAnsi="Times New Roman" w:cs="Times New Roman"/>
          <w:sz w:val="24"/>
          <w:szCs w:val="24"/>
          <w:lang w:val="uk-UA"/>
        </w:rPr>
        <w:t>№</w:t>
      </w:r>
    </w:p>
    <w:p w:rsidR="00C502E8" w:rsidRPr="00C97A5F" w:rsidRDefault="00C502E8" w:rsidP="00C502E8">
      <w:pPr>
        <w:jc w:val="both"/>
        <w:rPr>
          <w:szCs w:val="28"/>
          <w:lang w:val="uk-UA"/>
        </w:rPr>
      </w:pPr>
    </w:p>
    <w:p w:rsidR="00C502E8" w:rsidRPr="00C44CC8" w:rsidRDefault="00C502E8" w:rsidP="00C502E8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C44CC8">
        <w:rPr>
          <w:rFonts w:ascii="Times New Roman" w:hAnsi="Times New Roman" w:cs="Times New Roman"/>
          <w:b/>
          <w:sz w:val="26"/>
          <w:szCs w:val="26"/>
          <w:lang w:val="uk-UA"/>
        </w:rPr>
        <w:t>С К Л А Д</w:t>
      </w:r>
    </w:p>
    <w:p w:rsidR="00C502E8" w:rsidRPr="00C44CC8" w:rsidRDefault="00C502E8" w:rsidP="00C502E8">
      <w:pPr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>комісії</w:t>
      </w:r>
      <w:r w:rsidRPr="00C44CC8">
        <w:rPr>
          <w:rFonts w:ascii="Times New Roman" w:hAnsi="Times New Roman" w:cs="Times New Roman"/>
          <w:b/>
          <w:sz w:val="26"/>
          <w:szCs w:val="26"/>
          <w:lang w:val="uk-UA"/>
        </w:rPr>
        <w:t xml:space="preserve"> при виконавчому комітеті Хмільницької міської ради з конкурсного відбору</w:t>
      </w: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громадських організацій</w:t>
      </w:r>
      <w:r w:rsidR="00416C9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осіб з  інвалідністю</w:t>
      </w:r>
      <w:r w:rsidRPr="00C44CC8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та ветеранів, діяльність яких має соціальну спрямованість</w:t>
      </w:r>
    </w:p>
    <w:p w:rsidR="00C502E8" w:rsidRPr="009011BF" w:rsidRDefault="00C502E8" w:rsidP="00C502E8">
      <w:pPr>
        <w:ind w:firstLine="709"/>
        <w:jc w:val="center"/>
        <w:rPr>
          <w:b/>
          <w:bCs/>
          <w:sz w:val="26"/>
          <w:szCs w:val="26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1701"/>
        <w:gridCol w:w="4557"/>
      </w:tblGrid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Сташко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Андрій Володимирович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заступник міського голови з питань діяльності</w:t>
            </w: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виконавчих органів міської ради,</w:t>
            </w: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</w:t>
            </w: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комісії</w:t>
            </w:r>
          </w:p>
          <w:p w:rsidR="00C502E8" w:rsidRPr="00C44CC8" w:rsidRDefault="00C502E8" w:rsidP="002555EA">
            <w:pPr>
              <w:ind w:left="3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Тимошенко Ірина Ярославівна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416C9C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</w:t>
            </w:r>
            <w:r w:rsidR="00C502E8"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управління праці та соціального захисту населення міської ради, заступник голови комісії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44CC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Бялківська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Ольга Валеріївна 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головний спеціаліст з питань юридичної та кадрової роботи </w:t>
            </w:r>
            <w:r w:rsid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відділу з питань праці </w:t>
            </w: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праці та соціального захисту населення міської ради, секретар комісії</w:t>
            </w:r>
          </w:p>
        </w:tc>
      </w:tr>
      <w:tr w:rsidR="00C44CC8" w:rsidRPr="00C44CC8" w:rsidTr="002555EA">
        <w:tc>
          <w:tcPr>
            <w:tcW w:w="3936" w:type="dxa"/>
          </w:tcPr>
          <w:p w:rsidR="00C44CC8" w:rsidRDefault="00C44CC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Шиндерук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Валентина Володимирівна</w:t>
            </w:r>
          </w:p>
        </w:tc>
        <w:tc>
          <w:tcPr>
            <w:tcW w:w="1701" w:type="dxa"/>
          </w:tcPr>
          <w:p w:rsidR="00C44CC8" w:rsidRPr="00C44CC8" w:rsidRDefault="00C44CC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_</w:t>
            </w:r>
          </w:p>
        </w:tc>
        <w:tc>
          <w:tcPr>
            <w:tcW w:w="4557" w:type="dxa"/>
          </w:tcPr>
          <w:p w:rsidR="00C44CC8" w:rsidRPr="00C44CC8" w:rsidRDefault="00416C9C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</w:t>
            </w:r>
            <w:r w:rsid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ачальник відділу бухгалтерського обліку та звітності – головний бу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хгалтер  </w:t>
            </w: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управління праці та соціального захисту населення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Тищенко Тетяна Петрівна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фінансового управління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Підвальнюк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Григорович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начальник управління економічного розвитку та євроінтеграції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Мурзановська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Наталя Миколаївна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головний спеціаліст управління освіти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Вепрінцова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Наталія Степанівна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pStyle w:val="a3"/>
              <w:suppressAutoHyphens w:val="0"/>
              <w:spacing w:after="0" w:line="240" w:lineRule="auto"/>
              <w:ind w:left="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територіального центру соціального обслуговування (надання соціальних послуг) </w:t>
            </w: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м.Хмільника</w:t>
            </w:r>
            <w:proofErr w:type="spellEnd"/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Мазур Наталія Петрівна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начальник відділу інформаційної діяльності  та комунікацій  з </w:t>
            </w: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громадськістю міської ради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Кондратовець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Юрій Григорович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постійної комісії міської ради з питань планування, бюджету, економічного розвитку та підприємництва (за згодою)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Дорох</w:t>
            </w:r>
            <w:proofErr w:type="spellEnd"/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Віталій Володимирович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голова ради Хмільницької районної громадської організації «Право» (за згодою)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Грушко Василь Васильович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депутат Хмільницької міської ради </w:t>
            </w:r>
          </w:p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C44CC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Гуцалюк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Олена Миколаївна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416C9C" w:rsidRDefault="00C502E8" w:rsidP="00416C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депутат Хмільницької міської ради </w:t>
            </w:r>
          </w:p>
          <w:p w:rsidR="00C502E8" w:rsidRPr="00C44CC8" w:rsidRDefault="00C502E8" w:rsidP="00416C9C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(за згодою)</w:t>
            </w:r>
          </w:p>
        </w:tc>
      </w:tr>
      <w:tr w:rsidR="00C502E8" w:rsidRPr="00C44CC8" w:rsidTr="002555EA">
        <w:tc>
          <w:tcPr>
            <w:tcW w:w="3936" w:type="dxa"/>
          </w:tcPr>
          <w:p w:rsidR="00C502E8" w:rsidRPr="00C44CC8" w:rsidRDefault="00416C9C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Копиця Віктор Григорович</w:t>
            </w:r>
          </w:p>
        </w:tc>
        <w:tc>
          <w:tcPr>
            <w:tcW w:w="1701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–</w:t>
            </w:r>
          </w:p>
        </w:tc>
        <w:tc>
          <w:tcPr>
            <w:tcW w:w="4557" w:type="dxa"/>
          </w:tcPr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депутат Хмільницької міської ради</w:t>
            </w:r>
          </w:p>
          <w:p w:rsidR="00C502E8" w:rsidRPr="00C44CC8" w:rsidRDefault="00C502E8" w:rsidP="002555E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C44CC8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(за згодою)</w:t>
            </w:r>
          </w:p>
        </w:tc>
      </w:tr>
    </w:tbl>
    <w:p w:rsidR="00C502E8" w:rsidRPr="00C44CC8" w:rsidRDefault="00C502E8" w:rsidP="00C502E8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C502E8" w:rsidRPr="00C44CC8" w:rsidRDefault="00C502E8" w:rsidP="00C44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Керуючий справами виконкому </w:t>
      </w:r>
    </w:p>
    <w:p w:rsidR="00C502E8" w:rsidRPr="00C44CC8" w:rsidRDefault="00C502E8" w:rsidP="00C44CC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міської ради               </w:t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С. </w:t>
      </w:r>
      <w:proofErr w:type="spellStart"/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>Маташ</w:t>
      </w:r>
      <w:proofErr w:type="spellEnd"/>
      <w:r w:rsidRPr="00C44CC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</w:p>
    <w:p w:rsidR="00D6310C" w:rsidRPr="00C44CC8" w:rsidRDefault="00D6310C" w:rsidP="00C44CC8">
      <w:pPr>
        <w:spacing w:after="0"/>
        <w:rPr>
          <w:rFonts w:ascii="Times New Roman" w:hAnsi="Times New Roman" w:cs="Times New Roman"/>
          <w:lang w:val="uk-UA"/>
        </w:rPr>
      </w:pPr>
    </w:p>
    <w:sectPr w:rsidR="00D6310C" w:rsidRPr="00C44CC8" w:rsidSect="00105EBA">
      <w:pgSz w:w="11906" w:h="16838"/>
      <w:pgMar w:top="426" w:right="567" w:bottom="142" w:left="136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502E8"/>
    <w:rsid w:val="00105EBA"/>
    <w:rsid w:val="00416C9C"/>
    <w:rsid w:val="00784BAA"/>
    <w:rsid w:val="00BC12B7"/>
    <w:rsid w:val="00C44CC8"/>
    <w:rsid w:val="00C502E8"/>
    <w:rsid w:val="00D60EEB"/>
    <w:rsid w:val="00D6310C"/>
    <w:rsid w:val="00EA084F"/>
    <w:rsid w:val="00FB0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84F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F4D50-8565-4C50-9DBB-28546FE88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3</Pages>
  <Words>2910</Words>
  <Characters>1659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UPSZN</Company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BYALKIVSKA</dc:creator>
  <cp:keywords/>
  <dc:description/>
  <cp:lastModifiedBy>PC 3</cp:lastModifiedBy>
  <cp:revision>6</cp:revision>
  <dcterms:created xsi:type="dcterms:W3CDTF">2018-11-27T09:31:00Z</dcterms:created>
  <dcterms:modified xsi:type="dcterms:W3CDTF">2018-12-04T14:12:00Z</dcterms:modified>
</cp:coreProperties>
</file>