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F0" w:rsidRDefault="00326EF0" w:rsidP="00326EF0">
      <w:pPr>
        <w:rPr>
          <w:b/>
          <w:noProof/>
          <w:sz w:val="28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F0" w:rsidRDefault="00326EF0" w:rsidP="00326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УКРАЇНА</w:t>
      </w:r>
    </w:p>
    <w:p w:rsidR="00326EF0" w:rsidRDefault="00326EF0" w:rsidP="00326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ВІННИЦЬКОЇ ОБЛАСТІ</w:t>
      </w:r>
    </w:p>
    <w:p w:rsidR="00326EF0" w:rsidRDefault="00326EF0" w:rsidP="00326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МІСТО ХМІЛЬНИК</w:t>
      </w:r>
    </w:p>
    <w:p w:rsidR="00326EF0" w:rsidRDefault="00326EF0" w:rsidP="00326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</w:t>
      </w:r>
    </w:p>
    <w:p w:rsidR="00326EF0" w:rsidRDefault="00326EF0" w:rsidP="00326EF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МІСЬКОГО ГОЛОВИ</w:t>
      </w:r>
    </w:p>
    <w:p w:rsidR="00326EF0" w:rsidRDefault="00326EF0" w:rsidP="00326EF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326EF0" w:rsidRDefault="00326EF0" w:rsidP="00326E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1730B0">
        <w:rPr>
          <w:rFonts w:ascii="Times New Roman" w:hAnsi="Times New Roman" w:cs="Times New Roman"/>
          <w:sz w:val="28"/>
          <w:szCs w:val="28"/>
          <w:lang w:val="uk-UA"/>
        </w:rPr>
        <w:t xml:space="preserve"> від  02.01.2019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                           </w:t>
      </w:r>
      <w:r w:rsidR="001064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№ 01-р</w:t>
      </w:r>
    </w:p>
    <w:p w:rsidR="00326EF0" w:rsidRDefault="00326EF0" w:rsidP="00326EF0">
      <w:pPr>
        <w:spacing w:after="0" w:line="240" w:lineRule="auto"/>
        <w:rPr>
          <w:lang w:val="uk-UA"/>
        </w:rPr>
      </w:pPr>
    </w:p>
    <w:p w:rsidR="00326EF0" w:rsidRDefault="00326EF0" w:rsidP="00326EF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Про своєчасне упорядкування</w:t>
      </w:r>
    </w:p>
    <w:p w:rsidR="00326EF0" w:rsidRDefault="00326EF0" w:rsidP="00326EF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та передачу на державне зберігання</w:t>
      </w:r>
    </w:p>
    <w:p w:rsidR="00326EF0" w:rsidRDefault="00326EF0" w:rsidP="00326EF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 архівного відділу Хмільницької</w:t>
      </w:r>
    </w:p>
    <w:p w:rsidR="00326EF0" w:rsidRDefault="00326EF0" w:rsidP="00326EF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міської ради документів підприємств,</w:t>
      </w:r>
    </w:p>
    <w:p w:rsidR="00326EF0" w:rsidRDefault="00326EF0" w:rsidP="00326EF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установ, організацій у 2019 році.</w:t>
      </w:r>
    </w:p>
    <w:p w:rsidR="00106459" w:rsidRDefault="00106459" w:rsidP="00326EF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26EF0" w:rsidRDefault="00326EF0" w:rsidP="00326EF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Відповідно до ст. 3, 29, 31 Закону України «Про Національний архівний фонд та архівні установи», Порядку утворення та діяльності комісій з проведення експертизи цінності документів, плану роботи архівного відділу на 2019 рік, з метою своєчасної передачі на державне зберігання документів підприємств, установ, організацій, які продовжують зберігатись у відомчих архівах понад встановлений термін, керуючись ст.42,59 Закону України «Про місцеве самоврядування в Україні»:</w:t>
      </w:r>
    </w:p>
    <w:p w:rsidR="00326EF0" w:rsidRDefault="00326EF0" w:rsidP="00326EF0">
      <w:pPr>
        <w:pStyle w:val="a3"/>
        <w:rPr>
          <w:lang w:val="uk-UA"/>
        </w:rPr>
      </w:pPr>
      <w:r>
        <w:rPr>
          <w:lang w:val="uk-UA"/>
        </w:rPr>
        <w:t>1. Керівникам підприємств, установ, організацій,  незалежно від форм власності, забезпечити передачу документів у повному обсязі до     архівного відділу Хмільницької міської ради в термін, визначений    графіком представлення  упорядкованих  документів для передачі на державне зберігання до архівного відділу Хмільницької міської ради у 2019 році.</w:t>
      </w:r>
    </w:p>
    <w:p w:rsidR="00326EF0" w:rsidRDefault="00326EF0" w:rsidP="00326EF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Документи передати в упорядкованому стані  з науково-довідковим апаратом (описи справ постійного зберігання, з кадрових питань, продовження до історичної довідки, акти про виділення документів для знищення), затверджені експертно-перевірною комісією Державного архіву Вінницької області.</w:t>
      </w:r>
    </w:p>
    <w:p w:rsidR="00326EF0" w:rsidRDefault="00326EF0" w:rsidP="00326EF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Доручити загальному відділу міської ради довести розпорядження до відома керівників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підприємств, установ, організацій</w:t>
      </w:r>
      <w:r>
        <w:rPr>
          <w:rFonts w:ascii="Times New Roman" w:hAnsi="Times New Roman" w:cs="Times New Roman"/>
          <w:sz w:val="28"/>
          <w:lang w:val="uk-UA"/>
        </w:rPr>
        <w:t xml:space="preserve">  згідно  з додатком № 1.</w:t>
      </w:r>
    </w:p>
    <w:p w:rsidR="00326EF0" w:rsidRDefault="00326EF0" w:rsidP="00326EF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4. Контроль за виконанням цього розпорядження покласти на керуючого справами виконкому міської ради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Маташа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С. П.</w:t>
      </w:r>
    </w:p>
    <w:p w:rsidR="00326EF0" w:rsidRDefault="00326EF0" w:rsidP="00326EF0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Міський голова                                                               С.Б.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Редчик</w:t>
      </w:r>
      <w:proofErr w:type="spellEnd"/>
    </w:p>
    <w:p w:rsidR="00326EF0" w:rsidRDefault="00326EF0" w:rsidP="00326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С.П.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Маташ</w:t>
      </w:r>
      <w:proofErr w:type="spellEnd"/>
    </w:p>
    <w:p w:rsidR="00326EF0" w:rsidRDefault="00326EF0" w:rsidP="00326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Р.М.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Поліщученко</w:t>
      </w:r>
      <w:proofErr w:type="spellEnd"/>
    </w:p>
    <w:p w:rsidR="00326EF0" w:rsidRDefault="00326EF0" w:rsidP="00326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О.Д. Прокопович</w:t>
      </w:r>
    </w:p>
    <w:p w:rsidR="00326EF0" w:rsidRDefault="00326EF0" w:rsidP="00326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Н.А.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Буликова</w:t>
      </w:r>
      <w:proofErr w:type="spellEnd"/>
    </w:p>
    <w:p w:rsidR="00326EF0" w:rsidRDefault="00326EF0" w:rsidP="00326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459" w:rsidRDefault="00106459" w:rsidP="00326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459" w:rsidRPr="00326EF0" w:rsidRDefault="00106459" w:rsidP="00326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EF0" w:rsidRDefault="00326EF0" w:rsidP="00326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Bookman Old Style" w:hAnsi="Bookman Old Style"/>
          <w:sz w:val="2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Додаток 1 до розпорядження</w:t>
      </w:r>
    </w:p>
    <w:p w:rsidR="00326EF0" w:rsidRDefault="00326EF0" w:rsidP="00326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міського голови</w:t>
      </w:r>
    </w:p>
    <w:p w:rsidR="00326EF0" w:rsidRDefault="00326EF0" w:rsidP="00326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106459">
        <w:rPr>
          <w:rFonts w:ascii="Times New Roman" w:hAnsi="Times New Roman" w:cs="Times New Roman"/>
          <w:sz w:val="24"/>
          <w:szCs w:val="24"/>
          <w:lang w:val="uk-UA"/>
        </w:rPr>
        <w:t xml:space="preserve">       від  02.01.2019р.№  01-р</w:t>
      </w:r>
    </w:p>
    <w:p w:rsidR="00326EF0" w:rsidRDefault="00326EF0" w:rsidP="00326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26EF0" w:rsidRDefault="00326EF0" w:rsidP="00326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26EF0" w:rsidRDefault="00326EF0" w:rsidP="00326EF0">
      <w:pPr>
        <w:pStyle w:val="1"/>
      </w:pPr>
      <w:r>
        <w:t>Графік</w:t>
      </w:r>
    </w:p>
    <w:p w:rsidR="00326EF0" w:rsidRDefault="00326EF0" w:rsidP="00326EF0">
      <w:pPr>
        <w:pStyle w:val="a3"/>
        <w:jc w:val="center"/>
        <w:rPr>
          <w:lang w:val="uk-UA"/>
        </w:rPr>
      </w:pPr>
      <w:proofErr w:type="spellStart"/>
      <w:r>
        <w:t>представлення</w:t>
      </w:r>
      <w:proofErr w:type="spellEnd"/>
      <w:r>
        <w:t xml:space="preserve">  </w:t>
      </w:r>
      <w:proofErr w:type="spellStart"/>
      <w:r>
        <w:t>упорядкованих</w:t>
      </w:r>
      <w:proofErr w:type="spellEnd"/>
      <w:r>
        <w:t xml:space="preserve">  </w:t>
      </w:r>
      <w:proofErr w:type="spellStart"/>
      <w:r>
        <w:t>документів</w:t>
      </w:r>
      <w:proofErr w:type="spellEnd"/>
      <w:r>
        <w:t xml:space="preserve"> для </w:t>
      </w:r>
      <w:proofErr w:type="spellStart"/>
      <w:r>
        <w:t>передачі</w:t>
      </w:r>
      <w:proofErr w:type="spellEnd"/>
      <w:r>
        <w:t xml:space="preserve"> на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 xml:space="preserve"> до </w:t>
      </w:r>
      <w:proofErr w:type="spellStart"/>
      <w:r>
        <w:t>архівного</w:t>
      </w:r>
      <w:proofErr w:type="spellEnd"/>
      <w:r>
        <w:t xml:space="preserve"> </w:t>
      </w:r>
      <w:proofErr w:type="spellStart"/>
      <w:r>
        <w:t>відділу</w:t>
      </w:r>
      <w:proofErr w:type="spellEnd"/>
      <w:proofErr w:type="gramStart"/>
      <w:r>
        <w:t xml:space="preserve"> </w:t>
      </w:r>
      <w:r>
        <w:rPr>
          <w:lang w:val="uk-UA"/>
        </w:rPr>
        <w:t>Х</w:t>
      </w:r>
      <w:proofErr w:type="gramEnd"/>
      <w:r>
        <w:rPr>
          <w:lang w:val="uk-UA"/>
        </w:rPr>
        <w:t xml:space="preserve">мільницької міської ради </w:t>
      </w:r>
      <w:r>
        <w:t>у 201</w:t>
      </w:r>
      <w:r>
        <w:rPr>
          <w:lang w:val="uk-UA"/>
        </w:rPr>
        <w:t>9</w:t>
      </w:r>
      <w:r>
        <w:t xml:space="preserve"> </w:t>
      </w:r>
      <w:proofErr w:type="spellStart"/>
      <w:r>
        <w:t>році</w:t>
      </w:r>
      <w:proofErr w:type="spellEnd"/>
    </w:p>
    <w:p w:rsidR="00326EF0" w:rsidRDefault="00326EF0" w:rsidP="00326EF0">
      <w:pPr>
        <w:pStyle w:val="a3"/>
        <w:jc w:val="center"/>
        <w:rPr>
          <w:lang w:val="uk-UA"/>
        </w:rPr>
      </w:pPr>
    </w:p>
    <w:p w:rsidR="00326EF0" w:rsidRDefault="00326EF0" w:rsidP="00326EF0">
      <w:pPr>
        <w:pStyle w:val="a3"/>
        <w:rPr>
          <w:lang w:val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53"/>
        <w:gridCol w:w="1667"/>
        <w:gridCol w:w="1559"/>
        <w:gridCol w:w="2516"/>
      </w:tblGrid>
      <w:tr w:rsidR="00326EF0" w:rsidTr="00326E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0" w:rsidRDefault="0032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0" w:rsidRDefault="0032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установи,організації,</w:t>
            </w:r>
          </w:p>
          <w:p w:rsidR="00326EF0" w:rsidRDefault="0032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0" w:rsidRDefault="0032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які 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0" w:rsidRDefault="0032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представ-лення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0" w:rsidRDefault="0032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Відповідальна особа за своєчасне представлення</w:t>
            </w:r>
          </w:p>
        </w:tc>
      </w:tr>
      <w:tr w:rsidR="00326EF0" w:rsidTr="00173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0" w:rsidRDefault="0032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0" w:rsidRDefault="0032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“Хмільниксільмаш”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F0" w:rsidRDefault="0032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1992-2018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F0" w:rsidRDefault="0032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квітень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F0" w:rsidRDefault="00326EF0" w:rsidP="0017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Зелінський М.З.</w:t>
            </w:r>
          </w:p>
        </w:tc>
      </w:tr>
      <w:tr w:rsidR="00326EF0" w:rsidTr="00326E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0" w:rsidRDefault="00326E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0" w:rsidRDefault="0032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НВК: ЗШ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 № 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F0" w:rsidRDefault="0032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1999-2018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F0" w:rsidRDefault="0032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F0" w:rsidRDefault="0032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Храповіцька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Г.К.</w:t>
            </w:r>
          </w:p>
        </w:tc>
      </w:tr>
      <w:tr w:rsidR="00326EF0" w:rsidTr="00326E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0" w:rsidRDefault="00326E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0" w:rsidRDefault="00326EF0" w:rsidP="0032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Хмільницька міська рада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F0" w:rsidRDefault="00326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F0" w:rsidRDefault="00326E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червень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F0" w:rsidRDefault="00326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Прокопович О.Д.</w:t>
            </w:r>
          </w:p>
        </w:tc>
      </w:tr>
      <w:tr w:rsidR="00326EF0" w:rsidTr="00326E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0" w:rsidRDefault="00326E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0" w:rsidRDefault="00326E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Хмільницька територіальна виборча комісія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F0" w:rsidRDefault="00326E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F0" w:rsidRDefault="00326E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F0" w:rsidRDefault="00326E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М.П.</w:t>
            </w:r>
          </w:p>
        </w:tc>
      </w:tr>
      <w:tr w:rsidR="00326EF0" w:rsidTr="00326E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0" w:rsidRDefault="00326E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0" w:rsidRDefault="00326E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Медичний центр реабілітації залізничників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Південно-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Західної залізниці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F0" w:rsidRDefault="00326E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1993-2006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F0" w:rsidRDefault="00326E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F0" w:rsidRDefault="001730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</w:tr>
      <w:tr w:rsidR="00326EF0" w:rsidTr="00326E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0" w:rsidRDefault="00326EF0">
            <w:pPr>
              <w:spacing w:after="0"/>
              <w:rPr>
                <w:rFonts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0" w:rsidRDefault="00326EF0">
            <w:pPr>
              <w:spacing w:after="0"/>
              <w:rPr>
                <w:rFonts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F0" w:rsidRDefault="00326EF0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F0" w:rsidRDefault="00326EF0">
            <w:pPr>
              <w:spacing w:after="0"/>
              <w:rPr>
                <w:rFonts w:cs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F0" w:rsidRDefault="00326EF0">
            <w:pPr>
              <w:spacing w:after="0"/>
              <w:rPr>
                <w:rFonts w:cs="Times New Roman"/>
              </w:rPr>
            </w:pPr>
          </w:p>
        </w:tc>
      </w:tr>
      <w:tr w:rsidR="00326EF0" w:rsidTr="00326E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0" w:rsidRPr="00326EF0" w:rsidRDefault="00326EF0" w:rsidP="00326E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0" w:rsidRPr="00326EF0" w:rsidRDefault="00326EF0" w:rsidP="00326E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Хмільницької міської ради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F0" w:rsidRPr="00326EF0" w:rsidRDefault="00326EF0" w:rsidP="00326E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  <w:r w:rsidRPr="00326EF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F0" w:rsidRPr="00326EF0" w:rsidRDefault="00326EF0" w:rsidP="00326E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F0" w:rsidRPr="00326EF0" w:rsidRDefault="00326EF0" w:rsidP="00326E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326EF0" w:rsidTr="00326E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0" w:rsidRPr="00326EF0" w:rsidRDefault="00326EF0" w:rsidP="00326E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F0" w:rsidRPr="00326EF0" w:rsidRDefault="00326EF0" w:rsidP="001730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</w:t>
            </w:r>
            <w:r w:rsidR="00173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Хмільницької міської ради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F0" w:rsidRPr="00326EF0" w:rsidRDefault="00326EF0" w:rsidP="00326E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  <w:r w:rsidRPr="00326EF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F0" w:rsidRPr="00326EF0" w:rsidRDefault="00326EF0" w:rsidP="00326E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F0" w:rsidRPr="00326EF0" w:rsidRDefault="00326EF0" w:rsidP="00326E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Т.П.</w:t>
            </w:r>
          </w:p>
        </w:tc>
      </w:tr>
      <w:tr w:rsidR="00B91FDF" w:rsidTr="003B70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DF" w:rsidRPr="00326EF0" w:rsidRDefault="001730B0" w:rsidP="003B70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DF" w:rsidRPr="00326EF0" w:rsidRDefault="00B91FDF" w:rsidP="001730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F" w:rsidRPr="00326EF0" w:rsidRDefault="00B91FDF" w:rsidP="003B70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1944-2018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F" w:rsidRPr="00B91FDF" w:rsidRDefault="00B91FDF" w:rsidP="003B70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DF" w:rsidRPr="00326EF0" w:rsidRDefault="00B91FDF" w:rsidP="003B70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</w:tbl>
    <w:p w:rsidR="00326EF0" w:rsidRDefault="00326EF0" w:rsidP="001730B0">
      <w:pPr>
        <w:rPr>
          <w:rFonts w:ascii="Bookman Old Style" w:hAnsi="Bookman Old Style"/>
          <w:sz w:val="28"/>
          <w:lang w:val="uk-UA"/>
        </w:rPr>
      </w:pPr>
    </w:p>
    <w:p w:rsidR="00326EF0" w:rsidRDefault="00326EF0" w:rsidP="00326EF0">
      <w:pPr>
        <w:jc w:val="center"/>
        <w:rPr>
          <w:rFonts w:ascii="Bookman Old Style" w:hAnsi="Bookman Old Style"/>
          <w:sz w:val="28"/>
          <w:lang w:val="uk-UA"/>
        </w:rPr>
      </w:pPr>
    </w:p>
    <w:p w:rsidR="00096D0E" w:rsidRPr="001730B0" w:rsidRDefault="00326EF0" w:rsidP="001730B0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Міський голова                                                                           С. Б.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Редчик</w:t>
      </w:r>
      <w:proofErr w:type="spellEnd"/>
    </w:p>
    <w:sectPr w:rsidR="00096D0E" w:rsidRPr="001730B0" w:rsidSect="001064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EF0"/>
    <w:rsid w:val="00096D0E"/>
    <w:rsid w:val="00106459"/>
    <w:rsid w:val="001730B0"/>
    <w:rsid w:val="00326EF0"/>
    <w:rsid w:val="00435316"/>
    <w:rsid w:val="006B76B0"/>
    <w:rsid w:val="00A41AC5"/>
    <w:rsid w:val="00B21631"/>
    <w:rsid w:val="00B91FDF"/>
    <w:rsid w:val="00DA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26EF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F0"/>
    <w:rPr>
      <w:rFonts w:ascii="Bookman Old Style" w:eastAsia="Times New Roman" w:hAnsi="Bookman Old Style" w:cs="Times New Roman"/>
      <w:sz w:val="32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326E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26E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E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2019-01-02T15:09:00Z</cp:lastPrinted>
  <dcterms:created xsi:type="dcterms:W3CDTF">2019-01-02T14:34:00Z</dcterms:created>
  <dcterms:modified xsi:type="dcterms:W3CDTF">2019-01-03T07:14:00Z</dcterms:modified>
</cp:coreProperties>
</file>