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0A68F3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3BF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="007473BF"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8470663" r:id="rId7"/>
        </w:object>
      </w:r>
    </w:p>
    <w:p w:rsidR="007473BF" w:rsidRPr="006A114B" w:rsidRDefault="007473BF" w:rsidP="006A114B">
      <w:pPr>
        <w:pStyle w:val="a6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7473BF" w:rsidRPr="006A114B" w:rsidRDefault="007473B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7473BF" w:rsidRPr="006A114B" w:rsidRDefault="007473BF" w:rsidP="006A114B">
      <w:pPr>
        <w:pStyle w:val="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7473BF" w:rsidRPr="006A114B" w:rsidRDefault="007473BF" w:rsidP="006A114B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7473BF" w:rsidRPr="006A114B" w:rsidRDefault="007473BF" w:rsidP="006A114B">
      <w:pPr>
        <w:pStyle w:val="6"/>
        <w:rPr>
          <w:szCs w:val="32"/>
        </w:rPr>
      </w:pPr>
      <w:r w:rsidRPr="006A114B">
        <w:rPr>
          <w:szCs w:val="32"/>
        </w:rPr>
        <w:t>РІШЕННЯ</w:t>
      </w:r>
    </w:p>
    <w:p w:rsidR="007473BF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“</w:t>
      </w:r>
      <w:r w:rsidR="00540D9E">
        <w:rPr>
          <w:rFonts w:ascii="Times New Roman" w:hAnsi="Times New Roman"/>
          <w:bCs/>
          <w:lang w:val="uk-UA"/>
        </w:rPr>
        <w:t xml:space="preserve">08” січня 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 w:rsidR="00886690">
        <w:rPr>
          <w:rFonts w:ascii="Times New Roman" w:hAnsi="Times New Roman"/>
          <w:bCs/>
          <w:lang w:val="uk-UA"/>
        </w:rPr>
        <w:t>9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</w:t>
      </w:r>
      <w:r w:rsidR="00540D9E">
        <w:rPr>
          <w:rFonts w:ascii="Times New Roman" w:hAnsi="Times New Roman"/>
          <w:bCs/>
          <w:lang w:val="uk-UA"/>
        </w:rPr>
        <w:t>05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</w:t>
      </w: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473BF" w:rsidRPr="008E0CDA" w:rsidRDefault="007473BF" w:rsidP="001C4ABF">
      <w:pPr>
        <w:pStyle w:val="a3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розпису 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9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31A3C">
        <w:rPr>
          <w:rFonts w:ascii="Times New Roman" w:hAnsi="Times New Roman"/>
          <w:sz w:val="28"/>
          <w:szCs w:val="28"/>
          <w:lang w:val="uk-UA"/>
        </w:rPr>
        <w:t xml:space="preserve"> публічна бібліотека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рішення 55 сесії міської ради 7 скликання від 20 листопада 2018р. №1789 «Про добровільне приєднання 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 </w:t>
      </w:r>
      <w:r w:rsidRPr="008E0CDA">
        <w:rPr>
          <w:rFonts w:ascii="Times New Roman" w:hAnsi="Times New Roman"/>
          <w:sz w:val="28"/>
          <w:szCs w:val="28"/>
          <w:lang w:val="uk-UA"/>
        </w:rPr>
        <w:t>ст. 60 Закону України «Про місцеве самоврядування в Україні», наказ</w:t>
      </w:r>
      <w:r w:rsidR="001C4ABF">
        <w:rPr>
          <w:rFonts w:ascii="Times New Roman" w:hAnsi="Times New Roman"/>
          <w:sz w:val="28"/>
          <w:szCs w:val="28"/>
          <w:lang w:val="uk-UA"/>
        </w:rPr>
        <w:t>у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Міністерства культури України від 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20.09.2011 </w:t>
      </w:r>
      <w:r w:rsidR="00AE540F" w:rsidRPr="00411318">
        <w:rPr>
          <w:rFonts w:ascii="Times New Roman" w:hAnsi="Times New Roman"/>
          <w:sz w:val="28"/>
          <w:szCs w:val="28"/>
        </w:rPr>
        <w:t>N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 767/0/16-11 </w:t>
      </w:r>
      <w:r w:rsidR="00411318" w:rsidRPr="00411318">
        <w:rPr>
          <w:rFonts w:ascii="Times New Roman" w:hAnsi="Times New Roman"/>
          <w:sz w:val="28"/>
          <w:szCs w:val="28"/>
          <w:lang w:val="uk-UA"/>
        </w:rPr>
        <w:t>«</w:t>
      </w:r>
      <w:r w:rsidR="00411318">
        <w:rPr>
          <w:rFonts w:ascii="Times New Roman" w:hAnsi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</w:t>
      </w:r>
      <w:r w:rsidR="00AE540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11318">
        <w:rPr>
          <w:rFonts w:ascii="Times New Roman" w:hAnsi="Times New Roman"/>
          <w:color w:val="333333"/>
          <w:sz w:val="28"/>
          <w:szCs w:val="28"/>
          <w:lang w:val="uk-UA"/>
        </w:rPr>
        <w:t xml:space="preserve">інших культурно-освітніх центрів і установ державної та комунальної форми власності сфери культури»,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 метою забезпечення діяльності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A3C">
        <w:rPr>
          <w:rFonts w:ascii="Times New Roman" w:hAnsi="Times New Roman"/>
          <w:sz w:val="28"/>
          <w:szCs w:val="28"/>
          <w:lang w:val="uk-UA"/>
        </w:rPr>
        <w:t>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ради, виконавчий комітет Хмільницької міської ради </w:t>
      </w:r>
    </w:p>
    <w:p w:rsidR="001C4ABF" w:rsidRPr="008E0CDA" w:rsidRDefault="001C4A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7473BF" w:rsidRDefault="007473BF" w:rsidP="004318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A3C">
        <w:rPr>
          <w:rFonts w:ascii="Times New Roman" w:hAnsi="Times New Roman"/>
          <w:sz w:val="28"/>
          <w:szCs w:val="28"/>
          <w:lang w:val="uk-UA"/>
        </w:rPr>
        <w:t>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 в загальній чисельності </w:t>
      </w:r>
      <w:r w:rsidR="00631A3C">
        <w:rPr>
          <w:rFonts w:ascii="Times New Roman" w:hAnsi="Times New Roman"/>
          <w:sz w:val="28"/>
          <w:szCs w:val="28"/>
          <w:lang w:val="uk-UA"/>
        </w:rPr>
        <w:t>1,</w:t>
      </w:r>
      <w:r w:rsidR="001C4ABF">
        <w:rPr>
          <w:rFonts w:ascii="Times New Roman" w:hAnsi="Times New Roman"/>
          <w:sz w:val="28"/>
          <w:szCs w:val="28"/>
          <w:lang w:val="uk-UA"/>
        </w:rPr>
        <w:t>5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087501">
        <w:rPr>
          <w:rFonts w:ascii="Times New Roman" w:hAnsi="Times New Roman"/>
          <w:sz w:val="28"/>
          <w:szCs w:val="28"/>
          <w:lang w:val="uk-UA"/>
        </w:rPr>
        <w:t>і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087501">
        <w:rPr>
          <w:rFonts w:ascii="Times New Roman" w:hAnsi="Times New Roman"/>
          <w:sz w:val="28"/>
          <w:szCs w:val="28"/>
          <w:lang w:val="uk-UA"/>
        </w:rPr>
        <w:t>і з моменту прийняття відповідного рішення міської ради про затвердження штатної чисельності установи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</w:p>
    <w:p w:rsidR="001C4ABF" w:rsidRPr="008E0CDA" w:rsidRDefault="001C4ABF" w:rsidP="001C4A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1C4A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C4ABF" w:rsidRPr="008E0CDA" w:rsidRDefault="001C4ABF" w:rsidP="001C4A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</w:p>
    <w:p w:rsidR="00CD2944" w:rsidRDefault="00CD2944" w:rsidP="004A00F1">
      <w:pPr>
        <w:pStyle w:val="a3"/>
        <w:ind w:firstLine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944" w:rsidRPr="00CD2944" w:rsidRDefault="00CD2944" w:rsidP="00CD2944">
      <w:pPr>
        <w:rPr>
          <w:lang w:val="uk-UA"/>
        </w:rPr>
      </w:pPr>
    </w:p>
    <w:p w:rsidR="007473BF" w:rsidRPr="00FD0B3E" w:rsidRDefault="007473BF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73BF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D0B3E">
        <w:rPr>
          <w:rFonts w:ascii="Times New Roman" w:hAnsi="Times New Roman"/>
          <w:sz w:val="24"/>
          <w:szCs w:val="24"/>
        </w:rPr>
        <w:t>р</w:t>
      </w:r>
      <w:proofErr w:type="gramEnd"/>
      <w:r w:rsidRPr="00FD0B3E">
        <w:rPr>
          <w:rFonts w:ascii="Times New Roman" w:hAnsi="Times New Roman"/>
          <w:sz w:val="24"/>
          <w:szCs w:val="24"/>
        </w:rPr>
        <w:t>ішення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</w:p>
    <w:p w:rsidR="007473BF" w:rsidRPr="00FD0B3E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ради</w:t>
      </w:r>
    </w:p>
    <w:p w:rsidR="007473BF" w:rsidRPr="00FD0B3E" w:rsidRDefault="009C10CC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473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540D9E">
        <w:rPr>
          <w:rFonts w:ascii="Times New Roman" w:hAnsi="Times New Roman"/>
          <w:sz w:val="24"/>
          <w:szCs w:val="24"/>
          <w:lang w:val="uk-UA"/>
        </w:rPr>
        <w:t xml:space="preserve">08 січня 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C4ABF">
        <w:rPr>
          <w:rFonts w:ascii="Times New Roman" w:hAnsi="Times New Roman"/>
          <w:sz w:val="24"/>
          <w:szCs w:val="24"/>
          <w:lang w:val="uk-UA"/>
        </w:rPr>
        <w:t>9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>р.</w:t>
      </w:r>
      <w:r w:rsidR="007473BF" w:rsidRPr="00FD0B3E">
        <w:rPr>
          <w:rFonts w:ascii="Times New Roman" w:hAnsi="Times New Roman"/>
          <w:sz w:val="24"/>
          <w:szCs w:val="24"/>
        </w:rPr>
        <w:t xml:space="preserve"> №</w:t>
      </w:r>
      <w:r w:rsidR="00540D9E">
        <w:rPr>
          <w:rFonts w:ascii="Times New Roman" w:hAnsi="Times New Roman"/>
          <w:sz w:val="24"/>
          <w:szCs w:val="24"/>
          <w:lang w:val="uk-UA"/>
        </w:rPr>
        <w:t>05</w:t>
      </w: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8B2085" w:rsidRDefault="007473B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631A3C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31A3C">
        <w:rPr>
          <w:rFonts w:ascii="Times New Roman" w:hAnsi="Times New Roman"/>
          <w:sz w:val="28"/>
          <w:szCs w:val="28"/>
          <w:lang w:val="uk-UA"/>
        </w:rPr>
        <w:t xml:space="preserve"> 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>»</w:t>
      </w:r>
    </w:p>
    <w:p w:rsidR="007473BF" w:rsidRDefault="001C4A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3BF"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/>
      </w:tblPr>
      <w:tblGrid>
        <w:gridCol w:w="555"/>
        <w:gridCol w:w="6391"/>
        <w:gridCol w:w="2552"/>
      </w:tblGrid>
      <w:tr w:rsidR="007473BF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631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631A3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631A3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631A3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</w:tbl>
    <w:p w:rsidR="007473BF" w:rsidRDefault="007473BF">
      <w:pPr>
        <w:rPr>
          <w:lang w:val="uk-UA"/>
        </w:rPr>
      </w:pPr>
    </w:p>
    <w:p w:rsidR="00631A3C" w:rsidRDefault="00631A3C">
      <w:pPr>
        <w:rPr>
          <w:lang w:val="uk-UA"/>
        </w:rPr>
      </w:pPr>
    </w:p>
    <w:p w:rsidR="00631A3C" w:rsidRDefault="00631A3C">
      <w:pPr>
        <w:rPr>
          <w:lang w:val="uk-UA"/>
        </w:rPr>
      </w:pPr>
    </w:p>
    <w:p w:rsidR="007473BF" w:rsidRDefault="007473BF">
      <w:pPr>
        <w:rPr>
          <w:lang w:val="uk-UA"/>
        </w:rPr>
      </w:pPr>
    </w:p>
    <w:p w:rsidR="007473BF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262DE8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C10CC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9C10CC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7473BF" w:rsidRPr="00540D9E" w:rsidRDefault="007473BF" w:rsidP="00262DE8">
      <w:pPr>
        <w:tabs>
          <w:tab w:val="left" w:pos="1860"/>
        </w:tabs>
        <w:rPr>
          <w:rFonts w:ascii="Times New Roman" w:hAnsi="Times New Roman"/>
          <w:sz w:val="28"/>
          <w:szCs w:val="28"/>
          <w:lang w:val="uk-UA"/>
        </w:rPr>
      </w:pPr>
    </w:p>
    <w:sectPr w:rsidR="007473BF" w:rsidRPr="00540D9E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0F1"/>
    <w:rsid w:val="000130A7"/>
    <w:rsid w:val="00087501"/>
    <w:rsid w:val="000A68F3"/>
    <w:rsid w:val="001420B5"/>
    <w:rsid w:val="0017276B"/>
    <w:rsid w:val="00173747"/>
    <w:rsid w:val="001823C2"/>
    <w:rsid w:val="001B541C"/>
    <w:rsid w:val="001C4ABF"/>
    <w:rsid w:val="001E77C9"/>
    <w:rsid w:val="00262DE8"/>
    <w:rsid w:val="002658A5"/>
    <w:rsid w:val="00316BF4"/>
    <w:rsid w:val="00382B85"/>
    <w:rsid w:val="00394B17"/>
    <w:rsid w:val="00411318"/>
    <w:rsid w:val="00431866"/>
    <w:rsid w:val="00450EA5"/>
    <w:rsid w:val="00481BE9"/>
    <w:rsid w:val="004A00F1"/>
    <w:rsid w:val="004C751C"/>
    <w:rsid w:val="00503B71"/>
    <w:rsid w:val="00540D9E"/>
    <w:rsid w:val="00557903"/>
    <w:rsid w:val="00576A93"/>
    <w:rsid w:val="005A52B3"/>
    <w:rsid w:val="00631A3C"/>
    <w:rsid w:val="00641AFC"/>
    <w:rsid w:val="006A114B"/>
    <w:rsid w:val="006C711B"/>
    <w:rsid w:val="007473BF"/>
    <w:rsid w:val="007544C1"/>
    <w:rsid w:val="0082439D"/>
    <w:rsid w:val="00886690"/>
    <w:rsid w:val="008B2085"/>
    <w:rsid w:val="008E0CDA"/>
    <w:rsid w:val="008E7554"/>
    <w:rsid w:val="0090579D"/>
    <w:rsid w:val="00972F1A"/>
    <w:rsid w:val="009C10CC"/>
    <w:rsid w:val="00A15B4D"/>
    <w:rsid w:val="00A80639"/>
    <w:rsid w:val="00AD3B9C"/>
    <w:rsid w:val="00AE540F"/>
    <w:rsid w:val="00B81AB2"/>
    <w:rsid w:val="00B84023"/>
    <w:rsid w:val="00CD2944"/>
    <w:rsid w:val="00D20589"/>
    <w:rsid w:val="00D86FAC"/>
    <w:rsid w:val="00DA29F9"/>
    <w:rsid w:val="00DD32B3"/>
    <w:rsid w:val="00E34E62"/>
    <w:rsid w:val="00EC38F4"/>
    <w:rsid w:val="00EE7E14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AFC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CD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Знак Знак Знак Знак Знак Знак Знак"/>
    <w:link w:val="a9"/>
    <w:locked/>
    <w:rsid w:val="00262DE8"/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Знак Знак Знак Знак Знак Знак"/>
    <w:basedOn w:val="a"/>
    <w:link w:val="a8"/>
    <w:rsid w:val="00262DE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15</cp:revision>
  <cp:lastPrinted>2017-02-13T14:42:00Z</cp:lastPrinted>
  <dcterms:created xsi:type="dcterms:W3CDTF">2019-01-02T14:55:00Z</dcterms:created>
  <dcterms:modified xsi:type="dcterms:W3CDTF">2019-01-08T14:38:00Z</dcterms:modified>
</cp:coreProperties>
</file>