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5" w:rsidRPr="00F07BD7" w:rsidRDefault="007E5395" w:rsidP="007E5395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19050" t="0" r="9525" b="0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  </w:t>
      </w:r>
    </w:p>
    <w:p w:rsidR="007E5395" w:rsidRPr="00F07BD7" w:rsidRDefault="007E5395" w:rsidP="007E5395">
      <w:pPr>
        <w:rPr>
          <w:sz w:val="18"/>
          <w:szCs w:val="18"/>
          <w:lang w:val="uk-UA"/>
        </w:rPr>
      </w:pPr>
    </w:p>
    <w:p w:rsidR="007E5395" w:rsidRPr="00F07BD7" w:rsidRDefault="007E5395" w:rsidP="007E5395">
      <w:pPr>
        <w:rPr>
          <w:sz w:val="18"/>
          <w:szCs w:val="18"/>
          <w:lang w:val="uk-UA"/>
        </w:rPr>
      </w:pPr>
    </w:p>
    <w:p w:rsidR="007E5395" w:rsidRPr="00F07BD7" w:rsidRDefault="007E5395" w:rsidP="007E5395">
      <w:pPr>
        <w:rPr>
          <w:sz w:val="18"/>
          <w:szCs w:val="18"/>
          <w:lang w:val="uk-UA"/>
        </w:rPr>
      </w:pPr>
    </w:p>
    <w:p w:rsidR="007E5395" w:rsidRPr="00F07BD7" w:rsidRDefault="007E5395" w:rsidP="007E539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7E5395" w:rsidRPr="00F07BD7" w:rsidRDefault="007E5395" w:rsidP="007E5395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F07BD7">
        <w:rPr>
          <w:lang w:val="uk-UA"/>
        </w:rPr>
        <w:t>УКРАЇНА</w:t>
      </w:r>
    </w:p>
    <w:p w:rsidR="007E5395" w:rsidRPr="00F07BD7" w:rsidRDefault="007E5395" w:rsidP="007E539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F07BD7">
        <w:rPr>
          <w:b/>
          <w:bCs/>
          <w:lang w:val="uk-UA"/>
        </w:rPr>
        <w:t>ХМІЛЬНИЦЬКА МІСЬКА РАДА</w:t>
      </w:r>
    </w:p>
    <w:p w:rsidR="007E5395" w:rsidRPr="00EE6E69" w:rsidRDefault="007E5395" w:rsidP="007E5395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  </w:t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7E5395" w:rsidRDefault="007E5395" w:rsidP="007E5395">
      <w:pPr>
        <w:pStyle w:val="9"/>
        <w:jc w:val="both"/>
      </w:pPr>
      <w:r>
        <w:t xml:space="preserve">                                 </w:t>
      </w:r>
      <w:r w:rsidR="007E3890">
        <w:t xml:space="preserve">                         </w:t>
      </w:r>
      <w:r>
        <w:t xml:space="preserve">  Р І Ш Е Н </w:t>
      </w:r>
      <w:proofErr w:type="spellStart"/>
      <w:r>
        <w:t>Н</w:t>
      </w:r>
      <w:proofErr w:type="spellEnd"/>
      <w:r>
        <w:t xml:space="preserve"> Я   № </w:t>
      </w:r>
      <w:r w:rsidR="007E3890">
        <w:t>1926</w:t>
      </w:r>
      <w:bookmarkStart w:id="0" w:name="_GoBack"/>
      <w:bookmarkEnd w:id="0"/>
    </w:p>
    <w:p w:rsidR="007E5395" w:rsidRPr="00625F7C" w:rsidRDefault="007E5395" w:rsidP="007E5395">
      <w:pPr>
        <w:rPr>
          <w:lang w:val="uk-UA"/>
        </w:rPr>
      </w:pPr>
    </w:p>
    <w:p w:rsidR="007E5395" w:rsidRDefault="007E5395" w:rsidP="007E5395">
      <w:pPr>
        <w:rPr>
          <w:lang w:val="uk-UA"/>
        </w:rPr>
      </w:pPr>
    </w:p>
    <w:p w:rsidR="007E5395" w:rsidRPr="00DA23FA" w:rsidRDefault="007E5395" w:rsidP="007E5395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22198A">
        <w:rPr>
          <w:b/>
          <w:bCs/>
          <w:lang w:val="uk-UA"/>
        </w:rPr>
        <w:t>19” лютого</w:t>
      </w:r>
      <w:r w:rsidR="00B46819">
        <w:rPr>
          <w:b/>
          <w:bCs/>
          <w:lang w:val="uk-UA"/>
        </w:rPr>
        <w:t xml:space="preserve"> 2019</w:t>
      </w:r>
      <w:r w:rsidRPr="00DA23FA">
        <w:rPr>
          <w:b/>
          <w:bCs/>
          <w:lang w:val="uk-UA"/>
        </w:rPr>
        <w:t xml:space="preserve"> 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                            </w:t>
      </w:r>
      <w:r w:rsidR="007E3890">
        <w:rPr>
          <w:b/>
          <w:bCs/>
          <w:lang w:val="uk-UA"/>
        </w:rPr>
        <w:t>60</w:t>
      </w:r>
      <w:r>
        <w:rPr>
          <w:b/>
          <w:bCs/>
          <w:lang w:val="uk-UA"/>
        </w:rPr>
        <w:t xml:space="preserve"> 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7E5395" w:rsidRDefault="007E5395" w:rsidP="007E5395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 w:rsidR="007E3890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7E5395" w:rsidRDefault="007E5395" w:rsidP="007E5395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 25 сесії Хмільницької</w:t>
      </w:r>
    </w:p>
    <w:p w:rsidR="007E5395" w:rsidRDefault="007E5395" w:rsidP="007E5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6 скликання №755 від 05.07.2012 року</w:t>
      </w:r>
    </w:p>
    <w:p w:rsidR="007E5395" w:rsidRDefault="007E5395" w:rsidP="007E5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Порядок формування, фінансування та</w:t>
      </w:r>
    </w:p>
    <w:p w:rsidR="007E5395" w:rsidRDefault="007E5395" w:rsidP="007E5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моніторингу виконання міських цільових</w:t>
      </w:r>
    </w:p>
    <w:p w:rsidR="007E5395" w:rsidRDefault="007E5395" w:rsidP="007E5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програм»</w:t>
      </w:r>
    </w:p>
    <w:p w:rsidR="007E5395" w:rsidRPr="007757FF" w:rsidRDefault="007E5395" w:rsidP="007E5395">
      <w:pPr>
        <w:rPr>
          <w:sz w:val="28"/>
          <w:szCs w:val="28"/>
          <w:lang w:val="uk-UA"/>
        </w:rPr>
      </w:pPr>
    </w:p>
    <w:p w:rsidR="007E5395" w:rsidRDefault="007E5395" w:rsidP="007E53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рішення позачергової 55 сесії Хмільницької міської ради №1789 від 20.11.2018 року «Про добровільне приєднання </w:t>
      </w:r>
      <w:proofErr w:type="spellStart"/>
      <w:r>
        <w:rPr>
          <w:sz w:val="28"/>
          <w:szCs w:val="28"/>
          <w:lang w:val="uk-UA"/>
        </w:rPr>
        <w:t>Соколівської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міста обласного значення Хмільник Вінницької області» та </w:t>
      </w:r>
      <w:r w:rsidRPr="000E19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E19E8">
        <w:rPr>
          <w:sz w:val="28"/>
          <w:szCs w:val="28"/>
          <w:lang w:val="uk-UA"/>
        </w:rPr>
        <w:t xml:space="preserve">  №1792 від 20.11.2018 року "Про утворення  </w:t>
      </w:r>
      <w:proofErr w:type="spellStart"/>
      <w:r w:rsidRPr="000E19E8">
        <w:rPr>
          <w:sz w:val="28"/>
          <w:szCs w:val="28"/>
          <w:lang w:val="uk-UA"/>
        </w:rPr>
        <w:t>Соколівського</w:t>
      </w:r>
      <w:proofErr w:type="spellEnd"/>
      <w:r w:rsidRPr="000E19E8">
        <w:rPr>
          <w:sz w:val="28"/>
          <w:szCs w:val="28"/>
          <w:lang w:val="uk-UA"/>
        </w:rPr>
        <w:t xml:space="preserve"> </w:t>
      </w:r>
      <w:proofErr w:type="spellStart"/>
      <w:r w:rsidRPr="000E19E8">
        <w:rPr>
          <w:sz w:val="28"/>
          <w:szCs w:val="28"/>
          <w:lang w:val="uk-UA"/>
        </w:rPr>
        <w:t>старостинського</w:t>
      </w:r>
      <w:proofErr w:type="spellEnd"/>
      <w:r w:rsidRPr="000E19E8">
        <w:rPr>
          <w:sz w:val="28"/>
          <w:szCs w:val="28"/>
          <w:lang w:val="uk-UA"/>
        </w:rPr>
        <w:t xml:space="preserve"> округу"</w:t>
      </w:r>
      <w:r>
        <w:rPr>
          <w:sz w:val="28"/>
          <w:szCs w:val="28"/>
          <w:lang w:val="uk-UA"/>
        </w:rPr>
        <w:t xml:space="preserve">,   керуючись </w:t>
      </w:r>
      <w:r w:rsidR="0028295A">
        <w:rPr>
          <w:sz w:val="28"/>
          <w:szCs w:val="28"/>
          <w:lang w:val="uk-UA"/>
        </w:rPr>
        <w:t>Бюджетним кодексом України,</w:t>
      </w:r>
      <w:r>
        <w:rPr>
          <w:sz w:val="28"/>
          <w:szCs w:val="28"/>
          <w:lang w:val="uk-UA"/>
        </w:rPr>
        <w:t xml:space="preserve"> </w:t>
      </w:r>
      <w:r w:rsidR="0028295A">
        <w:rPr>
          <w:sz w:val="28"/>
          <w:szCs w:val="28"/>
          <w:lang w:val="uk-UA"/>
        </w:rPr>
        <w:t>Законом</w:t>
      </w:r>
      <w:r w:rsidRPr="000254D1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28295A">
        <w:rPr>
          <w:sz w:val="28"/>
          <w:szCs w:val="28"/>
          <w:lang w:val="uk-UA"/>
        </w:rPr>
        <w:t xml:space="preserve"> Методичними рекомендаціями щодо порядку розроблення регіональних цільових програм, моніторингу та звітності про їх виконання, затверджених наказом Міністерства економіки України від 04 грудня 2006 року, а також враховуючи положення Стратегії стійкого розвитку </w:t>
      </w:r>
      <w:proofErr w:type="spellStart"/>
      <w:r w:rsidR="0028295A">
        <w:rPr>
          <w:sz w:val="28"/>
          <w:szCs w:val="28"/>
          <w:lang w:val="uk-UA"/>
        </w:rPr>
        <w:t>м.Хмільника</w:t>
      </w:r>
      <w:proofErr w:type="spellEnd"/>
      <w:r w:rsidR="0028295A">
        <w:rPr>
          <w:sz w:val="28"/>
          <w:szCs w:val="28"/>
          <w:lang w:val="uk-UA"/>
        </w:rPr>
        <w:t xml:space="preserve"> до 2020 року у новій редакції, затвердженої  рішенням 49 </w:t>
      </w:r>
      <w:r w:rsidR="000C6C59">
        <w:rPr>
          <w:sz w:val="28"/>
          <w:szCs w:val="28"/>
          <w:lang w:val="uk-UA"/>
        </w:rPr>
        <w:t>сесії</w:t>
      </w:r>
      <w:r w:rsidRPr="000254D1">
        <w:rPr>
          <w:sz w:val="28"/>
          <w:szCs w:val="28"/>
          <w:lang w:val="uk-UA"/>
        </w:rPr>
        <w:t xml:space="preserve"> </w:t>
      </w:r>
      <w:r w:rsidR="0028295A">
        <w:rPr>
          <w:sz w:val="28"/>
          <w:szCs w:val="28"/>
          <w:lang w:val="uk-UA"/>
        </w:rPr>
        <w:t>7 скликання від 08.06.2018 року</w:t>
      </w:r>
      <w:r w:rsidR="000C6C59">
        <w:rPr>
          <w:sz w:val="28"/>
          <w:szCs w:val="28"/>
          <w:lang w:val="uk-UA"/>
        </w:rPr>
        <w:t xml:space="preserve"> № 1487</w:t>
      </w:r>
      <w:r w:rsidR="0028295A">
        <w:rPr>
          <w:sz w:val="28"/>
          <w:szCs w:val="28"/>
          <w:lang w:val="uk-UA"/>
        </w:rPr>
        <w:t xml:space="preserve">, </w:t>
      </w:r>
      <w:r w:rsidRPr="000254D1">
        <w:rPr>
          <w:sz w:val="28"/>
          <w:szCs w:val="28"/>
          <w:lang w:val="uk-UA"/>
        </w:rPr>
        <w:t xml:space="preserve">міська рада </w:t>
      </w:r>
    </w:p>
    <w:p w:rsidR="000C6C59" w:rsidRPr="000254D1" w:rsidRDefault="000C6C59" w:rsidP="007E5395">
      <w:pPr>
        <w:ind w:firstLine="709"/>
        <w:jc w:val="both"/>
        <w:rPr>
          <w:sz w:val="28"/>
          <w:szCs w:val="28"/>
          <w:lang w:val="uk-UA"/>
        </w:rPr>
      </w:pPr>
    </w:p>
    <w:p w:rsidR="007E5395" w:rsidRDefault="007E5395" w:rsidP="007E5395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7E5395" w:rsidRPr="000254D1" w:rsidRDefault="007E5395" w:rsidP="007E5395">
      <w:pPr>
        <w:jc w:val="center"/>
        <w:rPr>
          <w:b/>
          <w:sz w:val="28"/>
          <w:szCs w:val="28"/>
          <w:lang w:val="uk-UA"/>
        </w:rPr>
      </w:pPr>
    </w:p>
    <w:p w:rsidR="007A41DD" w:rsidRDefault="007E5395" w:rsidP="007E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25 сесії Хмільницької міської ради 6 скликання №755 від 05 липня 2012 року «Про порядок формування, фінансування та моніторингу виконання міських цільових програм»</w:t>
      </w:r>
      <w:r w:rsidR="007A41DD">
        <w:rPr>
          <w:sz w:val="28"/>
          <w:szCs w:val="28"/>
          <w:lang w:val="uk-UA"/>
        </w:rPr>
        <w:t>:</w:t>
      </w:r>
    </w:p>
    <w:p w:rsidR="007E5395" w:rsidRDefault="007A41DD" w:rsidP="007E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Замінити</w:t>
      </w:r>
      <w:r w:rsidR="007E5395">
        <w:rPr>
          <w:sz w:val="28"/>
          <w:szCs w:val="28"/>
          <w:lang w:val="uk-UA"/>
        </w:rPr>
        <w:t xml:space="preserve"> слова «міста», «</w:t>
      </w:r>
      <w:proofErr w:type="spellStart"/>
      <w:r w:rsidR="007E5395">
        <w:rPr>
          <w:sz w:val="28"/>
          <w:szCs w:val="28"/>
          <w:lang w:val="uk-UA"/>
        </w:rPr>
        <w:t>м.Хмільника</w:t>
      </w:r>
      <w:proofErr w:type="spellEnd"/>
      <w:r w:rsidR="007E5395">
        <w:rPr>
          <w:sz w:val="28"/>
          <w:szCs w:val="28"/>
          <w:lang w:val="uk-UA"/>
        </w:rPr>
        <w:t>» у всіх відмінках на словосполучення «Хмільницька міська об’</w:t>
      </w:r>
      <w:r w:rsidR="007E5395" w:rsidRPr="00FE7786">
        <w:rPr>
          <w:sz w:val="28"/>
          <w:szCs w:val="28"/>
          <w:lang w:val="uk-UA"/>
        </w:rPr>
        <w:t>єднана територіальна громада</w:t>
      </w:r>
      <w:r w:rsidR="007E5395">
        <w:rPr>
          <w:sz w:val="28"/>
          <w:szCs w:val="28"/>
          <w:lang w:val="uk-UA"/>
        </w:rPr>
        <w:t>»</w:t>
      </w:r>
      <w:r w:rsidR="007E5395" w:rsidRPr="00FE7786">
        <w:rPr>
          <w:sz w:val="28"/>
          <w:szCs w:val="28"/>
          <w:lang w:val="uk-UA"/>
        </w:rPr>
        <w:t xml:space="preserve"> у відповідних </w:t>
      </w:r>
      <w:r w:rsidR="007E5395">
        <w:rPr>
          <w:sz w:val="28"/>
          <w:szCs w:val="28"/>
          <w:lang w:val="uk-UA"/>
        </w:rPr>
        <w:t>відмінках по тексту рішення, а словосполучення «міський бюджет» у всіх відмінках на словосполучення «місцевий бюджет Хмільницької міської об’</w:t>
      </w:r>
      <w:r w:rsidR="007E5395" w:rsidRPr="001310ED">
        <w:rPr>
          <w:sz w:val="28"/>
          <w:szCs w:val="28"/>
          <w:lang w:val="uk-UA"/>
        </w:rPr>
        <w:t>єднаної територіальної громади</w:t>
      </w:r>
      <w:r w:rsidR="007E5395">
        <w:rPr>
          <w:sz w:val="28"/>
          <w:szCs w:val="28"/>
          <w:lang w:val="uk-UA"/>
        </w:rPr>
        <w:t>» у відповідних відмінках по тексту рішення.</w:t>
      </w:r>
    </w:p>
    <w:p w:rsidR="008A1D02" w:rsidRDefault="007A41DD" w:rsidP="007E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 Доповнити абзац другий розділу ІУ. «</w:t>
      </w:r>
      <w:r w:rsidR="00260F9D">
        <w:rPr>
          <w:sz w:val="28"/>
          <w:szCs w:val="28"/>
          <w:lang w:val="uk-UA"/>
        </w:rPr>
        <w:t>ПІДГОТОВКА ПРОЕКТУ ПРОГРАМИ</w:t>
      </w:r>
      <w:r>
        <w:rPr>
          <w:sz w:val="28"/>
          <w:szCs w:val="28"/>
          <w:lang w:val="uk-UA"/>
        </w:rPr>
        <w:t xml:space="preserve">» </w:t>
      </w:r>
      <w:r w:rsidR="00E27D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розділу «</w:t>
      </w:r>
      <w:r w:rsidR="00260F9D"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  <w:lang w:val="uk-UA"/>
        </w:rPr>
        <w:t xml:space="preserve"> шляхів і засобів розв’</w:t>
      </w:r>
      <w:r w:rsidRPr="007A41DD">
        <w:rPr>
          <w:sz w:val="28"/>
          <w:szCs w:val="28"/>
          <w:lang w:val="uk-UA"/>
        </w:rPr>
        <w:t>язання</w:t>
      </w:r>
      <w:r>
        <w:rPr>
          <w:sz w:val="28"/>
          <w:szCs w:val="28"/>
          <w:lang w:val="uk-UA"/>
        </w:rPr>
        <w:t xml:space="preserve"> проблеми, строки та джерела фінансування»  розділом</w:t>
      </w:r>
      <w:r w:rsidR="00E94218">
        <w:rPr>
          <w:sz w:val="28"/>
          <w:szCs w:val="28"/>
          <w:lang w:val="uk-UA"/>
        </w:rPr>
        <w:t>:</w:t>
      </w:r>
    </w:p>
    <w:p w:rsidR="007A41DD" w:rsidRDefault="007A41DD" w:rsidP="007E539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1D02">
        <w:rPr>
          <w:sz w:val="28"/>
          <w:szCs w:val="28"/>
          <w:lang w:val="uk-UA"/>
        </w:rPr>
        <w:t xml:space="preserve">      </w:t>
      </w:r>
      <w:r w:rsidR="008A1D02" w:rsidRPr="008A1D02">
        <w:rPr>
          <w:b/>
          <w:sz w:val="28"/>
          <w:szCs w:val="28"/>
          <w:lang w:val="uk-UA"/>
        </w:rPr>
        <w:t>«Аналіз впливу  заходів програми на соціально-економічне становище різних категорій жінок та чоловіків, а також на забезпечення гендерної рівності</w:t>
      </w:r>
      <w:r w:rsidR="008A1D02">
        <w:rPr>
          <w:b/>
          <w:sz w:val="28"/>
          <w:szCs w:val="28"/>
          <w:lang w:val="uk-UA"/>
        </w:rPr>
        <w:t xml:space="preserve">» </w:t>
      </w:r>
      <w:r w:rsidR="0028390A">
        <w:rPr>
          <w:b/>
          <w:sz w:val="28"/>
          <w:szCs w:val="28"/>
          <w:lang w:val="uk-UA"/>
        </w:rPr>
        <w:t>.</w:t>
      </w:r>
    </w:p>
    <w:p w:rsidR="008A1D02" w:rsidRPr="008A1D02" w:rsidRDefault="008A1D02" w:rsidP="007E539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Розділ має містити інформацію щодо цільових груп, на задоволення інтересів яких спрямовані заходи програми, існуючих проявів нерівності між жінками та </w:t>
      </w:r>
      <w:r>
        <w:rPr>
          <w:sz w:val="28"/>
          <w:szCs w:val="28"/>
          <w:lang w:val="uk-UA"/>
        </w:rPr>
        <w:lastRenderedPageBreak/>
        <w:t xml:space="preserve">чоловіками або конкретні проблеми, які мають жінки та чоловіки, і які можуть </w:t>
      </w:r>
      <w:r w:rsidR="00260F9D">
        <w:rPr>
          <w:sz w:val="28"/>
          <w:szCs w:val="28"/>
          <w:lang w:val="uk-UA"/>
        </w:rPr>
        <w:t xml:space="preserve">бути </w:t>
      </w:r>
      <w:r>
        <w:rPr>
          <w:sz w:val="28"/>
          <w:szCs w:val="28"/>
          <w:lang w:val="uk-UA"/>
        </w:rPr>
        <w:t>вирішені в рамках цієї міської цільової програми, впливу заходів програми на гендерну рівність, на задоволення потреб жінок та чоловіків».</w:t>
      </w:r>
    </w:p>
    <w:p w:rsidR="008A1D02" w:rsidRPr="008A1D02" w:rsidRDefault="008A1D02" w:rsidP="007E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7E5395" w:rsidRDefault="007E5395" w:rsidP="007E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Архівному відділу міської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до оригіналів документів відповідно до п.1 цього рішення.</w:t>
      </w:r>
    </w:p>
    <w:p w:rsidR="007E5395" w:rsidRPr="003B2066" w:rsidRDefault="007E5395" w:rsidP="007E5395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C6C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0207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</w:t>
      </w:r>
      <w:r w:rsidRPr="003B2066">
        <w:rPr>
          <w:sz w:val="28"/>
          <w:szCs w:val="28"/>
          <w:lang w:val="uk-UA"/>
        </w:rPr>
        <w:t>онтроль за виконанням цього рішення покласти на постійну комісію міської ради з питань планування, бюджету, економіч</w:t>
      </w:r>
      <w:r>
        <w:rPr>
          <w:sz w:val="28"/>
          <w:szCs w:val="28"/>
          <w:lang w:val="uk-UA"/>
        </w:rPr>
        <w:t xml:space="preserve">ного розвитку та підприємництва </w:t>
      </w:r>
      <w:r w:rsidRPr="00C17B5C">
        <w:rPr>
          <w:sz w:val="28"/>
          <w:szCs w:val="28"/>
          <w:lang w:val="uk-UA"/>
        </w:rPr>
        <w:t>(</w:t>
      </w:r>
      <w:proofErr w:type="spellStart"/>
      <w:r w:rsidRPr="00C17B5C">
        <w:rPr>
          <w:sz w:val="28"/>
          <w:szCs w:val="28"/>
          <w:lang w:val="uk-UA"/>
        </w:rPr>
        <w:t>Кондратовець</w:t>
      </w:r>
      <w:proofErr w:type="spellEnd"/>
      <w:r w:rsidRPr="00C17B5C">
        <w:rPr>
          <w:sz w:val="28"/>
          <w:szCs w:val="28"/>
          <w:lang w:val="uk-UA"/>
        </w:rPr>
        <w:t xml:space="preserve"> Ю.Г.)</w:t>
      </w:r>
      <w:r w:rsidRPr="003B2066">
        <w:rPr>
          <w:sz w:val="28"/>
          <w:szCs w:val="28"/>
          <w:lang w:val="uk-UA"/>
        </w:rPr>
        <w:t>.</w:t>
      </w:r>
    </w:p>
    <w:p w:rsidR="007E5395" w:rsidRDefault="007E5395" w:rsidP="007E5395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E5395" w:rsidRDefault="007E5395" w:rsidP="007E5395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E5395" w:rsidRPr="007757FF" w:rsidRDefault="007E5395" w:rsidP="007E5395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С.Б.Редчик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p w:rsidR="007E5395" w:rsidRDefault="007E5395" w:rsidP="007E5395">
      <w:pPr>
        <w:ind w:left="4956" w:firstLine="708"/>
        <w:jc w:val="both"/>
        <w:rPr>
          <w:lang w:val="uk-UA"/>
        </w:rPr>
      </w:pPr>
    </w:p>
    <w:sectPr w:rsidR="007E5395" w:rsidSect="00B422BE">
      <w:pgSz w:w="11906" w:h="16838"/>
      <w:pgMar w:top="89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395"/>
    <w:rsid w:val="000C6C59"/>
    <w:rsid w:val="0022198A"/>
    <w:rsid w:val="00260F9D"/>
    <w:rsid w:val="0028295A"/>
    <w:rsid w:val="0028390A"/>
    <w:rsid w:val="002F6CF1"/>
    <w:rsid w:val="00420382"/>
    <w:rsid w:val="006D7EC9"/>
    <w:rsid w:val="007A278C"/>
    <w:rsid w:val="007A41DD"/>
    <w:rsid w:val="007E3890"/>
    <w:rsid w:val="007E5395"/>
    <w:rsid w:val="0088469F"/>
    <w:rsid w:val="008A1D02"/>
    <w:rsid w:val="00A21526"/>
    <w:rsid w:val="00B46819"/>
    <w:rsid w:val="00DC10EF"/>
    <w:rsid w:val="00E27DC0"/>
    <w:rsid w:val="00E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DB9D7-DFA8-4627-A074-5E591D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E5395"/>
    <w:pPr>
      <w:keepNext/>
      <w:jc w:val="center"/>
      <w:outlineLvl w:val="8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3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7E539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7E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12</cp:revision>
  <dcterms:created xsi:type="dcterms:W3CDTF">2018-12-26T12:56:00Z</dcterms:created>
  <dcterms:modified xsi:type="dcterms:W3CDTF">2019-02-21T08:31:00Z</dcterms:modified>
</cp:coreProperties>
</file>