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2601329" r:id="rId5"/>
        </w:object>
      </w:r>
    </w:p>
    <w:p w:rsidR="000B1281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0B1281" w:rsidRDefault="000B1281" w:rsidP="000B1281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0B1281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Default="007505CA" w:rsidP="000B128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1977</w:t>
      </w:r>
      <w:bookmarkStart w:id="0" w:name="_GoBack"/>
      <w:bookmarkEnd w:id="0"/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D72154" w:rsidRDefault="00000BD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19 лютого 2019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   </w:t>
      </w:r>
      <w:r w:rsid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60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B1281" w:rsidRPr="00D72154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7 скликання </w:t>
      </w:r>
    </w:p>
    <w:p w:rsidR="000B1281" w:rsidRPr="00D72154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505CA" w:rsidRPr="007505CA" w:rsidRDefault="007505CA" w:rsidP="007505C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7505CA">
        <w:rPr>
          <w:sz w:val="26"/>
          <w:szCs w:val="26"/>
        </w:rPr>
        <w:t>Про прийняття в комунальну власність</w:t>
      </w:r>
    </w:p>
    <w:p w:rsidR="007505CA" w:rsidRPr="007505CA" w:rsidRDefault="007505CA" w:rsidP="007505C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7505CA">
        <w:rPr>
          <w:sz w:val="26"/>
          <w:szCs w:val="26"/>
        </w:rPr>
        <w:t xml:space="preserve"> Хмільницької міської об’єднаної територіальної</w:t>
      </w:r>
    </w:p>
    <w:p w:rsidR="007505CA" w:rsidRPr="007505CA" w:rsidRDefault="007505CA" w:rsidP="007505C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7505CA">
        <w:rPr>
          <w:sz w:val="26"/>
          <w:szCs w:val="26"/>
        </w:rPr>
        <w:t xml:space="preserve"> громади об'єкта інженерної інфраструктури</w:t>
      </w:r>
    </w:p>
    <w:p w:rsidR="000B1281" w:rsidRPr="007505CA" w:rsidRDefault="000B1281" w:rsidP="004063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7505C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міської ради </w:t>
      </w:r>
      <w:proofErr w:type="spellStart"/>
      <w:r w:rsidR="007505CA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7505CA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D72154" w:rsidRDefault="000B1281" w:rsidP="00D7215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05CA">
        <w:rPr>
          <w:b w:val="0"/>
          <w:sz w:val="28"/>
          <w:szCs w:val="28"/>
        </w:rPr>
        <w:t xml:space="preserve">          Проект рішення</w:t>
      </w:r>
      <w:r>
        <w:rPr>
          <w:sz w:val="28"/>
          <w:szCs w:val="28"/>
        </w:rPr>
        <w:t xml:space="preserve"> </w:t>
      </w:r>
      <w:r w:rsidRPr="007505CA">
        <w:rPr>
          <w:sz w:val="28"/>
          <w:szCs w:val="28"/>
        </w:rPr>
        <w:t>«</w:t>
      </w:r>
      <w:r w:rsidR="007505CA" w:rsidRPr="007505CA">
        <w:rPr>
          <w:b w:val="0"/>
          <w:sz w:val="28"/>
          <w:szCs w:val="28"/>
        </w:rPr>
        <w:t>Про прийняття в комунальну власність Хмільницької міської об’єднаної територіальної громади об'єкта інженерної</w:t>
      </w:r>
      <w:r w:rsidR="007505CA">
        <w:rPr>
          <w:b w:val="0"/>
          <w:sz w:val="26"/>
          <w:szCs w:val="26"/>
        </w:rPr>
        <w:t xml:space="preserve"> </w:t>
      </w:r>
      <w:r w:rsidR="007505CA" w:rsidRPr="007505CA">
        <w:rPr>
          <w:b w:val="0"/>
          <w:sz w:val="28"/>
          <w:szCs w:val="28"/>
        </w:rPr>
        <w:t>інфраструктури</w:t>
      </w:r>
      <w:r w:rsidRPr="00D72154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505CA">
        <w:rPr>
          <w:rFonts w:eastAsia="Calibri"/>
          <w:b w:val="0"/>
          <w:color w:val="000000"/>
          <w:sz w:val="28"/>
          <w:szCs w:val="28"/>
        </w:rPr>
        <w:t>в</w:t>
      </w:r>
      <w:r w:rsidRPr="007505CA">
        <w:rPr>
          <w:b w:val="0"/>
          <w:sz w:val="28"/>
          <w:szCs w:val="28"/>
        </w:rPr>
        <w:t>ідхилити.</w:t>
      </w:r>
      <w:r>
        <w:rPr>
          <w:sz w:val="28"/>
          <w:szCs w:val="28"/>
        </w:rPr>
        <w:t xml:space="preserve">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7505CA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505CA">
        <w:rPr>
          <w:rFonts w:ascii="Times New Roman" w:hAnsi="Times New Roman" w:cs="Times New Roman"/>
          <w:lang w:val="uk-UA"/>
        </w:rPr>
        <w:t xml:space="preserve">П.В. </w:t>
      </w:r>
      <w:proofErr w:type="spellStart"/>
      <w:r w:rsidRPr="007505CA">
        <w:rPr>
          <w:rFonts w:ascii="Times New Roman" w:hAnsi="Times New Roman" w:cs="Times New Roman"/>
          <w:lang w:val="uk-UA"/>
        </w:rPr>
        <w:t>Крепкий</w:t>
      </w:r>
      <w:proofErr w:type="spellEnd"/>
    </w:p>
    <w:p w:rsidR="000B1281" w:rsidRPr="007505CA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505CA">
        <w:rPr>
          <w:rFonts w:ascii="Times New Roman" w:hAnsi="Times New Roman" w:cs="Times New Roman"/>
          <w:lang w:val="uk-UA"/>
        </w:rPr>
        <w:t xml:space="preserve">О.В. </w:t>
      </w:r>
      <w:proofErr w:type="spellStart"/>
      <w:r w:rsidRPr="007505CA">
        <w:rPr>
          <w:rFonts w:ascii="Times New Roman" w:hAnsi="Times New Roman" w:cs="Times New Roman"/>
          <w:lang w:val="uk-UA"/>
        </w:rPr>
        <w:t>Тендерис</w:t>
      </w:r>
      <w:proofErr w:type="spellEnd"/>
    </w:p>
    <w:p w:rsidR="000B1281" w:rsidRPr="007505CA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505CA">
        <w:rPr>
          <w:rFonts w:ascii="Times New Roman" w:hAnsi="Times New Roman" w:cs="Times New Roman"/>
          <w:lang w:val="uk-UA"/>
        </w:rPr>
        <w:t xml:space="preserve">Н.А. </w:t>
      </w:r>
      <w:proofErr w:type="spellStart"/>
      <w:r w:rsidRPr="007505CA">
        <w:rPr>
          <w:rFonts w:ascii="Times New Roman" w:hAnsi="Times New Roman" w:cs="Times New Roman"/>
          <w:lang w:val="uk-UA"/>
        </w:rPr>
        <w:t>Буликова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4063B1"/>
    <w:rsid w:val="00691D9F"/>
    <w:rsid w:val="007505CA"/>
    <w:rsid w:val="00785E37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BBAE-B30C-4E8C-B1DD-7F711CC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9</cp:revision>
  <dcterms:created xsi:type="dcterms:W3CDTF">2018-12-14T07:01:00Z</dcterms:created>
  <dcterms:modified xsi:type="dcterms:W3CDTF">2019-02-25T10:02:00Z</dcterms:modified>
</cp:coreProperties>
</file>