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48" w:rsidRDefault="00BD6AFB" w:rsidP="00BD6AFB">
      <w:pPr>
        <w:ind w:left="-709"/>
      </w:pPr>
      <w:bookmarkStart w:id="0" w:name="_GoBack"/>
      <w:bookmarkEnd w:id="0"/>
      <w:r w:rsidRPr="00BD6AFB">
        <w:rPr>
          <w:noProof/>
        </w:rPr>
        <w:drawing>
          <wp:inline distT="0" distB="0" distL="0" distR="0">
            <wp:extent cx="10506075" cy="6810375"/>
            <wp:effectExtent l="19050" t="0" r="9525" b="0"/>
            <wp:docPr id="4" name="Рисунок 4" descr="http://prim2school.ucoz.ua/_pu/0/80606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im2school.ucoz.ua/_pu/0/806060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075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E2" w:rsidRPr="00077EE2" w:rsidRDefault="00077EE2" w:rsidP="00BD6AFB">
      <w:pPr>
        <w:ind w:left="-709"/>
        <w:rPr>
          <w:b/>
          <w:color w:val="002060"/>
          <w:sz w:val="36"/>
          <w:szCs w:val="36"/>
        </w:rPr>
      </w:pPr>
      <w:r w:rsidRPr="00077EE2">
        <w:rPr>
          <w:b/>
          <w:color w:val="002060"/>
          <w:sz w:val="36"/>
          <w:szCs w:val="36"/>
        </w:rPr>
        <w:t xml:space="preserve">      </w:t>
      </w:r>
      <w:r w:rsidR="006B61E2">
        <w:rPr>
          <w:b/>
          <w:color w:val="002060"/>
          <w:sz w:val="36"/>
          <w:szCs w:val="36"/>
        </w:rPr>
        <w:t xml:space="preserve">      </w:t>
      </w:r>
      <w:r w:rsidRPr="00077EE2">
        <w:rPr>
          <w:b/>
          <w:color w:val="002060"/>
          <w:sz w:val="36"/>
          <w:szCs w:val="36"/>
        </w:rPr>
        <w:t xml:space="preserve"> НАВЧАЛЬНО-МЕТОДИЧНИЙ              </w:t>
      </w:r>
      <w:r w:rsidRPr="00732B03">
        <w:rPr>
          <w:b/>
          <w:color w:val="002060"/>
          <w:sz w:val="36"/>
          <w:szCs w:val="36"/>
        </w:rPr>
        <w:t>ЦЕНТР  ЦЗ  ТА  БЖД</w:t>
      </w:r>
      <w:r w:rsidR="006B61E2">
        <w:rPr>
          <w:b/>
          <w:color w:val="002060"/>
          <w:sz w:val="36"/>
          <w:szCs w:val="36"/>
        </w:rPr>
        <w:t xml:space="preserve">                   </w:t>
      </w:r>
      <w:r w:rsidRPr="00077EE2">
        <w:rPr>
          <w:b/>
          <w:color w:val="002060"/>
          <w:sz w:val="36"/>
          <w:szCs w:val="36"/>
        </w:rPr>
        <w:t xml:space="preserve"> ВІННИЦЬКОЇ  ОБЛАСТІ</w:t>
      </w:r>
    </w:p>
    <w:sectPr w:rsidR="00077EE2" w:rsidRPr="00077EE2" w:rsidSect="00BD6AFB">
      <w:pgSz w:w="16838" w:h="11906" w:orient="landscape"/>
      <w:pgMar w:top="284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B"/>
    <w:rsid w:val="00077EE2"/>
    <w:rsid w:val="006B61E2"/>
    <w:rsid w:val="00732B03"/>
    <w:rsid w:val="00BD6AFB"/>
    <w:rsid w:val="00CD0817"/>
    <w:rsid w:val="00CD5548"/>
    <w:rsid w:val="00F5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Мазур Н П</cp:lastModifiedBy>
  <cp:revision>2</cp:revision>
  <dcterms:created xsi:type="dcterms:W3CDTF">2019-03-28T19:38:00Z</dcterms:created>
  <dcterms:modified xsi:type="dcterms:W3CDTF">2019-03-28T19:38:00Z</dcterms:modified>
</cp:coreProperties>
</file>