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A6" w:rsidRDefault="00BB71CF" w:rsidP="002C7FA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2C7FA6" w:rsidRPr="00297A62" w:rsidRDefault="002C7FA6" w:rsidP="002C7FA6">
      <w:pPr>
        <w:rPr>
          <w:sz w:val="28"/>
          <w:szCs w:val="28"/>
          <w:lang w:val="uk-UA"/>
        </w:rPr>
      </w:pPr>
    </w:p>
    <w:p w:rsidR="002C7FA6" w:rsidRPr="00662CC2" w:rsidRDefault="00D23138" w:rsidP="002C7F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1B7088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» </w:t>
      </w:r>
      <w:r w:rsidR="005A22EF">
        <w:rPr>
          <w:sz w:val="28"/>
          <w:szCs w:val="28"/>
          <w:lang w:val="uk-UA"/>
        </w:rPr>
        <w:t>травня</w:t>
      </w:r>
      <w:r w:rsidR="001B7088">
        <w:rPr>
          <w:sz w:val="28"/>
          <w:szCs w:val="28"/>
          <w:lang w:val="uk-UA"/>
        </w:rPr>
        <w:t xml:space="preserve"> </w:t>
      </w:r>
      <w:r w:rsidR="00842F20" w:rsidRPr="00662CC2">
        <w:rPr>
          <w:sz w:val="28"/>
          <w:szCs w:val="28"/>
          <w:lang w:val="uk-UA"/>
        </w:rPr>
        <w:t xml:space="preserve"> </w:t>
      </w:r>
      <w:r w:rsidR="002C7FA6" w:rsidRPr="00662CC2">
        <w:rPr>
          <w:sz w:val="28"/>
          <w:szCs w:val="28"/>
          <w:lang w:val="uk-UA"/>
        </w:rPr>
        <w:t>201</w:t>
      </w:r>
      <w:r w:rsidR="001B7088">
        <w:rPr>
          <w:sz w:val="28"/>
          <w:szCs w:val="28"/>
          <w:lang w:val="uk-UA"/>
        </w:rPr>
        <w:t>9</w:t>
      </w:r>
      <w:r w:rsidR="002C7FA6" w:rsidRPr="00662CC2">
        <w:rPr>
          <w:sz w:val="28"/>
          <w:szCs w:val="28"/>
          <w:lang w:val="uk-UA"/>
        </w:rPr>
        <w:t>р</w:t>
      </w:r>
      <w:r w:rsidR="00297A62" w:rsidRPr="00662CC2">
        <w:rPr>
          <w:sz w:val="28"/>
          <w:szCs w:val="28"/>
          <w:lang w:val="uk-UA"/>
        </w:rPr>
        <w:t>оку</w:t>
      </w:r>
      <w:r w:rsidR="00662CC2" w:rsidRPr="00662CC2">
        <w:rPr>
          <w:sz w:val="28"/>
          <w:szCs w:val="28"/>
          <w:lang w:val="uk-UA"/>
        </w:rPr>
        <w:t xml:space="preserve">              </w:t>
      </w:r>
      <w:r w:rsidR="002C7FA6" w:rsidRPr="00662CC2">
        <w:rPr>
          <w:sz w:val="28"/>
          <w:szCs w:val="28"/>
          <w:lang w:val="uk-UA"/>
        </w:rPr>
        <w:t xml:space="preserve">                            </w:t>
      </w:r>
      <w:r w:rsidR="00A676F1" w:rsidRPr="00662CC2">
        <w:rPr>
          <w:sz w:val="28"/>
          <w:szCs w:val="28"/>
          <w:lang w:val="uk-UA"/>
        </w:rPr>
        <w:t xml:space="preserve">                        №</w:t>
      </w:r>
      <w:r w:rsidR="001B7088">
        <w:rPr>
          <w:sz w:val="28"/>
          <w:szCs w:val="28"/>
          <w:lang w:val="uk-UA"/>
        </w:rPr>
        <w:t>___</w:t>
      </w:r>
    </w:p>
    <w:p w:rsidR="002C7FA6" w:rsidRDefault="002C7FA6" w:rsidP="002C7FA6">
      <w:pPr>
        <w:rPr>
          <w:lang w:val="uk-UA"/>
        </w:rPr>
      </w:pPr>
    </w:p>
    <w:p w:rsidR="002C7FA6" w:rsidRDefault="002C7FA6" w:rsidP="002C7FA6">
      <w:pPr>
        <w:tabs>
          <w:tab w:val="left" w:pos="748"/>
        </w:tabs>
        <w:rPr>
          <w:lang w:val="uk-UA"/>
        </w:rPr>
      </w:pPr>
    </w:p>
    <w:p w:rsidR="00FB221C" w:rsidRPr="0089317D" w:rsidRDefault="00FB221C" w:rsidP="002C7FA6">
      <w:pPr>
        <w:tabs>
          <w:tab w:val="left" w:pos="7780"/>
        </w:tabs>
        <w:rPr>
          <w:b/>
          <w:sz w:val="28"/>
          <w:lang w:val="uk-UA"/>
        </w:rPr>
      </w:pPr>
      <w:r w:rsidRPr="0089317D">
        <w:rPr>
          <w:b/>
          <w:sz w:val="28"/>
          <w:lang w:val="uk-UA"/>
        </w:rPr>
        <w:t xml:space="preserve">Про </w:t>
      </w:r>
      <w:r w:rsidR="002C7FA6" w:rsidRPr="0089317D">
        <w:rPr>
          <w:b/>
          <w:sz w:val="28"/>
          <w:lang w:val="uk-UA"/>
        </w:rPr>
        <w:t xml:space="preserve">уповноваження </w:t>
      </w:r>
      <w:r w:rsidRPr="0089317D">
        <w:rPr>
          <w:b/>
          <w:sz w:val="28"/>
          <w:lang w:val="uk-UA"/>
        </w:rPr>
        <w:t xml:space="preserve">працівників </w:t>
      </w:r>
    </w:p>
    <w:p w:rsidR="00FB221C" w:rsidRPr="0089317D" w:rsidRDefault="00FB221C" w:rsidP="002C7FA6">
      <w:pPr>
        <w:tabs>
          <w:tab w:val="left" w:pos="7780"/>
        </w:tabs>
        <w:rPr>
          <w:b/>
          <w:sz w:val="28"/>
          <w:lang w:val="uk-UA"/>
        </w:rPr>
      </w:pPr>
      <w:r w:rsidRPr="0089317D">
        <w:rPr>
          <w:b/>
          <w:sz w:val="28"/>
          <w:lang w:val="uk-UA"/>
        </w:rPr>
        <w:t xml:space="preserve">виконавчих органів міської ради </w:t>
      </w:r>
    </w:p>
    <w:p w:rsidR="002C7FA6" w:rsidRPr="0089317D" w:rsidRDefault="002C7FA6" w:rsidP="002C7FA6">
      <w:pPr>
        <w:tabs>
          <w:tab w:val="left" w:pos="7780"/>
        </w:tabs>
        <w:rPr>
          <w:b/>
          <w:sz w:val="28"/>
          <w:lang w:val="uk-UA"/>
        </w:rPr>
      </w:pPr>
      <w:r w:rsidRPr="0089317D">
        <w:rPr>
          <w:b/>
          <w:sz w:val="28"/>
          <w:lang w:val="uk-UA"/>
        </w:rPr>
        <w:t xml:space="preserve">на складання протоколів </w:t>
      </w:r>
    </w:p>
    <w:p w:rsidR="001B7088" w:rsidRPr="0089317D" w:rsidRDefault="002C7FA6" w:rsidP="002C7FA6">
      <w:pPr>
        <w:tabs>
          <w:tab w:val="left" w:pos="7780"/>
        </w:tabs>
        <w:rPr>
          <w:b/>
          <w:sz w:val="28"/>
          <w:lang w:val="uk-UA"/>
        </w:rPr>
      </w:pPr>
      <w:r w:rsidRPr="0089317D">
        <w:rPr>
          <w:b/>
          <w:sz w:val="28"/>
          <w:lang w:val="uk-UA"/>
        </w:rPr>
        <w:t>про адміністративні правопорушення</w:t>
      </w:r>
    </w:p>
    <w:p w:rsidR="002C7FA6" w:rsidRPr="0089317D" w:rsidRDefault="001B7088" w:rsidP="002C7FA6">
      <w:pPr>
        <w:tabs>
          <w:tab w:val="left" w:pos="7780"/>
        </w:tabs>
        <w:rPr>
          <w:b/>
          <w:sz w:val="28"/>
          <w:lang w:val="uk-UA"/>
        </w:rPr>
      </w:pPr>
      <w:r w:rsidRPr="0089317D">
        <w:rPr>
          <w:b/>
          <w:sz w:val="28"/>
          <w:lang w:val="uk-UA"/>
        </w:rPr>
        <w:t>(нова редакція)</w:t>
      </w:r>
      <w:r w:rsidR="002C7FA6" w:rsidRPr="0089317D">
        <w:rPr>
          <w:b/>
          <w:sz w:val="28"/>
          <w:lang w:val="uk-UA"/>
        </w:rPr>
        <w:t xml:space="preserve"> </w:t>
      </w:r>
    </w:p>
    <w:p w:rsidR="002C7FA6" w:rsidRDefault="002C7FA6" w:rsidP="002C7FA6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3A61E9" w:rsidRPr="003A61E9" w:rsidRDefault="001B7088" w:rsidP="00F03D07">
      <w:pPr>
        <w:tabs>
          <w:tab w:val="left" w:pos="540"/>
        </w:tabs>
        <w:ind w:right="-5" w:firstLine="36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Враховуючи службову записку начальника служби у справах дітей міської ради Ю.І.</w:t>
      </w:r>
      <w:proofErr w:type="spellStart"/>
      <w:r>
        <w:rPr>
          <w:sz w:val="28"/>
          <w:szCs w:val="28"/>
          <w:lang w:val="uk-UA"/>
        </w:rPr>
        <w:t>Тишкевича</w:t>
      </w:r>
      <w:proofErr w:type="spellEnd"/>
      <w:r w:rsidR="00F03D07">
        <w:rPr>
          <w:sz w:val="28"/>
          <w:szCs w:val="28"/>
          <w:lang w:val="uk-UA"/>
        </w:rPr>
        <w:t xml:space="preserve"> від 16.05.2019р.</w:t>
      </w:r>
      <w:r>
        <w:rPr>
          <w:sz w:val="28"/>
          <w:szCs w:val="28"/>
          <w:lang w:val="uk-UA"/>
        </w:rPr>
        <w:t>, у зв</w:t>
      </w:r>
      <w:r w:rsidR="001B08BE" w:rsidRPr="001B08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="001B08BE" w:rsidRPr="001B08B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ку із внесенням змін у чинне  законодавство України,</w:t>
      </w:r>
      <w:r w:rsidR="00F03D07">
        <w:rPr>
          <w:sz w:val="28"/>
          <w:szCs w:val="28"/>
          <w:lang w:val="uk-UA"/>
        </w:rPr>
        <w:t xml:space="preserve"> в</w:t>
      </w:r>
      <w:r w:rsidR="00EA79B0">
        <w:rPr>
          <w:sz w:val="28"/>
          <w:szCs w:val="28"/>
          <w:lang w:val="uk-UA"/>
        </w:rPr>
        <w:t>ідповідно до</w:t>
      </w:r>
      <w:r w:rsidR="00F03D07">
        <w:rPr>
          <w:sz w:val="28"/>
          <w:szCs w:val="28"/>
          <w:lang w:val="uk-UA"/>
        </w:rPr>
        <w:t xml:space="preserve"> ст.11 Закону України «</w:t>
      </w:r>
      <w:r w:rsidR="00F03D07" w:rsidRPr="00F03D07">
        <w:rPr>
          <w:bCs/>
          <w:color w:val="000000"/>
          <w:sz w:val="28"/>
          <w:szCs w:val="32"/>
          <w:shd w:val="clear" w:color="auto" w:fill="FFFFFF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F03D07" w:rsidRPr="00F03D07">
        <w:rPr>
          <w:szCs w:val="28"/>
          <w:lang w:val="uk-UA"/>
        </w:rPr>
        <w:t xml:space="preserve"> </w:t>
      </w:r>
      <w:r w:rsidR="00F03D07">
        <w:rPr>
          <w:sz w:val="28"/>
          <w:szCs w:val="28"/>
          <w:lang w:val="uk-UA"/>
        </w:rPr>
        <w:t>»</w:t>
      </w:r>
      <w:r w:rsidR="00EA79B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вимог ст.</w:t>
      </w:r>
      <w:r w:rsidR="003A61E9">
        <w:rPr>
          <w:sz w:val="28"/>
          <w:szCs w:val="28"/>
          <w:lang w:val="uk-UA"/>
        </w:rPr>
        <w:t xml:space="preserve">254, </w:t>
      </w:r>
      <w:r>
        <w:rPr>
          <w:sz w:val="28"/>
          <w:szCs w:val="28"/>
          <w:lang w:val="uk-UA"/>
        </w:rPr>
        <w:t>ст. 255 Кодексу України про адміністративні правопорушення</w:t>
      </w:r>
      <w:r w:rsidR="00F03D07">
        <w:rPr>
          <w:sz w:val="28"/>
          <w:szCs w:val="28"/>
          <w:lang w:val="uk-UA"/>
        </w:rPr>
        <w:t xml:space="preserve">, </w:t>
      </w:r>
      <w:r w:rsidR="001B08BE" w:rsidRPr="001B08BE">
        <w:rPr>
          <w:sz w:val="28"/>
          <w:szCs w:val="28"/>
          <w:lang w:val="uk-UA"/>
        </w:rPr>
        <w:t xml:space="preserve"> </w:t>
      </w:r>
      <w:r w:rsidR="00F03D07" w:rsidRPr="00F03D07">
        <w:rPr>
          <w:sz w:val="28"/>
          <w:szCs w:val="28"/>
          <w:lang w:val="uk-UA"/>
        </w:rPr>
        <w:t>к</w:t>
      </w:r>
      <w:r w:rsidR="003A61E9" w:rsidRPr="00F03D07">
        <w:rPr>
          <w:sz w:val="28"/>
          <w:szCs w:val="28"/>
          <w:lang w:val="uk-UA"/>
        </w:rPr>
        <w:t xml:space="preserve">еруючись </w:t>
      </w:r>
      <w:proofErr w:type="spellStart"/>
      <w:r w:rsidR="003A61E9" w:rsidRPr="00F03D07">
        <w:rPr>
          <w:sz w:val="28"/>
          <w:szCs w:val="28"/>
          <w:lang w:val="uk-UA"/>
        </w:rPr>
        <w:t>п.п</w:t>
      </w:r>
      <w:proofErr w:type="spellEnd"/>
      <w:r w:rsidR="003A61E9" w:rsidRPr="00F03D07">
        <w:rPr>
          <w:sz w:val="28"/>
          <w:szCs w:val="28"/>
          <w:lang w:val="uk-UA"/>
        </w:rPr>
        <w:t>. 4 п. б ч. 1 ст. 38, ст.ст. 52, 59 Закону України «Про місцеве самоврядування в Україні», виконавчий комітет</w:t>
      </w:r>
      <w:r w:rsidR="003A61E9" w:rsidRPr="00F03D07">
        <w:rPr>
          <w:sz w:val="28"/>
          <w:szCs w:val="28"/>
        </w:rPr>
        <w:t> </w:t>
      </w:r>
      <w:r w:rsidR="003A61E9" w:rsidRPr="00F03D07">
        <w:rPr>
          <w:sz w:val="28"/>
          <w:szCs w:val="28"/>
          <w:lang w:val="uk-UA"/>
        </w:rPr>
        <w:t xml:space="preserve"> міської ради</w:t>
      </w:r>
    </w:p>
    <w:p w:rsidR="00F03D07" w:rsidRDefault="00F03D07" w:rsidP="00F03D07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sz w:val="21"/>
          <w:szCs w:val="21"/>
          <w:lang w:val="uk-UA"/>
        </w:rPr>
      </w:pPr>
    </w:p>
    <w:p w:rsidR="00AC3084" w:rsidRPr="005A7B2D" w:rsidRDefault="002C7FA6" w:rsidP="00F03D07">
      <w:pPr>
        <w:pStyle w:val="a6"/>
        <w:shd w:val="clear" w:color="auto" w:fill="FFFFFF"/>
        <w:spacing w:before="0" w:beforeAutospacing="0" w:after="240" w:afterAutospacing="0"/>
        <w:jc w:val="center"/>
        <w:rPr>
          <w:color w:val="000000"/>
          <w:sz w:val="21"/>
          <w:szCs w:val="21"/>
          <w:lang w:val="uk-UA"/>
        </w:rPr>
      </w:pPr>
      <w:r w:rsidRPr="005A7B2D">
        <w:rPr>
          <w:b/>
          <w:sz w:val="28"/>
          <w:szCs w:val="28"/>
          <w:lang w:val="uk-UA"/>
        </w:rPr>
        <w:t>ВИРІШИВ:</w:t>
      </w:r>
    </w:p>
    <w:p w:rsidR="003C00C5" w:rsidRDefault="002C7FA6" w:rsidP="007C4514">
      <w:pPr>
        <w:numPr>
          <w:ilvl w:val="0"/>
          <w:numId w:val="1"/>
        </w:numPr>
        <w:tabs>
          <w:tab w:val="clear" w:pos="945"/>
          <w:tab w:val="left" w:pos="180"/>
        </w:tabs>
        <w:ind w:left="180" w:firstLine="0"/>
        <w:jc w:val="both"/>
        <w:rPr>
          <w:sz w:val="28"/>
          <w:szCs w:val="28"/>
          <w:lang w:val="uk-UA"/>
        </w:rPr>
      </w:pPr>
      <w:r w:rsidRPr="0012279D">
        <w:rPr>
          <w:sz w:val="28"/>
          <w:szCs w:val="28"/>
          <w:lang w:val="uk-UA"/>
        </w:rPr>
        <w:t xml:space="preserve">Уповноважити на складання протоколів про адміністративні правопорушення, відповідальність за скоєння яких передбачена нижчезазначеними статтями </w:t>
      </w:r>
      <w:proofErr w:type="spellStart"/>
      <w:r w:rsidRPr="0012279D">
        <w:rPr>
          <w:sz w:val="28"/>
          <w:szCs w:val="28"/>
          <w:lang w:val="uk-UA"/>
        </w:rPr>
        <w:t>КУпАП</w:t>
      </w:r>
      <w:proofErr w:type="spellEnd"/>
      <w:r w:rsidR="00EA79B0">
        <w:rPr>
          <w:sz w:val="28"/>
          <w:szCs w:val="28"/>
          <w:lang w:val="uk-UA"/>
        </w:rPr>
        <w:t>,</w:t>
      </w:r>
      <w:r w:rsidR="003C00C5" w:rsidRPr="0012279D">
        <w:rPr>
          <w:sz w:val="28"/>
          <w:szCs w:val="28"/>
          <w:lang w:val="uk-UA"/>
        </w:rPr>
        <w:t xml:space="preserve"> наступних посадових осіб виконавчих органів міської ради,  </w:t>
      </w:r>
      <w:r w:rsidR="00B4164B" w:rsidRPr="0012279D">
        <w:rPr>
          <w:sz w:val="28"/>
          <w:szCs w:val="28"/>
          <w:lang w:val="uk-UA"/>
        </w:rPr>
        <w:t>а саме</w:t>
      </w:r>
      <w:r w:rsidR="000047BA" w:rsidRPr="0012279D">
        <w:rPr>
          <w:sz w:val="28"/>
          <w:szCs w:val="28"/>
          <w:lang w:val="uk-UA"/>
        </w:rPr>
        <w:t xml:space="preserve"> за статтями</w:t>
      </w:r>
      <w:r w:rsidR="003C00C5" w:rsidRPr="0012279D">
        <w:rPr>
          <w:sz w:val="28"/>
          <w:szCs w:val="28"/>
          <w:lang w:val="uk-UA"/>
        </w:rPr>
        <w:t>:</w:t>
      </w:r>
    </w:p>
    <w:p w:rsidR="005A22EF" w:rsidRPr="005A22EF" w:rsidRDefault="005A22EF" w:rsidP="005A22EF">
      <w:pPr>
        <w:numPr>
          <w:ilvl w:val="0"/>
          <w:numId w:val="2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ст.ст.</w:t>
      </w:r>
      <w:r w:rsidRPr="0089317D">
        <w:rPr>
          <w:color w:val="000000"/>
          <w:sz w:val="28"/>
          <w:szCs w:val="28"/>
          <w:lang w:val="uk-UA"/>
        </w:rPr>
        <w:t xml:space="preserve">149-151 </w:t>
      </w:r>
      <w:proofErr w:type="spellStart"/>
      <w:r w:rsidRPr="0089317D">
        <w:rPr>
          <w:color w:val="000000"/>
          <w:sz w:val="28"/>
          <w:szCs w:val="28"/>
          <w:lang w:val="uk-UA"/>
        </w:rPr>
        <w:t>КУпАП</w:t>
      </w:r>
      <w:proofErr w:type="spellEnd"/>
      <w:r w:rsidRPr="0089317D">
        <w:rPr>
          <w:color w:val="000000"/>
          <w:sz w:val="28"/>
          <w:szCs w:val="28"/>
          <w:lang w:val="uk-UA"/>
        </w:rPr>
        <w:t xml:space="preserve">: </w:t>
      </w:r>
      <w:r w:rsidRPr="0089317D">
        <w:rPr>
          <w:sz w:val="28"/>
          <w:szCs w:val="28"/>
          <w:lang w:val="uk-UA"/>
        </w:rPr>
        <w:t xml:space="preserve">Карпова О.Ю. – провідного спеціаліста сектору комунальної власності </w:t>
      </w:r>
      <w:r w:rsidRPr="00056482">
        <w:rPr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  <w:r w:rsidRPr="0089317D">
        <w:rPr>
          <w:sz w:val="28"/>
          <w:szCs w:val="28"/>
          <w:lang w:val="uk-UA"/>
        </w:rPr>
        <w:t>;</w:t>
      </w:r>
    </w:p>
    <w:p w:rsidR="00056482" w:rsidRPr="00E11FF4" w:rsidRDefault="00B404E6" w:rsidP="00E11FF4">
      <w:pPr>
        <w:pStyle w:val="a7"/>
        <w:numPr>
          <w:ilvl w:val="0"/>
          <w:numId w:val="2"/>
        </w:numPr>
        <w:tabs>
          <w:tab w:val="left" w:pos="180"/>
          <w:tab w:val="left" w:pos="7780"/>
        </w:tabs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ст.</w:t>
      </w:r>
      <w:r w:rsidR="0017763F" w:rsidRPr="00056482">
        <w:rPr>
          <w:color w:val="000000"/>
          <w:sz w:val="28"/>
          <w:szCs w:val="28"/>
          <w:lang w:val="uk-UA"/>
        </w:rPr>
        <w:t>152</w:t>
      </w:r>
      <w:r w:rsidR="00056482" w:rsidRPr="0005648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56482" w:rsidRPr="00056482">
        <w:rPr>
          <w:color w:val="000000"/>
          <w:sz w:val="28"/>
          <w:szCs w:val="28"/>
          <w:lang w:val="uk-UA"/>
        </w:rPr>
        <w:t>КУпАП</w:t>
      </w:r>
      <w:proofErr w:type="spellEnd"/>
      <w:r w:rsidR="00056482" w:rsidRPr="00056482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056482" w:rsidRPr="00056482">
        <w:rPr>
          <w:sz w:val="28"/>
          <w:szCs w:val="28"/>
          <w:lang w:val="uk-UA"/>
        </w:rPr>
        <w:t>Можаровського</w:t>
      </w:r>
      <w:proofErr w:type="spellEnd"/>
      <w:r w:rsidR="00056482" w:rsidRPr="00056482">
        <w:rPr>
          <w:sz w:val="28"/>
          <w:szCs w:val="28"/>
          <w:lang w:val="uk-UA"/>
        </w:rPr>
        <w:t xml:space="preserve"> В.А. – головного спеціаліста відділу житлово-комунального господарства управління житлово-комунального господарства та комунальної власності міської ради, </w:t>
      </w:r>
      <w:proofErr w:type="spellStart"/>
      <w:r w:rsidR="00056482" w:rsidRPr="00056482">
        <w:rPr>
          <w:sz w:val="28"/>
          <w:szCs w:val="28"/>
          <w:lang w:val="uk-UA"/>
        </w:rPr>
        <w:t>Гінжалюка</w:t>
      </w:r>
      <w:proofErr w:type="spellEnd"/>
      <w:r w:rsidR="00056482" w:rsidRPr="00056482">
        <w:rPr>
          <w:sz w:val="28"/>
          <w:szCs w:val="28"/>
          <w:lang w:val="uk-UA"/>
        </w:rPr>
        <w:t xml:space="preserve"> О.В. – провідного спеціаліста відділу житлово-комунального господарства управління житлово-комунального господарства та комунальної власності міської ради, </w:t>
      </w:r>
      <w:proofErr w:type="spellStart"/>
      <w:r w:rsidR="00056482" w:rsidRPr="00056482">
        <w:rPr>
          <w:sz w:val="28"/>
          <w:szCs w:val="28"/>
          <w:lang w:val="uk-UA"/>
        </w:rPr>
        <w:t>Ваховського</w:t>
      </w:r>
      <w:proofErr w:type="spellEnd"/>
      <w:r w:rsidR="00056482" w:rsidRPr="00056482">
        <w:rPr>
          <w:sz w:val="28"/>
          <w:szCs w:val="28"/>
          <w:lang w:val="uk-UA"/>
        </w:rPr>
        <w:t xml:space="preserve"> С.С. – інспектора з питань благоустрою відділу житлово-комунального господарства управління житлово-комунального господарства та кому</w:t>
      </w:r>
      <w:r w:rsidR="00E11FF4">
        <w:rPr>
          <w:sz w:val="28"/>
          <w:szCs w:val="28"/>
          <w:lang w:val="uk-UA"/>
        </w:rPr>
        <w:t xml:space="preserve">нальної власності міської ради», </w:t>
      </w:r>
      <w:proofErr w:type="spellStart"/>
      <w:r w:rsidR="00E11FF4" w:rsidRPr="00E11FF4">
        <w:rPr>
          <w:sz w:val="28"/>
          <w:szCs w:val="28"/>
          <w:lang w:val="uk-UA"/>
        </w:rPr>
        <w:t>Скоропаденко</w:t>
      </w:r>
      <w:proofErr w:type="spellEnd"/>
      <w:r w:rsidR="00E11FF4" w:rsidRPr="00E11FF4">
        <w:rPr>
          <w:sz w:val="28"/>
          <w:szCs w:val="28"/>
          <w:lang w:val="uk-UA"/>
        </w:rPr>
        <w:t xml:space="preserve"> М.Г.</w:t>
      </w:r>
      <w:r w:rsidR="000B4B46" w:rsidRPr="00E11FF4">
        <w:rPr>
          <w:sz w:val="28"/>
          <w:szCs w:val="28"/>
          <w:lang w:val="uk-UA"/>
        </w:rPr>
        <w:t xml:space="preserve"> –</w:t>
      </w:r>
      <w:r w:rsidR="000B4B46" w:rsidRPr="00E11FF4">
        <w:rPr>
          <w:color w:val="FF0000"/>
          <w:sz w:val="28"/>
          <w:szCs w:val="28"/>
          <w:lang w:val="uk-UA"/>
        </w:rPr>
        <w:t xml:space="preserve"> </w:t>
      </w:r>
      <w:r w:rsidR="00E11FF4" w:rsidRPr="00E11FF4">
        <w:rPr>
          <w:sz w:val="28"/>
          <w:szCs w:val="28"/>
          <w:lang w:val="uk-UA"/>
        </w:rPr>
        <w:t>г</w:t>
      </w:r>
      <w:r w:rsidR="00E11FF4" w:rsidRPr="00E11FF4">
        <w:rPr>
          <w:bCs/>
          <w:sz w:val="28"/>
          <w:szCs w:val="28"/>
          <w:lang w:val="uk-UA"/>
        </w:rPr>
        <w:t xml:space="preserve">оловний спеціаліст  з питань </w:t>
      </w:r>
      <w:r w:rsidR="0003760C">
        <w:rPr>
          <w:bCs/>
          <w:sz w:val="28"/>
          <w:szCs w:val="28"/>
          <w:lang w:val="uk-UA"/>
        </w:rPr>
        <w:t>державного архітектурно – будівельного контролю</w:t>
      </w:r>
      <w:r w:rsidR="00E11FF4" w:rsidRPr="00E11FF4">
        <w:rPr>
          <w:bCs/>
          <w:sz w:val="28"/>
          <w:szCs w:val="28"/>
          <w:lang w:val="uk-UA"/>
        </w:rPr>
        <w:t xml:space="preserve"> управління містобудування  та архітектури міської ради</w:t>
      </w:r>
      <w:r w:rsidR="00E11FF4" w:rsidRPr="00E11FF4">
        <w:rPr>
          <w:sz w:val="28"/>
          <w:szCs w:val="28"/>
          <w:lang w:val="uk-UA"/>
        </w:rPr>
        <w:t>;</w:t>
      </w:r>
    </w:p>
    <w:p w:rsidR="003C00C5" w:rsidRDefault="00B404E6" w:rsidP="002C7FA6">
      <w:pPr>
        <w:numPr>
          <w:ilvl w:val="0"/>
          <w:numId w:val="2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ст.ст.</w:t>
      </w:r>
      <w:r w:rsidR="000047BA" w:rsidRPr="00BB71CF">
        <w:rPr>
          <w:sz w:val="28"/>
          <w:szCs w:val="28"/>
          <w:lang w:val="uk-UA"/>
        </w:rPr>
        <w:t>155,  156,  156-1,  159  -  160 КУпАП</w:t>
      </w:r>
      <w:r w:rsidR="00DB39ED" w:rsidRPr="00BB71CF">
        <w:rPr>
          <w:sz w:val="28"/>
          <w:szCs w:val="28"/>
          <w:lang w:val="uk-UA"/>
        </w:rPr>
        <w:t xml:space="preserve">: </w:t>
      </w:r>
      <w:r w:rsidR="006F3D44" w:rsidRPr="00BB71CF">
        <w:rPr>
          <w:sz w:val="28"/>
          <w:szCs w:val="28"/>
          <w:lang w:val="uk-UA"/>
        </w:rPr>
        <w:t xml:space="preserve"> </w:t>
      </w:r>
      <w:r w:rsidR="000047BA" w:rsidRPr="00BB71CF">
        <w:rPr>
          <w:sz w:val="28"/>
          <w:szCs w:val="28"/>
          <w:lang w:val="uk-UA"/>
        </w:rPr>
        <w:t>Якубова І.А</w:t>
      </w:r>
      <w:r w:rsidR="00DB39ED" w:rsidRPr="00BB71CF">
        <w:rPr>
          <w:sz w:val="28"/>
          <w:szCs w:val="28"/>
          <w:lang w:val="uk-UA"/>
        </w:rPr>
        <w:t xml:space="preserve">. – </w:t>
      </w:r>
      <w:r w:rsidR="00056482" w:rsidRPr="00BB71CF">
        <w:rPr>
          <w:sz w:val="28"/>
          <w:szCs w:val="28"/>
          <w:lang w:val="uk-UA"/>
        </w:rPr>
        <w:t>головного</w:t>
      </w:r>
      <w:r w:rsidR="000047BA" w:rsidRPr="00BB71CF">
        <w:rPr>
          <w:sz w:val="28"/>
          <w:szCs w:val="28"/>
          <w:lang w:val="uk-UA"/>
        </w:rPr>
        <w:t xml:space="preserve"> спеціаліста </w:t>
      </w:r>
      <w:r w:rsidR="00DB39ED" w:rsidRPr="00BB71CF">
        <w:rPr>
          <w:sz w:val="28"/>
          <w:szCs w:val="28"/>
          <w:lang w:val="uk-UA"/>
        </w:rPr>
        <w:t>відділу з питань розвитку підприємництва</w:t>
      </w:r>
      <w:r w:rsidR="000047BA" w:rsidRPr="00BB71CF">
        <w:rPr>
          <w:sz w:val="28"/>
          <w:szCs w:val="28"/>
          <w:lang w:val="uk-UA"/>
        </w:rPr>
        <w:t xml:space="preserve">, туризму та сфери послуг </w:t>
      </w:r>
      <w:r w:rsidR="00DB39ED" w:rsidRPr="00BB71CF">
        <w:rPr>
          <w:sz w:val="28"/>
          <w:szCs w:val="28"/>
          <w:lang w:val="uk-UA"/>
        </w:rPr>
        <w:t>управління економічного розвитку і євроінтеграції міської ради</w:t>
      </w:r>
      <w:r w:rsidR="00E67742" w:rsidRPr="00BB71CF">
        <w:rPr>
          <w:sz w:val="28"/>
          <w:szCs w:val="28"/>
          <w:lang w:val="uk-UA"/>
        </w:rPr>
        <w:t>;</w:t>
      </w:r>
    </w:p>
    <w:p w:rsidR="005A22EF" w:rsidRDefault="005A22EF" w:rsidP="005A22EF">
      <w:pPr>
        <w:pStyle w:val="a7"/>
        <w:numPr>
          <w:ilvl w:val="0"/>
          <w:numId w:val="2"/>
        </w:numPr>
        <w:tabs>
          <w:tab w:val="left" w:pos="180"/>
          <w:tab w:val="left" w:pos="77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ч.5 та ч.6 ст.184, ст.</w:t>
      </w:r>
      <w:r w:rsidRPr="00B21ECF">
        <w:rPr>
          <w:color w:val="000000"/>
          <w:sz w:val="28"/>
          <w:szCs w:val="28"/>
          <w:lang w:val="uk-UA"/>
        </w:rPr>
        <w:t>188</w:t>
      </w:r>
      <w:r>
        <w:rPr>
          <w:color w:val="000000"/>
          <w:sz w:val="28"/>
          <w:szCs w:val="28"/>
          <w:lang w:val="uk-UA"/>
        </w:rPr>
        <w:t xml:space="preserve"> </w:t>
      </w:r>
      <w:r w:rsidRPr="00B21ECF">
        <w:rPr>
          <w:color w:val="000000"/>
          <w:sz w:val="28"/>
          <w:szCs w:val="28"/>
          <w:vertAlign w:val="superscript"/>
          <w:lang w:val="uk-UA"/>
        </w:rPr>
        <w:t>50</w:t>
      </w:r>
      <w:r w:rsidRPr="00B21E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21ECF"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–Тишкевич</w:t>
      </w:r>
      <w:proofErr w:type="spellEnd"/>
      <w:r>
        <w:rPr>
          <w:color w:val="000000"/>
          <w:sz w:val="28"/>
          <w:szCs w:val="28"/>
          <w:lang w:val="uk-UA"/>
        </w:rPr>
        <w:t xml:space="preserve"> Ю.І. – начальника служби у справах дітей міської ради, </w:t>
      </w:r>
      <w:proofErr w:type="spellStart"/>
      <w:r>
        <w:rPr>
          <w:color w:val="000000"/>
          <w:sz w:val="28"/>
          <w:szCs w:val="28"/>
          <w:lang w:val="uk-UA"/>
        </w:rPr>
        <w:t>Нестерук</w:t>
      </w:r>
      <w:proofErr w:type="spellEnd"/>
      <w:r>
        <w:rPr>
          <w:color w:val="000000"/>
          <w:sz w:val="28"/>
          <w:szCs w:val="28"/>
          <w:lang w:val="uk-UA"/>
        </w:rPr>
        <w:t xml:space="preserve"> Н.Ф. – головного спеціаліста служби у справах дітей міської ради; </w:t>
      </w:r>
    </w:p>
    <w:p w:rsidR="005A22EF" w:rsidRPr="005A22EF" w:rsidRDefault="005A22EF" w:rsidP="005A22EF">
      <w:pPr>
        <w:numPr>
          <w:ilvl w:val="0"/>
          <w:numId w:val="2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ст.ст.</w:t>
      </w:r>
      <w:r w:rsidRPr="0012279D">
        <w:rPr>
          <w:color w:val="000000"/>
          <w:sz w:val="28"/>
          <w:szCs w:val="28"/>
          <w:lang w:val="uk-UA"/>
        </w:rPr>
        <w:t xml:space="preserve">183, 185-1, 186-5 </w:t>
      </w:r>
      <w:proofErr w:type="spellStart"/>
      <w:r w:rsidRPr="0012279D">
        <w:rPr>
          <w:color w:val="000000"/>
          <w:sz w:val="28"/>
          <w:szCs w:val="28"/>
          <w:lang w:val="uk-UA"/>
        </w:rPr>
        <w:t>КУпАП</w:t>
      </w:r>
      <w:proofErr w:type="spellEnd"/>
      <w:r w:rsidRPr="0012279D"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uk-UA"/>
        </w:rPr>
        <w:t>Коломійчук</w:t>
      </w:r>
      <w:proofErr w:type="spellEnd"/>
      <w:r>
        <w:rPr>
          <w:color w:val="000000"/>
          <w:sz w:val="28"/>
          <w:szCs w:val="28"/>
          <w:lang w:val="uk-UA"/>
        </w:rPr>
        <w:t xml:space="preserve"> В.П.</w:t>
      </w:r>
      <w:r w:rsidRPr="0012279D">
        <w:rPr>
          <w:color w:val="000000"/>
          <w:sz w:val="28"/>
          <w:szCs w:val="28"/>
          <w:lang w:val="uk-UA"/>
        </w:rPr>
        <w:t xml:space="preserve">. – начальника відділу </w:t>
      </w:r>
      <w:r>
        <w:rPr>
          <w:color w:val="000000"/>
          <w:sz w:val="28"/>
          <w:szCs w:val="28"/>
          <w:lang w:val="uk-UA"/>
        </w:rPr>
        <w:t xml:space="preserve">цивільного </w:t>
      </w:r>
      <w:r w:rsidRPr="0012279D">
        <w:rPr>
          <w:color w:val="000000"/>
          <w:sz w:val="28"/>
          <w:szCs w:val="28"/>
          <w:lang w:val="uk-UA"/>
        </w:rPr>
        <w:t>захисту оборонної роботи та взаємодії з правоохоронними органами міської ради;</w:t>
      </w:r>
    </w:p>
    <w:p w:rsidR="00E67742" w:rsidRPr="0089317D" w:rsidRDefault="00B404E6" w:rsidP="002C7FA6">
      <w:pPr>
        <w:numPr>
          <w:ilvl w:val="0"/>
          <w:numId w:val="2"/>
        </w:numPr>
        <w:tabs>
          <w:tab w:val="left" w:pos="7780"/>
        </w:tabs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ст.ст.</w:t>
      </w:r>
      <w:r w:rsidR="00E67742" w:rsidRPr="0012279D">
        <w:rPr>
          <w:color w:val="000000"/>
          <w:sz w:val="28"/>
          <w:szCs w:val="28"/>
          <w:lang w:val="uk-UA"/>
        </w:rPr>
        <w:t>197,</w:t>
      </w:r>
      <w:r w:rsidR="00E67742">
        <w:rPr>
          <w:color w:val="000000"/>
          <w:sz w:val="28"/>
          <w:szCs w:val="28"/>
          <w:lang w:val="uk-UA"/>
        </w:rPr>
        <w:t xml:space="preserve"> </w:t>
      </w:r>
      <w:r w:rsidR="00E67742" w:rsidRPr="0012279D">
        <w:rPr>
          <w:color w:val="000000"/>
          <w:sz w:val="28"/>
          <w:szCs w:val="28"/>
          <w:lang w:val="uk-UA"/>
        </w:rPr>
        <w:t xml:space="preserve">198 </w:t>
      </w:r>
      <w:proofErr w:type="spellStart"/>
      <w:r w:rsidR="00E67742" w:rsidRPr="0012279D">
        <w:rPr>
          <w:color w:val="000000"/>
          <w:sz w:val="28"/>
          <w:szCs w:val="28"/>
          <w:lang w:val="uk-UA"/>
        </w:rPr>
        <w:t>КУпАП</w:t>
      </w:r>
      <w:proofErr w:type="spellEnd"/>
      <w:r w:rsidR="00E67742" w:rsidRPr="0012279D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E67742" w:rsidRPr="0012279D">
        <w:rPr>
          <w:color w:val="000000"/>
          <w:sz w:val="28"/>
          <w:szCs w:val="28"/>
          <w:lang w:val="uk-UA"/>
        </w:rPr>
        <w:t>Ліпніцьку</w:t>
      </w:r>
      <w:proofErr w:type="spellEnd"/>
      <w:r w:rsidR="00E67742" w:rsidRPr="0012279D">
        <w:rPr>
          <w:color w:val="000000"/>
          <w:sz w:val="28"/>
          <w:szCs w:val="28"/>
          <w:lang w:val="uk-UA"/>
        </w:rPr>
        <w:t xml:space="preserve"> А.П. – начальника відділу ведення реєстру територіальної громади</w:t>
      </w:r>
      <w:r w:rsidR="00E67742" w:rsidRPr="00FB4461">
        <w:rPr>
          <w:color w:val="000000"/>
          <w:sz w:val="28"/>
          <w:szCs w:val="28"/>
          <w:lang w:val="uk-UA"/>
        </w:rPr>
        <w:t xml:space="preserve"> </w:t>
      </w:r>
      <w:r w:rsidR="00E67742" w:rsidRPr="0012279D">
        <w:rPr>
          <w:color w:val="000000"/>
          <w:sz w:val="28"/>
          <w:szCs w:val="28"/>
          <w:lang w:val="uk-UA"/>
        </w:rPr>
        <w:t xml:space="preserve">міської ради, Дороган В.В. – </w:t>
      </w:r>
      <w:r w:rsidR="00E67742">
        <w:rPr>
          <w:color w:val="000000"/>
          <w:sz w:val="28"/>
          <w:szCs w:val="28"/>
          <w:lang w:val="uk-UA"/>
        </w:rPr>
        <w:t>головний спеціаліст</w:t>
      </w:r>
      <w:r w:rsidR="00E67742" w:rsidRPr="0012279D">
        <w:rPr>
          <w:color w:val="000000"/>
          <w:sz w:val="28"/>
          <w:szCs w:val="28"/>
          <w:lang w:val="uk-UA"/>
        </w:rPr>
        <w:t xml:space="preserve"> відділу ведення реєстру територіальної громади</w:t>
      </w:r>
      <w:r w:rsidR="00E67742" w:rsidRPr="00FB4461">
        <w:rPr>
          <w:color w:val="000000"/>
          <w:sz w:val="28"/>
          <w:szCs w:val="28"/>
          <w:lang w:val="uk-UA"/>
        </w:rPr>
        <w:t xml:space="preserve"> </w:t>
      </w:r>
      <w:r w:rsidR="00E67742" w:rsidRPr="0012279D">
        <w:rPr>
          <w:color w:val="000000"/>
          <w:sz w:val="28"/>
          <w:szCs w:val="28"/>
          <w:lang w:val="uk-UA"/>
        </w:rPr>
        <w:t xml:space="preserve">міської ради, Пухку Л.М. -  </w:t>
      </w:r>
      <w:r w:rsidR="00E67742">
        <w:rPr>
          <w:color w:val="000000"/>
          <w:sz w:val="28"/>
          <w:szCs w:val="28"/>
          <w:lang w:val="uk-UA"/>
        </w:rPr>
        <w:t>головний спеціаліст</w:t>
      </w:r>
      <w:r w:rsidR="00E67742" w:rsidRPr="0012279D">
        <w:rPr>
          <w:color w:val="000000"/>
          <w:sz w:val="28"/>
          <w:szCs w:val="28"/>
          <w:lang w:val="uk-UA"/>
        </w:rPr>
        <w:t xml:space="preserve"> відділу ведення реєстру територіальної громади</w:t>
      </w:r>
      <w:r w:rsidR="00E67742" w:rsidRPr="00FB4461">
        <w:rPr>
          <w:color w:val="000000"/>
          <w:sz w:val="28"/>
          <w:szCs w:val="28"/>
          <w:lang w:val="uk-UA"/>
        </w:rPr>
        <w:t xml:space="preserve"> </w:t>
      </w:r>
      <w:r w:rsidR="00E67742" w:rsidRPr="0012279D">
        <w:rPr>
          <w:color w:val="000000"/>
          <w:sz w:val="28"/>
          <w:szCs w:val="28"/>
          <w:lang w:val="uk-UA"/>
        </w:rPr>
        <w:t xml:space="preserve">міської ради, </w:t>
      </w:r>
      <w:r w:rsidR="00E67742">
        <w:rPr>
          <w:color w:val="000000"/>
          <w:sz w:val="28"/>
          <w:szCs w:val="28"/>
          <w:lang w:val="uk-UA"/>
        </w:rPr>
        <w:t>Сидор</w:t>
      </w:r>
      <w:r w:rsidR="00FC551E">
        <w:rPr>
          <w:color w:val="000000"/>
          <w:sz w:val="28"/>
          <w:szCs w:val="28"/>
          <w:lang w:val="uk-UA"/>
        </w:rPr>
        <w:t>е</w:t>
      </w:r>
      <w:r w:rsidR="00E67742">
        <w:rPr>
          <w:color w:val="000000"/>
          <w:sz w:val="28"/>
          <w:szCs w:val="28"/>
          <w:lang w:val="uk-UA"/>
        </w:rPr>
        <w:t>нко І.М.</w:t>
      </w:r>
      <w:r w:rsidR="00E67742" w:rsidRPr="0012279D">
        <w:rPr>
          <w:color w:val="000000"/>
          <w:sz w:val="28"/>
          <w:szCs w:val="28"/>
          <w:lang w:val="uk-UA"/>
        </w:rPr>
        <w:t xml:space="preserve"> -  </w:t>
      </w:r>
      <w:r w:rsidR="00E67742">
        <w:rPr>
          <w:color w:val="000000"/>
          <w:sz w:val="28"/>
          <w:szCs w:val="28"/>
          <w:lang w:val="uk-UA"/>
        </w:rPr>
        <w:t>головний спеціаліст</w:t>
      </w:r>
      <w:r w:rsidR="00E67742" w:rsidRPr="0012279D">
        <w:rPr>
          <w:color w:val="000000"/>
          <w:sz w:val="28"/>
          <w:szCs w:val="28"/>
          <w:lang w:val="uk-UA"/>
        </w:rPr>
        <w:t xml:space="preserve"> відділу ведення реєстру територіальної громади</w:t>
      </w:r>
      <w:r w:rsidR="00E67742" w:rsidRPr="00FB4461">
        <w:rPr>
          <w:color w:val="000000"/>
          <w:sz w:val="28"/>
          <w:szCs w:val="28"/>
          <w:lang w:val="uk-UA"/>
        </w:rPr>
        <w:t xml:space="preserve"> </w:t>
      </w:r>
      <w:r w:rsidR="00E67742" w:rsidRPr="0012279D">
        <w:rPr>
          <w:color w:val="000000"/>
          <w:sz w:val="28"/>
          <w:szCs w:val="28"/>
          <w:lang w:val="uk-UA"/>
        </w:rPr>
        <w:t>міської ради</w:t>
      </w:r>
      <w:r w:rsidR="00BB71CF">
        <w:rPr>
          <w:color w:val="000000"/>
          <w:sz w:val="28"/>
          <w:szCs w:val="28"/>
          <w:lang w:val="uk-UA"/>
        </w:rPr>
        <w:t>;</w:t>
      </w:r>
      <w:r w:rsidR="00E67742" w:rsidRPr="0012279D">
        <w:rPr>
          <w:color w:val="000000"/>
          <w:sz w:val="28"/>
          <w:szCs w:val="28"/>
          <w:lang w:val="uk-UA"/>
        </w:rPr>
        <w:t xml:space="preserve"> Мельник Л.Ф. – начальника центру надання адміністративних послуг у м. Хмільнику, державного адміністратора</w:t>
      </w:r>
      <w:r w:rsidR="00E67742">
        <w:rPr>
          <w:color w:val="000000"/>
          <w:sz w:val="28"/>
          <w:szCs w:val="28"/>
          <w:lang w:val="uk-UA"/>
        </w:rPr>
        <w:t>, Зелінську О.О. –</w:t>
      </w:r>
      <w:r w:rsidR="00E67742" w:rsidRPr="00584314">
        <w:rPr>
          <w:color w:val="000000"/>
          <w:sz w:val="28"/>
          <w:szCs w:val="28"/>
          <w:lang w:val="uk-UA"/>
        </w:rPr>
        <w:t xml:space="preserve"> </w:t>
      </w:r>
      <w:r w:rsidR="00E67742">
        <w:rPr>
          <w:color w:val="000000"/>
          <w:sz w:val="28"/>
          <w:szCs w:val="28"/>
          <w:lang w:val="uk-UA"/>
        </w:rPr>
        <w:t xml:space="preserve">адміністратора </w:t>
      </w:r>
      <w:r w:rsidR="00E67742" w:rsidRPr="0012279D">
        <w:rPr>
          <w:color w:val="000000"/>
          <w:sz w:val="28"/>
          <w:szCs w:val="28"/>
          <w:lang w:val="uk-UA"/>
        </w:rPr>
        <w:t>центру надання адміністративних послуг у м. Хмільнику,</w:t>
      </w:r>
      <w:r w:rsidR="00E67742" w:rsidRPr="00584314">
        <w:rPr>
          <w:color w:val="000000"/>
          <w:sz w:val="28"/>
          <w:szCs w:val="28"/>
          <w:lang w:val="uk-UA"/>
        </w:rPr>
        <w:t xml:space="preserve"> </w:t>
      </w:r>
      <w:r w:rsidR="00E67742">
        <w:rPr>
          <w:color w:val="000000"/>
          <w:sz w:val="28"/>
          <w:szCs w:val="28"/>
          <w:lang w:val="uk-UA"/>
        </w:rPr>
        <w:t>Чорногуз А.Г.–</w:t>
      </w:r>
      <w:r w:rsidR="00E67742" w:rsidRPr="00584314">
        <w:rPr>
          <w:color w:val="000000"/>
          <w:sz w:val="28"/>
          <w:szCs w:val="28"/>
          <w:lang w:val="uk-UA"/>
        </w:rPr>
        <w:t xml:space="preserve"> </w:t>
      </w:r>
      <w:r w:rsidR="00E67742">
        <w:rPr>
          <w:color w:val="000000"/>
          <w:sz w:val="28"/>
          <w:szCs w:val="28"/>
          <w:lang w:val="uk-UA"/>
        </w:rPr>
        <w:t xml:space="preserve">адміністратора </w:t>
      </w:r>
      <w:r w:rsidR="00E67742" w:rsidRPr="0012279D">
        <w:rPr>
          <w:color w:val="000000"/>
          <w:sz w:val="28"/>
          <w:szCs w:val="28"/>
          <w:lang w:val="uk-UA"/>
        </w:rPr>
        <w:t>центру надання адміністративних послуг у м. Хмільнику,</w:t>
      </w:r>
      <w:r w:rsidR="00E67742">
        <w:rPr>
          <w:color w:val="000000"/>
          <w:sz w:val="28"/>
          <w:szCs w:val="28"/>
          <w:lang w:val="uk-UA"/>
        </w:rPr>
        <w:t xml:space="preserve"> Шкорбу В.О. –</w:t>
      </w:r>
      <w:r w:rsidR="00E67742" w:rsidRPr="00584314">
        <w:rPr>
          <w:color w:val="000000"/>
          <w:sz w:val="28"/>
          <w:szCs w:val="28"/>
          <w:lang w:val="uk-UA"/>
        </w:rPr>
        <w:t xml:space="preserve"> </w:t>
      </w:r>
      <w:r w:rsidR="00E67742">
        <w:rPr>
          <w:color w:val="000000"/>
          <w:sz w:val="28"/>
          <w:szCs w:val="28"/>
          <w:lang w:val="uk-UA"/>
        </w:rPr>
        <w:t xml:space="preserve">адміністратора </w:t>
      </w:r>
      <w:r w:rsidR="00E67742" w:rsidRPr="0012279D">
        <w:rPr>
          <w:color w:val="000000"/>
          <w:sz w:val="28"/>
          <w:szCs w:val="28"/>
          <w:lang w:val="uk-UA"/>
        </w:rPr>
        <w:t xml:space="preserve">центру надання адміністративних послуг у м. </w:t>
      </w:r>
      <w:r w:rsidR="00E67742">
        <w:rPr>
          <w:color w:val="000000"/>
          <w:sz w:val="28"/>
          <w:szCs w:val="28"/>
          <w:lang w:val="uk-UA"/>
        </w:rPr>
        <w:t>Хмільнику, Кулик О.В. –</w:t>
      </w:r>
      <w:r w:rsidR="00E67742" w:rsidRPr="00584314">
        <w:rPr>
          <w:color w:val="000000"/>
          <w:sz w:val="28"/>
          <w:szCs w:val="28"/>
          <w:lang w:val="uk-UA"/>
        </w:rPr>
        <w:t xml:space="preserve"> </w:t>
      </w:r>
      <w:r w:rsidR="00E67742">
        <w:rPr>
          <w:color w:val="000000"/>
          <w:sz w:val="28"/>
          <w:szCs w:val="28"/>
          <w:lang w:val="uk-UA"/>
        </w:rPr>
        <w:t xml:space="preserve">адміністратора </w:t>
      </w:r>
      <w:r w:rsidR="00E67742" w:rsidRPr="0012279D">
        <w:rPr>
          <w:color w:val="000000"/>
          <w:sz w:val="28"/>
          <w:szCs w:val="28"/>
          <w:lang w:val="uk-UA"/>
        </w:rPr>
        <w:t xml:space="preserve">центру надання адміністративних послуг у м. </w:t>
      </w:r>
      <w:r w:rsidR="00E67742">
        <w:rPr>
          <w:color w:val="000000"/>
          <w:sz w:val="28"/>
          <w:szCs w:val="28"/>
          <w:lang w:val="uk-UA"/>
        </w:rPr>
        <w:t>Хмільнику</w:t>
      </w:r>
      <w:r w:rsidR="0089317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89317D">
        <w:rPr>
          <w:color w:val="000000"/>
          <w:sz w:val="28"/>
          <w:szCs w:val="28"/>
          <w:lang w:val="uk-UA"/>
        </w:rPr>
        <w:t>Кальянову</w:t>
      </w:r>
      <w:proofErr w:type="spellEnd"/>
      <w:r w:rsidR="0089317D">
        <w:rPr>
          <w:color w:val="000000"/>
          <w:sz w:val="28"/>
          <w:szCs w:val="28"/>
          <w:lang w:val="uk-UA"/>
        </w:rPr>
        <w:t xml:space="preserve"> Н.В. – </w:t>
      </w:r>
      <w:proofErr w:type="spellStart"/>
      <w:r w:rsidR="0089317D">
        <w:rPr>
          <w:color w:val="000000"/>
          <w:sz w:val="28"/>
          <w:szCs w:val="28"/>
          <w:lang w:val="uk-UA"/>
        </w:rPr>
        <w:t>В.о</w:t>
      </w:r>
      <w:proofErr w:type="spellEnd"/>
      <w:r w:rsidR="0089317D">
        <w:rPr>
          <w:color w:val="000000"/>
          <w:sz w:val="28"/>
          <w:szCs w:val="28"/>
          <w:lang w:val="uk-UA"/>
        </w:rPr>
        <w:t>. старости Хмільницької міської об’єднаної територіальної громади</w:t>
      </w:r>
      <w:r w:rsidR="005A22EF">
        <w:rPr>
          <w:color w:val="000000"/>
          <w:sz w:val="28"/>
          <w:szCs w:val="28"/>
          <w:lang w:val="uk-UA"/>
        </w:rPr>
        <w:t>.</w:t>
      </w:r>
    </w:p>
    <w:p w:rsidR="000047BA" w:rsidRPr="0012279D" w:rsidRDefault="000047BA" w:rsidP="005A7B2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27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6F3D44" w:rsidRPr="00986543" w:rsidRDefault="00986543" w:rsidP="00986543">
      <w:pPr>
        <w:tabs>
          <w:tab w:val="left" w:pos="93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6F3D44" w:rsidRPr="00986543">
        <w:rPr>
          <w:sz w:val="28"/>
          <w:lang w:val="uk-UA"/>
        </w:rPr>
        <w:t>Визнати таким</w:t>
      </w:r>
      <w:r w:rsidR="00EA79B0">
        <w:rPr>
          <w:sz w:val="28"/>
          <w:lang w:val="uk-UA"/>
        </w:rPr>
        <w:t>и</w:t>
      </w:r>
      <w:r w:rsidR="006F3D44" w:rsidRPr="00986543">
        <w:rPr>
          <w:sz w:val="28"/>
          <w:lang w:val="uk-UA"/>
        </w:rPr>
        <w:t>, що втратил</w:t>
      </w:r>
      <w:r w:rsidR="00A93C7E">
        <w:rPr>
          <w:sz w:val="28"/>
          <w:lang w:val="uk-UA"/>
        </w:rPr>
        <w:t>и</w:t>
      </w:r>
      <w:r w:rsidR="006F3D44" w:rsidRPr="00986543">
        <w:rPr>
          <w:sz w:val="28"/>
          <w:lang w:val="uk-UA"/>
        </w:rPr>
        <w:t xml:space="preserve"> чинність рішення викон</w:t>
      </w:r>
      <w:r w:rsidRPr="00986543">
        <w:rPr>
          <w:sz w:val="28"/>
          <w:lang w:val="uk-UA"/>
        </w:rPr>
        <w:t xml:space="preserve">авчого комітету міської ради: </w:t>
      </w:r>
      <w:r w:rsidR="006F3D44" w:rsidRPr="00986543">
        <w:rPr>
          <w:sz w:val="28"/>
          <w:lang w:val="uk-UA"/>
        </w:rPr>
        <w:t>№</w:t>
      </w:r>
      <w:r w:rsidRPr="00986543">
        <w:rPr>
          <w:sz w:val="28"/>
          <w:lang w:val="uk-UA"/>
        </w:rPr>
        <w:t>119</w:t>
      </w:r>
      <w:r w:rsidR="006F3D44" w:rsidRPr="00986543">
        <w:rPr>
          <w:sz w:val="28"/>
          <w:lang w:val="uk-UA"/>
        </w:rPr>
        <w:t xml:space="preserve"> від</w:t>
      </w:r>
      <w:r w:rsidR="00A676F1" w:rsidRPr="00986543">
        <w:rPr>
          <w:sz w:val="28"/>
          <w:lang w:val="uk-UA"/>
        </w:rPr>
        <w:t xml:space="preserve"> </w:t>
      </w:r>
      <w:r w:rsidRPr="00986543">
        <w:rPr>
          <w:sz w:val="28"/>
          <w:lang w:val="uk-UA"/>
        </w:rPr>
        <w:t>28</w:t>
      </w:r>
      <w:r w:rsidR="003F26F0" w:rsidRPr="00986543">
        <w:rPr>
          <w:sz w:val="28"/>
          <w:lang w:val="uk-UA"/>
        </w:rPr>
        <w:t>.</w:t>
      </w:r>
      <w:r w:rsidR="005A7B2D" w:rsidRPr="00986543">
        <w:rPr>
          <w:sz w:val="28"/>
          <w:lang w:val="uk-UA"/>
        </w:rPr>
        <w:t>0</w:t>
      </w:r>
      <w:r w:rsidRPr="00986543">
        <w:rPr>
          <w:sz w:val="28"/>
          <w:lang w:val="uk-UA"/>
        </w:rPr>
        <w:t>3</w:t>
      </w:r>
      <w:r w:rsidR="003F26F0" w:rsidRPr="00986543">
        <w:rPr>
          <w:sz w:val="28"/>
          <w:lang w:val="uk-UA"/>
        </w:rPr>
        <w:t>.20</w:t>
      </w:r>
      <w:r w:rsidR="00862811" w:rsidRPr="00986543">
        <w:rPr>
          <w:sz w:val="28"/>
          <w:lang w:val="uk-UA"/>
        </w:rPr>
        <w:t>1</w:t>
      </w:r>
      <w:r w:rsidRPr="00986543">
        <w:rPr>
          <w:sz w:val="28"/>
          <w:lang w:val="uk-UA"/>
        </w:rPr>
        <w:t>7</w:t>
      </w:r>
      <w:r w:rsidR="003F26F0" w:rsidRPr="00986543">
        <w:rPr>
          <w:sz w:val="28"/>
          <w:lang w:val="uk-UA"/>
        </w:rPr>
        <w:t>р.</w:t>
      </w:r>
      <w:r w:rsidRPr="00986543">
        <w:rPr>
          <w:sz w:val="28"/>
          <w:lang w:val="uk-UA"/>
        </w:rPr>
        <w:t xml:space="preserve">, №465 від 18.12.2017р., №38 від 24.01.2019р., №164 від 03.05.2019р. </w:t>
      </w:r>
      <w:r w:rsidR="003F26F0" w:rsidRPr="00986543">
        <w:rPr>
          <w:sz w:val="28"/>
          <w:lang w:val="uk-UA"/>
        </w:rPr>
        <w:t xml:space="preserve"> </w:t>
      </w:r>
    </w:p>
    <w:p w:rsidR="00EA79B0" w:rsidRDefault="0081231C" w:rsidP="0081231C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 w:rsidRPr="0081231C">
        <w:rPr>
          <w:sz w:val="28"/>
          <w:szCs w:val="28"/>
          <w:lang w:val="uk-UA"/>
        </w:rPr>
        <w:t xml:space="preserve"> </w:t>
      </w:r>
      <w:r w:rsidRPr="002525AD">
        <w:rPr>
          <w:sz w:val="28"/>
          <w:szCs w:val="28"/>
          <w:lang w:val="uk-UA"/>
        </w:rPr>
        <w:t>Загальному відділ</w:t>
      </w:r>
      <w:r w:rsidR="00986543">
        <w:rPr>
          <w:sz w:val="28"/>
          <w:szCs w:val="28"/>
          <w:lang w:val="uk-UA"/>
        </w:rPr>
        <w:t>у міської ради</w:t>
      </w:r>
      <w:r w:rsidR="00EA79B0">
        <w:rPr>
          <w:sz w:val="28"/>
          <w:szCs w:val="28"/>
          <w:lang w:val="uk-UA"/>
        </w:rPr>
        <w:t>:</w:t>
      </w:r>
    </w:p>
    <w:p w:rsidR="0081231C" w:rsidRDefault="00EA79B0" w:rsidP="0081231C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6543">
        <w:rPr>
          <w:sz w:val="28"/>
          <w:szCs w:val="28"/>
          <w:lang w:val="uk-UA"/>
        </w:rPr>
        <w:t xml:space="preserve"> </w:t>
      </w:r>
      <w:r w:rsidR="0081231C" w:rsidRPr="002525AD">
        <w:rPr>
          <w:sz w:val="28"/>
          <w:szCs w:val="28"/>
          <w:lang w:val="uk-UA"/>
        </w:rPr>
        <w:t xml:space="preserve">відобразити </w:t>
      </w:r>
      <w:r w:rsidR="00986543">
        <w:rPr>
          <w:sz w:val="28"/>
          <w:szCs w:val="28"/>
          <w:lang w:val="uk-UA"/>
        </w:rPr>
        <w:t xml:space="preserve">втрату чинності </w:t>
      </w:r>
      <w:r w:rsidR="00681274">
        <w:rPr>
          <w:sz w:val="28"/>
          <w:szCs w:val="28"/>
          <w:lang w:val="uk-UA"/>
        </w:rPr>
        <w:t>рішень, зазначених у п.2 цього рішення.</w:t>
      </w:r>
    </w:p>
    <w:p w:rsidR="002A740A" w:rsidRDefault="00EA79B0" w:rsidP="0081231C">
      <w:pPr>
        <w:tabs>
          <w:tab w:val="left" w:pos="9180"/>
        </w:tabs>
        <w:ind w:right="355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A740A">
        <w:rPr>
          <w:sz w:val="28"/>
          <w:szCs w:val="28"/>
          <w:lang w:val="uk-UA"/>
        </w:rPr>
        <w:t>розіслати рішення виконавчого комітету міської ради усім керівникам виконавчих органів</w:t>
      </w:r>
      <w:r w:rsidR="00047C56">
        <w:rPr>
          <w:sz w:val="28"/>
          <w:szCs w:val="28"/>
          <w:lang w:val="uk-UA"/>
        </w:rPr>
        <w:t xml:space="preserve"> міської ради </w:t>
      </w:r>
      <w:r w:rsidR="002A740A">
        <w:rPr>
          <w:sz w:val="28"/>
          <w:szCs w:val="28"/>
          <w:lang w:val="uk-UA"/>
        </w:rPr>
        <w:t xml:space="preserve"> згідно п.1 цього рішення.</w:t>
      </w:r>
    </w:p>
    <w:p w:rsidR="0081231C" w:rsidRDefault="00EA79B0" w:rsidP="0081231C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>4</w:t>
      </w:r>
      <w:r w:rsidR="0081231C">
        <w:rPr>
          <w:sz w:val="28"/>
          <w:lang w:val="uk-UA"/>
        </w:rPr>
        <w:t xml:space="preserve">. </w:t>
      </w:r>
      <w:r w:rsidR="0081231C" w:rsidRPr="00681274">
        <w:rPr>
          <w:sz w:val="28"/>
          <w:szCs w:val="26"/>
          <w:lang w:val="uk-UA"/>
        </w:rPr>
        <w:t xml:space="preserve">Завідувачу сектору з питань кадрової роботи відділу організаційно - кадрової роботи міської ради долучити до особових справ </w:t>
      </w:r>
      <w:r w:rsidR="00784905" w:rsidRPr="00681274">
        <w:rPr>
          <w:sz w:val="28"/>
          <w:szCs w:val="26"/>
          <w:lang w:val="uk-UA"/>
        </w:rPr>
        <w:t xml:space="preserve">визначених </w:t>
      </w:r>
      <w:r w:rsidR="0081231C" w:rsidRPr="00681274">
        <w:rPr>
          <w:sz w:val="28"/>
          <w:szCs w:val="26"/>
          <w:lang w:val="uk-UA"/>
        </w:rPr>
        <w:t>працівників копії</w:t>
      </w:r>
      <w:r w:rsidR="00784905" w:rsidRPr="00681274">
        <w:rPr>
          <w:sz w:val="28"/>
          <w:szCs w:val="26"/>
          <w:lang w:val="uk-UA"/>
        </w:rPr>
        <w:t xml:space="preserve"> цього</w:t>
      </w:r>
      <w:r w:rsidR="0081231C" w:rsidRPr="00681274">
        <w:rPr>
          <w:sz w:val="28"/>
          <w:szCs w:val="26"/>
          <w:lang w:val="uk-UA"/>
        </w:rPr>
        <w:t xml:space="preserve"> рішення.</w:t>
      </w:r>
    </w:p>
    <w:p w:rsidR="002C7FA6" w:rsidRDefault="00EA79B0" w:rsidP="0081231C">
      <w:pPr>
        <w:tabs>
          <w:tab w:val="left" w:pos="9180"/>
        </w:tabs>
        <w:ind w:right="355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6F3D44">
        <w:rPr>
          <w:sz w:val="28"/>
          <w:lang w:val="uk-UA"/>
        </w:rPr>
        <w:t xml:space="preserve">. </w:t>
      </w:r>
      <w:r w:rsidR="002C7FA6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5A7B2D">
        <w:rPr>
          <w:sz w:val="28"/>
          <w:lang w:val="uk-UA"/>
        </w:rPr>
        <w:t xml:space="preserve">відповідно до розподілу </w:t>
      </w:r>
      <w:r w:rsidR="00C5673E">
        <w:rPr>
          <w:sz w:val="28"/>
          <w:lang w:val="uk-UA"/>
        </w:rPr>
        <w:t>обов’язків</w:t>
      </w:r>
      <w:r w:rsidR="00681274">
        <w:rPr>
          <w:sz w:val="28"/>
          <w:lang w:val="uk-UA"/>
        </w:rPr>
        <w:t>.</w:t>
      </w:r>
    </w:p>
    <w:p w:rsidR="002C7FA6" w:rsidRDefault="002C7FA6" w:rsidP="002C7FA6">
      <w:pPr>
        <w:tabs>
          <w:tab w:val="left" w:pos="7780"/>
        </w:tabs>
        <w:jc w:val="both"/>
        <w:rPr>
          <w:sz w:val="28"/>
          <w:lang w:val="uk-UA"/>
        </w:rPr>
      </w:pPr>
    </w:p>
    <w:p w:rsidR="002C7FA6" w:rsidRDefault="002C7FA6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EA79B0" w:rsidRDefault="00EA79B0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2C7FA6" w:rsidRDefault="00872E78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A676F1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5A7B2D">
        <w:rPr>
          <w:sz w:val="28"/>
          <w:szCs w:val="28"/>
          <w:lang w:val="uk-UA"/>
        </w:rPr>
        <w:t>С.Б. Редчик</w:t>
      </w:r>
    </w:p>
    <w:p w:rsidR="005A7B2D" w:rsidRDefault="005A7B2D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5A7B2D" w:rsidRDefault="005A7B2D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5A7B2D" w:rsidRDefault="005A7B2D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5A7B2D" w:rsidRDefault="005A7B2D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5A22EF" w:rsidRDefault="005A22EF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5A22EF" w:rsidRDefault="005A22EF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sectPr w:rsidR="005A22EF" w:rsidSect="0081231C">
      <w:pgSz w:w="11906" w:h="16838"/>
      <w:pgMar w:top="45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5CE"/>
    <w:multiLevelType w:val="hybridMultilevel"/>
    <w:tmpl w:val="029C8078"/>
    <w:lvl w:ilvl="0" w:tplc="2DB2612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3E7ADC"/>
    <w:multiLevelType w:val="hybridMultilevel"/>
    <w:tmpl w:val="46604022"/>
    <w:lvl w:ilvl="0" w:tplc="C90A171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35E789B"/>
    <w:multiLevelType w:val="multilevel"/>
    <w:tmpl w:val="2CF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27FBD"/>
    <w:multiLevelType w:val="hybridMultilevel"/>
    <w:tmpl w:val="009CB238"/>
    <w:lvl w:ilvl="0" w:tplc="52DEA0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5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50005"/>
    <w:multiLevelType w:val="hybridMultilevel"/>
    <w:tmpl w:val="EBC0D31C"/>
    <w:lvl w:ilvl="0" w:tplc="D6B0C7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7FA6"/>
    <w:rsid w:val="000047BA"/>
    <w:rsid w:val="000167B9"/>
    <w:rsid w:val="0003760C"/>
    <w:rsid w:val="00047C56"/>
    <w:rsid w:val="00056482"/>
    <w:rsid w:val="000B4B46"/>
    <w:rsid w:val="000D2FDA"/>
    <w:rsid w:val="0012279D"/>
    <w:rsid w:val="001538DD"/>
    <w:rsid w:val="0016022C"/>
    <w:rsid w:val="0017763F"/>
    <w:rsid w:val="001B08BE"/>
    <w:rsid w:val="001B7088"/>
    <w:rsid w:val="00297A62"/>
    <w:rsid w:val="002A18AF"/>
    <w:rsid w:val="002A740A"/>
    <w:rsid w:val="002C7FA6"/>
    <w:rsid w:val="002E1F99"/>
    <w:rsid w:val="00343ED5"/>
    <w:rsid w:val="00353261"/>
    <w:rsid w:val="00355874"/>
    <w:rsid w:val="003A61E9"/>
    <w:rsid w:val="003C00C5"/>
    <w:rsid w:val="003F26F0"/>
    <w:rsid w:val="00453B0B"/>
    <w:rsid w:val="00493018"/>
    <w:rsid w:val="005218EE"/>
    <w:rsid w:val="00526490"/>
    <w:rsid w:val="00570959"/>
    <w:rsid w:val="00584314"/>
    <w:rsid w:val="005A22EF"/>
    <w:rsid w:val="005A7B2D"/>
    <w:rsid w:val="005D4057"/>
    <w:rsid w:val="005D5D62"/>
    <w:rsid w:val="005F38E2"/>
    <w:rsid w:val="00616CA6"/>
    <w:rsid w:val="00662CC2"/>
    <w:rsid w:val="00681274"/>
    <w:rsid w:val="00681BBB"/>
    <w:rsid w:val="006B0E8B"/>
    <w:rsid w:val="006F3D44"/>
    <w:rsid w:val="007016F8"/>
    <w:rsid w:val="00725437"/>
    <w:rsid w:val="00766434"/>
    <w:rsid w:val="007815F7"/>
    <w:rsid w:val="00784905"/>
    <w:rsid w:val="007A5DAC"/>
    <w:rsid w:val="007C4514"/>
    <w:rsid w:val="0081071C"/>
    <w:rsid w:val="0081231C"/>
    <w:rsid w:val="00842F20"/>
    <w:rsid w:val="00862811"/>
    <w:rsid w:val="00872E78"/>
    <w:rsid w:val="00881A61"/>
    <w:rsid w:val="0089317D"/>
    <w:rsid w:val="008F04D9"/>
    <w:rsid w:val="008F12DE"/>
    <w:rsid w:val="008F3201"/>
    <w:rsid w:val="00922D2A"/>
    <w:rsid w:val="009608DB"/>
    <w:rsid w:val="00986543"/>
    <w:rsid w:val="009B209B"/>
    <w:rsid w:val="00A26DE2"/>
    <w:rsid w:val="00A676F1"/>
    <w:rsid w:val="00A93C7E"/>
    <w:rsid w:val="00AA45CD"/>
    <w:rsid w:val="00AB1CEE"/>
    <w:rsid w:val="00AC3084"/>
    <w:rsid w:val="00AD218B"/>
    <w:rsid w:val="00AD7D76"/>
    <w:rsid w:val="00B21ECF"/>
    <w:rsid w:val="00B404E6"/>
    <w:rsid w:val="00B4164B"/>
    <w:rsid w:val="00B42465"/>
    <w:rsid w:val="00BB71CF"/>
    <w:rsid w:val="00BD1939"/>
    <w:rsid w:val="00C207EE"/>
    <w:rsid w:val="00C235D7"/>
    <w:rsid w:val="00C5673E"/>
    <w:rsid w:val="00C72737"/>
    <w:rsid w:val="00CC0C8C"/>
    <w:rsid w:val="00CF459C"/>
    <w:rsid w:val="00D23138"/>
    <w:rsid w:val="00D66172"/>
    <w:rsid w:val="00DB39ED"/>
    <w:rsid w:val="00DB482E"/>
    <w:rsid w:val="00DC0802"/>
    <w:rsid w:val="00DE7E58"/>
    <w:rsid w:val="00E11FF4"/>
    <w:rsid w:val="00E67742"/>
    <w:rsid w:val="00E73D47"/>
    <w:rsid w:val="00EA3672"/>
    <w:rsid w:val="00EA79B0"/>
    <w:rsid w:val="00F03D07"/>
    <w:rsid w:val="00FA1E0E"/>
    <w:rsid w:val="00FB221C"/>
    <w:rsid w:val="00FB4461"/>
    <w:rsid w:val="00FC551E"/>
    <w:rsid w:val="00FE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A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60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6F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AC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qFormat/>
    <w:rsid w:val="005A7B2D"/>
    <w:rPr>
      <w:rFonts w:ascii="Calibri" w:hAnsi="Calibri"/>
      <w:sz w:val="22"/>
      <w:szCs w:val="22"/>
    </w:rPr>
  </w:style>
  <w:style w:type="character" w:styleId="a5">
    <w:name w:val="Hyperlink"/>
    <w:basedOn w:val="a0"/>
    <w:rsid w:val="00DB48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82E"/>
  </w:style>
  <w:style w:type="paragraph" w:styleId="a6">
    <w:name w:val="Normal (Web)"/>
    <w:basedOn w:val="a"/>
    <w:uiPriority w:val="99"/>
    <w:unhideWhenUsed/>
    <w:rsid w:val="003A61E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56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022C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502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Labenska</dc:creator>
  <cp:lastModifiedBy>User</cp:lastModifiedBy>
  <cp:revision>26</cp:revision>
  <cp:lastPrinted>2019-05-17T07:19:00Z</cp:lastPrinted>
  <dcterms:created xsi:type="dcterms:W3CDTF">2019-05-16T14:00:00Z</dcterms:created>
  <dcterms:modified xsi:type="dcterms:W3CDTF">2019-05-17T14:02:00Z</dcterms:modified>
</cp:coreProperties>
</file>