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36" w:rsidRDefault="00576536" w:rsidP="00F80C31">
      <w:pPr>
        <w:ind w:right="-284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</w:p>
    <w:p w:rsidR="00576536" w:rsidRDefault="00576536" w:rsidP="00CB50A2">
      <w:pPr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CB50A2">
        <w:rPr>
          <w:sz w:val="28"/>
          <w:szCs w:val="28"/>
          <w:lang w:val="uk-UA"/>
        </w:rPr>
        <w:t>_________</w:t>
      </w:r>
      <w:r w:rsidR="00A0419C">
        <w:rPr>
          <w:sz w:val="28"/>
          <w:szCs w:val="28"/>
          <w:lang w:val="uk-UA"/>
        </w:rPr>
        <w:t xml:space="preserve"> </w:t>
      </w:r>
      <w:r w:rsidR="00B737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CB50A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          </w:t>
      </w:r>
      <w:r w:rsidR="00B7378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</w:t>
      </w:r>
      <w:r w:rsidR="00A0419C">
        <w:rPr>
          <w:sz w:val="28"/>
          <w:szCs w:val="28"/>
          <w:lang w:val="uk-UA"/>
        </w:rPr>
        <w:t xml:space="preserve">                            </w:t>
      </w:r>
      <w:r w:rsidR="00CB50A2">
        <w:rPr>
          <w:sz w:val="28"/>
          <w:szCs w:val="28"/>
          <w:lang w:val="uk-UA"/>
        </w:rPr>
        <w:t xml:space="preserve">                  </w:t>
      </w:r>
      <w:r w:rsidR="00A0419C">
        <w:rPr>
          <w:sz w:val="28"/>
          <w:szCs w:val="28"/>
          <w:lang w:val="uk-UA"/>
        </w:rPr>
        <w:t>№</w:t>
      </w:r>
      <w:r w:rsidR="00CB50A2">
        <w:rPr>
          <w:sz w:val="28"/>
          <w:szCs w:val="28"/>
          <w:lang w:val="uk-UA"/>
        </w:rPr>
        <w:t>____</w:t>
      </w:r>
    </w:p>
    <w:p w:rsidR="00576536" w:rsidRDefault="00576536" w:rsidP="00576536">
      <w:pPr>
        <w:jc w:val="both"/>
        <w:rPr>
          <w:b/>
          <w:sz w:val="28"/>
          <w:szCs w:val="28"/>
          <w:lang w:val="uk-UA"/>
        </w:rPr>
      </w:pPr>
    </w:p>
    <w:p w:rsidR="00576536" w:rsidRDefault="00576536" w:rsidP="005765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дозволу </w:t>
      </w:r>
      <w:r w:rsidR="00A100C6">
        <w:rPr>
          <w:b/>
          <w:sz w:val="28"/>
          <w:szCs w:val="28"/>
          <w:lang w:val="uk-UA"/>
        </w:rPr>
        <w:t>управлінню освіти</w:t>
      </w:r>
      <w:r w:rsidR="00DB2C50">
        <w:rPr>
          <w:b/>
          <w:sz w:val="28"/>
          <w:szCs w:val="28"/>
          <w:lang w:val="uk-UA"/>
        </w:rPr>
        <w:t xml:space="preserve"> Хмільницької</w:t>
      </w:r>
    </w:p>
    <w:p w:rsidR="00576536" w:rsidRDefault="00A100C6" w:rsidP="005765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міської ради </w:t>
      </w:r>
      <w:r w:rsidR="00576536">
        <w:rPr>
          <w:b/>
          <w:sz w:val="28"/>
          <w:szCs w:val="28"/>
          <w:lang w:val="uk-UA"/>
        </w:rPr>
        <w:t>на списання комунального майна</w:t>
      </w:r>
    </w:p>
    <w:p w:rsidR="00B63B48" w:rsidRDefault="00B63B48" w:rsidP="00576536">
      <w:pPr>
        <w:jc w:val="both"/>
        <w:rPr>
          <w:b/>
          <w:sz w:val="28"/>
          <w:szCs w:val="28"/>
          <w:lang w:val="uk-UA"/>
        </w:rPr>
      </w:pPr>
    </w:p>
    <w:p w:rsidR="00576536" w:rsidRDefault="00576536" w:rsidP="00F80C31">
      <w:pPr>
        <w:pStyle w:val="2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Розглянувши звернення </w:t>
      </w:r>
      <w:r w:rsidR="00A100C6">
        <w:rPr>
          <w:sz w:val="28"/>
          <w:szCs w:val="28"/>
        </w:rPr>
        <w:t>управління освіти міської ради</w:t>
      </w:r>
      <w:r>
        <w:rPr>
          <w:sz w:val="28"/>
          <w:szCs w:val="28"/>
        </w:rPr>
        <w:t xml:space="preserve"> від </w:t>
      </w:r>
      <w:r w:rsidR="00504AB2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CB50A2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CB50A2">
        <w:rPr>
          <w:sz w:val="28"/>
          <w:szCs w:val="28"/>
        </w:rPr>
        <w:t>9</w:t>
      </w:r>
      <w:r>
        <w:rPr>
          <w:sz w:val="28"/>
          <w:szCs w:val="28"/>
        </w:rPr>
        <w:t>р. №</w:t>
      </w:r>
      <w:r w:rsidR="00A100C6">
        <w:rPr>
          <w:sz w:val="28"/>
          <w:szCs w:val="28"/>
        </w:rPr>
        <w:t>01-1</w:t>
      </w:r>
      <w:r w:rsidR="00CB50A2">
        <w:rPr>
          <w:sz w:val="28"/>
          <w:szCs w:val="28"/>
        </w:rPr>
        <w:t>5</w:t>
      </w:r>
      <w:r w:rsidR="00A100C6">
        <w:rPr>
          <w:sz w:val="28"/>
          <w:szCs w:val="28"/>
        </w:rPr>
        <w:t>/</w:t>
      </w:r>
      <w:r w:rsidR="00CB50A2">
        <w:rPr>
          <w:sz w:val="28"/>
          <w:szCs w:val="28"/>
        </w:rPr>
        <w:t>346</w:t>
      </w:r>
      <w:r>
        <w:rPr>
          <w:sz w:val="28"/>
          <w:szCs w:val="28"/>
        </w:rPr>
        <w:t xml:space="preserve"> щодо надання дозволу на списання комунального майна, що знаходиться на балансі </w:t>
      </w:r>
      <w:r w:rsidR="00A100C6">
        <w:rPr>
          <w:sz w:val="28"/>
          <w:szCs w:val="28"/>
        </w:rPr>
        <w:t>управління</w:t>
      </w:r>
      <w:r w:rsidR="00F80C31">
        <w:rPr>
          <w:sz w:val="28"/>
          <w:szCs w:val="28"/>
        </w:rPr>
        <w:t xml:space="preserve"> освіти Хмільницької міської ради</w:t>
      </w:r>
      <w:r>
        <w:rPr>
          <w:sz w:val="28"/>
          <w:szCs w:val="28"/>
        </w:rPr>
        <w:t xml:space="preserve">, враховуючи відомість та акт інвентаризації </w:t>
      </w:r>
      <w:r w:rsidR="00F80C31">
        <w:rPr>
          <w:sz w:val="28"/>
          <w:szCs w:val="28"/>
        </w:rPr>
        <w:t xml:space="preserve">об’єктів </w:t>
      </w:r>
      <w:r>
        <w:rPr>
          <w:sz w:val="28"/>
          <w:szCs w:val="28"/>
        </w:rPr>
        <w:t xml:space="preserve">комунальної власності, що пропонується до списання, відповідно до Положення про порядок списання майна, що належить до комунальної </w:t>
      </w:r>
      <w:r w:rsidRPr="004F587D">
        <w:rPr>
          <w:sz w:val="28"/>
          <w:szCs w:val="28"/>
        </w:rPr>
        <w:t>влас</w:t>
      </w:r>
      <w:r w:rsidR="00DB2C50" w:rsidRPr="004F587D">
        <w:rPr>
          <w:sz w:val="28"/>
          <w:szCs w:val="28"/>
        </w:rPr>
        <w:t xml:space="preserve">ності </w:t>
      </w:r>
      <w:r w:rsidRPr="004F587D">
        <w:rPr>
          <w:sz w:val="28"/>
          <w:szCs w:val="28"/>
        </w:rPr>
        <w:t>Хмільни</w:t>
      </w:r>
      <w:r w:rsidR="00CB50A2" w:rsidRPr="004F587D">
        <w:rPr>
          <w:sz w:val="28"/>
          <w:szCs w:val="28"/>
        </w:rPr>
        <w:t>цької міської</w:t>
      </w:r>
      <w:r w:rsidR="00DB2C50" w:rsidRPr="004F587D">
        <w:rPr>
          <w:sz w:val="28"/>
          <w:szCs w:val="28"/>
        </w:rPr>
        <w:t xml:space="preserve"> об’єднаної </w:t>
      </w:r>
      <w:r w:rsidR="00CB50A2" w:rsidRPr="004F587D">
        <w:rPr>
          <w:sz w:val="28"/>
          <w:szCs w:val="28"/>
        </w:rPr>
        <w:t xml:space="preserve"> територіальної громади</w:t>
      </w:r>
      <w:r w:rsidRPr="004F587D">
        <w:rPr>
          <w:sz w:val="28"/>
          <w:szCs w:val="28"/>
        </w:rPr>
        <w:t>,</w:t>
      </w:r>
      <w:r>
        <w:rPr>
          <w:sz w:val="28"/>
          <w:szCs w:val="28"/>
        </w:rPr>
        <w:t xml:space="preserve"> затвердженого рішенням 15 сесії міської ради 6 скликання від 27.10.2011 року №320</w:t>
      </w:r>
      <w:r w:rsidR="004F587D">
        <w:rPr>
          <w:sz w:val="28"/>
          <w:szCs w:val="28"/>
        </w:rPr>
        <w:t xml:space="preserve"> (зі змінами)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керуючись </w:t>
      </w:r>
      <w:r>
        <w:rPr>
          <w:sz w:val="28"/>
          <w:szCs w:val="28"/>
        </w:rPr>
        <w:t>ст.</w:t>
      </w:r>
      <w:r w:rsidR="004F587D">
        <w:rPr>
          <w:sz w:val="28"/>
          <w:szCs w:val="28"/>
        </w:rPr>
        <w:t xml:space="preserve"> ст. </w:t>
      </w:r>
      <w:r>
        <w:rPr>
          <w:sz w:val="28"/>
          <w:szCs w:val="28"/>
        </w:rPr>
        <w:t>29</w:t>
      </w:r>
      <w:r w:rsidR="004F587D">
        <w:rPr>
          <w:sz w:val="28"/>
          <w:szCs w:val="28"/>
        </w:rPr>
        <w:t>,59,60</w:t>
      </w:r>
      <w:r>
        <w:rPr>
          <w:sz w:val="28"/>
          <w:szCs w:val="28"/>
        </w:rPr>
        <w:t xml:space="preserve"> Закону України «Про місц</w:t>
      </w:r>
      <w:r w:rsidR="00DB2C50">
        <w:rPr>
          <w:sz w:val="28"/>
          <w:szCs w:val="28"/>
        </w:rPr>
        <w:t xml:space="preserve">еве самоврядування в Україні», </w:t>
      </w:r>
      <w:r>
        <w:rPr>
          <w:sz w:val="28"/>
          <w:szCs w:val="28"/>
        </w:rPr>
        <w:t>виконавчий комітет Хмільницької міської ради</w:t>
      </w:r>
    </w:p>
    <w:p w:rsidR="00FB1B34" w:rsidRDefault="00FB1B34" w:rsidP="00576536">
      <w:pPr>
        <w:pStyle w:val="2"/>
        <w:tabs>
          <w:tab w:val="left" w:pos="708"/>
        </w:tabs>
        <w:rPr>
          <w:bCs/>
          <w:sz w:val="28"/>
          <w:szCs w:val="28"/>
        </w:rPr>
      </w:pPr>
    </w:p>
    <w:p w:rsidR="00576536" w:rsidRDefault="00576536" w:rsidP="005765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AC1904" w:rsidRDefault="00AC1904" w:rsidP="00576536">
      <w:pPr>
        <w:jc w:val="center"/>
        <w:rPr>
          <w:b/>
          <w:sz w:val="28"/>
          <w:szCs w:val="28"/>
          <w:lang w:val="uk-UA"/>
        </w:rPr>
      </w:pPr>
    </w:p>
    <w:p w:rsidR="00C27834" w:rsidRPr="00B63B48" w:rsidRDefault="00576536" w:rsidP="00453C84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63B48">
        <w:rPr>
          <w:sz w:val="28"/>
          <w:szCs w:val="28"/>
          <w:lang w:val="uk-UA"/>
        </w:rPr>
        <w:t xml:space="preserve">Надати дозвіл </w:t>
      </w:r>
      <w:r w:rsidR="00A100C6" w:rsidRPr="00B63B48">
        <w:rPr>
          <w:sz w:val="28"/>
          <w:szCs w:val="28"/>
          <w:lang w:val="uk-UA"/>
        </w:rPr>
        <w:t xml:space="preserve">управлінню освіти міської ради </w:t>
      </w:r>
      <w:r w:rsidRPr="00B63B48">
        <w:rPr>
          <w:sz w:val="28"/>
          <w:szCs w:val="28"/>
          <w:lang w:val="uk-UA"/>
        </w:rPr>
        <w:t xml:space="preserve">на списання </w:t>
      </w:r>
      <w:r w:rsidR="00F80C31">
        <w:rPr>
          <w:sz w:val="28"/>
          <w:szCs w:val="28"/>
          <w:lang w:val="uk-UA"/>
        </w:rPr>
        <w:t>комунального</w:t>
      </w:r>
    </w:p>
    <w:p w:rsidR="00576536" w:rsidRDefault="00576536" w:rsidP="00453C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майна, що перебуває на балансі </w:t>
      </w:r>
      <w:r w:rsidR="00A100C6">
        <w:rPr>
          <w:sz w:val="28"/>
          <w:szCs w:val="28"/>
          <w:lang w:val="uk-UA"/>
        </w:rPr>
        <w:t>управління</w:t>
      </w:r>
      <w:r w:rsidR="009F0272">
        <w:rPr>
          <w:sz w:val="28"/>
          <w:szCs w:val="28"/>
          <w:lang w:val="uk-UA"/>
        </w:rPr>
        <w:t>, а саме</w:t>
      </w:r>
      <w:r>
        <w:rPr>
          <w:sz w:val="28"/>
          <w:szCs w:val="28"/>
          <w:lang w:val="uk-UA"/>
        </w:rPr>
        <w:t>:</w:t>
      </w:r>
      <w:r w:rsidR="00A100C6">
        <w:rPr>
          <w:sz w:val="28"/>
          <w:szCs w:val="28"/>
          <w:lang w:val="uk-UA"/>
        </w:rPr>
        <w:t xml:space="preserve"> </w:t>
      </w:r>
      <w:r w:rsidR="006627CE">
        <w:rPr>
          <w:sz w:val="28"/>
          <w:szCs w:val="28"/>
          <w:lang w:val="uk-UA"/>
        </w:rPr>
        <w:t xml:space="preserve"> </w:t>
      </w:r>
      <w:r w:rsidR="00F80C31">
        <w:rPr>
          <w:sz w:val="28"/>
          <w:szCs w:val="28"/>
          <w:lang w:val="uk-UA"/>
        </w:rPr>
        <w:t xml:space="preserve">                           </w:t>
      </w:r>
      <w:r w:rsidR="00453C84">
        <w:rPr>
          <w:sz w:val="28"/>
          <w:szCs w:val="28"/>
          <w:lang w:val="uk-UA"/>
        </w:rPr>
        <w:t xml:space="preserve"> </w:t>
      </w:r>
      <w:r w:rsidR="00F80C31">
        <w:rPr>
          <w:sz w:val="28"/>
          <w:szCs w:val="28"/>
          <w:lang w:val="uk-UA"/>
        </w:rPr>
        <w:t xml:space="preserve"> </w:t>
      </w:r>
      <w:r w:rsidR="00453C84">
        <w:rPr>
          <w:sz w:val="28"/>
          <w:szCs w:val="28"/>
          <w:lang w:val="uk-UA"/>
        </w:rPr>
        <w:t xml:space="preserve">                         - </w:t>
      </w:r>
      <w:r w:rsidR="0064288A">
        <w:rPr>
          <w:sz w:val="28"/>
          <w:szCs w:val="28"/>
          <w:lang w:val="uk-UA"/>
        </w:rPr>
        <w:t>комп’ютер</w:t>
      </w:r>
      <w:r w:rsidR="00A100C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первісна вартість яко</w:t>
      </w:r>
      <w:r w:rsidR="0016640D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складає </w:t>
      </w:r>
      <w:r w:rsidR="0064288A">
        <w:rPr>
          <w:sz w:val="28"/>
          <w:szCs w:val="28"/>
          <w:lang w:val="uk-UA"/>
        </w:rPr>
        <w:t>4309</w:t>
      </w:r>
      <w:r>
        <w:rPr>
          <w:sz w:val="28"/>
          <w:szCs w:val="28"/>
          <w:lang w:val="uk-UA"/>
        </w:rPr>
        <w:t>,</w:t>
      </w:r>
      <w:r w:rsidR="00A100C6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грн. (</w:t>
      </w:r>
      <w:r w:rsidR="0064288A">
        <w:rPr>
          <w:sz w:val="28"/>
          <w:szCs w:val="28"/>
          <w:lang w:val="uk-UA"/>
        </w:rPr>
        <w:t>чотири</w:t>
      </w:r>
      <w:r w:rsidR="006627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тисяч</w:t>
      </w:r>
      <w:r w:rsidR="00A100C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64288A">
        <w:rPr>
          <w:sz w:val="28"/>
          <w:szCs w:val="28"/>
          <w:lang w:val="uk-UA"/>
        </w:rPr>
        <w:t>триста</w:t>
      </w:r>
      <w:r w:rsidR="00504AB2">
        <w:rPr>
          <w:sz w:val="28"/>
          <w:szCs w:val="28"/>
          <w:lang w:val="uk-UA"/>
        </w:rPr>
        <w:t xml:space="preserve"> </w:t>
      </w:r>
      <w:r w:rsidR="0064288A">
        <w:rPr>
          <w:sz w:val="28"/>
          <w:szCs w:val="28"/>
          <w:lang w:val="uk-UA"/>
        </w:rPr>
        <w:t xml:space="preserve">дев’ять </w:t>
      </w:r>
      <w:r>
        <w:rPr>
          <w:sz w:val="28"/>
          <w:szCs w:val="28"/>
          <w:lang w:val="uk-UA"/>
        </w:rPr>
        <w:t>грив</w:t>
      </w:r>
      <w:r w:rsidR="0064288A">
        <w:rPr>
          <w:sz w:val="28"/>
          <w:szCs w:val="28"/>
          <w:lang w:val="uk-UA"/>
        </w:rPr>
        <w:t>ень</w:t>
      </w:r>
      <w:r w:rsidR="00C27834">
        <w:rPr>
          <w:sz w:val="28"/>
          <w:szCs w:val="28"/>
          <w:lang w:val="uk-UA"/>
        </w:rPr>
        <w:t xml:space="preserve"> 00</w:t>
      </w:r>
      <w:r w:rsidR="0064288A">
        <w:rPr>
          <w:sz w:val="28"/>
          <w:szCs w:val="28"/>
          <w:lang w:val="uk-UA"/>
        </w:rPr>
        <w:t xml:space="preserve"> коп.), </w:t>
      </w:r>
      <w:r>
        <w:rPr>
          <w:sz w:val="28"/>
          <w:szCs w:val="28"/>
          <w:lang w:val="uk-UA"/>
        </w:rPr>
        <w:t xml:space="preserve">залишкова вартість – </w:t>
      </w:r>
      <w:r w:rsidR="00A100C6">
        <w:rPr>
          <w:sz w:val="28"/>
          <w:szCs w:val="28"/>
          <w:lang w:val="uk-UA"/>
        </w:rPr>
        <w:t>нуль гривень</w:t>
      </w:r>
      <w:r>
        <w:rPr>
          <w:sz w:val="28"/>
          <w:szCs w:val="28"/>
          <w:lang w:val="uk-UA"/>
        </w:rPr>
        <w:t>,</w:t>
      </w:r>
      <w:r w:rsidR="00FB1B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рік введення в експлуатацію – </w:t>
      </w:r>
      <w:r w:rsidR="0064288A">
        <w:rPr>
          <w:sz w:val="28"/>
          <w:szCs w:val="28"/>
          <w:lang w:val="uk-UA"/>
        </w:rPr>
        <w:t>2000</w:t>
      </w:r>
      <w:r>
        <w:rPr>
          <w:sz w:val="28"/>
          <w:szCs w:val="28"/>
          <w:lang w:val="uk-UA"/>
        </w:rPr>
        <w:t xml:space="preserve">, інвентарний номер </w:t>
      </w:r>
      <w:r w:rsidR="00A100C6">
        <w:rPr>
          <w:sz w:val="28"/>
          <w:szCs w:val="28"/>
          <w:lang w:val="uk-UA"/>
        </w:rPr>
        <w:t>10</w:t>
      </w:r>
      <w:r w:rsidR="00FB1B34">
        <w:rPr>
          <w:sz w:val="28"/>
          <w:szCs w:val="28"/>
          <w:lang w:val="uk-UA"/>
        </w:rPr>
        <w:t>4</w:t>
      </w:r>
      <w:r w:rsidR="0064288A">
        <w:rPr>
          <w:sz w:val="28"/>
          <w:szCs w:val="28"/>
          <w:lang w:val="uk-UA"/>
        </w:rPr>
        <w:t>80139</w:t>
      </w:r>
      <w:r w:rsidR="0016640D">
        <w:rPr>
          <w:sz w:val="28"/>
          <w:szCs w:val="28"/>
          <w:lang w:val="uk-UA"/>
        </w:rPr>
        <w:t>;</w:t>
      </w:r>
    </w:p>
    <w:p w:rsidR="0016640D" w:rsidRPr="0016640D" w:rsidRDefault="0016640D" w:rsidP="00453C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ксерокс «</w:t>
      </w:r>
      <w:proofErr w:type="spellStart"/>
      <w:r>
        <w:rPr>
          <w:sz w:val="28"/>
          <w:szCs w:val="28"/>
          <w:lang w:val="uk-UA"/>
        </w:rPr>
        <w:t>Canon</w:t>
      </w:r>
      <w:proofErr w:type="spellEnd"/>
      <w:r>
        <w:rPr>
          <w:sz w:val="28"/>
          <w:szCs w:val="28"/>
          <w:lang w:val="uk-UA"/>
        </w:rPr>
        <w:t xml:space="preserve">», первісна вартість якого складає 3390,00 грн. (три тисячі триста </w:t>
      </w:r>
      <w:r w:rsidR="00DB2C50">
        <w:rPr>
          <w:sz w:val="28"/>
          <w:szCs w:val="28"/>
          <w:lang w:val="uk-UA"/>
        </w:rPr>
        <w:t>дев’яносто гривень 00 коп.), залишкова вартість – нуль гривень, рік введення в експлуатацію – 2003, інвентарний номер 10490015</w:t>
      </w:r>
      <w:r w:rsidR="00F42DDC">
        <w:rPr>
          <w:sz w:val="28"/>
          <w:szCs w:val="28"/>
          <w:lang w:val="uk-UA"/>
        </w:rPr>
        <w:t>.</w:t>
      </w:r>
    </w:p>
    <w:p w:rsidR="00576536" w:rsidRPr="00DB2C50" w:rsidRDefault="00576536" w:rsidP="00453C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</w:t>
      </w:r>
      <w:r w:rsidR="00A100C6">
        <w:rPr>
          <w:sz w:val="28"/>
          <w:szCs w:val="28"/>
          <w:lang w:val="uk-UA"/>
        </w:rPr>
        <w:t xml:space="preserve">Управлінню освіти міської ради </w:t>
      </w:r>
      <w:r>
        <w:rPr>
          <w:spacing w:val="-6"/>
          <w:sz w:val="28"/>
          <w:szCs w:val="28"/>
          <w:lang w:val="uk-UA"/>
        </w:rPr>
        <w:t>(</w:t>
      </w:r>
      <w:proofErr w:type="spellStart"/>
      <w:r w:rsidR="00A100C6">
        <w:rPr>
          <w:spacing w:val="-6"/>
          <w:sz w:val="28"/>
          <w:szCs w:val="28"/>
          <w:lang w:val="uk-UA"/>
        </w:rPr>
        <w:t>Коведа</w:t>
      </w:r>
      <w:proofErr w:type="spellEnd"/>
      <w:r w:rsidR="00A100C6">
        <w:rPr>
          <w:spacing w:val="-6"/>
          <w:sz w:val="28"/>
          <w:szCs w:val="28"/>
          <w:lang w:val="uk-UA"/>
        </w:rPr>
        <w:t xml:space="preserve"> Г.І.</w:t>
      </w:r>
      <w:r w:rsidR="00B97F70">
        <w:rPr>
          <w:spacing w:val="-6"/>
          <w:sz w:val="28"/>
          <w:szCs w:val="28"/>
          <w:lang w:val="uk-UA"/>
        </w:rPr>
        <w:t>)</w:t>
      </w:r>
      <w:r>
        <w:rPr>
          <w:spacing w:val="-6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відобразити операцію, зазначену в</w:t>
      </w:r>
      <w:r>
        <w:rPr>
          <w:color w:val="000000"/>
          <w:spacing w:val="1"/>
          <w:sz w:val="28"/>
          <w:szCs w:val="28"/>
          <w:lang w:val="uk-UA"/>
        </w:rPr>
        <w:t xml:space="preserve"> п.1 цього рішення, у</w:t>
      </w:r>
      <w:r>
        <w:rPr>
          <w:color w:val="000000"/>
          <w:spacing w:val="-2"/>
          <w:sz w:val="28"/>
          <w:szCs w:val="28"/>
          <w:lang w:val="uk-UA"/>
        </w:rPr>
        <w:t xml:space="preserve"> бухгалтерському обліку.</w:t>
      </w:r>
    </w:p>
    <w:p w:rsidR="00576536" w:rsidRDefault="00576536" w:rsidP="00453C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Доручити  начальнику </w:t>
      </w:r>
      <w:r w:rsidR="00C27834">
        <w:rPr>
          <w:sz w:val="28"/>
          <w:szCs w:val="28"/>
          <w:lang w:val="uk-UA"/>
        </w:rPr>
        <w:t xml:space="preserve">управління освіти </w:t>
      </w:r>
      <w:proofErr w:type="spellStart"/>
      <w:r w:rsidR="001664E5">
        <w:rPr>
          <w:sz w:val="28"/>
          <w:szCs w:val="28"/>
          <w:lang w:val="uk-UA"/>
        </w:rPr>
        <w:t>Коведі</w:t>
      </w:r>
      <w:proofErr w:type="spellEnd"/>
      <w:r w:rsidR="001664E5">
        <w:rPr>
          <w:sz w:val="28"/>
          <w:szCs w:val="28"/>
          <w:lang w:val="uk-UA"/>
        </w:rPr>
        <w:t xml:space="preserve"> Г.І. здійснити контроль </w:t>
      </w:r>
      <w:r>
        <w:rPr>
          <w:sz w:val="28"/>
          <w:szCs w:val="28"/>
          <w:lang w:val="uk-UA"/>
        </w:rPr>
        <w:t xml:space="preserve">за здачею </w:t>
      </w:r>
      <w:r w:rsidR="00FB1B34">
        <w:rPr>
          <w:sz w:val="28"/>
          <w:szCs w:val="28"/>
          <w:lang w:val="uk-UA"/>
        </w:rPr>
        <w:t>списаного майна</w:t>
      </w:r>
      <w:r>
        <w:rPr>
          <w:sz w:val="28"/>
          <w:szCs w:val="28"/>
          <w:lang w:val="uk-UA"/>
        </w:rPr>
        <w:t xml:space="preserve"> в спеціалізовану організацію. </w:t>
      </w:r>
    </w:p>
    <w:p w:rsidR="00B2237E" w:rsidRDefault="00B63B48" w:rsidP="00453C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76536">
        <w:rPr>
          <w:sz w:val="28"/>
          <w:szCs w:val="28"/>
          <w:lang w:val="uk-UA"/>
        </w:rPr>
        <w:t>4. Контроль за виконанням цього рішення покласти на заступник</w:t>
      </w:r>
      <w:r w:rsidR="00B2237E">
        <w:rPr>
          <w:sz w:val="28"/>
          <w:szCs w:val="28"/>
          <w:lang w:val="uk-UA"/>
        </w:rPr>
        <w:t>ів</w:t>
      </w:r>
      <w:r w:rsidR="00576536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</w:t>
      </w:r>
      <w:r w:rsidR="00F80C31">
        <w:rPr>
          <w:sz w:val="28"/>
          <w:szCs w:val="28"/>
          <w:lang w:val="uk-UA"/>
        </w:rPr>
        <w:t xml:space="preserve"> </w:t>
      </w:r>
      <w:proofErr w:type="spellStart"/>
      <w:r w:rsidR="00B2237E">
        <w:rPr>
          <w:sz w:val="28"/>
          <w:szCs w:val="28"/>
          <w:lang w:val="uk-UA"/>
        </w:rPr>
        <w:t>Загіку</w:t>
      </w:r>
      <w:proofErr w:type="spellEnd"/>
      <w:r w:rsidR="00B2237E">
        <w:rPr>
          <w:sz w:val="28"/>
          <w:szCs w:val="28"/>
          <w:lang w:val="uk-UA"/>
        </w:rPr>
        <w:t xml:space="preserve"> В.М. та </w:t>
      </w:r>
      <w:proofErr w:type="spellStart"/>
      <w:r w:rsidR="00B2237E">
        <w:rPr>
          <w:sz w:val="28"/>
          <w:szCs w:val="28"/>
          <w:lang w:val="uk-UA"/>
        </w:rPr>
        <w:t>Сташка</w:t>
      </w:r>
      <w:proofErr w:type="spellEnd"/>
      <w:r w:rsidR="00B2237E">
        <w:rPr>
          <w:sz w:val="28"/>
          <w:szCs w:val="28"/>
          <w:lang w:val="uk-UA"/>
        </w:rPr>
        <w:t xml:space="preserve"> А.В.</w:t>
      </w:r>
    </w:p>
    <w:p w:rsidR="00FB1B34" w:rsidRDefault="00FB1B34" w:rsidP="00DB2C50">
      <w:pPr>
        <w:jc w:val="both"/>
        <w:rPr>
          <w:sz w:val="28"/>
          <w:szCs w:val="28"/>
          <w:lang w:val="uk-UA"/>
        </w:rPr>
      </w:pPr>
    </w:p>
    <w:p w:rsidR="00FB1B34" w:rsidRDefault="00FB1B34" w:rsidP="00FB1B34">
      <w:pPr>
        <w:jc w:val="both"/>
        <w:rPr>
          <w:sz w:val="28"/>
          <w:szCs w:val="28"/>
          <w:lang w:val="uk-UA"/>
        </w:rPr>
      </w:pPr>
    </w:p>
    <w:p w:rsidR="00FB1B34" w:rsidRDefault="00FB1B34" w:rsidP="00FB1B34">
      <w:pPr>
        <w:jc w:val="both"/>
        <w:rPr>
          <w:b/>
          <w:sz w:val="28"/>
          <w:szCs w:val="28"/>
          <w:lang w:val="uk-UA"/>
        </w:rPr>
      </w:pPr>
    </w:p>
    <w:p w:rsidR="00224880" w:rsidRPr="00AC1904" w:rsidRDefault="00B2237E" w:rsidP="006848BF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DB2C50">
        <w:rPr>
          <w:b/>
          <w:sz w:val="28"/>
          <w:szCs w:val="28"/>
          <w:lang w:val="uk-UA"/>
        </w:rPr>
        <w:t>М</w:t>
      </w:r>
      <w:r w:rsidR="006848BF">
        <w:rPr>
          <w:b/>
          <w:sz w:val="28"/>
          <w:szCs w:val="28"/>
          <w:lang w:val="uk-UA"/>
        </w:rPr>
        <w:t>іськ</w:t>
      </w:r>
      <w:r w:rsidR="00DB2C50">
        <w:rPr>
          <w:b/>
          <w:sz w:val="28"/>
          <w:szCs w:val="28"/>
          <w:lang w:val="uk-UA"/>
        </w:rPr>
        <w:t>ий</w:t>
      </w:r>
      <w:r w:rsidR="006848BF">
        <w:rPr>
          <w:b/>
          <w:sz w:val="28"/>
          <w:szCs w:val="28"/>
          <w:lang w:val="uk-UA"/>
        </w:rPr>
        <w:t xml:space="preserve"> голов</w:t>
      </w:r>
      <w:r w:rsidR="00DB2C50">
        <w:rPr>
          <w:b/>
          <w:sz w:val="28"/>
          <w:szCs w:val="28"/>
          <w:lang w:val="uk-UA"/>
        </w:rPr>
        <w:t>а</w:t>
      </w:r>
      <w:r w:rsidR="00DB2C50">
        <w:rPr>
          <w:b/>
          <w:sz w:val="28"/>
          <w:szCs w:val="28"/>
          <w:lang w:val="uk-UA"/>
        </w:rPr>
        <w:tab/>
        <w:t xml:space="preserve">                          </w:t>
      </w:r>
      <w:r>
        <w:rPr>
          <w:b/>
          <w:sz w:val="28"/>
          <w:szCs w:val="28"/>
          <w:lang w:val="uk-UA"/>
        </w:rPr>
        <w:t xml:space="preserve">                              </w:t>
      </w:r>
      <w:r w:rsidR="00DB2C50">
        <w:rPr>
          <w:b/>
          <w:sz w:val="28"/>
          <w:szCs w:val="28"/>
          <w:lang w:val="uk-UA"/>
        </w:rPr>
        <w:t xml:space="preserve">С.Б. </w:t>
      </w:r>
      <w:proofErr w:type="spellStart"/>
      <w:r w:rsidR="00DB2C50">
        <w:rPr>
          <w:b/>
          <w:sz w:val="28"/>
          <w:szCs w:val="28"/>
          <w:lang w:val="uk-UA"/>
        </w:rPr>
        <w:t>Редчик</w:t>
      </w:r>
      <w:proofErr w:type="spellEnd"/>
    </w:p>
    <w:sectPr w:rsidR="00224880" w:rsidRPr="00AC1904" w:rsidSect="00F80C31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50FC"/>
    <w:multiLevelType w:val="hybridMultilevel"/>
    <w:tmpl w:val="1128A960"/>
    <w:lvl w:ilvl="0" w:tplc="72581AA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0F3630"/>
    <w:multiLevelType w:val="hybridMultilevel"/>
    <w:tmpl w:val="3650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76536"/>
    <w:rsid w:val="000202DC"/>
    <w:rsid w:val="0010339B"/>
    <w:rsid w:val="0016640D"/>
    <w:rsid w:val="001664E5"/>
    <w:rsid w:val="00224880"/>
    <w:rsid w:val="003D0057"/>
    <w:rsid w:val="004004B8"/>
    <w:rsid w:val="00453C84"/>
    <w:rsid w:val="00475857"/>
    <w:rsid w:val="004A79A7"/>
    <w:rsid w:val="004E250C"/>
    <w:rsid w:val="004F587D"/>
    <w:rsid w:val="00504AB2"/>
    <w:rsid w:val="0051485F"/>
    <w:rsid w:val="00576536"/>
    <w:rsid w:val="0064288A"/>
    <w:rsid w:val="006627CE"/>
    <w:rsid w:val="006848BF"/>
    <w:rsid w:val="006C0984"/>
    <w:rsid w:val="008B1B16"/>
    <w:rsid w:val="00946CD4"/>
    <w:rsid w:val="009628C2"/>
    <w:rsid w:val="009F0272"/>
    <w:rsid w:val="00A0419C"/>
    <w:rsid w:val="00A100C6"/>
    <w:rsid w:val="00AA7A62"/>
    <w:rsid w:val="00AC1904"/>
    <w:rsid w:val="00B2237E"/>
    <w:rsid w:val="00B63B48"/>
    <w:rsid w:val="00B7378B"/>
    <w:rsid w:val="00B97F70"/>
    <w:rsid w:val="00C27834"/>
    <w:rsid w:val="00CB50A2"/>
    <w:rsid w:val="00CD46B4"/>
    <w:rsid w:val="00D413A5"/>
    <w:rsid w:val="00DB2C50"/>
    <w:rsid w:val="00E12D9B"/>
    <w:rsid w:val="00EB578F"/>
    <w:rsid w:val="00F42DDC"/>
    <w:rsid w:val="00F80C31"/>
    <w:rsid w:val="00FB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7653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5765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57653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7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5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27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56957-2D0B-421C-8B86-49055FD7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2019-04-25T06:07:00Z</cp:lastPrinted>
  <dcterms:created xsi:type="dcterms:W3CDTF">2016-09-22T15:32:00Z</dcterms:created>
  <dcterms:modified xsi:type="dcterms:W3CDTF">2019-04-25T06:09:00Z</dcterms:modified>
</cp:coreProperties>
</file>