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eastAsia="uk-UA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CE24B7" w:rsidP="00BF6E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</w:t>
      </w:r>
      <w:bookmarkStart w:id="0" w:name="_GoBack"/>
      <w:bookmarkEnd w:id="0"/>
      <w:r w:rsidR="00BF6E06" w:rsidRPr="00157E66">
        <w:rPr>
          <w:b/>
          <w:bCs/>
          <w:sz w:val="28"/>
        </w:rPr>
        <w:t>ВИКОНАВЧИЙ КОМІТЕТ</w:t>
      </w:r>
      <w:r>
        <w:rPr>
          <w:b/>
          <w:bCs/>
          <w:sz w:val="28"/>
        </w:rPr>
        <w:t xml:space="preserve">                ПРОЕКТ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F1756F" w:rsidRPr="00F1756F" w:rsidRDefault="00F1756F" w:rsidP="00F1756F">
      <w:pPr>
        <w:rPr>
          <w:lang w:eastAsia="ar-SA"/>
        </w:rPr>
      </w:pPr>
    </w:p>
    <w:p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1924C6">
        <w:rPr>
          <w:b/>
          <w:u w:val="single"/>
        </w:rPr>
        <w:t>____</w:t>
      </w:r>
      <w:r>
        <w:t xml:space="preserve">” </w:t>
      </w:r>
      <w:r w:rsidR="001924C6">
        <w:t>__________</w:t>
      </w:r>
      <w:r>
        <w:t xml:space="preserve">    2019р.                                                                     №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4E2BEB">
        <w:trPr>
          <w:trHeight w:val="750"/>
        </w:trPr>
        <w:tc>
          <w:tcPr>
            <w:tcW w:w="5510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присвоєння та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8E70B4">
              <w:rPr>
                <w:sz w:val="28"/>
                <w:szCs w:val="28"/>
              </w:rPr>
              <w:t>т</w:t>
            </w:r>
            <w:r w:rsidR="00EC1D4B">
              <w:rPr>
                <w:sz w:val="28"/>
                <w:szCs w:val="28"/>
              </w:rPr>
              <w:t>ам</w:t>
            </w:r>
            <w:r w:rsidR="00BD02F8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4E2BEB">
              <w:rPr>
                <w:sz w:val="28"/>
                <w:szCs w:val="28"/>
              </w:rPr>
              <w:t xml:space="preserve"> </w:t>
            </w:r>
            <w:r w:rsidR="002545F0" w:rsidRPr="00A8294C">
              <w:rPr>
                <w:sz w:val="28"/>
                <w:szCs w:val="28"/>
              </w:rPr>
              <w:t>м.</w:t>
            </w:r>
            <w:r w:rsidR="004E2BEB">
              <w:rPr>
                <w:sz w:val="28"/>
                <w:szCs w:val="28"/>
              </w:rPr>
              <w:t xml:space="preserve"> </w:t>
            </w:r>
            <w:r w:rsidR="002C07A4" w:rsidRPr="00A8294C">
              <w:rPr>
                <w:sz w:val="28"/>
                <w:szCs w:val="28"/>
              </w:rPr>
              <w:t>Хмільнику</w:t>
            </w:r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1F5DB8" w:rsidRPr="00461EC3" w:rsidRDefault="008E412D" w:rsidP="00D27917">
      <w:pPr>
        <w:spacing w:line="232" w:lineRule="auto"/>
        <w:ind w:right="-6" w:firstLine="993"/>
        <w:jc w:val="both"/>
        <w:rPr>
          <w:sz w:val="28"/>
          <w:szCs w:val="28"/>
        </w:rPr>
      </w:pPr>
      <w:r w:rsidRPr="00461EC3">
        <w:rPr>
          <w:sz w:val="28"/>
          <w:szCs w:val="28"/>
        </w:rPr>
        <w:t>Р</w:t>
      </w:r>
      <w:r w:rsidR="002D0125" w:rsidRPr="00461EC3">
        <w:rPr>
          <w:sz w:val="28"/>
          <w:szCs w:val="28"/>
        </w:rPr>
        <w:t>о</w:t>
      </w:r>
      <w:r w:rsidRPr="00461EC3">
        <w:rPr>
          <w:sz w:val="28"/>
          <w:szCs w:val="28"/>
        </w:rPr>
        <w:t xml:space="preserve">зглянувши </w:t>
      </w:r>
      <w:r w:rsidR="00B05984" w:rsidRPr="00461EC3">
        <w:rPr>
          <w:sz w:val="28"/>
          <w:szCs w:val="28"/>
        </w:rPr>
        <w:t>заяв</w:t>
      </w:r>
      <w:r w:rsidR="0020074A" w:rsidRPr="00461EC3">
        <w:rPr>
          <w:sz w:val="28"/>
          <w:szCs w:val="28"/>
        </w:rPr>
        <w:t>и</w:t>
      </w:r>
      <w:r w:rsidR="00D44ED0" w:rsidRPr="00461EC3">
        <w:rPr>
          <w:sz w:val="28"/>
          <w:szCs w:val="28"/>
        </w:rPr>
        <w:t xml:space="preserve"> </w:t>
      </w:r>
      <w:r w:rsidR="00D32388" w:rsidRPr="00461EC3">
        <w:rPr>
          <w:sz w:val="28"/>
          <w:szCs w:val="28"/>
        </w:rPr>
        <w:t>що</w:t>
      </w:r>
      <w:r w:rsidR="003F60B6" w:rsidRPr="00461EC3">
        <w:rPr>
          <w:sz w:val="28"/>
          <w:szCs w:val="28"/>
        </w:rPr>
        <w:t>до</w:t>
      </w:r>
      <w:r w:rsidR="00D32388" w:rsidRPr="00461EC3">
        <w:rPr>
          <w:sz w:val="28"/>
          <w:szCs w:val="28"/>
        </w:rPr>
        <w:t xml:space="preserve"> змін</w:t>
      </w:r>
      <w:r w:rsidR="003F60B6" w:rsidRPr="00461EC3">
        <w:rPr>
          <w:sz w:val="28"/>
          <w:szCs w:val="28"/>
        </w:rPr>
        <w:t>и</w:t>
      </w:r>
      <w:r w:rsidR="00D32388" w:rsidRPr="00461EC3">
        <w:rPr>
          <w:sz w:val="28"/>
          <w:szCs w:val="28"/>
        </w:rPr>
        <w:t xml:space="preserve"> </w:t>
      </w:r>
      <w:r w:rsidR="004004D4" w:rsidRPr="00461EC3">
        <w:rPr>
          <w:sz w:val="28"/>
          <w:szCs w:val="28"/>
        </w:rPr>
        <w:t>адрес</w:t>
      </w:r>
      <w:r w:rsidR="00AC2DBA" w:rsidRPr="00461EC3">
        <w:rPr>
          <w:sz w:val="28"/>
          <w:szCs w:val="28"/>
        </w:rPr>
        <w:t xml:space="preserve"> об’єкт</w:t>
      </w:r>
      <w:r w:rsidR="00EC1D4B" w:rsidRPr="00461EC3">
        <w:rPr>
          <w:sz w:val="28"/>
          <w:szCs w:val="28"/>
        </w:rPr>
        <w:t>ам</w:t>
      </w:r>
      <w:r w:rsidR="00960361" w:rsidRPr="00461EC3">
        <w:rPr>
          <w:sz w:val="28"/>
          <w:szCs w:val="28"/>
        </w:rPr>
        <w:t xml:space="preserve"> нерухомого майна</w:t>
      </w:r>
      <w:r w:rsidR="00D32388" w:rsidRPr="00461EC3">
        <w:rPr>
          <w:sz w:val="28"/>
          <w:szCs w:val="28"/>
        </w:rPr>
        <w:t>, відповід</w:t>
      </w:r>
      <w:r w:rsidRPr="00461EC3">
        <w:rPr>
          <w:sz w:val="28"/>
          <w:szCs w:val="28"/>
        </w:rPr>
        <w:t>но</w:t>
      </w:r>
      <w:r w:rsidR="00815DA7" w:rsidRPr="00461EC3">
        <w:rPr>
          <w:sz w:val="28"/>
          <w:szCs w:val="28"/>
        </w:rPr>
        <w:t xml:space="preserve"> до</w:t>
      </w:r>
      <w:r w:rsidRPr="00461EC3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461EC3">
        <w:rPr>
          <w:sz w:val="28"/>
          <w:szCs w:val="28"/>
        </w:rPr>
        <w:t>,</w:t>
      </w:r>
      <w:r w:rsidR="00815DA7" w:rsidRPr="00461EC3">
        <w:rPr>
          <w:sz w:val="28"/>
          <w:szCs w:val="28"/>
        </w:rPr>
        <w:t xml:space="preserve"> затвердженого</w:t>
      </w:r>
      <w:r w:rsidRPr="00461EC3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Year" w:val="2012"/>
          <w:attr w:name="Day" w:val="20"/>
          <w:attr w:name="Month" w:val="04"/>
          <w:attr w:name="ls" w:val="trans"/>
        </w:smartTagPr>
        <w:r w:rsidRPr="00461EC3">
          <w:rPr>
            <w:sz w:val="28"/>
            <w:szCs w:val="28"/>
          </w:rPr>
          <w:t>20.04.2012</w:t>
        </w:r>
      </w:smartTag>
      <w:r w:rsidRPr="00461EC3">
        <w:rPr>
          <w:sz w:val="28"/>
          <w:szCs w:val="28"/>
        </w:rPr>
        <w:t>р. № 139,</w:t>
      </w:r>
      <w:r w:rsidR="001F5DB8" w:rsidRPr="00461EC3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</w:t>
      </w:r>
      <w:r w:rsidR="00D27917" w:rsidRPr="00461EC3">
        <w:rPr>
          <w:sz w:val="28"/>
          <w:szCs w:val="28"/>
        </w:rPr>
        <w:t xml:space="preserve"> Порядку</w:t>
      </w:r>
      <w:r w:rsidR="001F5DB8" w:rsidRPr="00461EC3">
        <w:rPr>
          <w:sz w:val="28"/>
          <w:szCs w:val="28"/>
        </w:rPr>
        <w:t xml:space="preserve">  </w:t>
      </w:r>
      <w:r w:rsidR="00D27917" w:rsidRPr="00461EC3">
        <w:rPr>
          <w:rStyle w:val="rvts23"/>
          <w:bCs/>
          <w:color w:val="000000"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</w:t>
      </w:r>
      <w:r w:rsidR="00D27917" w:rsidRPr="00461EC3">
        <w:rPr>
          <w:color w:val="000000"/>
          <w:sz w:val="28"/>
          <w:szCs w:val="28"/>
        </w:rPr>
        <w:br/>
      </w:r>
      <w:r w:rsidR="00D27917" w:rsidRPr="00461EC3">
        <w:rPr>
          <w:rStyle w:val="rvts9"/>
          <w:bCs/>
          <w:color w:val="000000"/>
          <w:sz w:val="28"/>
          <w:szCs w:val="28"/>
          <w:shd w:val="clear" w:color="auto" w:fill="FFFFFF"/>
        </w:rPr>
        <w:t>від 26 жовтня 2011 р. № 1141</w:t>
      </w:r>
      <w:r w:rsidR="00D27917" w:rsidRPr="00461EC3">
        <w:rPr>
          <w:color w:val="000000"/>
          <w:sz w:val="28"/>
          <w:szCs w:val="28"/>
          <w:shd w:val="clear" w:color="auto" w:fill="FFFFFF"/>
        </w:rPr>
        <w:t> (зі змінами)</w:t>
      </w:r>
      <w:r w:rsidR="00D27917" w:rsidRPr="00461EC3">
        <w:rPr>
          <w:sz w:val="28"/>
          <w:szCs w:val="28"/>
        </w:rPr>
        <w:t xml:space="preserve">, </w:t>
      </w:r>
      <w:r w:rsidR="001F5DB8" w:rsidRPr="00461EC3">
        <w:rPr>
          <w:sz w:val="28"/>
          <w:szCs w:val="28"/>
        </w:rPr>
        <w:t>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1924C6" w:rsidRDefault="001924C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1924C6" w:rsidRPr="00DD219D" w:rsidRDefault="001924C6" w:rsidP="00F1756F">
      <w:pPr>
        <w:pStyle w:val="a3"/>
        <w:spacing w:line="232" w:lineRule="auto"/>
        <w:ind w:right="-6" w:firstLine="993"/>
        <w:rPr>
          <w:b/>
          <w:sz w:val="28"/>
          <w:szCs w:val="28"/>
        </w:rPr>
      </w:pPr>
      <w:r w:rsidRPr="00DD219D">
        <w:rPr>
          <w:sz w:val="28"/>
          <w:szCs w:val="28"/>
        </w:rPr>
        <w:t xml:space="preserve">1. Змінити адресу трансформаторної підстанції літ "П", </w:t>
      </w:r>
      <w:r w:rsidR="00E73A47" w:rsidRPr="00DD219D">
        <w:rPr>
          <w:sz w:val="28"/>
          <w:szCs w:val="28"/>
        </w:rPr>
        <w:t>електророзподільній</w:t>
      </w:r>
      <w:r w:rsidRPr="00DD219D">
        <w:rPr>
          <w:sz w:val="28"/>
          <w:szCs w:val="28"/>
        </w:rPr>
        <w:t xml:space="preserve"> шафі в ТП№8 що належить приватному акціонерному товариству "</w:t>
      </w:r>
      <w:proofErr w:type="spellStart"/>
      <w:r w:rsidRPr="00DD219D">
        <w:rPr>
          <w:sz w:val="28"/>
          <w:szCs w:val="28"/>
        </w:rPr>
        <w:t>Хмільникмеблі</w:t>
      </w:r>
      <w:proofErr w:type="spellEnd"/>
      <w:r w:rsidRPr="00DD219D">
        <w:rPr>
          <w:sz w:val="28"/>
          <w:szCs w:val="28"/>
        </w:rPr>
        <w:t xml:space="preserve">"  </w:t>
      </w:r>
      <w:r w:rsidRPr="00DD219D">
        <w:rPr>
          <w:b/>
          <w:sz w:val="28"/>
          <w:szCs w:val="28"/>
        </w:rPr>
        <w:t>з вул. Станційна 2 на вул. Станційна 2 Б,</w:t>
      </w:r>
      <w:r w:rsidRPr="00DD219D">
        <w:rPr>
          <w:sz w:val="28"/>
          <w:szCs w:val="28"/>
        </w:rPr>
        <w:t xml:space="preserve"> в зв'язку із поділом нерухомого майна.</w:t>
      </w:r>
    </w:p>
    <w:p w:rsidR="001924C6" w:rsidRPr="00DD219D" w:rsidRDefault="00AB71FB" w:rsidP="00F1756F">
      <w:pPr>
        <w:spacing w:line="232" w:lineRule="auto"/>
        <w:ind w:right="-6" w:firstLine="993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D219D">
        <w:rPr>
          <w:sz w:val="28"/>
          <w:szCs w:val="28"/>
        </w:rPr>
        <w:t xml:space="preserve"> </w:t>
      </w:r>
      <w:r w:rsidR="001924C6" w:rsidRPr="00DD219D">
        <w:rPr>
          <w:sz w:val="28"/>
          <w:szCs w:val="28"/>
        </w:rPr>
        <w:t>Підстава: заява</w:t>
      </w:r>
      <w:r w:rsidR="00587F15">
        <w:rPr>
          <w:sz w:val="28"/>
          <w:szCs w:val="28"/>
        </w:rPr>
        <w:t xml:space="preserve"> керівника</w:t>
      </w:r>
      <w:r w:rsidRPr="00DD219D">
        <w:rPr>
          <w:sz w:val="28"/>
          <w:szCs w:val="28"/>
        </w:rPr>
        <w:t xml:space="preserve"> </w:t>
      </w:r>
      <w:proofErr w:type="spellStart"/>
      <w:r w:rsidRPr="00DD219D">
        <w:rPr>
          <w:sz w:val="28"/>
          <w:szCs w:val="28"/>
        </w:rPr>
        <w:t>Прат</w:t>
      </w:r>
      <w:proofErr w:type="spellEnd"/>
      <w:r w:rsidRPr="00DD219D">
        <w:rPr>
          <w:sz w:val="28"/>
          <w:szCs w:val="28"/>
        </w:rPr>
        <w:t xml:space="preserve"> "</w:t>
      </w:r>
      <w:proofErr w:type="spellStart"/>
      <w:r w:rsidRPr="00DD219D">
        <w:rPr>
          <w:sz w:val="28"/>
          <w:szCs w:val="28"/>
        </w:rPr>
        <w:t>Хмільникмеблі</w:t>
      </w:r>
      <w:proofErr w:type="spellEnd"/>
      <w:r w:rsidRPr="00DD219D">
        <w:rPr>
          <w:sz w:val="28"/>
          <w:szCs w:val="28"/>
        </w:rPr>
        <w:t>" від 21.05.2019 року</w:t>
      </w:r>
      <w:r w:rsidR="00587F15">
        <w:rPr>
          <w:sz w:val="28"/>
          <w:szCs w:val="28"/>
        </w:rPr>
        <w:t xml:space="preserve"> </w:t>
      </w:r>
      <w:proofErr w:type="spellStart"/>
      <w:r w:rsidR="00587F15">
        <w:rPr>
          <w:sz w:val="28"/>
          <w:szCs w:val="28"/>
        </w:rPr>
        <w:t>Забарського</w:t>
      </w:r>
      <w:proofErr w:type="spellEnd"/>
      <w:r w:rsidR="00587F15">
        <w:rPr>
          <w:sz w:val="28"/>
          <w:szCs w:val="28"/>
        </w:rPr>
        <w:t xml:space="preserve"> В.А.</w:t>
      </w:r>
      <w:r w:rsidR="001924C6" w:rsidRPr="00DD219D">
        <w:rPr>
          <w:sz w:val="28"/>
          <w:szCs w:val="28"/>
        </w:rPr>
        <w:t xml:space="preserve">, 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висновок щодо технічної можливості поділу об'єкта нерухомого майна від 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12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.0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2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.2019 року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№ 223/11 с-ТД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КВФ "Арсенал"</w:t>
      </w:r>
      <w:r w:rsidR="001924C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).</w:t>
      </w:r>
    </w:p>
    <w:p w:rsidR="0048320B" w:rsidRDefault="00387C40" w:rsidP="00387C4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19D" w:rsidRDefault="00387C40" w:rsidP="00387C40">
      <w:pPr>
        <w:pStyle w:val="a3"/>
        <w:spacing w:line="232" w:lineRule="auto"/>
        <w:ind w:right="-6" w:firstLine="993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2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 Присвоїти адресу вбудовано-прибудованому нежитловому приміщенню   (свідоцтво про право власності від 18.09.2012 року САЕ № 808339), загальною площею 55,7 </w:t>
      </w:r>
      <w:proofErr w:type="spellStart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., що </w:t>
      </w:r>
      <w:r w:rsidR="00587F15">
        <w:rPr>
          <w:rStyle w:val="ad"/>
          <w:b w:val="0"/>
          <w:color w:val="000000"/>
          <w:sz w:val="28"/>
          <w:szCs w:val="28"/>
          <w:shd w:val="clear" w:color="auto" w:fill="FFFFFF"/>
        </w:rPr>
        <w:t>належить територіальній громаді м. Хмільника в особі Хмільницької міської ради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– 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м. Хмільник, вул.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Сиротюка, 22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 приміщення №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1</w:t>
      </w:r>
      <w:r w:rsidR="00DD219D">
        <w:rPr>
          <w:sz w:val="28"/>
          <w:szCs w:val="28"/>
        </w:rPr>
        <w:t>.</w:t>
      </w: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DD219D" w:rsidRDefault="00387C40" w:rsidP="00CE2CC9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3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 Присвоїти адресу вбудовано-прибудованому нежитловому приміщенню   (свідоцтво про право власності від 18.09.2012 року САЕ № 808340), загальною площею 52,6 </w:t>
      </w:r>
      <w:proofErr w:type="spellStart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., </w:t>
      </w:r>
      <w:r w:rsidR="00587F15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що належить територіальній громаді м. Хмільника в особі Хмільницької міської ради </w:t>
      </w:r>
      <w:r w:rsid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– 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м. Хмільник, вул.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Сиротюка, 22</w:t>
      </w:r>
      <w:r w:rsidR="00DD219D" w:rsidRPr="00E117C8">
        <w:rPr>
          <w:rStyle w:val="ad"/>
          <w:color w:val="000000"/>
          <w:sz w:val="28"/>
          <w:szCs w:val="28"/>
          <w:shd w:val="clear" w:color="auto" w:fill="FFFFFF"/>
        </w:rPr>
        <w:t xml:space="preserve"> приміщення № </w:t>
      </w:r>
      <w:r w:rsidR="00DD219D">
        <w:rPr>
          <w:rStyle w:val="ad"/>
          <w:color w:val="000000"/>
          <w:sz w:val="28"/>
          <w:szCs w:val="28"/>
          <w:shd w:val="clear" w:color="auto" w:fill="FFFFFF"/>
        </w:rPr>
        <w:t>5</w:t>
      </w:r>
      <w:r w:rsidR="00DD219D">
        <w:rPr>
          <w:sz w:val="28"/>
          <w:szCs w:val="28"/>
        </w:rPr>
        <w:t>.</w:t>
      </w:r>
    </w:p>
    <w:p w:rsidR="00DD219D" w:rsidRDefault="00DD219D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  <w:r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Підстава: </w:t>
      </w:r>
      <w:r w:rsidR="00DF288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лист </w:t>
      </w:r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начальника </w:t>
      </w:r>
      <w:r w:rsidR="00DF2886" w:rsidRPr="00DD219D">
        <w:rPr>
          <w:rStyle w:val="ad"/>
          <w:b w:val="0"/>
          <w:color w:val="000000"/>
          <w:sz w:val="28"/>
          <w:szCs w:val="28"/>
          <w:shd w:val="clear" w:color="auto" w:fill="FFFFFF"/>
        </w:rPr>
        <w:t>Управління ЖКГ та КВ міської ради</w:t>
      </w:r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>Сташка</w:t>
      </w:r>
      <w:proofErr w:type="spellEnd"/>
      <w:r w:rsidR="00DF2886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 І.Г. від 13.03.2019 року.</w:t>
      </w: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48320B" w:rsidRDefault="0048320B" w:rsidP="00CE2CC9">
      <w:pPr>
        <w:spacing w:line="232" w:lineRule="auto"/>
        <w:ind w:right="-6" w:firstLine="1134"/>
        <w:jc w:val="both"/>
        <w:rPr>
          <w:rStyle w:val="ad"/>
          <w:b w:val="0"/>
          <w:color w:val="000000"/>
          <w:sz w:val="28"/>
          <w:szCs w:val="28"/>
          <w:shd w:val="clear" w:color="auto" w:fill="FFFFFF"/>
        </w:rPr>
      </w:pPr>
    </w:p>
    <w:p w:rsidR="00D244D1" w:rsidRDefault="00387C40" w:rsidP="00CE2CC9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rStyle w:val="ad"/>
          <w:b w:val="0"/>
          <w:color w:val="000000"/>
          <w:sz w:val="28"/>
          <w:szCs w:val="28"/>
          <w:shd w:val="clear" w:color="auto" w:fill="FFFFFF"/>
        </w:rPr>
        <w:t>4</w:t>
      </w:r>
      <w:r w:rsidR="00E73A47">
        <w:rPr>
          <w:rStyle w:val="ad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E73A47" w:rsidRPr="00EC4493">
        <w:rPr>
          <w:sz w:val="28"/>
          <w:szCs w:val="28"/>
        </w:rPr>
        <w:t>Змінити адресу земельної ділянки площею 0,</w:t>
      </w:r>
      <w:r w:rsidR="00E73A47" w:rsidRPr="00E117C8">
        <w:rPr>
          <w:sz w:val="28"/>
          <w:szCs w:val="28"/>
        </w:rPr>
        <w:t xml:space="preserve"> </w:t>
      </w:r>
      <w:r w:rsidR="00E73A47">
        <w:rPr>
          <w:sz w:val="28"/>
          <w:szCs w:val="28"/>
        </w:rPr>
        <w:t>7 га</w:t>
      </w:r>
      <w:r w:rsidR="00E73A47" w:rsidRPr="00EC4493">
        <w:rPr>
          <w:sz w:val="28"/>
          <w:szCs w:val="28"/>
        </w:rPr>
        <w:t>, (кадастровий номер 0510900000:00:00</w:t>
      </w:r>
      <w:r w:rsidR="00E73A47">
        <w:rPr>
          <w:sz w:val="28"/>
          <w:szCs w:val="28"/>
        </w:rPr>
        <w:t>4</w:t>
      </w:r>
      <w:r w:rsidR="00E73A47" w:rsidRPr="00EC4493">
        <w:rPr>
          <w:sz w:val="28"/>
          <w:szCs w:val="28"/>
        </w:rPr>
        <w:t>:</w:t>
      </w:r>
      <w:r w:rsidR="00E73A47">
        <w:rPr>
          <w:sz w:val="28"/>
          <w:szCs w:val="28"/>
        </w:rPr>
        <w:t>1493</w:t>
      </w:r>
      <w:r w:rsidR="00E73A47" w:rsidRPr="00EC4493">
        <w:rPr>
          <w:sz w:val="28"/>
          <w:szCs w:val="28"/>
        </w:rPr>
        <w:t xml:space="preserve">)  з </w:t>
      </w:r>
      <w:r w:rsidR="00E73A47" w:rsidRPr="00EC4493">
        <w:rPr>
          <w:b/>
          <w:sz w:val="28"/>
          <w:szCs w:val="28"/>
        </w:rPr>
        <w:t xml:space="preserve">вул. </w:t>
      </w:r>
      <w:r w:rsidR="00E73A47">
        <w:rPr>
          <w:b/>
          <w:sz w:val="28"/>
          <w:szCs w:val="28"/>
        </w:rPr>
        <w:t>Курортна, 2 на вул. Курортна, 2</w:t>
      </w:r>
      <w:r w:rsidR="00F1756F">
        <w:rPr>
          <w:b/>
          <w:sz w:val="28"/>
          <w:szCs w:val="28"/>
        </w:rPr>
        <w:t>Ж</w:t>
      </w:r>
      <w:r w:rsidR="00E73A47" w:rsidRPr="00EC4493">
        <w:rPr>
          <w:sz w:val="28"/>
          <w:szCs w:val="28"/>
        </w:rPr>
        <w:t xml:space="preserve">, в зв'язку із </w:t>
      </w:r>
      <w:r w:rsidR="00E73A47">
        <w:rPr>
          <w:sz w:val="28"/>
          <w:szCs w:val="28"/>
        </w:rPr>
        <w:t xml:space="preserve"> поділом земельної ділянки.</w:t>
      </w:r>
    </w:p>
    <w:p w:rsidR="00E73A47" w:rsidRDefault="00E73A47" w:rsidP="00CE2CC9">
      <w:pPr>
        <w:spacing w:line="232" w:lineRule="auto"/>
        <w:ind w:right="-6" w:firstLine="1134"/>
        <w:jc w:val="both"/>
        <w:rPr>
          <w:sz w:val="28"/>
          <w:szCs w:val="28"/>
        </w:rPr>
      </w:pPr>
      <w:r w:rsidRPr="00EC4493">
        <w:rPr>
          <w:sz w:val="28"/>
          <w:szCs w:val="28"/>
        </w:rPr>
        <w:t xml:space="preserve">Підстава: заява гр. </w:t>
      </w:r>
      <w:r w:rsidR="00D244D1">
        <w:rPr>
          <w:sz w:val="28"/>
          <w:szCs w:val="28"/>
        </w:rPr>
        <w:t xml:space="preserve">ФОП </w:t>
      </w:r>
      <w:proofErr w:type="spellStart"/>
      <w:r w:rsidR="00D244D1">
        <w:rPr>
          <w:sz w:val="28"/>
          <w:szCs w:val="28"/>
        </w:rPr>
        <w:t>Лєхачова</w:t>
      </w:r>
      <w:proofErr w:type="spellEnd"/>
      <w:r w:rsidR="00D244D1">
        <w:rPr>
          <w:sz w:val="28"/>
          <w:szCs w:val="28"/>
        </w:rPr>
        <w:t xml:space="preserve"> А.О.</w:t>
      </w:r>
      <w:r w:rsidRPr="00EC4493">
        <w:rPr>
          <w:sz w:val="28"/>
          <w:szCs w:val="28"/>
        </w:rPr>
        <w:t xml:space="preserve"> від </w:t>
      </w:r>
      <w:r w:rsidR="00D244D1">
        <w:rPr>
          <w:sz w:val="28"/>
          <w:szCs w:val="28"/>
        </w:rPr>
        <w:t>07</w:t>
      </w:r>
      <w:r w:rsidRPr="00EC4493">
        <w:rPr>
          <w:sz w:val="28"/>
          <w:szCs w:val="28"/>
        </w:rPr>
        <w:t>.0</w:t>
      </w:r>
      <w:r w:rsidR="00D244D1">
        <w:rPr>
          <w:sz w:val="28"/>
          <w:szCs w:val="28"/>
        </w:rPr>
        <w:t>6</w:t>
      </w:r>
      <w:r w:rsidRPr="00EC4493">
        <w:rPr>
          <w:sz w:val="28"/>
          <w:szCs w:val="28"/>
        </w:rPr>
        <w:t>.2019 року</w:t>
      </w:r>
      <w:r w:rsidR="00D244D1">
        <w:rPr>
          <w:sz w:val="28"/>
          <w:szCs w:val="28"/>
        </w:rPr>
        <w:t>.</w:t>
      </w:r>
    </w:p>
    <w:p w:rsidR="00DF2886" w:rsidRPr="00DF2886" w:rsidRDefault="00A310FA" w:rsidP="00DF2886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Pr="0073588C" w:rsidRDefault="0048320B" w:rsidP="0073588C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5</w:t>
      </w:r>
      <w:r w:rsidR="00F515B9" w:rsidRPr="0073588C">
        <w:rPr>
          <w:sz w:val="28"/>
          <w:szCs w:val="28"/>
        </w:rPr>
        <w:t>. Рекомендувати заявникам:</w:t>
      </w:r>
    </w:p>
    <w:p w:rsidR="0073588C" w:rsidRPr="0073588C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73588C">
        <w:rPr>
          <w:sz w:val="28"/>
          <w:szCs w:val="28"/>
        </w:rPr>
        <w:t>- вивісити на фасадах належних їм будівель покажчик вулиці і номера</w:t>
      </w:r>
    </w:p>
    <w:p w:rsidR="00F515B9" w:rsidRDefault="00F515B9" w:rsidP="0073588C">
      <w:pPr>
        <w:ind w:firstLine="1134"/>
        <w:jc w:val="both"/>
        <w:rPr>
          <w:sz w:val="28"/>
          <w:szCs w:val="28"/>
        </w:rPr>
      </w:pPr>
      <w:r w:rsidRPr="0073588C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</w:t>
      </w:r>
      <w:r>
        <w:rPr>
          <w:sz w:val="28"/>
          <w:szCs w:val="28"/>
        </w:rPr>
        <w:t xml:space="preserve">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515B9" w:rsidP="00F1756F">
      <w:pPr>
        <w:ind w:right="-82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</w:p>
    <w:p w:rsidR="00F515B9" w:rsidRDefault="0048320B" w:rsidP="00CE2CC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3DE" w:rsidRDefault="001E13DE" w:rsidP="00F1756F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565A93" w:rsidRDefault="001476A9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A40A35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A310FA" w:rsidRDefault="00A310FA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387C40" w:rsidP="001476A9">
      <w:pPr>
        <w:spacing w:line="232" w:lineRule="auto"/>
        <w:ind w:right="-6" w:firstLine="993"/>
        <w:rPr>
          <w:sz w:val="28"/>
          <w:szCs w:val="28"/>
        </w:rPr>
      </w:pPr>
    </w:p>
    <w:p w:rsidR="00387C40" w:rsidRDefault="00CE24B7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87C40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1240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033E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0F23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10A4"/>
    <w:rsid w:val="0037226D"/>
    <w:rsid w:val="0037365A"/>
    <w:rsid w:val="00381C08"/>
    <w:rsid w:val="00383D6A"/>
    <w:rsid w:val="00387C40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8320B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512A"/>
    <w:rsid w:val="00AF27D0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24B7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C50B36D-F21D-4806-9CF6-A381F274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2379-C478-4F9E-BE05-57153C87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Frime</cp:lastModifiedBy>
  <cp:revision>3</cp:revision>
  <cp:lastPrinted>2019-06-12T09:35:00Z</cp:lastPrinted>
  <dcterms:created xsi:type="dcterms:W3CDTF">2019-06-13T14:12:00Z</dcterms:created>
  <dcterms:modified xsi:type="dcterms:W3CDTF">2019-06-13T14:20:00Z</dcterms:modified>
</cp:coreProperties>
</file>