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BF" w:rsidRDefault="004A0F10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0A17BF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0A17BF">
        <w:rPr>
          <w:b/>
          <w:sz w:val="28"/>
          <w:szCs w:val="28"/>
          <w:lang w:val="uk-UA"/>
        </w:rPr>
        <w:t>УКРАЇНА</w:t>
      </w:r>
    </w:p>
    <w:p w:rsidR="000A17BF" w:rsidRDefault="000A17BF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0A17BF" w:rsidRDefault="000A17BF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0A17BF" w:rsidRDefault="000A17BF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0A17BF" w:rsidRDefault="000A17BF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A17BF" w:rsidRDefault="000A17BF" w:rsidP="00293932">
      <w:pPr>
        <w:jc w:val="center"/>
        <w:rPr>
          <w:b/>
          <w:lang w:val="uk-UA"/>
        </w:rPr>
      </w:pPr>
    </w:p>
    <w:p w:rsidR="000A17BF" w:rsidRDefault="000A17BF" w:rsidP="00293932">
      <w:pPr>
        <w:rPr>
          <w:bCs/>
          <w:lang w:val="uk-UA"/>
        </w:rPr>
      </w:pPr>
      <w:r>
        <w:rPr>
          <w:lang w:val="uk-UA"/>
        </w:rPr>
        <w:t>Від  “____”  ___________  2019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______</w:t>
      </w:r>
    </w:p>
    <w:p w:rsidR="000A17BF" w:rsidRDefault="000A17BF" w:rsidP="00293932">
      <w:pPr>
        <w:jc w:val="both"/>
        <w:rPr>
          <w:b/>
          <w:lang w:val="uk-UA"/>
        </w:rPr>
      </w:pPr>
    </w:p>
    <w:p w:rsidR="000A17BF" w:rsidRDefault="000A17BF" w:rsidP="00293932">
      <w:pPr>
        <w:jc w:val="both"/>
        <w:rPr>
          <w:b/>
          <w:sz w:val="20"/>
          <w:szCs w:val="20"/>
          <w:lang w:val="uk-UA"/>
        </w:rPr>
      </w:pPr>
    </w:p>
    <w:p w:rsidR="000A17BF" w:rsidRDefault="000A17BF" w:rsidP="00293932">
      <w:pPr>
        <w:jc w:val="both"/>
        <w:rPr>
          <w:b/>
          <w:lang w:val="uk-UA"/>
        </w:rPr>
      </w:pPr>
      <w:bookmarkStart w:id="0" w:name="_GoBack"/>
      <w:r>
        <w:rPr>
          <w:b/>
          <w:lang w:val="uk-UA"/>
        </w:rPr>
        <w:t xml:space="preserve">Про надання дозволу </w:t>
      </w:r>
    </w:p>
    <w:p w:rsidR="000A17BF" w:rsidRDefault="000A17BF" w:rsidP="00293932">
      <w:pPr>
        <w:jc w:val="both"/>
        <w:rPr>
          <w:b/>
          <w:lang w:val="uk-UA"/>
        </w:rPr>
      </w:pPr>
      <w:r>
        <w:rPr>
          <w:b/>
          <w:lang w:val="uk-UA"/>
        </w:rPr>
        <w:t>ТОВ «Подільська промислово-торговельна</w:t>
      </w:r>
    </w:p>
    <w:p w:rsidR="000A17BF" w:rsidRDefault="000A17BF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 корпорація «</w:t>
      </w:r>
      <w:proofErr w:type="spellStart"/>
      <w:r>
        <w:rPr>
          <w:b/>
          <w:lang w:val="uk-UA"/>
        </w:rPr>
        <w:t>Подолпромторг</w:t>
      </w:r>
      <w:proofErr w:type="spellEnd"/>
      <w:r>
        <w:rPr>
          <w:b/>
          <w:lang w:val="uk-UA"/>
        </w:rPr>
        <w:t xml:space="preserve">» на розміщення  </w:t>
      </w:r>
    </w:p>
    <w:p w:rsidR="000A17BF" w:rsidRDefault="000A17BF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зовнішньої реклами </w:t>
      </w:r>
    </w:p>
    <w:p w:rsidR="000A17BF" w:rsidRDefault="000A17BF" w:rsidP="00293932">
      <w:pPr>
        <w:jc w:val="both"/>
        <w:rPr>
          <w:b/>
          <w:lang w:val="uk-UA"/>
        </w:rPr>
      </w:pPr>
      <w:r>
        <w:rPr>
          <w:b/>
          <w:lang w:val="uk-UA"/>
        </w:rPr>
        <w:t>по вул. Соборності, 6 в м. Хмільнику</w:t>
      </w:r>
    </w:p>
    <w:bookmarkEnd w:id="0"/>
    <w:p w:rsidR="000A17BF" w:rsidRDefault="000A17BF" w:rsidP="00293932">
      <w:pPr>
        <w:jc w:val="both"/>
        <w:rPr>
          <w:b/>
          <w:lang w:val="uk-UA"/>
        </w:rPr>
      </w:pPr>
    </w:p>
    <w:p w:rsidR="000A17BF" w:rsidRDefault="000A17BF" w:rsidP="00805A9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Директора </w:t>
      </w:r>
      <w:r w:rsidRPr="00805A92">
        <w:rPr>
          <w:lang w:val="uk-UA"/>
        </w:rPr>
        <w:t>ТОВ «Подільська промислово-торговельна</w:t>
      </w:r>
      <w:r>
        <w:rPr>
          <w:lang w:val="uk-UA"/>
        </w:rPr>
        <w:t xml:space="preserve"> </w:t>
      </w:r>
      <w:r w:rsidRPr="00805A92">
        <w:rPr>
          <w:lang w:val="uk-UA"/>
        </w:rPr>
        <w:t>корпорація «</w:t>
      </w:r>
      <w:proofErr w:type="spellStart"/>
      <w:r w:rsidRPr="00805A92">
        <w:rPr>
          <w:lang w:val="uk-UA"/>
        </w:rPr>
        <w:t>Под</w:t>
      </w:r>
      <w:r>
        <w:rPr>
          <w:lang w:val="uk-UA"/>
        </w:rPr>
        <w:t>о</w:t>
      </w:r>
      <w:r w:rsidRPr="00805A92">
        <w:rPr>
          <w:lang w:val="uk-UA"/>
        </w:rPr>
        <w:t>лпромторг</w:t>
      </w:r>
      <w:proofErr w:type="spellEnd"/>
      <w:r w:rsidRPr="00805A92">
        <w:rPr>
          <w:lang w:val="uk-UA"/>
        </w:rPr>
        <w:t>»</w:t>
      </w:r>
      <w:r>
        <w:rPr>
          <w:lang w:val="uk-UA"/>
        </w:rPr>
        <w:t xml:space="preserve"> Петрова І.І.  від 13.06.2019 року про надання дозволу на розміщення  зовнішньої реклами на території ринку по вул. Соборності, 6 в м. Хмільнику, відповідно до Правил розміщення зовнішньої реклами у м. Хмільнику, затверджених рішенням виконкому Хмільницької міської ради №527  від 15.12.2016 р.(зі змінами)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0A17BF" w:rsidRDefault="000A17BF" w:rsidP="00293932">
      <w:pPr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0A17BF" w:rsidRDefault="000A17BF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0A17BF" w:rsidRDefault="000A17BF" w:rsidP="00293932">
      <w:pPr>
        <w:jc w:val="both"/>
        <w:rPr>
          <w:lang w:val="uk-UA"/>
        </w:rPr>
      </w:pPr>
    </w:p>
    <w:p w:rsidR="000A17BF" w:rsidRPr="00805A92" w:rsidRDefault="000A17BF" w:rsidP="00805A92">
      <w:pPr>
        <w:jc w:val="both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>
        <w:rPr>
          <w:b/>
          <w:lang w:val="uk-UA"/>
        </w:rPr>
        <w:t>ТОВ «Подільська промислово-торговельна корпорація «</w:t>
      </w:r>
      <w:proofErr w:type="spellStart"/>
      <w:r>
        <w:rPr>
          <w:b/>
          <w:lang w:val="uk-UA"/>
        </w:rPr>
        <w:t>Подолпромторг</w:t>
      </w:r>
      <w:proofErr w:type="spellEnd"/>
      <w:r>
        <w:rPr>
          <w:b/>
          <w:lang w:val="uk-UA"/>
        </w:rPr>
        <w:t>»</w:t>
      </w:r>
      <w:r>
        <w:rPr>
          <w:lang w:val="uk-UA"/>
        </w:rPr>
        <w:t xml:space="preserve"> (м. Хмільник, вул. Соборності, 6)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спеціальної конструкції розміром 3 х 6м., площа місця розташування рекламного засобу </w:t>
      </w:r>
      <w:smartTag w:uri="urn:schemas-microsoft-com:office:smarttags" w:element="metricconverter">
        <w:smartTagPr>
          <w:attr w:name="ProductID" w:val="7 м2"/>
        </w:smartTagPr>
        <w:r>
          <w:rPr>
            <w:lang w:val="uk-UA"/>
          </w:rPr>
          <w:t>7 м</w:t>
        </w:r>
        <w:r>
          <w:rPr>
            <w:vertAlign w:val="superscript"/>
            <w:lang w:val="uk-UA"/>
          </w:rPr>
          <w:t>2</w:t>
        </w:r>
      </w:smartTag>
      <w:r>
        <w:rPr>
          <w:vertAlign w:val="superscript"/>
          <w:lang w:val="uk-UA"/>
        </w:rPr>
        <w:t xml:space="preserve">  </w:t>
      </w:r>
      <w:r>
        <w:rPr>
          <w:lang w:val="uk-UA"/>
        </w:rPr>
        <w:t>по вул. Соборності, 6 (територія ринку) в м. Хмільнику.</w:t>
      </w:r>
    </w:p>
    <w:p w:rsidR="000A17BF" w:rsidRDefault="000A17BF" w:rsidP="00293932">
      <w:pPr>
        <w:ind w:firstLine="708"/>
        <w:jc w:val="both"/>
        <w:rPr>
          <w:b/>
          <w:lang w:val="uk-UA"/>
        </w:rPr>
      </w:pPr>
    </w:p>
    <w:p w:rsidR="000A17BF" w:rsidRDefault="000A17BF" w:rsidP="00293932">
      <w:pPr>
        <w:ind w:firstLine="708"/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01.06.2024 року.</w:t>
      </w:r>
    </w:p>
    <w:p w:rsidR="000A17BF" w:rsidRDefault="000A17BF" w:rsidP="00293932">
      <w:pPr>
        <w:tabs>
          <w:tab w:val="left" w:pos="360"/>
        </w:tabs>
        <w:ind w:firstLine="720"/>
        <w:jc w:val="both"/>
        <w:rPr>
          <w:b/>
          <w:lang w:val="uk-UA"/>
        </w:rPr>
      </w:pPr>
    </w:p>
    <w:p w:rsidR="000A17BF" w:rsidRDefault="000A17BF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        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0A17BF" w:rsidRDefault="000A17BF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0A17BF" w:rsidRDefault="000A17BF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0A17BF" w:rsidRDefault="000A17BF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Редчик</w:t>
      </w:r>
      <w:proofErr w:type="spellEnd"/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/>
    <w:sectPr w:rsidR="000A17BF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82FA6"/>
    <w:rsid w:val="00083BEC"/>
    <w:rsid w:val="000A17BF"/>
    <w:rsid w:val="000C114C"/>
    <w:rsid w:val="000F453C"/>
    <w:rsid w:val="001D674A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80A8D"/>
    <w:rsid w:val="0039572B"/>
    <w:rsid w:val="003A1D42"/>
    <w:rsid w:val="003C107C"/>
    <w:rsid w:val="004A0F10"/>
    <w:rsid w:val="0051463C"/>
    <w:rsid w:val="00527500"/>
    <w:rsid w:val="005770C2"/>
    <w:rsid w:val="005F4AC6"/>
    <w:rsid w:val="0065066B"/>
    <w:rsid w:val="00747646"/>
    <w:rsid w:val="00784B22"/>
    <w:rsid w:val="007A7EEE"/>
    <w:rsid w:val="007D78EB"/>
    <w:rsid w:val="00801D61"/>
    <w:rsid w:val="00805A92"/>
    <w:rsid w:val="00816653"/>
    <w:rsid w:val="00816E89"/>
    <w:rsid w:val="00881999"/>
    <w:rsid w:val="008A3C4C"/>
    <w:rsid w:val="008B0D26"/>
    <w:rsid w:val="008C057B"/>
    <w:rsid w:val="008D16AC"/>
    <w:rsid w:val="008E3C29"/>
    <w:rsid w:val="008E7E4B"/>
    <w:rsid w:val="00901CD7"/>
    <w:rsid w:val="00902997"/>
    <w:rsid w:val="009D1DEF"/>
    <w:rsid w:val="009E684A"/>
    <w:rsid w:val="00A3506A"/>
    <w:rsid w:val="00A35A14"/>
    <w:rsid w:val="00A651CA"/>
    <w:rsid w:val="00AF2E25"/>
    <w:rsid w:val="00B0239D"/>
    <w:rsid w:val="00B5458C"/>
    <w:rsid w:val="00B81A4E"/>
    <w:rsid w:val="00BB2900"/>
    <w:rsid w:val="00BC522D"/>
    <w:rsid w:val="00C64126"/>
    <w:rsid w:val="00D27C76"/>
    <w:rsid w:val="00D33280"/>
    <w:rsid w:val="00D859BC"/>
    <w:rsid w:val="00E2587E"/>
    <w:rsid w:val="00E95F61"/>
    <w:rsid w:val="00EE1276"/>
    <w:rsid w:val="00EE37DD"/>
    <w:rsid w:val="00EE7866"/>
    <w:rsid w:val="00F15238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30</cp:revision>
  <cp:lastPrinted>2019-06-19T08:26:00Z</cp:lastPrinted>
  <dcterms:created xsi:type="dcterms:W3CDTF">2018-04-16T13:09:00Z</dcterms:created>
  <dcterms:modified xsi:type="dcterms:W3CDTF">2019-07-08T13:48:00Z</dcterms:modified>
</cp:coreProperties>
</file>