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A" w:rsidRDefault="00795731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370E0A" w:rsidP="00293932">
      <w:pPr>
        <w:rPr>
          <w:bCs/>
          <w:lang w:val="uk-UA"/>
        </w:rPr>
      </w:pPr>
      <w:r>
        <w:rPr>
          <w:lang w:val="uk-UA"/>
        </w:rPr>
        <w:t>Від  “____”  ___________  2019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______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>Комунальному некомерційному підприємству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«Хмільницька центральна районна лікарня»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Монастирська, 71 в м. Хмільнику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уповноваженої особи КНП</w:t>
      </w:r>
      <w:r w:rsidRPr="00805A92">
        <w:rPr>
          <w:lang w:val="uk-UA"/>
        </w:rPr>
        <w:t xml:space="preserve"> «</w:t>
      </w:r>
      <w:r>
        <w:rPr>
          <w:lang w:val="uk-UA"/>
        </w:rPr>
        <w:t>Хмільницька центральна районна лікарня</w:t>
      </w:r>
      <w:r w:rsidRPr="00805A92">
        <w:rPr>
          <w:lang w:val="uk-UA"/>
        </w:rPr>
        <w:t>»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Зубенка</w:t>
      </w:r>
      <w:proofErr w:type="spellEnd"/>
      <w:r>
        <w:rPr>
          <w:lang w:val="uk-UA"/>
        </w:rPr>
        <w:t xml:space="preserve"> С.М.  від 01.08.2019 року про надання дозволу на розміщення  зовнішньої реклами на території </w:t>
      </w:r>
      <w:r w:rsidRPr="00E42CA2">
        <w:rPr>
          <w:lang w:val="uk-UA"/>
        </w:rPr>
        <w:t>Комунально</w:t>
      </w:r>
      <w:r>
        <w:rPr>
          <w:lang w:val="uk-UA"/>
        </w:rPr>
        <w:t>го</w:t>
      </w:r>
      <w:r w:rsidRPr="00E42CA2">
        <w:rPr>
          <w:lang w:val="uk-UA"/>
        </w:rPr>
        <w:t xml:space="preserve"> некомерційно</w:t>
      </w:r>
      <w:r>
        <w:rPr>
          <w:lang w:val="uk-UA"/>
        </w:rPr>
        <w:t>го</w:t>
      </w:r>
      <w:r w:rsidRPr="00E42CA2">
        <w:rPr>
          <w:lang w:val="uk-UA"/>
        </w:rPr>
        <w:t xml:space="preserve"> підприємств</w:t>
      </w:r>
      <w:r>
        <w:rPr>
          <w:lang w:val="uk-UA"/>
        </w:rPr>
        <w:t xml:space="preserve">а </w:t>
      </w:r>
      <w:r w:rsidRPr="00E42CA2">
        <w:rPr>
          <w:lang w:val="uk-UA"/>
        </w:rPr>
        <w:t xml:space="preserve">«Хмільницька центральна районна лікарня» </w:t>
      </w:r>
      <w:r>
        <w:rPr>
          <w:lang w:val="uk-UA"/>
        </w:rPr>
        <w:t>по вул. Монастирська, 71 в м.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р.(зі змінами)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370E0A" w:rsidRDefault="00370E0A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370E0A" w:rsidRPr="00805A92" w:rsidRDefault="00370E0A" w:rsidP="00805A92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>
        <w:rPr>
          <w:b/>
          <w:lang w:val="uk-UA"/>
        </w:rPr>
        <w:t xml:space="preserve">КНП </w:t>
      </w:r>
      <w:r w:rsidRPr="00E42CA2">
        <w:rPr>
          <w:b/>
          <w:lang w:val="uk-UA"/>
        </w:rPr>
        <w:t>«Хмільницька центральна районна лікарня»</w:t>
      </w:r>
      <w:r>
        <w:rPr>
          <w:lang w:val="uk-UA"/>
        </w:rPr>
        <w:t xml:space="preserve"> (м. Хмільник, вул. Монастирська, 71)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2,0 х </w:t>
      </w:r>
      <w:smartTag w:uri="urn:schemas-microsoft-com:office:smarttags" w:element="metricconverter">
        <w:smartTagPr>
          <w:attr w:name="ProductID" w:val="1,5 м"/>
        </w:smartTagPr>
        <w:r>
          <w:rPr>
            <w:lang w:val="uk-UA"/>
          </w:rPr>
          <w:t>1,5 м</w:t>
        </w:r>
      </w:smartTag>
      <w:r>
        <w:rPr>
          <w:lang w:val="uk-UA"/>
        </w:rPr>
        <w:t xml:space="preserve">., площа місця розташування рекламного засобу </w:t>
      </w:r>
      <w:smartTag w:uri="urn:schemas-microsoft-com:office:smarttags" w:element="metricconverter">
        <w:smartTagPr>
          <w:attr w:name="ProductID" w:val="3,1 м2"/>
        </w:smartTagPr>
        <w:r w:rsidRPr="00D914A4">
          <w:rPr>
            <w:lang w:val="uk-UA"/>
          </w:rPr>
          <w:t>3,1 м</w:t>
        </w:r>
        <w:r w:rsidRPr="00D914A4">
          <w:rPr>
            <w:vertAlign w:val="superscript"/>
            <w:lang w:val="uk-UA"/>
          </w:rPr>
          <w:t>2</w:t>
        </w:r>
      </w:smartTag>
      <w:r w:rsidRPr="00D914A4">
        <w:rPr>
          <w:vertAlign w:val="superscript"/>
          <w:lang w:val="uk-UA"/>
        </w:rPr>
        <w:t xml:space="preserve">  </w:t>
      </w:r>
      <w:r w:rsidRPr="00D914A4">
        <w:rPr>
          <w:lang w:val="uk-UA"/>
        </w:rPr>
        <w:t>по</w:t>
      </w:r>
      <w:r>
        <w:rPr>
          <w:lang w:val="uk-UA"/>
        </w:rPr>
        <w:t xml:space="preserve">                                вул. Монастирська, 71 (територія Хмільницької ЦРЛ) в м. Хмільнику.</w:t>
      </w:r>
    </w:p>
    <w:p w:rsidR="00370E0A" w:rsidRDefault="00370E0A" w:rsidP="00293932">
      <w:pPr>
        <w:ind w:firstLine="708"/>
        <w:jc w:val="both"/>
        <w:rPr>
          <w:b/>
          <w:lang w:val="uk-UA"/>
        </w:rPr>
      </w:pPr>
    </w:p>
    <w:p w:rsidR="00370E0A" w:rsidRDefault="00370E0A" w:rsidP="00293932">
      <w:pPr>
        <w:ind w:firstLine="708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01.07.2022 року.</w:t>
      </w:r>
    </w:p>
    <w:p w:rsidR="00370E0A" w:rsidRDefault="00370E0A" w:rsidP="00293932">
      <w:pPr>
        <w:tabs>
          <w:tab w:val="left" w:pos="360"/>
        </w:tabs>
        <w:ind w:firstLine="720"/>
        <w:jc w:val="both"/>
        <w:rPr>
          <w:b/>
          <w:lang w:val="uk-UA"/>
        </w:rPr>
      </w:pP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        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Pr="00795731" w:rsidRDefault="00370E0A">
      <w:pPr>
        <w:rPr>
          <w:lang w:val="en-US"/>
        </w:rPr>
      </w:pPr>
      <w:bookmarkStart w:id="0" w:name="_GoBack"/>
      <w:bookmarkEnd w:id="0"/>
    </w:p>
    <w:sectPr w:rsidR="00370E0A" w:rsidRPr="00795731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2FA6"/>
    <w:rsid w:val="00083BEC"/>
    <w:rsid w:val="000A17BF"/>
    <w:rsid w:val="000C114C"/>
    <w:rsid w:val="000F453C"/>
    <w:rsid w:val="001D674A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46418"/>
    <w:rsid w:val="00370E0A"/>
    <w:rsid w:val="00380A8D"/>
    <w:rsid w:val="0039572B"/>
    <w:rsid w:val="003A1D42"/>
    <w:rsid w:val="003C107C"/>
    <w:rsid w:val="004B3D67"/>
    <w:rsid w:val="0051463C"/>
    <w:rsid w:val="0052460B"/>
    <w:rsid w:val="00527500"/>
    <w:rsid w:val="005770C2"/>
    <w:rsid w:val="005F4AC6"/>
    <w:rsid w:val="006237E3"/>
    <w:rsid w:val="0065066B"/>
    <w:rsid w:val="00747646"/>
    <w:rsid w:val="00784B22"/>
    <w:rsid w:val="00795731"/>
    <w:rsid w:val="007A7EEE"/>
    <w:rsid w:val="007D78EB"/>
    <w:rsid w:val="00801D61"/>
    <w:rsid w:val="00805A92"/>
    <w:rsid w:val="00816653"/>
    <w:rsid w:val="00816E89"/>
    <w:rsid w:val="00881999"/>
    <w:rsid w:val="008A3C4C"/>
    <w:rsid w:val="008B0D26"/>
    <w:rsid w:val="008C057B"/>
    <w:rsid w:val="008D16AC"/>
    <w:rsid w:val="008E3C29"/>
    <w:rsid w:val="008E7E4B"/>
    <w:rsid w:val="00901CD7"/>
    <w:rsid w:val="00902997"/>
    <w:rsid w:val="00936AB1"/>
    <w:rsid w:val="009933C7"/>
    <w:rsid w:val="009D1DEF"/>
    <w:rsid w:val="009E392B"/>
    <w:rsid w:val="009E684A"/>
    <w:rsid w:val="00A3506A"/>
    <w:rsid w:val="00A35A14"/>
    <w:rsid w:val="00A651CA"/>
    <w:rsid w:val="00AF2E25"/>
    <w:rsid w:val="00B0239D"/>
    <w:rsid w:val="00B5458C"/>
    <w:rsid w:val="00B81A4E"/>
    <w:rsid w:val="00BB2900"/>
    <w:rsid w:val="00BC522D"/>
    <w:rsid w:val="00C02796"/>
    <w:rsid w:val="00C64126"/>
    <w:rsid w:val="00D27C76"/>
    <w:rsid w:val="00D33280"/>
    <w:rsid w:val="00D37DA2"/>
    <w:rsid w:val="00D77B97"/>
    <w:rsid w:val="00D859BC"/>
    <w:rsid w:val="00D914A4"/>
    <w:rsid w:val="00E2587E"/>
    <w:rsid w:val="00E42CA2"/>
    <w:rsid w:val="00E85D46"/>
    <w:rsid w:val="00E95F61"/>
    <w:rsid w:val="00ED5A3F"/>
    <w:rsid w:val="00EE1276"/>
    <w:rsid w:val="00EE37DD"/>
    <w:rsid w:val="00EE7866"/>
    <w:rsid w:val="00F15238"/>
    <w:rsid w:val="00F2335D"/>
    <w:rsid w:val="00F6712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42</cp:revision>
  <cp:lastPrinted>2019-06-19T08:26:00Z</cp:lastPrinted>
  <dcterms:created xsi:type="dcterms:W3CDTF">2018-04-16T13:09:00Z</dcterms:created>
  <dcterms:modified xsi:type="dcterms:W3CDTF">2019-08-07T12:09:00Z</dcterms:modified>
</cp:coreProperties>
</file>