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CD7901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>І квартал,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півріччя та 9 місяців 2019року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</w:t>
      </w:r>
      <w:r w:rsidRPr="0033300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І квартал,</w:t>
      </w:r>
      <w:r w:rsid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півріччя та 9 місяців 2019року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І квартал,</w:t>
      </w:r>
      <w:r w:rsid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півріччя та 9 місяців 2019року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Полонському С.Б.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01" w:rsidRDefault="00CD7901" w:rsidP="00BB3C25">
      <w:pPr>
        <w:spacing w:after="0" w:line="240" w:lineRule="auto"/>
      </w:pPr>
      <w:r>
        <w:separator/>
      </w:r>
    </w:p>
  </w:endnote>
  <w:endnote w:type="continuationSeparator" w:id="0">
    <w:p w:rsidR="00CD7901" w:rsidRDefault="00CD790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01" w:rsidRDefault="00CD7901" w:rsidP="00BB3C25">
      <w:pPr>
        <w:spacing w:after="0" w:line="240" w:lineRule="auto"/>
      </w:pPr>
      <w:r>
        <w:separator/>
      </w:r>
    </w:p>
  </w:footnote>
  <w:footnote w:type="continuationSeparator" w:id="0">
    <w:p w:rsidR="00CD7901" w:rsidRDefault="00CD790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5543"/>
    <w:rsid w:val="006016ED"/>
    <w:rsid w:val="00613A47"/>
    <w:rsid w:val="00683A8F"/>
    <w:rsid w:val="00687DC8"/>
    <w:rsid w:val="006A5F43"/>
    <w:rsid w:val="006C4D1C"/>
    <w:rsid w:val="006C6AB4"/>
    <w:rsid w:val="006E600E"/>
    <w:rsid w:val="007001EB"/>
    <w:rsid w:val="00767E01"/>
    <w:rsid w:val="007753DF"/>
    <w:rsid w:val="007B693C"/>
    <w:rsid w:val="008C62DD"/>
    <w:rsid w:val="00916A5F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74C"/>
    <w:rsid w:val="00D87877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45</cp:revision>
  <cp:lastPrinted>2019-03-25T07:58:00Z</cp:lastPrinted>
  <dcterms:created xsi:type="dcterms:W3CDTF">2017-12-15T14:13:00Z</dcterms:created>
  <dcterms:modified xsi:type="dcterms:W3CDTF">2019-11-29T07:51:00Z</dcterms:modified>
</cp:coreProperties>
</file>