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8D" w:rsidRPr="00282F8D" w:rsidRDefault="000434D2" w:rsidP="00282F8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20.4pt;width:35.45pt;height:50.25pt;z-index:251659264" fillcolor="window">
            <v:imagedata r:id="rId6" o:title=""/>
          </v:shape>
          <o:OLEObject Type="Embed" ProgID="Word.Picture.8" ShapeID="_x0000_s1026" DrawAspect="Content" ObjectID="_1638164014" r:id="rId7"/>
        </w:pict>
      </w:r>
      <w:r w:rsidR="00901786">
        <w:rPr>
          <w:rFonts w:ascii="Times New Roman" w:eastAsia="Times New Roman" w:hAnsi="Times New Roman" w:cs="Times New Roman"/>
          <w:b/>
          <w:sz w:val="24"/>
          <w:szCs w:val="24"/>
          <w:lang w:eastAsia="ru-RU"/>
        </w:rPr>
        <w:t xml:space="preserve"> </w:t>
      </w:r>
      <w:r w:rsidR="00A14963">
        <w:rPr>
          <w:rFonts w:ascii="Times New Roman" w:eastAsia="Times New Roman" w:hAnsi="Times New Roman" w:cs="Times New Roman"/>
          <w:b/>
          <w:sz w:val="24"/>
          <w:szCs w:val="24"/>
          <w:lang w:eastAsia="ru-RU"/>
        </w:rPr>
        <w:t xml:space="preserve"> </w:t>
      </w:r>
    </w:p>
    <w:p w:rsidR="00282F8D" w:rsidRPr="00282F8D" w:rsidRDefault="00282F8D" w:rsidP="00282F8D">
      <w:pPr>
        <w:spacing w:after="0" w:line="240" w:lineRule="auto"/>
        <w:jc w:val="center"/>
        <w:rPr>
          <w:rFonts w:ascii="Times New Roman" w:eastAsia="Times New Roman" w:hAnsi="Times New Roman" w:cs="Times New Roman"/>
          <w:b/>
          <w:sz w:val="24"/>
          <w:szCs w:val="24"/>
          <w:lang w:eastAsia="ru-RU"/>
        </w:rPr>
      </w:pPr>
    </w:p>
    <w:p w:rsidR="00282F8D" w:rsidRPr="00282F8D" w:rsidRDefault="00282F8D" w:rsidP="00282F8D">
      <w:pPr>
        <w:spacing w:after="0" w:line="240" w:lineRule="auto"/>
        <w:jc w:val="center"/>
        <w:rPr>
          <w:rFonts w:ascii="Times New Roman" w:eastAsia="Times New Roman" w:hAnsi="Times New Roman" w:cs="Times New Roman"/>
          <w:b/>
          <w:sz w:val="24"/>
          <w:szCs w:val="24"/>
          <w:lang w:eastAsia="ru-RU"/>
        </w:rPr>
      </w:pPr>
    </w:p>
    <w:p w:rsidR="00282F8D" w:rsidRPr="00282F8D" w:rsidRDefault="00282F8D" w:rsidP="00282F8D">
      <w:pPr>
        <w:spacing w:after="0" w:line="240" w:lineRule="auto"/>
        <w:ind w:left="3540"/>
        <w:rPr>
          <w:rFonts w:ascii="Times New Roman" w:eastAsia="Times New Roman" w:hAnsi="Times New Roman" w:cs="Times New Roman"/>
          <w:b/>
          <w:sz w:val="28"/>
          <w:szCs w:val="28"/>
          <w:lang w:eastAsia="ru-RU"/>
        </w:rPr>
      </w:pPr>
      <w:r w:rsidRPr="00282F8D">
        <w:rPr>
          <w:rFonts w:ascii="Times New Roman" w:eastAsia="Times New Roman" w:hAnsi="Times New Roman" w:cs="Times New Roman"/>
          <w:b/>
          <w:sz w:val="28"/>
          <w:szCs w:val="28"/>
          <w:lang w:eastAsia="ru-RU"/>
        </w:rPr>
        <w:t xml:space="preserve">     УКРАЇНА</w:t>
      </w:r>
    </w:p>
    <w:p w:rsidR="00282F8D" w:rsidRPr="00282F8D" w:rsidRDefault="00282F8D" w:rsidP="00282F8D">
      <w:pPr>
        <w:spacing w:after="0" w:line="240" w:lineRule="auto"/>
        <w:jc w:val="center"/>
        <w:rPr>
          <w:rFonts w:ascii="Times New Roman" w:eastAsia="Times New Roman" w:hAnsi="Times New Roman" w:cs="Times New Roman"/>
          <w:b/>
          <w:sz w:val="10"/>
          <w:szCs w:val="10"/>
          <w:lang w:eastAsia="ru-RU"/>
        </w:rPr>
      </w:pPr>
    </w:p>
    <w:p w:rsidR="00282F8D" w:rsidRPr="00282F8D" w:rsidRDefault="00282F8D" w:rsidP="00282F8D">
      <w:pPr>
        <w:tabs>
          <w:tab w:val="center" w:pos="4677"/>
          <w:tab w:val="left" w:pos="8190"/>
        </w:tabs>
        <w:spacing w:after="0" w:line="240" w:lineRule="auto"/>
        <w:rPr>
          <w:rFonts w:ascii="Times New Roman" w:eastAsia="Times New Roman" w:hAnsi="Times New Roman" w:cs="Times New Roman"/>
          <w:b/>
          <w:color w:val="FF0000"/>
          <w:sz w:val="24"/>
          <w:szCs w:val="24"/>
          <w:lang w:eastAsia="ru-RU"/>
        </w:rPr>
      </w:pPr>
      <w:r w:rsidRPr="00282F8D">
        <w:rPr>
          <w:rFonts w:ascii="Times New Roman" w:eastAsia="Times New Roman" w:hAnsi="Times New Roman" w:cs="Times New Roman"/>
          <w:b/>
          <w:sz w:val="24"/>
          <w:szCs w:val="24"/>
          <w:lang w:eastAsia="ru-RU"/>
        </w:rPr>
        <w:tab/>
        <w:t>ХМІЛЬНИЦЬКА  МІСЬКА  РАДА</w:t>
      </w:r>
      <w:r w:rsidRPr="00282F8D">
        <w:rPr>
          <w:rFonts w:ascii="Times New Roman" w:eastAsia="Times New Roman" w:hAnsi="Times New Roman" w:cs="Times New Roman"/>
          <w:b/>
          <w:sz w:val="24"/>
          <w:szCs w:val="24"/>
          <w:lang w:eastAsia="ru-RU"/>
        </w:rPr>
        <w:tab/>
      </w:r>
    </w:p>
    <w:p w:rsidR="00282F8D" w:rsidRPr="00282F8D" w:rsidRDefault="00282F8D" w:rsidP="00282F8D">
      <w:pPr>
        <w:spacing w:after="0" w:line="240" w:lineRule="auto"/>
        <w:jc w:val="center"/>
        <w:rPr>
          <w:rFonts w:ascii="Times New Roman" w:eastAsia="Times New Roman" w:hAnsi="Times New Roman" w:cs="Times New Roman"/>
          <w:b/>
          <w:lang w:eastAsia="ru-RU"/>
        </w:rPr>
      </w:pPr>
      <w:r w:rsidRPr="00282F8D">
        <w:rPr>
          <w:rFonts w:ascii="Times New Roman" w:eastAsia="Times New Roman" w:hAnsi="Times New Roman" w:cs="Times New Roman"/>
          <w:b/>
          <w:lang w:eastAsia="ru-RU"/>
        </w:rPr>
        <w:t>ВІННИЦЬКОЇ  ОБЛАСТІ</w:t>
      </w:r>
    </w:p>
    <w:p w:rsidR="00282F8D" w:rsidRPr="00282F8D" w:rsidRDefault="00282F8D" w:rsidP="00282F8D">
      <w:pPr>
        <w:spacing w:after="0" w:line="240" w:lineRule="auto"/>
        <w:jc w:val="center"/>
        <w:rPr>
          <w:rFonts w:ascii="Times New Roman" w:eastAsia="Times New Roman" w:hAnsi="Times New Roman" w:cs="Times New Roman"/>
          <w:sz w:val="10"/>
          <w:szCs w:val="10"/>
          <w:lang w:eastAsia="ru-RU"/>
        </w:rPr>
      </w:pPr>
    </w:p>
    <w:p w:rsidR="00282F8D" w:rsidRPr="000434D2" w:rsidRDefault="00282F8D" w:rsidP="00282F8D">
      <w:pPr>
        <w:keepNext/>
        <w:tabs>
          <w:tab w:val="left" w:pos="1050"/>
        </w:tabs>
        <w:spacing w:after="0" w:line="240" w:lineRule="auto"/>
        <w:jc w:val="center"/>
        <w:outlineLvl w:val="0"/>
        <w:rPr>
          <w:rFonts w:ascii="Times New Roman" w:eastAsia="Times New Roman" w:hAnsi="Times New Roman" w:cs="Times New Roman"/>
          <w:b/>
          <w:sz w:val="28"/>
          <w:szCs w:val="32"/>
          <w:lang w:eastAsia="ru-RU"/>
        </w:rPr>
      </w:pPr>
      <w:r w:rsidRPr="00282F8D">
        <w:rPr>
          <w:rFonts w:ascii="Times New Roman" w:eastAsia="Times New Roman" w:hAnsi="Times New Roman" w:cs="Times New Roman"/>
          <w:b/>
          <w:sz w:val="28"/>
          <w:szCs w:val="32"/>
          <w:lang w:eastAsia="ru-RU"/>
        </w:rPr>
        <w:t xml:space="preserve">   </w:t>
      </w:r>
      <w:r w:rsidRPr="000434D2">
        <w:rPr>
          <w:rFonts w:ascii="Times New Roman" w:eastAsia="Times New Roman" w:hAnsi="Times New Roman" w:cs="Times New Roman"/>
          <w:b/>
          <w:sz w:val="28"/>
          <w:szCs w:val="32"/>
          <w:lang w:eastAsia="ru-RU"/>
        </w:rPr>
        <w:t xml:space="preserve">Р  І  Ш  Е  Н  </w:t>
      </w:r>
      <w:proofErr w:type="spellStart"/>
      <w:r w:rsidRPr="000434D2">
        <w:rPr>
          <w:rFonts w:ascii="Times New Roman" w:eastAsia="Times New Roman" w:hAnsi="Times New Roman" w:cs="Times New Roman"/>
          <w:b/>
          <w:sz w:val="28"/>
          <w:szCs w:val="32"/>
          <w:lang w:eastAsia="ru-RU"/>
        </w:rPr>
        <w:t>Н</w:t>
      </w:r>
      <w:proofErr w:type="spellEnd"/>
      <w:r w:rsidRPr="000434D2">
        <w:rPr>
          <w:rFonts w:ascii="Times New Roman" w:eastAsia="Times New Roman" w:hAnsi="Times New Roman" w:cs="Times New Roman"/>
          <w:b/>
          <w:sz w:val="28"/>
          <w:szCs w:val="32"/>
          <w:lang w:eastAsia="ru-RU"/>
        </w:rPr>
        <w:t xml:space="preserve">  Я</w:t>
      </w:r>
      <w:r w:rsidRPr="000434D2">
        <w:rPr>
          <w:rFonts w:ascii="Times New Roman" w:eastAsia="Times New Roman" w:hAnsi="Times New Roman" w:cs="Times New Roman"/>
          <w:b/>
          <w:sz w:val="28"/>
          <w:szCs w:val="28"/>
          <w:lang w:eastAsia="ru-RU"/>
        </w:rPr>
        <w:t xml:space="preserve"> </w:t>
      </w:r>
      <w:r w:rsidRPr="000434D2">
        <w:rPr>
          <w:rFonts w:ascii="Times New Roman" w:eastAsia="Times New Roman" w:hAnsi="Times New Roman" w:cs="Times New Roman"/>
          <w:sz w:val="28"/>
          <w:szCs w:val="28"/>
          <w:lang w:eastAsia="ru-RU"/>
        </w:rPr>
        <w:t>№</w:t>
      </w:r>
      <w:r w:rsidR="000434D2" w:rsidRPr="000434D2">
        <w:rPr>
          <w:rFonts w:ascii="Times New Roman" w:eastAsia="Times New Roman" w:hAnsi="Times New Roman" w:cs="Times New Roman"/>
          <w:sz w:val="28"/>
          <w:szCs w:val="28"/>
          <w:lang w:eastAsia="ru-RU"/>
        </w:rPr>
        <w:t xml:space="preserve"> 2396</w:t>
      </w:r>
      <w:r w:rsidRPr="000434D2">
        <w:rPr>
          <w:rFonts w:ascii="Times New Roman" w:eastAsia="Times New Roman" w:hAnsi="Times New Roman" w:cs="Times New Roman"/>
          <w:b/>
          <w:sz w:val="28"/>
          <w:szCs w:val="28"/>
          <w:lang w:eastAsia="ru-RU"/>
        </w:rPr>
        <w:tab/>
      </w:r>
    </w:p>
    <w:p w:rsidR="00282F8D" w:rsidRPr="00282F8D" w:rsidRDefault="00282F8D" w:rsidP="00282F8D">
      <w:pPr>
        <w:tabs>
          <w:tab w:val="left" w:pos="1050"/>
        </w:tabs>
        <w:spacing w:after="0" w:line="240" w:lineRule="auto"/>
        <w:jc w:val="center"/>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p>
    <w:p w:rsidR="00282F8D" w:rsidRPr="000434D2" w:rsidRDefault="00282F8D" w:rsidP="00282F8D">
      <w:pPr>
        <w:tabs>
          <w:tab w:val="left" w:pos="1440"/>
        </w:tabs>
        <w:spacing w:after="0" w:line="240" w:lineRule="auto"/>
        <w:rPr>
          <w:rFonts w:ascii="Times New Roman" w:eastAsia="Times New Roman" w:hAnsi="Times New Roman" w:cs="Times New Roman"/>
          <w:sz w:val="28"/>
          <w:szCs w:val="28"/>
          <w:lang w:eastAsia="ru-RU"/>
        </w:rPr>
      </w:pPr>
      <w:r w:rsidRPr="000434D2">
        <w:rPr>
          <w:rFonts w:ascii="Times New Roman" w:eastAsia="Times New Roman" w:hAnsi="Times New Roman" w:cs="Times New Roman"/>
          <w:sz w:val="28"/>
          <w:szCs w:val="28"/>
          <w:lang w:eastAsia="ru-RU"/>
        </w:rPr>
        <w:t xml:space="preserve">Від  </w:t>
      </w:r>
      <w:r w:rsidR="000434D2" w:rsidRPr="000434D2">
        <w:rPr>
          <w:rFonts w:ascii="Times New Roman" w:eastAsia="Times New Roman" w:hAnsi="Times New Roman" w:cs="Times New Roman"/>
          <w:sz w:val="28"/>
          <w:szCs w:val="28"/>
          <w:lang w:eastAsia="ru-RU"/>
        </w:rPr>
        <w:t xml:space="preserve">16 грудня </w:t>
      </w:r>
      <w:r w:rsidRPr="000434D2">
        <w:rPr>
          <w:rFonts w:ascii="Times New Roman" w:eastAsia="Times New Roman" w:hAnsi="Times New Roman" w:cs="Times New Roman"/>
          <w:sz w:val="28"/>
          <w:szCs w:val="28"/>
          <w:lang w:eastAsia="ru-RU"/>
        </w:rPr>
        <w:t xml:space="preserve"> 2019</w:t>
      </w:r>
      <w:r w:rsidRPr="000434D2">
        <w:rPr>
          <w:rFonts w:ascii="Times New Roman" w:eastAsia="Times New Roman" w:hAnsi="Times New Roman" w:cs="Times New Roman"/>
          <w:b/>
          <w:sz w:val="28"/>
          <w:szCs w:val="28"/>
          <w:lang w:eastAsia="ru-RU"/>
        </w:rPr>
        <w:t xml:space="preserve"> </w:t>
      </w:r>
      <w:r w:rsidRPr="000434D2">
        <w:rPr>
          <w:rFonts w:ascii="Times New Roman" w:eastAsia="Times New Roman" w:hAnsi="Times New Roman" w:cs="Times New Roman"/>
          <w:sz w:val="28"/>
          <w:szCs w:val="28"/>
          <w:lang w:eastAsia="ru-RU"/>
        </w:rPr>
        <w:t>р.</w:t>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000434D2">
        <w:rPr>
          <w:rFonts w:ascii="Times New Roman" w:eastAsia="Times New Roman" w:hAnsi="Times New Roman" w:cs="Times New Roman"/>
          <w:sz w:val="28"/>
          <w:szCs w:val="28"/>
          <w:lang w:eastAsia="ru-RU"/>
        </w:rPr>
        <w:t xml:space="preserve"> </w:t>
      </w:r>
      <w:r w:rsidR="000434D2" w:rsidRPr="000434D2">
        <w:rPr>
          <w:rFonts w:ascii="Times New Roman" w:eastAsia="Times New Roman" w:hAnsi="Times New Roman" w:cs="Times New Roman"/>
          <w:sz w:val="28"/>
          <w:szCs w:val="28"/>
          <w:lang w:eastAsia="ru-RU"/>
        </w:rPr>
        <w:t>68 сесія</w:t>
      </w:r>
      <w:r w:rsidRPr="000434D2">
        <w:rPr>
          <w:rFonts w:ascii="Times New Roman" w:eastAsia="Times New Roman" w:hAnsi="Times New Roman" w:cs="Times New Roman"/>
          <w:sz w:val="28"/>
          <w:szCs w:val="28"/>
          <w:lang w:eastAsia="ru-RU"/>
        </w:rPr>
        <w:t xml:space="preserve"> міської ради                                                                  </w:t>
      </w:r>
    </w:p>
    <w:p w:rsidR="00282F8D" w:rsidRPr="000434D2" w:rsidRDefault="00282F8D" w:rsidP="00282F8D">
      <w:pPr>
        <w:tabs>
          <w:tab w:val="left" w:pos="1050"/>
        </w:tabs>
        <w:spacing w:after="0" w:line="240" w:lineRule="auto"/>
        <w:rPr>
          <w:rFonts w:ascii="Times New Roman" w:eastAsia="Times New Roman" w:hAnsi="Times New Roman" w:cs="Times New Roman"/>
          <w:sz w:val="28"/>
          <w:szCs w:val="28"/>
          <w:lang w:eastAsia="ru-RU"/>
        </w:rPr>
      </w:pP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r>
      <w:r w:rsidRPr="000434D2">
        <w:rPr>
          <w:rFonts w:ascii="Times New Roman" w:eastAsia="Times New Roman" w:hAnsi="Times New Roman" w:cs="Times New Roman"/>
          <w:sz w:val="28"/>
          <w:szCs w:val="28"/>
          <w:lang w:eastAsia="ru-RU"/>
        </w:rPr>
        <w:tab/>
        <w:t xml:space="preserve">                 </w:t>
      </w:r>
      <w:r w:rsidR="000434D2" w:rsidRPr="000434D2">
        <w:rPr>
          <w:rFonts w:ascii="Times New Roman" w:eastAsia="Times New Roman" w:hAnsi="Times New Roman" w:cs="Times New Roman"/>
          <w:sz w:val="28"/>
          <w:szCs w:val="28"/>
          <w:lang w:eastAsia="ru-RU"/>
        </w:rPr>
        <w:t xml:space="preserve">        </w:t>
      </w:r>
      <w:r w:rsidRPr="000434D2">
        <w:rPr>
          <w:rFonts w:ascii="Times New Roman" w:eastAsia="Times New Roman" w:hAnsi="Times New Roman" w:cs="Times New Roman"/>
          <w:sz w:val="28"/>
          <w:szCs w:val="28"/>
          <w:lang w:eastAsia="ru-RU"/>
        </w:rPr>
        <w:t xml:space="preserve">  </w:t>
      </w:r>
      <w:r w:rsidR="000434D2">
        <w:rPr>
          <w:rFonts w:ascii="Times New Roman" w:eastAsia="Times New Roman" w:hAnsi="Times New Roman" w:cs="Times New Roman"/>
          <w:sz w:val="28"/>
          <w:szCs w:val="28"/>
          <w:lang w:eastAsia="ru-RU"/>
        </w:rPr>
        <w:t xml:space="preserve">         </w:t>
      </w:r>
      <w:r w:rsidRPr="000434D2">
        <w:rPr>
          <w:rFonts w:ascii="Times New Roman" w:eastAsia="Times New Roman" w:hAnsi="Times New Roman" w:cs="Times New Roman"/>
          <w:sz w:val="28"/>
          <w:szCs w:val="28"/>
          <w:lang w:eastAsia="ru-RU"/>
        </w:rPr>
        <w:t>7 скликання</w:t>
      </w:r>
      <w:r w:rsidRPr="000434D2">
        <w:rPr>
          <w:rFonts w:ascii="Times New Roman" w:eastAsia="Times New Roman" w:hAnsi="Times New Roman" w:cs="Times New Roman"/>
          <w:b/>
          <w:spacing w:val="-24"/>
          <w:sz w:val="28"/>
          <w:szCs w:val="28"/>
          <w:lang w:eastAsia="ru-RU"/>
        </w:rPr>
        <w:t xml:space="preserve"> </w:t>
      </w:r>
    </w:p>
    <w:p w:rsidR="00282F8D" w:rsidRPr="00282F8D" w:rsidRDefault="00282F8D" w:rsidP="00282F8D">
      <w:pPr>
        <w:spacing w:after="0" w:line="240" w:lineRule="auto"/>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Про внесення змін до рішення 64  сесії </w:t>
      </w:r>
    </w:p>
    <w:p w:rsidR="00282F8D" w:rsidRPr="00282F8D" w:rsidRDefault="00282F8D" w:rsidP="00282F8D">
      <w:pPr>
        <w:spacing w:after="0" w:line="240" w:lineRule="auto"/>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міської ради 7 скликання від  04 вересня </w:t>
      </w:r>
    </w:p>
    <w:p w:rsidR="00282F8D" w:rsidRPr="00282F8D" w:rsidRDefault="00282F8D" w:rsidP="00282F8D">
      <w:pPr>
        <w:spacing w:after="0" w:line="240" w:lineRule="auto"/>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2019 року №2185 «Про зміни в структурі </w:t>
      </w:r>
    </w:p>
    <w:p w:rsidR="00282F8D" w:rsidRPr="00282F8D" w:rsidRDefault="00282F8D" w:rsidP="00282F8D">
      <w:pPr>
        <w:spacing w:after="0" w:line="240" w:lineRule="auto"/>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управління освіти міської ради» </w:t>
      </w:r>
    </w:p>
    <w:p w:rsidR="00282F8D" w:rsidRPr="00282F8D" w:rsidRDefault="00282F8D" w:rsidP="00282F8D">
      <w:pPr>
        <w:tabs>
          <w:tab w:val="left" w:pos="1050"/>
        </w:tabs>
        <w:spacing w:after="0" w:line="240" w:lineRule="auto"/>
        <w:rPr>
          <w:rFonts w:ascii="Times New Roman" w:eastAsia="Times New Roman" w:hAnsi="Times New Roman" w:cs="Times New Roman"/>
          <w:color w:val="FF0000"/>
          <w:sz w:val="28"/>
          <w:szCs w:val="28"/>
          <w:lang w:eastAsia="ru-RU"/>
        </w:rPr>
      </w:pPr>
    </w:p>
    <w:p w:rsidR="00282F8D" w:rsidRPr="00282F8D" w:rsidRDefault="00282F8D" w:rsidP="00282F8D">
      <w:pPr>
        <w:rPr>
          <w:rFonts w:ascii="Times New Roman" w:eastAsia="Times New Roman" w:hAnsi="Times New Roman" w:cs="Times New Roman"/>
          <w:color w:val="FF0000"/>
          <w:sz w:val="28"/>
          <w:szCs w:val="28"/>
          <w:lang w:eastAsia="ru-RU"/>
        </w:rPr>
      </w:pPr>
      <w:r w:rsidRPr="00282F8D">
        <w:rPr>
          <w:rFonts w:ascii="Times New Roman" w:eastAsia="Times New Roman" w:hAnsi="Times New Roman" w:cs="Times New Roman"/>
          <w:sz w:val="28"/>
          <w:szCs w:val="28"/>
          <w:lang w:eastAsia="ru-RU"/>
        </w:rPr>
        <w:t xml:space="preserve">        </w:t>
      </w:r>
      <w:r w:rsidRPr="00282F8D">
        <w:rPr>
          <w:rFonts w:ascii="Times New Roman" w:hAnsi="Times New Roman" w:cs="Times New Roman"/>
          <w:sz w:val="28"/>
          <w:szCs w:val="28"/>
        </w:rPr>
        <w:t>З метою  вдосконалення структури управління освіти</w:t>
      </w:r>
      <w:r>
        <w:rPr>
          <w:rFonts w:ascii="Times New Roman" w:hAnsi="Times New Roman" w:cs="Times New Roman"/>
          <w:sz w:val="28"/>
          <w:szCs w:val="28"/>
        </w:rPr>
        <w:t xml:space="preserve"> Хмільницької міської ради,</w:t>
      </w:r>
      <w:r w:rsidRPr="00282F8D">
        <w:rPr>
          <w:rFonts w:ascii="Times New Roman" w:eastAsia="Times New Roman" w:hAnsi="Times New Roman" w:cs="Times New Roman"/>
          <w:color w:val="FF0000"/>
          <w:sz w:val="28"/>
          <w:szCs w:val="28"/>
          <w:lang w:eastAsia="ru-RU"/>
        </w:rPr>
        <w:t xml:space="preserve"> </w:t>
      </w:r>
      <w:r w:rsidRPr="00282F8D">
        <w:rPr>
          <w:rFonts w:ascii="Times New Roman" w:eastAsia="Times New Roman" w:hAnsi="Times New Roman" w:cs="Times New Roman"/>
          <w:sz w:val="28"/>
          <w:szCs w:val="28"/>
          <w:lang w:eastAsia="ru-RU"/>
        </w:rPr>
        <w:t>керуючись ст.</w:t>
      </w:r>
      <w:r>
        <w:rPr>
          <w:rFonts w:ascii="Times New Roman" w:eastAsia="Times New Roman" w:hAnsi="Times New Roman" w:cs="Times New Roman"/>
          <w:sz w:val="28"/>
          <w:szCs w:val="28"/>
          <w:lang w:eastAsia="ru-RU"/>
        </w:rPr>
        <w:t xml:space="preserve"> </w:t>
      </w:r>
      <w:r w:rsidRPr="00282F8D">
        <w:rPr>
          <w:rFonts w:ascii="Times New Roman" w:eastAsia="Times New Roman" w:hAnsi="Times New Roman" w:cs="Times New Roman"/>
          <w:sz w:val="28"/>
          <w:szCs w:val="28"/>
          <w:lang w:eastAsia="ru-RU"/>
        </w:rPr>
        <w:t>ст. 26, 59 Закону України “Про місцеве самоврядування в Україні”, міська рада</w:t>
      </w:r>
    </w:p>
    <w:p w:rsidR="00282F8D" w:rsidRPr="00282F8D" w:rsidRDefault="00282F8D" w:rsidP="00282F8D">
      <w:pPr>
        <w:spacing w:after="0" w:line="240" w:lineRule="auto"/>
        <w:jc w:val="center"/>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В  И  Р  І  Ш  И  Л  А  :</w:t>
      </w:r>
    </w:p>
    <w:p w:rsidR="00282F8D" w:rsidRPr="00282F8D" w:rsidRDefault="00282F8D" w:rsidP="00282F8D">
      <w:pPr>
        <w:tabs>
          <w:tab w:val="left" w:pos="105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1.Внести наступні зміни до рішення 64  сесії міської ради 7 скликання від  04 вересня 2019 року №2185 «Про зміни в структурі управління освіти міської ради»:</w:t>
      </w:r>
    </w:p>
    <w:p w:rsidR="00282F8D" w:rsidRPr="00282F8D" w:rsidRDefault="00282F8D" w:rsidP="00282F8D">
      <w:pPr>
        <w:tabs>
          <w:tab w:val="left" w:pos="105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1.1. Пункт 5 викласти у наступній редакції:</w:t>
      </w:r>
    </w:p>
    <w:p w:rsidR="00282F8D" w:rsidRPr="00282F8D" w:rsidRDefault="00282F8D" w:rsidP="00282F8D">
      <w:pPr>
        <w:tabs>
          <w:tab w:val="left" w:pos="105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«5. Створити </w:t>
      </w:r>
      <w:r w:rsidRPr="00282F8D">
        <w:rPr>
          <w:rFonts w:ascii="Times New Roman" w:eastAsia="Times New Roman" w:hAnsi="Times New Roman" w:cs="Times New Roman"/>
          <w:color w:val="000000"/>
          <w:sz w:val="28"/>
          <w:szCs w:val="28"/>
          <w:lang w:eastAsia="ru-RU"/>
        </w:rPr>
        <w:t>з 1 січня 2020</w:t>
      </w:r>
      <w:r w:rsidRPr="00282F8D">
        <w:rPr>
          <w:rFonts w:ascii="Times New Roman" w:eastAsia="Times New Roman" w:hAnsi="Times New Roman" w:cs="Times New Roman"/>
          <w:sz w:val="28"/>
          <w:szCs w:val="28"/>
          <w:lang w:eastAsia="ru-RU"/>
        </w:rPr>
        <w:t xml:space="preserve"> року в структурі управління освіти Хмільницької міської ради сектор юридичної </w:t>
      </w:r>
      <w:r>
        <w:rPr>
          <w:rFonts w:ascii="Times New Roman" w:eastAsia="Times New Roman" w:hAnsi="Times New Roman" w:cs="Times New Roman"/>
          <w:sz w:val="28"/>
          <w:szCs w:val="28"/>
          <w:lang w:eastAsia="ru-RU"/>
        </w:rPr>
        <w:t xml:space="preserve"> та кадрової </w:t>
      </w:r>
      <w:r w:rsidRPr="00282F8D">
        <w:rPr>
          <w:rFonts w:ascii="Times New Roman" w:eastAsia="Times New Roman" w:hAnsi="Times New Roman" w:cs="Times New Roman"/>
          <w:sz w:val="28"/>
          <w:szCs w:val="28"/>
          <w:lang w:eastAsia="ru-RU"/>
        </w:rPr>
        <w:t>роботи управління освіти Хмільницької міської ради /2 штатних одиниці/.»</w:t>
      </w:r>
    </w:p>
    <w:p w:rsidR="00282F8D" w:rsidRPr="00282F8D" w:rsidRDefault="00282F8D" w:rsidP="00282F8D">
      <w:pPr>
        <w:tabs>
          <w:tab w:val="left" w:pos="0"/>
        </w:tabs>
        <w:spacing w:after="0" w:line="240" w:lineRule="auto"/>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color w:val="000000"/>
          <w:sz w:val="28"/>
          <w:szCs w:val="28"/>
          <w:lang w:eastAsia="ru-RU"/>
        </w:rPr>
        <w:t>1.2.</w:t>
      </w:r>
      <w:r w:rsidRPr="00282F8D">
        <w:rPr>
          <w:rFonts w:ascii="Times New Roman" w:eastAsia="Times New Roman" w:hAnsi="Times New Roman" w:cs="Times New Roman"/>
          <w:sz w:val="28"/>
          <w:szCs w:val="28"/>
          <w:lang w:eastAsia="ru-RU"/>
        </w:rPr>
        <w:t xml:space="preserve"> Пункт 6 викласти у наступній редакції:</w:t>
      </w:r>
    </w:p>
    <w:p w:rsidR="00282F8D" w:rsidRPr="00282F8D" w:rsidRDefault="00282F8D" w:rsidP="00282F8D">
      <w:pPr>
        <w:tabs>
          <w:tab w:val="left" w:pos="0"/>
        </w:tabs>
        <w:spacing w:after="0" w:line="240" w:lineRule="auto"/>
        <w:jc w:val="both"/>
        <w:rPr>
          <w:rFonts w:ascii="Times New Roman" w:eastAsia="Times New Roman" w:hAnsi="Times New Roman" w:cs="Times New Roman"/>
          <w:color w:val="FF0000"/>
          <w:sz w:val="28"/>
          <w:szCs w:val="28"/>
          <w:lang w:eastAsia="ru-RU"/>
        </w:rPr>
      </w:pPr>
      <w:r w:rsidRPr="00282F8D">
        <w:rPr>
          <w:rFonts w:ascii="Times New Roman" w:eastAsia="Times New Roman" w:hAnsi="Times New Roman" w:cs="Times New Roman"/>
          <w:color w:val="000000"/>
          <w:sz w:val="28"/>
          <w:szCs w:val="28"/>
          <w:lang w:eastAsia="ru-RU"/>
        </w:rPr>
        <w:t xml:space="preserve">«6. Затвердити структуру управління освіти </w:t>
      </w:r>
      <w:r w:rsidRPr="00282F8D">
        <w:rPr>
          <w:rFonts w:ascii="Times New Roman" w:eastAsia="Times New Roman" w:hAnsi="Times New Roman" w:cs="Times New Roman"/>
          <w:sz w:val="28"/>
          <w:szCs w:val="28"/>
          <w:lang w:eastAsia="ru-RU"/>
        </w:rPr>
        <w:t>Хмільницької міської ради</w:t>
      </w:r>
      <w:r w:rsidRPr="00282F8D">
        <w:rPr>
          <w:rFonts w:ascii="Times New Roman" w:eastAsia="Times New Roman" w:hAnsi="Times New Roman" w:cs="Times New Roman"/>
          <w:color w:val="000000"/>
          <w:sz w:val="28"/>
          <w:szCs w:val="28"/>
          <w:lang w:eastAsia="ru-RU"/>
        </w:rPr>
        <w:t xml:space="preserve"> згідно додатку 1 та ввести її в дію з 01.01.2020 року.»</w:t>
      </w:r>
    </w:p>
    <w:p w:rsidR="00282F8D" w:rsidRPr="00282F8D" w:rsidRDefault="00282F8D" w:rsidP="00282F8D">
      <w:pPr>
        <w:tabs>
          <w:tab w:val="left" w:pos="0"/>
        </w:tabs>
        <w:spacing w:after="0" w:line="240" w:lineRule="auto"/>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sz w:val="28"/>
          <w:szCs w:val="28"/>
          <w:lang w:eastAsia="ru-RU"/>
        </w:rPr>
        <w:t>1.3.Пункт 7 викласти у наступній редакції:</w:t>
      </w:r>
    </w:p>
    <w:p w:rsidR="00282F8D" w:rsidRPr="00282F8D" w:rsidRDefault="00282F8D" w:rsidP="00282F8D">
      <w:pPr>
        <w:tabs>
          <w:tab w:val="left" w:pos="0"/>
        </w:tabs>
        <w:spacing w:after="0" w:line="240" w:lineRule="auto"/>
        <w:jc w:val="both"/>
        <w:rPr>
          <w:rFonts w:ascii="Times New Roman" w:eastAsia="Times New Roman" w:hAnsi="Times New Roman" w:cs="Times New Roman"/>
          <w:color w:val="FF0000"/>
          <w:sz w:val="28"/>
          <w:szCs w:val="28"/>
          <w:lang w:eastAsia="ru-RU"/>
        </w:rPr>
      </w:pPr>
      <w:r w:rsidRPr="00282F8D">
        <w:rPr>
          <w:rFonts w:ascii="Times New Roman" w:eastAsia="Times New Roman" w:hAnsi="Times New Roman" w:cs="Times New Roman"/>
          <w:color w:val="000000"/>
          <w:sz w:val="28"/>
          <w:szCs w:val="28"/>
          <w:lang w:eastAsia="ru-RU"/>
        </w:rPr>
        <w:t xml:space="preserve">«7. Затвердити Положення про управління освіти </w:t>
      </w:r>
      <w:r w:rsidRPr="00282F8D">
        <w:rPr>
          <w:rFonts w:ascii="Times New Roman" w:eastAsia="Times New Roman" w:hAnsi="Times New Roman" w:cs="Times New Roman"/>
          <w:sz w:val="28"/>
          <w:szCs w:val="28"/>
          <w:lang w:eastAsia="ru-RU"/>
        </w:rPr>
        <w:t>Хмільницької міської ради</w:t>
      </w:r>
      <w:r w:rsidRPr="00282F8D">
        <w:rPr>
          <w:rFonts w:ascii="Times New Roman" w:eastAsia="Times New Roman" w:hAnsi="Times New Roman" w:cs="Times New Roman"/>
          <w:color w:val="000000"/>
          <w:sz w:val="28"/>
          <w:szCs w:val="28"/>
          <w:lang w:eastAsia="ru-RU"/>
        </w:rPr>
        <w:t xml:space="preserve"> згідно додатку 2 та ввести його в дію з 01.01.2020 року.»</w:t>
      </w:r>
    </w:p>
    <w:p w:rsidR="00282F8D" w:rsidRPr="00282F8D" w:rsidRDefault="00282F8D" w:rsidP="00282F8D">
      <w:pPr>
        <w:tabs>
          <w:tab w:val="left" w:pos="0"/>
        </w:tabs>
        <w:spacing w:after="0" w:line="240" w:lineRule="auto"/>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sz w:val="28"/>
          <w:szCs w:val="28"/>
          <w:lang w:eastAsia="ru-RU"/>
        </w:rPr>
        <w:t>1.4.Пункт 9 викласти у наступній редакції:</w:t>
      </w:r>
    </w:p>
    <w:p w:rsidR="00282F8D" w:rsidRPr="00282F8D" w:rsidRDefault="00282F8D" w:rsidP="00282F8D">
      <w:pPr>
        <w:tabs>
          <w:tab w:val="left" w:pos="0"/>
        </w:tabs>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color w:val="000000"/>
          <w:sz w:val="28"/>
          <w:szCs w:val="28"/>
          <w:lang w:eastAsia="ru-RU"/>
        </w:rPr>
        <w:t>«9.Ввести</w:t>
      </w:r>
      <w:r w:rsidRPr="00282F8D">
        <w:rPr>
          <w:rFonts w:ascii="Times New Roman" w:eastAsia="Times New Roman" w:hAnsi="Times New Roman" w:cs="Times New Roman"/>
          <w:sz w:val="28"/>
          <w:szCs w:val="28"/>
          <w:lang w:eastAsia="ru-RU"/>
        </w:rPr>
        <w:t xml:space="preserve"> у штатний розпис працівників управління освіти Хмільницької міської ради такі штатні одиниці </w:t>
      </w:r>
      <w:r w:rsidRPr="00282F8D">
        <w:rPr>
          <w:rFonts w:ascii="Times New Roman" w:eastAsia="Times New Roman" w:hAnsi="Times New Roman" w:cs="Times New Roman"/>
          <w:color w:val="000000"/>
          <w:sz w:val="28"/>
          <w:szCs w:val="28"/>
          <w:lang w:eastAsia="ru-RU"/>
        </w:rPr>
        <w:t>з 1 січня 2020  року</w:t>
      </w:r>
      <w:r w:rsidRPr="00282F8D">
        <w:rPr>
          <w:rFonts w:ascii="Times New Roman" w:eastAsia="Times New Roman" w:hAnsi="Times New Roman" w:cs="Times New Roman"/>
          <w:sz w:val="28"/>
          <w:szCs w:val="28"/>
          <w:lang w:eastAsia="ru-RU"/>
        </w:rPr>
        <w:t xml:space="preserve"> :</w:t>
      </w:r>
    </w:p>
    <w:p w:rsidR="00282F8D" w:rsidRPr="00282F8D" w:rsidRDefault="00282F8D" w:rsidP="00282F8D">
      <w:pPr>
        <w:tabs>
          <w:tab w:val="left" w:pos="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  начальник управління освіти Хмільницької міської ради/1 штатна одиниця/;</w:t>
      </w:r>
    </w:p>
    <w:p w:rsidR="00282F8D" w:rsidRPr="00282F8D" w:rsidRDefault="00282F8D" w:rsidP="00282F8D">
      <w:pPr>
        <w:tabs>
          <w:tab w:val="left" w:pos="1050"/>
        </w:tabs>
        <w:spacing w:after="0" w:line="240" w:lineRule="auto"/>
        <w:contextualSpacing/>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sz w:val="28"/>
          <w:szCs w:val="28"/>
          <w:lang w:eastAsia="ru-RU"/>
        </w:rPr>
        <w:t xml:space="preserve">2) </w:t>
      </w:r>
      <w:r w:rsidRPr="00282F8D">
        <w:rPr>
          <w:rFonts w:ascii="Times New Roman" w:eastAsia="Times New Roman" w:hAnsi="Times New Roman" w:cs="Times New Roman"/>
          <w:color w:val="000000"/>
          <w:sz w:val="28"/>
          <w:szCs w:val="28"/>
          <w:lang w:eastAsia="ru-RU"/>
        </w:rPr>
        <w:t xml:space="preserve">секретар керівника </w:t>
      </w:r>
      <w:r w:rsidRPr="00282F8D">
        <w:rPr>
          <w:rFonts w:ascii="Times New Roman" w:eastAsia="Times New Roman" w:hAnsi="Times New Roman" w:cs="Times New Roman"/>
          <w:sz w:val="28"/>
          <w:szCs w:val="28"/>
          <w:lang w:eastAsia="ru-RU"/>
        </w:rPr>
        <w:t>управління освіти Хмільницької міської ради/1 штатна одиниця/;</w:t>
      </w:r>
    </w:p>
    <w:p w:rsidR="00282F8D" w:rsidRPr="00282F8D" w:rsidRDefault="00282F8D" w:rsidP="00282F8D">
      <w:pPr>
        <w:tabs>
          <w:tab w:val="left" w:pos="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3) заступник начальника управління освіти Хмільницької міської ради /1 штатна одиниця/;</w:t>
      </w:r>
    </w:p>
    <w:p w:rsidR="00282F8D" w:rsidRPr="00282F8D" w:rsidRDefault="00282F8D" w:rsidP="00282F8D">
      <w:pPr>
        <w:tabs>
          <w:tab w:val="left" w:pos="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4) головний спеціаліст управління освіти Хмільницької міської ради /1 штатна одиниця/;</w:t>
      </w:r>
    </w:p>
    <w:p w:rsidR="00282F8D" w:rsidRPr="00282F8D" w:rsidRDefault="00282F8D" w:rsidP="00282F8D">
      <w:pPr>
        <w:tabs>
          <w:tab w:val="left" w:pos="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color w:val="000000"/>
          <w:sz w:val="28"/>
          <w:szCs w:val="28"/>
          <w:lang w:eastAsia="ru-RU"/>
        </w:rPr>
        <w:t xml:space="preserve">5) </w:t>
      </w:r>
      <w:r w:rsidRPr="00282F8D">
        <w:rPr>
          <w:rFonts w:ascii="Times New Roman" w:eastAsia="Times New Roman" w:hAnsi="Times New Roman" w:cs="Times New Roman"/>
          <w:sz w:val="28"/>
          <w:szCs w:val="28"/>
          <w:lang w:eastAsia="ru-RU"/>
        </w:rPr>
        <w:t>провідний спеціаліст управління освіти Хмільницької міської ради /1 штатна одиниця/;</w:t>
      </w:r>
    </w:p>
    <w:p w:rsidR="00282F8D" w:rsidRPr="00282F8D" w:rsidRDefault="00282F8D" w:rsidP="00282F8D">
      <w:pPr>
        <w:tabs>
          <w:tab w:val="left" w:pos="1050"/>
        </w:tabs>
        <w:spacing w:after="0" w:line="240" w:lineRule="auto"/>
        <w:contextualSpacing/>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color w:val="000000"/>
          <w:sz w:val="28"/>
          <w:szCs w:val="28"/>
          <w:lang w:eastAsia="ru-RU"/>
        </w:rPr>
        <w:t xml:space="preserve">6)  завідувач сектору юридичної </w:t>
      </w:r>
      <w:r>
        <w:rPr>
          <w:rFonts w:ascii="Times New Roman" w:eastAsia="Times New Roman" w:hAnsi="Times New Roman" w:cs="Times New Roman"/>
          <w:color w:val="000000"/>
          <w:sz w:val="28"/>
          <w:szCs w:val="28"/>
          <w:lang w:eastAsia="ru-RU"/>
        </w:rPr>
        <w:t xml:space="preserve"> та кадрової </w:t>
      </w:r>
      <w:r w:rsidRPr="00282F8D">
        <w:rPr>
          <w:rFonts w:ascii="Times New Roman" w:eastAsia="Times New Roman" w:hAnsi="Times New Roman" w:cs="Times New Roman"/>
          <w:color w:val="000000"/>
          <w:sz w:val="28"/>
          <w:szCs w:val="28"/>
          <w:lang w:eastAsia="ru-RU"/>
        </w:rPr>
        <w:t xml:space="preserve">роботи управління освіти </w:t>
      </w:r>
      <w:r w:rsidRPr="00282F8D">
        <w:rPr>
          <w:rFonts w:ascii="Times New Roman" w:eastAsia="Times New Roman" w:hAnsi="Times New Roman" w:cs="Times New Roman"/>
          <w:sz w:val="28"/>
          <w:szCs w:val="28"/>
          <w:lang w:eastAsia="ru-RU"/>
        </w:rPr>
        <w:t>Хмільницької міської ради</w:t>
      </w:r>
      <w:r w:rsidRPr="00282F8D">
        <w:rPr>
          <w:rFonts w:ascii="Times New Roman" w:eastAsia="Times New Roman" w:hAnsi="Times New Roman" w:cs="Times New Roman"/>
          <w:color w:val="000000"/>
          <w:sz w:val="28"/>
          <w:szCs w:val="28"/>
          <w:lang w:eastAsia="ru-RU"/>
        </w:rPr>
        <w:t xml:space="preserve"> /1 штатна одиниця/;</w:t>
      </w:r>
    </w:p>
    <w:p w:rsidR="00282F8D" w:rsidRDefault="00282F8D" w:rsidP="00282F8D">
      <w:pPr>
        <w:tabs>
          <w:tab w:val="left" w:pos="1050"/>
        </w:tabs>
        <w:spacing w:after="0" w:line="240" w:lineRule="auto"/>
        <w:contextualSpacing/>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color w:val="000000"/>
          <w:sz w:val="28"/>
          <w:szCs w:val="28"/>
          <w:lang w:eastAsia="ru-RU"/>
        </w:rPr>
        <w:lastRenderedPageBreak/>
        <w:t xml:space="preserve">7) головний спеціаліст сектору юридичної </w:t>
      </w:r>
      <w:r>
        <w:rPr>
          <w:rFonts w:ascii="Times New Roman" w:eastAsia="Times New Roman" w:hAnsi="Times New Roman" w:cs="Times New Roman"/>
          <w:color w:val="000000"/>
          <w:sz w:val="28"/>
          <w:szCs w:val="28"/>
          <w:lang w:eastAsia="ru-RU"/>
        </w:rPr>
        <w:t xml:space="preserve">та кадрової </w:t>
      </w:r>
      <w:r w:rsidRPr="00282F8D">
        <w:rPr>
          <w:rFonts w:ascii="Times New Roman" w:eastAsia="Times New Roman" w:hAnsi="Times New Roman" w:cs="Times New Roman"/>
          <w:color w:val="000000"/>
          <w:sz w:val="28"/>
          <w:szCs w:val="28"/>
          <w:lang w:eastAsia="ru-RU"/>
        </w:rPr>
        <w:t xml:space="preserve">роботи управління освіти </w:t>
      </w:r>
      <w:r w:rsidRPr="00282F8D">
        <w:rPr>
          <w:rFonts w:ascii="Times New Roman" w:eastAsia="Times New Roman" w:hAnsi="Times New Roman" w:cs="Times New Roman"/>
          <w:sz w:val="28"/>
          <w:szCs w:val="28"/>
          <w:lang w:eastAsia="ru-RU"/>
        </w:rPr>
        <w:t>Хмільницької міської ради</w:t>
      </w:r>
      <w:r w:rsidRPr="00282F8D">
        <w:rPr>
          <w:rFonts w:ascii="Times New Roman" w:eastAsia="Times New Roman" w:hAnsi="Times New Roman" w:cs="Times New Roman"/>
          <w:color w:val="000000"/>
          <w:sz w:val="28"/>
          <w:szCs w:val="28"/>
          <w:lang w:eastAsia="ru-RU"/>
        </w:rPr>
        <w:t xml:space="preserve"> /1 штатна одиниця/»</w:t>
      </w:r>
      <w:r>
        <w:rPr>
          <w:rFonts w:ascii="Times New Roman" w:eastAsia="Times New Roman" w:hAnsi="Times New Roman" w:cs="Times New Roman"/>
          <w:color w:val="000000"/>
          <w:sz w:val="28"/>
          <w:szCs w:val="28"/>
          <w:lang w:eastAsia="ru-RU"/>
        </w:rPr>
        <w:t>.</w:t>
      </w:r>
    </w:p>
    <w:p w:rsidR="00282F8D" w:rsidRDefault="00282F8D" w:rsidP="00282F8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пп.2 п.11 викласти в наступній редакції:</w:t>
      </w:r>
    </w:p>
    <w:p w:rsidR="00282F8D" w:rsidRPr="00282F8D" w:rsidRDefault="00282F8D" w:rsidP="00282F8D">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w:t>
      </w:r>
      <w:r w:rsidRPr="00282F8D">
        <w:rPr>
          <w:rFonts w:ascii="Times New Roman" w:eastAsia="Times New Roman" w:hAnsi="Times New Roman" w:cs="Times New Roman"/>
          <w:sz w:val="28"/>
          <w:szCs w:val="28"/>
          <w:lang w:eastAsia="ru-RU"/>
        </w:rPr>
        <w:t>2)  організувати розроблення та подання на затвердження міської ради Положення про сектор управління освіти Хмільницької міської ради;</w:t>
      </w:r>
    </w:p>
    <w:p w:rsidR="00282F8D" w:rsidRPr="00282F8D" w:rsidRDefault="00282F8D" w:rsidP="00282F8D">
      <w:pPr>
        <w:widowControl w:val="0"/>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      2. Відділу організаційно-кадрової роботи міської ради (</w:t>
      </w:r>
      <w:proofErr w:type="spellStart"/>
      <w:r w:rsidRPr="00282F8D">
        <w:rPr>
          <w:rFonts w:ascii="Times New Roman" w:eastAsia="Times New Roman" w:hAnsi="Times New Roman" w:cs="Times New Roman"/>
          <w:sz w:val="28"/>
          <w:szCs w:val="28"/>
          <w:lang w:eastAsia="ru-RU"/>
        </w:rPr>
        <w:t>Тендерис</w:t>
      </w:r>
      <w:proofErr w:type="spellEnd"/>
      <w:r w:rsidRPr="00282F8D">
        <w:rPr>
          <w:rFonts w:ascii="Times New Roman" w:eastAsia="Times New Roman" w:hAnsi="Times New Roman" w:cs="Times New Roman"/>
          <w:sz w:val="28"/>
          <w:szCs w:val="28"/>
          <w:lang w:eastAsia="ru-RU"/>
        </w:rPr>
        <w:t xml:space="preserve"> О.В.)  внести відповідні зміни до оригіналів документів відповідно до п.1 цього рішення.</w:t>
      </w:r>
    </w:p>
    <w:p w:rsidR="00282F8D" w:rsidRPr="00282F8D" w:rsidRDefault="00282F8D" w:rsidP="00282F8D">
      <w:pPr>
        <w:spacing w:after="0" w:line="240" w:lineRule="auto"/>
        <w:ind w:left="709" w:hanging="1135"/>
        <w:jc w:val="both"/>
        <w:rPr>
          <w:rFonts w:ascii="Times New Roman" w:eastAsia="Times New Roman" w:hAnsi="Times New Roman" w:cs="Times New Roman"/>
          <w:sz w:val="28"/>
          <w:szCs w:val="28"/>
          <w:lang w:eastAsia="ru-RU"/>
        </w:rPr>
      </w:pPr>
    </w:p>
    <w:p w:rsidR="00282F8D" w:rsidRPr="00282F8D" w:rsidRDefault="00282F8D" w:rsidP="00282F8D">
      <w:pPr>
        <w:spacing w:after="0" w:line="240" w:lineRule="auto"/>
        <w:contextualSpacing/>
        <w:jc w:val="both"/>
        <w:rPr>
          <w:rFonts w:ascii="Times New Roman" w:eastAsia="Times New Roman" w:hAnsi="Times New Roman" w:cs="Times New Roman"/>
          <w:sz w:val="27"/>
          <w:szCs w:val="27"/>
          <w:lang w:eastAsia="ru-RU"/>
        </w:rPr>
      </w:pPr>
      <w:r w:rsidRPr="00282F8D">
        <w:rPr>
          <w:rFonts w:ascii="Times New Roman" w:eastAsia="Times New Roman" w:hAnsi="Times New Roman" w:cs="Times New Roman"/>
          <w:sz w:val="27"/>
          <w:szCs w:val="27"/>
          <w:lang w:eastAsia="ru-RU"/>
        </w:rPr>
        <w:t xml:space="preserve">3.  </w:t>
      </w:r>
      <w:r w:rsidRPr="00282F8D">
        <w:rPr>
          <w:rFonts w:ascii="Times New Roman" w:eastAsia="Times New Roman" w:hAnsi="Times New Roman" w:cs="Times New Roman"/>
          <w:sz w:val="28"/>
          <w:szCs w:val="28"/>
          <w:lang w:eastAsia="ru-RU"/>
        </w:rPr>
        <w:t>Контроль за виконанням цього рішення покласти на постійну комісію з питань духовного відродження, освіти, культури, молодіжної політики і спорту (Шаталова Л.Ю.) та постійну комісію з питань планування, бюджету, економічного розвитку та підприємництва (</w:t>
      </w:r>
      <w:proofErr w:type="spellStart"/>
      <w:r w:rsidRPr="00282F8D">
        <w:rPr>
          <w:rFonts w:ascii="Times New Roman" w:eastAsia="Times New Roman" w:hAnsi="Times New Roman" w:cs="Times New Roman"/>
          <w:sz w:val="28"/>
          <w:szCs w:val="28"/>
          <w:lang w:eastAsia="ru-RU"/>
        </w:rPr>
        <w:t>Кондратовець</w:t>
      </w:r>
      <w:proofErr w:type="spellEnd"/>
      <w:r w:rsidRPr="00282F8D">
        <w:rPr>
          <w:rFonts w:ascii="Times New Roman" w:eastAsia="Times New Roman" w:hAnsi="Times New Roman" w:cs="Times New Roman"/>
          <w:sz w:val="28"/>
          <w:szCs w:val="28"/>
          <w:lang w:eastAsia="ru-RU"/>
        </w:rPr>
        <w:t xml:space="preserve"> Ю.Г.).</w:t>
      </w:r>
    </w:p>
    <w:p w:rsidR="00282F8D" w:rsidRPr="00282F8D" w:rsidRDefault="00282F8D" w:rsidP="00282F8D">
      <w:pPr>
        <w:spacing w:after="0" w:line="240" w:lineRule="auto"/>
        <w:ind w:left="360"/>
        <w:jc w:val="both"/>
        <w:rPr>
          <w:rFonts w:ascii="Times New Roman" w:eastAsia="Times New Roman" w:hAnsi="Times New Roman" w:cs="Times New Roman"/>
          <w:spacing w:val="-22"/>
          <w:sz w:val="28"/>
          <w:szCs w:val="28"/>
          <w:lang w:eastAsia="ru-RU"/>
        </w:rPr>
      </w:pPr>
    </w:p>
    <w:p w:rsidR="00282F8D" w:rsidRPr="00282F8D" w:rsidRDefault="00282F8D" w:rsidP="00282F8D">
      <w:pPr>
        <w:spacing w:after="0" w:line="240" w:lineRule="auto"/>
        <w:ind w:left="1080" w:hanging="360"/>
        <w:jc w:val="both"/>
        <w:rPr>
          <w:rFonts w:ascii="Times New Roman" w:eastAsia="TimesNewRomanPSMT" w:hAnsi="Times New Roman" w:cs="Times New Roman"/>
          <w:b/>
          <w:sz w:val="24"/>
          <w:szCs w:val="28"/>
          <w:lang w:eastAsia="ru-RU"/>
        </w:rPr>
      </w:pPr>
      <w:r w:rsidRPr="00282F8D">
        <w:rPr>
          <w:rFonts w:ascii="Times New Roman" w:eastAsia="Times New Roman" w:hAnsi="Times New Roman" w:cs="Times New Roman"/>
          <w:spacing w:val="-22"/>
          <w:sz w:val="28"/>
          <w:szCs w:val="28"/>
          <w:lang w:eastAsia="ru-RU"/>
        </w:rPr>
        <w:tab/>
      </w:r>
      <w:r w:rsidRPr="00282F8D">
        <w:rPr>
          <w:rFonts w:ascii="Times New Roman" w:eastAsia="Times New Roman" w:hAnsi="Times New Roman" w:cs="Times New Roman"/>
          <w:spacing w:val="-22"/>
          <w:sz w:val="28"/>
          <w:szCs w:val="28"/>
          <w:lang w:eastAsia="ru-RU"/>
        </w:rPr>
        <w:tab/>
      </w:r>
      <w:r w:rsidRPr="00282F8D">
        <w:rPr>
          <w:rFonts w:ascii="Times New Roman" w:eastAsia="Times New Roman" w:hAnsi="Times New Roman" w:cs="Times New Roman"/>
          <w:sz w:val="28"/>
          <w:szCs w:val="28"/>
          <w:lang w:eastAsia="ru-RU"/>
        </w:rPr>
        <w:t>Міський голова</w:t>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r>
      <w:r w:rsidRPr="00282F8D">
        <w:rPr>
          <w:rFonts w:ascii="Times New Roman" w:eastAsia="Times New Roman" w:hAnsi="Times New Roman" w:cs="Times New Roman"/>
          <w:sz w:val="28"/>
          <w:szCs w:val="28"/>
          <w:lang w:eastAsia="ru-RU"/>
        </w:rPr>
        <w:tab/>
        <w:t>С.Б.</w:t>
      </w:r>
      <w:proofErr w:type="spellStart"/>
      <w:r w:rsidRPr="00282F8D">
        <w:rPr>
          <w:rFonts w:ascii="Times New Roman" w:eastAsia="Times New Roman" w:hAnsi="Times New Roman" w:cs="Times New Roman"/>
          <w:sz w:val="28"/>
          <w:szCs w:val="28"/>
          <w:lang w:eastAsia="ru-RU"/>
        </w:rPr>
        <w:t>Редчик</w:t>
      </w:r>
      <w:proofErr w:type="spellEnd"/>
      <w:r w:rsidRPr="00282F8D">
        <w:rPr>
          <w:rFonts w:ascii="Times New Roman" w:eastAsia="Times New Roman" w:hAnsi="Times New Roman" w:cs="Times New Roman"/>
          <w:sz w:val="28"/>
          <w:szCs w:val="28"/>
          <w:lang w:eastAsia="ru-RU"/>
        </w:rPr>
        <w:t xml:space="preserve"> </w:t>
      </w: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keepNext/>
        <w:tabs>
          <w:tab w:val="left" w:pos="1050"/>
        </w:tabs>
        <w:spacing w:after="0" w:line="240" w:lineRule="auto"/>
        <w:outlineLvl w:val="0"/>
        <w:rPr>
          <w:rFonts w:ascii="Times New Roman" w:eastAsia="TimesNewRomanPSMT" w:hAnsi="Times New Roman" w:cs="Times New Roman"/>
          <w:sz w:val="28"/>
          <w:szCs w:val="28"/>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282F8D">
        <w:rPr>
          <w:rFonts w:ascii="Times New Roman" w:eastAsia="TimesNewRomanPSMT" w:hAnsi="Times New Roman" w:cs="Times New Roman"/>
          <w:sz w:val="24"/>
          <w:szCs w:val="24"/>
          <w:lang w:eastAsia="ru-RU"/>
        </w:rPr>
        <w:t xml:space="preserve">                                                       </w:t>
      </w:r>
      <w:r w:rsidRPr="00282F8D">
        <w:rPr>
          <w:rFonts w:ascii="Times New Roman" w:eastAsia="TimesNewRomanPSMT" w:hAnsi="Times New Roman" w:cs="Times New Roman"/>
          <w:sz w:val="24"/>
          <w:szCs w:val="24"/>
          <w:lang w:eastAsia="ru-RU"/>
        </w:rPr>
        <w:br w:type="page"/>
      </w:r>
      <w:r w:rsidRPr="000434D2">
        <w:rPr>
          <w:rFonts w:ascii="Times New Roman" w:eastAsia="TimesNewRomanPSMT" w:hAnsi="Times New Roman" w:cs="Times New Roman"/>
          <w:sz w:val="24"/>
          <w:szCs w:val="24"/>
          <w:lang w:eastAsia="ru-RU"/>
        </w:rPr>
        <w:lastRenderedPageBreak/>
        <w:t>Додаток 1</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до   рішення  </w:t>
      </w:r>
      <w:r w:rsidR="000434D2" w:rsidRPr="000434D2">
        <w:rPr>
          <w:rFonts w:ascii="Times New Roman" w:eastAsia="TimesNewRomanPSMT" w:hAnsi="Times New Roman" w:cs="Times New Roman"/>
          <w:sz w:val="24"/>
          <w:szCs w:val="24"/>
          <w:lang w:eastAsia="ru-RU"/>
        </w:rPr>
        <w:t>68</w:t>
      </w:r>
      <w:r w:rsidRPr="000434D2">
        <w:rPr>
          <w:rFonts w:ascii="Times New Roman" w:eastAsia="TimesNewRomanPSMT" w:hAnsi="Times New Roman" w:cs="Times New Roman"/>
          <w:sz w:val="24"/>
          <w:szCs w:val="24"/>
          <w:lang w:eastAsia="ru-RU"/>
        </w:rPr>
        <w:t xml:space="preserve">  сесії </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міської ради 7 скликання</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від  </w:t>
      </w:r>
      <w:r w:rsidR="000434D2" w:rsidRPr="000434D2">
        <w:rPr>
          <w:rFonts w:ascii="Times New Roman" w:eastAsia="TimesNewRomanPSMT" w:hAnsi="Times New Roman" w:cs="Times New Roman"/>
          <w:sz w:val="24"/>
          <w:szCs w:val="24"/>
          <w:lang w:eastAsia="ru-RU"/>
        </w:rPr>
        <w:t>16 грудня</w:t>
      </w:r>
      <w:r w:rsidRPr="000434D2">
        <w:rPr>
          <w:rFonts w:ascii="Times New Roman" w:eastAsia="TimesNewRomanPSMT" w:hAnsi="Times New Roman" w:cs="Times New Roman"/>
          <w:sz w:val="24"/>
          <w:szCs w:val="24"/>
          <w:lang w:eastAsia="ru-RU"/>
        </w:rPr>
        <w:t xml:space="preserve"> 2019 р. №</w:t>
      </w:r>
      <w:r w:rsidR="000434D2">
        <w:rPr>
          <w:rFonts w:ascii="Times New Roman" w:eastAsia="TimesNewRomanPSMT" w:hAnsi="Times New Roman" w:cs="Times New Roman"/>
          <w:sz w:val="24"/>
          <w:szCs w:val="24"/>
          <w:lang w:eastAsia="ru-RU"/>
        </w:rPr>
        <w:t xml:space="preserve"> </w:t>
      </w:r>
      <w:r w:rsidR="000434D2" w:rsidRPr="000434D2">
        <w:rPr>
          <w:rFonts w:ascii="Times New Roman" w:eastAsia="TimesNewRomanPSMT" w:hAnsi="Times New Roman" w:cs="Times New Roman"/>
          <w:sz w:val="24"/>
          <w:szCs w:val="24"/>
          <w:lang w:eastAsia="ru-RU"/>
        </w:rPr>
        <w:t>2396</w:t>
      </w:r>
    </w:p>
    <w:p w:rsidR="00282F8D" w:rsidRPr="00282F8D" w:rsidRDefault="00282F8D" w:rsidP="00282F8D">
      <w:pPr>
        <w:spacing w:after="0" w:line="240" w:lineRule="auto"/>
        <w:jc w:val="right"/>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8"/>
          <w:szCs w:val="28"/>
          <w:lang w:eastAsia="ru-RU"/>
        </w:rPr>
      </w:pPr>
    </w:p>
    <w:p w:rsidR="00282F8D" w:rsidRPr="00282F8D" w:rsidRDefault="00282F8D" w:rsidP="00282F8D">
      <w:pPr>
        <w:spacing w:after="0" w:line="240" w:lineRule="auto"/>
        <w:rPr>
          <w:rFonts w:ascii="Times New Roman" w:eastAsia="TimesNewRomanPSMT" w:hAnsi="Times New Roman" w:cs="Times New Roman"/>
          <w:sz w:val="28"/>
          <w:szCs w:val="28"/>
          <w:lang w:eastAsia="ru-RU"/>
        </w:rPr>
      </w:pP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r w:rsidRPr="00282F8D">
        <w:rPr>
          <w:rFonts w:ascii="Times New Roman" w:eastAsia="TimesNewRomanPSMT" w:hAnsi="Times New Roman" w:cs="Times New Roman"/>
          <w:sz w:val="28"/>
          <w:szCs w:val="28"/>
          <w:lang w:eastAsia="ru-RU"/>
        </w:rPr>
        <w:t>Структура управління освіти</w:t>
      </w: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r w:rsidRPr="00282F8D">
        <w:rPr>
          <w:rFonts w:ascii="Times New Roman" w:eastAsia="TimesNewRomanPSMT" w:hAnsi="Times New Roman" w:cs="Times New Roman"/>
          <w:sz w:val="28"/>
          <w:szCs w:val="28"/>
          <w:lang w:eastAsia="ru-RU"/>
        </w:rPr>
        <w:t>Хмільницької міської ради</w:t>
      </w: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p>
    <w:p w:rsidR="00282F8D" w:rsidRPr="00282F8D" w:rsidRDefault="00282F8D" w:rsidP="00282F8D">
      <w:pPr>
        <w:spacing w:after="0" w:line="240" w:lineRule="auto"/>
        <w:jc w:val="center"/>
        <w:rPr>
          <w:rFonts w:ascii="Times New Roman" w:eastAsia="TimesNewRomanPSMT" w:hAnsi="Times New Roman" w:cs="Times New Roman"/>
          <w:sz w:val="28"/>
          <w:szCs w:val="28"/>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1733550</wp:posOffset>
                </wp:positionH>
                <wp:positionV relativeFrom="paragraph">
                  <wp:posOffset>139700</wp:posOffset>
                </wp:positionV>
                <wp:extent cx="1871980" cy="774065"/>
                <wp:effectExtent l="9525" t="6350" r="13970" b="1016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774065"/>
                        </a:xfrm>
                        <a:prstGeom prst="rect">
                          <a:avLst/>
                        </a:prstGeom>
                        <a:solidFill>
                          <a:srgbClr val="FFFFFF"/>
                        </a:solidFill>
                        <a:ln w="9525">
                          <a:solidFill>
                            <a:srgbClr val="000000"/>
                          </a:solidFill>
                          <a:miter lim="800000"/>
                          <a:headEnd/>
                          <a:tailEnd/>
                        </a:ln>
                      </wps:spPr>
                      <wps:txbx>
                        <w:txbxContent>
                          <w:p w:rsidR="00282F8D" w:rsidRDefault="00282F8D" w:rsidP="00282F8D">
                            <w:pPr>
                              <w:jc w:val="center"/>
                              <w:rPr>
                                <w:b/>
                                <w:sz w:val="28"/>
                                <w:szCs w:val="28"/>
                              </w:rPr>
                            </w:pPr>
                            <w:r>
                              <w:rPr>
                                <w:b/>
                                <w:sz w:val="28"/>
                                <w:szCs w:val="28"/>
                              </w:rPr>
                              <w:t>Управління освіти Хмільницької міської ради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7" o:spid="_x0000_s1026" type="#_x0000_t202" style="position:absolute;margin-left:136.5pt;margin-top:11pt;width:147.4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">
                <v:textbox>
                  <w:txbxContent>
                    <w:p w:rsidR="00282F8D" w:rsidRDefault="00282F8D" w:rsidP="00282F8D">
                      <w:pPr>
                        <w:jc w:val="center"/>
                        <w:rPr>
                          <w:b/>
                          <w:sz w:val="28"/>
                          <w:szCs w:val="28"/>
                        </w:rPr>
                      </w:pPr>
                      <w:r>
                        <w:rPr>
                          <w:b/>
                          <w:sz w:val="28"/>
                          <w:szCs w:val="28"/>
                        </w:rPr>
                        <w:t>Управління освіти Хмільницької міської ради</w:t>
                      </w:r>
                    </w:p>
                  </w:txbxContent>
                </v:textbox>
              </v:shape>
            </w:pict>
          </mc:Fallback>
        </mc:AlternateContent>
      </w:r>
    </w:p>
    <w:p w:rsidR="00282F8D" w:rsidRPr="00282F8D" w:rsidRDefault="00282F8D" w:rsidP="00282F8D">
      <w:pPr>
        <w:spacing w:after="0" w:line="240" w:lineRule="auto"/>
        <w:rPr>
          <w:rFonts w:ascii="Times New Roman" w:eastAsia="Times New Roman" w:hAnsi="Times New Roman" w:cs="Times New Roman"/>
          <w:sz w:val="24"/>
          <w:szCs w:val="24"/>
          <w:lang w:eastAsia="ru-RU"/>
        </w:rPr>
      </w:pPr>
      <w:r w:rsidRPr="00282F8D">
        <w:rPr>
          <w:rFonts w:ascii="Times New Roman" w:eastAsia="TimesNewRomanPSMT" w:hAnsi="Times New Roman" w:cs="Times New Roman"/>
          <w:sz w:val="24"/>
          <w:szCs w:val="24"/>
          <w:lang w:eastAsia="ru-RU"/>
        </w:rPr>
        <w:t xml:space="preserve">                                     </w:t>
      </w: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color w:val="000000"/>
          <w:sz w:val="24"/>
          <w:szCs w:val="24"/>
          <w:lang w:eastAsia="ru-RU"/>
        </w:rPr>
      </w:pPr>
      <w:r w:rsidRPr="00282F8D">
        <w:rPr>
          <w:rFonts w:ascii="Times New Roman" w:eastAsia="TimesNewRomanPSMT" w:hAnsi="Times New Roman" w:cs="Times New Roman"/>
          <w:noProof/>
          <w:sz w:val="24"/>
          <w:szCs w:val="24"/>
          <w:lang w:val="ru-RU" w:eastAsia="ru-RU"/>
        </w:rPr>
        <mc:AlternateContent>
          <mc:Choice Requires="wps">
            <w:drawing>
              <wp:anchor distT="0" distB="0" distL="114300" distR="114300" simplePos="0" relativeHeight="251665408" behindDoc="0" locked="0" layoutInCell="1" allowOverlap="1">
                <wp:simplePos x="0" y="0"/>
                <wp:positionH relativeFrom="column">
                  <wp:posOffset>4483735</wp:posOffset>
                </wp:positionH>
                <wp:positionV relativeFrom="paragraph">
                  <wp:posOffset>163195</wp:posOffset>
                </wp:positionV>
                <wp:extent cx="1447165" cy="1379220"/>
                <wp:effectExtent l="6985" t="10795" r="12700"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379220"/>
                        </a:xfrm>
                        <a:prstGeom prst="rect">
                          <a:avLst/>
                        </a:prstGeom>
                        <a:solidFill>
                          <a:srgbClr val="FFFFFF"/>
                        </a:solidFill>
                        <a:ln w="9525">
                          <a:solidFill>
                            <a:srgbClr val="000000"/>
                          </a:solidFill>
                          <a:miter lim="800000"/>
                          <a:headEnd/>
                          <a:tailEnd/>
                        </a:ln>
                      </wps:spPr>
                      <wps:txbx>
                        <w:txbxContent>
                          <w:p w:rsidR="00282F8D" w:rsidRDefault="00282F8D" w:rsidP="00282F8D">
                            <w:pPr>
                              <w:jc w:val="center"/>
                              <w:rPr>
                                <w:b/>
                                <w:sz w:val="28"/>
                                <w:szCs w:val="28"/>
                              </w:rPr>
                            </w:pPr>
                          </w:p>
                          <w:p w:rsidR="00282F8D" w:rsidRPr="00EB4769" w:rsidRDefault="00282F8D" w:rsidP="00282F8D">
                            <w:pPr>
                              <w:jc w:val="center"/>
                              <w:rPr>
                                <w:b/>
                                <w:sz w:val="28"/>
                                <w:szCs w:val="28"/>
                              </w:rPr>
                            </w:pPr>
                            <w:r w:rsidRPr="00EB4769">
                              <w:rPr>
                                <w:b/>
                                <w:sz w:val="28"/>
                                <w:szCs w:val="28"/>
                              </w:rPr>
                              <w:t>Господарськ</w:t>
                            </w:r>
                            <w:r>
                              <w:rPr>
                                <w:b/>
                                <w:sz w:val="28"/>
                                <w:szCs w:val="28"/>
                              </w:rPr>
                              <w:t>а</w:t>
                            </w:r>
                            <w:r w:rsidRPr="00EB4769">
                              <w:rPr>
                                <w:b/>
                                <w:sz w:val="28"/>
                                <w:szCs w:val="28"/>
                              </w:rPr>
                              <w:t xml:space="preserve"> </w:t>
                            </w:r>
                            <w:r>
                              <w:rPr>
                                <w:b/>
                                <w:sz w:val="28"/>
                                <w:szCs w:val="28"/>
                              </w:rPr>
                              <w:t>група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6" o:spid="_x0000_s1027" type="#_x0000_t202" style="position:absolute;margin-left:353.05pt;margin-top:12.85pt;width:113.95pt;height:10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">
                <v:textbox>
                  <w:txbxContent>
                    <w:p w:rsidR="00282F8D" w:rsidRDefault="00282F8D" w:rsidP="00282F8D">
                      <w:pPr>
                        <w:jc w:val="center"/>
                        <w:rPr>
                          <w:b/>
                          <w:sz w:val="28"/>
                          <w:szCs w:val="28"/>
                        </w:rPr>
                      </w:pPr>
                    </w:p>
                    <w:p w:rsidR="00282F8D" w:rsidRPr="00EB4769" w:rsidRDefault="00282F8D" w:rsidP="00282F8D">
                      <w:pPr>
                        <w:jc w:val="center"/>
                        <w:rPr>
                          <w:b/>
                          <w:sz w:val="28"/>
                          <w:szCs w:val="28"/>
                        </w:rPr>
                      </w:pPr>
                      <w:r w:rsidRPr="00EB4769">
                        <w:rPr>
                          <w:b/>
                          <w:sz w:val="28"/>
                          <w:szCs w:val="28"/>
                        </w:rPr>
                        <w:t>Господарськ</w:t>
                      </w:r>
                      <w:r>
                        <w:rPr>
                          <w:b/>
                          <w:sz w:val="28"/>
                          <w:szCs w:val="28"/>
                        </w:rPr>
                        <w:t>а</w:t>
                      </w:r>
                      <w:r w:rsidRPr="00EB4769">
                        <w:rPr>
                          <w:b/>
                          <w:sz w:val="28"/>
                          <w:szCs w:val="28"/>
                        </w:rPr>
                        <w:t xml:space="preserve"> </w:t>
                      </w:r>
                      <w:r>
                        <w:rPr>
                          <w:b/>
                          <w:sz w:val="28"/>
                          <w:szCs w:val="28"/>
                        </w:rPr>
                        <w:t>група</w:t>
                      </w:r>
                    </w:p>
                  </w:txbxContent>
                </v:textbox>
              </v:shape>
            </w:pict>
          </mc:Fallback>
        </mc:AlternateContent>
      </w: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2740025</wp:posOffset>
                </wp:positionH>
                <wp:positionV relativeFrom="paragraph">
                  <wp:posOffset>163195</wp:posOffset>
                </wp:positionV>
                <wp:extent cx="1506220" cy="1354455"/>
                <wp:effectExtent l="6350" t="10795" r="1143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1354455"/>
                        </a:xfrm>
                        <a:prstGeom prst="rect">
                          <a:avLst/>
                        </a:prstGeom>
                        <a:solidFill>
                          <a:srgbClr val="FFFFFF"/>
                        </a:solidFill>
                        <a:ln w="9525">
                          <a:solidFill>
                            <a:srgbClr val="000000"/>
                          </a:solidFill>
                          <a:miter lim="800000"/>
                          <a:headEnd/>
                          <a:tailEnd/>
                        </a:ln>
                      </wps:spPr>
                      <wps:txbx>
                        <w:txbxContent>
                          <w:p w:rsidR="00282F8D" w:rsidRPr="00883DE3" w:rsidRDefault="00282F8D" w:rsidP="00282F8D">
                            <w:pPr>
                              <w:jc w:val="center"/>
                              <w:rPr>
                                <w:b/>
                                <w:sz w:val="14"/>
                                <w:szCs w:val="28"/>
                              </w:rPr>
                            </w:pPr>
                          </w:p>
                          <w:p w:rsidR="00282F8D" w:rsidRDefault="00282F8D" w:rsidP="00282F8D">
                            <w:pPr>
                              <w:jc w:val="center"/>
                              <w:rPr>
                                <w:b/>
                                <w:sz w:val="28"/>
                                <w:szCs w:val="28"/>
                              </w:rPr>
                            </w:pPr>
                            <w:r>
                              <w:rPr>
                                <w:b/>
                                <w:sz w:val="28"/>
                                <w:szCs w:val="28"/>
                              </w:rPr>
                              <w:t>Централізована бухгалтерія</w:t>
                            </w:r>
                          </w:p>
                          <w:p w:rsidR="00282F8D" w:rsidRDefault="00282F8D" w:rsidP="00282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5" o:spid="_x0000_s1028" type="#_x0000_t202" style="position:absolute;margin-left:215.75pt;margin-top:12.85pt;width:118.6pt;height:10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">
                <v:textbox>
                  <w:txbxContent>
                    <w:p w:rsidR="00282F8D" w:rsidRPr="00883DE3" w:rsidRDefault="00282F8D" w:rsidP="00282F8D">
                      <w:pPr>
                        <w:jc w:val="center"/>
                        <w:rPr>
                          <w:b/>
                          <w:sz w:val="14"/>
                          <w:szCs w:val="28"/>
                        </w:rPr>
                      </w:pPr>
                    </w:p>
                    <w:p w:rsidR="00282F8D" w:rsidRDefault="00282F8D" w:rsidP="00282F8D">
                      <w:pPr>
                        <w:jc w:val="center"/>
                        <w:rPr>
                          <w:b/>
                          <w:sz w:val="28"/>
                          <w:szCs w:val="28"/>
                        </w:rPr>
                      </w:pPr>
                      <w:r>
                        <w:rPr>
                          <w:b/>
                          <w:sz w:val="28"/>
                          <w:szCs w:val="28"/>
                        </w:rPr>
                        <w:t>Централізована бухгалтерія</w:t>
                      </w:r>
                    </w:p>
                    <w:p w:rsidR="00282F8D" w:rsidRDefault="00282F8D" w:rsidP="00282F8D"/>
                  </w:txbxContent>
                </v:textbox>
              </v:shape>
            </w:pict>
          </mc:Fallback>
        </mc:AlternateContent>
      </w: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1132205</wp:posOffset>
                </wp:positionH>
                <wp:positionV relativeFrom="paragraph">
                  <wp:posOffset>143510</wp:posOffset>
                </wp:positionV>
                <wp:extent cx="1290955" cy="1354455"/>
                <wp:effectExtent l="8255" t="10160" r="571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354455"/>
                        </a:xfrm>
                        <a:prstGeom prst="rect">
                          <a:avLst/>
                        </a:prstGeom>
                        <a:solidFill>
                          <a:srgbClr val="FFFFFF"/>
                        </a:solidFill>
                        <a:ln w="9525">
                          <a:solidFill>
                            <a:srgbClr val="000000"/>
                          </a:solidFill>
                          <a:miter lim="800000"/>
                          <a:headEnd/>
                          <a:tailEnd/>
                        </a:ln>
                      </wps:spPr>
                      <wps:txbx>
                        <w:txbxContent>
                          <w:p w:rsidR="00282F8D" w:rsidRPr="00883DE3" w:rsidRDefault="00282F8D" w:rsidP="00282F8D">
                            <w:pPr>
                              <w:jc w:val="center"/>
                              <w:rPr>
                                <w:b/>
                                <w:sz w:val="14"/>
                                <w:szCs w:val="28"/>
                              </w:rPr>
                            </w:pPr>
                          </w:p>
                          <w:p w:rsidR="00282F8D" w:rsidRDefault="00282F8D" w:rsidP="00282F8D">
                            <w:pPr>
                              <w:jc w:val="center"/>
                              <w:rPr>
                                <w:b/>
                                <w:sz w:val="28"/>
                                <w:szCs w:val="28"/>
                              </w:rPr>
                            </w:pPr>
                            <w:r>
                              <w:rPr>
                                <w:b/>
                                <w:sz w:val="28"/>
                                <w:szCs w:val="28"/>
                              </w:rPr>
                              <w:t>Методичний кабінет</w:t>
                            </w:r>
                          </w:p>
                          <w:p w:rsidR="00282F8D" w:rsidRDefault="00282F8D" w:rsidP="00282F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4" o:spid="_x0000_s1029" type="#_x0000_t202" style="position:absolute;margin-left:89.15pt;margin-top:11.3pt;width:101.65pt;height:10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">
                <v:textbox>
                  <w:txbxContent>
                    <w:p w:rsidR="00282F8D" w:rsidRPr="00883DE3" w:rsidRDefault="00282F8D" w:rsidP="00282F8D">
                      <w:pPr>
                        <w:jc w:val="center"/>
                        <w:rPr>
                          <w:b/>
                          <w:sz w:val="14"/>
                          <w:szCs w:val="28"/>
                        </w:rPr>
                      </w:pPr>
                    </w:p>
                    <w:p w:rsidR="00282F8D" w:rsidRDefault="00282F8D" w:rsidP="00282F8D">
                      <w:pPr>
                        <w:jc w:val="center"/>
                        <w:rPr>
                          <w:b/>
                          <w:sz w:val="28"/>
                          <w:szCs w:val="28"/>
                        </w:rPr>
                      </w:pPr>
                      <w:r>
                        <w:rPr>
                          <w:b/>
                          <w:sz w:val="28"/>
                          <w:szCs w:val="28"/>
                        </w:rPr>
                        <w:t>Методичний кабінет</w:t>
                      </w:r>
                    </w:p>
                    <w:p w:rsidR="00282F8D" w:rsidRDefault="00282F8D" w:rsidP="00282F8D"/>
                  </w:txbxContent>
                </v:textbox>
              </v:shape>
            </w:pict>
          </mc:Fallback>
        </mc:AlternateContent>
      </w: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-318135</wp:posOffset>
                </wp:positionH>
                <wp:positionV relativeFrom="paragraph">
                  <wp:posOffset>163195</wp:posOffset>
                </wp:positionV>
                <wp:extent cx="1161415" cy="1354455"/>
                <wp:effectExtent l="5715" t="10795" r="1397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354455"/>
                        </a:xfrm>
                        <a:prstGeom prst="rect">
                          <a:avLst/>
                        </a:prstGeom>
                        <a:solidFill>
                          <a:srgbClr val="FFFFFF"/>
                        </a:solidFill>
                        <a:ln w="9525">
                          <a:solidFill>
                            <a:srgbClr val="000000"/>
                          </a:solidFill>
                          <a:miter lim="800000"/>
                          <a:headEnd/>
                          <a:tailEnd/>
                        </a:ln>
                      </wps:spPr>
                      <wps:txbx>
                        <w:txbxContent>
                          <w:p w:rsidR="00282F8D" w:rsidRPr="00883DE3" w:rsidRDefault="00282F8D" w:rsidP="00282F8D">
                            <w:pPr>
                              <w:jc w:val="center"/>
                              <w:rPr>
                                <w:b/>
                                <w:sz w:val="10"/>
                                <w:szCs w:val="28"/>
                              </w:rPr>
                            </w:pPr>
                          </w:p>
                          <w:p w:rsidR="00282F8D" w:rsidRDefault="00282F8D" w:rsidP="00282F8D">
                            <w:pPr>
                              <w:jc w:val="center"/>
                              <w:rPr>
                                <w:b/>
                                <w:sz w:val="28"/>
                                <w:szCs w:val="28"/>
                              </w:rPr>
                            </w:pPr>
                            <w:r w:rsidRPr="00B772F3">
                              <w:rPr>
                                <w:b/>
                                <w:sz w:val="28"/>
                                <w:szCs w:val="28"/>
                              </w:rPr>
                              <w:t xml:space="preserve"> </w:t>
                            </w:r>
                            <w:r>
                              <w:rPr>
                                <w:b/>
                                <w:sz w:val="28"/>
                                <w:szCs w:val="28"/>
                              </w:rPr>
                              <w:t>Сектор юридичної та кадрової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3" o:spid="_x0000_s1030" type="#_x0000_t202" style="position:absolute;margin-left:-25.05pt;margin-top:12.85pt;width:91.45pt;height:10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">
                <v:textbox>
                  <w:txbxContent>
                    <w:p w:rsidR="00282F8D" w:rsidRPr="00883DE3" w:rsidRDefault="00282F8D" w:rsidP="00282F8D">
                      <w:pPr>
                        <w:jc w:val="center"/>
                        <w:rPr>
                          <w:b/>
                          <w:sz w:val="10"/>
                          <w:szCs w:val="28"/>
                        </w:rPr>
                      </w:pPr>
                    </w:p>
                    <w:p w:rsidR="00282F8D" w:rsidRDefault="00282F8D" w:rsidP="00282F8D">
                      <w:pPr>
                        <w:jc w:val="center"/>
                        <w:rPr>
                          <w:b/>
                          <w:sz w:val="28"/>
                          <w:szCs w:val="28"/>
                        </w:rPr>
                      </w:pPr>
                      <w:r w:rsidRPr="00B772F3">
                        <w:rPr>
                          <w:b/>
                          <w:sz w:val="28"/>
                          <w:szCs w:val="28"/>
                        </w:rPr>
                        <w:t xml:space="preserve"> </w:t>
                      </w:r>
                      <w:r>
                        <w:rPr>
                          <w:b/>
                          <w:sz w:val="28"/>
                          <w:szCs w:val="28"/>
                        </w:rPr>
                        <w:t>Сектор юридичної та кадрової роботи</w:t>
                      </w:r>
                    </w:p>
                  </w:txbxContent>
                </v:textbox>
              </v:shape>
            </w:pict>
          </mc:Fallback>
        </mc:AlternateContent>
      </w: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3360" behindDoc="0" locked="0" layoutInCell="1" allowOverlap="1">
                <wp:simplePos x="0" y="0"/>
                <wp:positionH relativeFrom="column">
                  <wp:posOffset>7094855</wp:posOffset>
                </wp:positionH>
                <wp:positionV relativeFrom="paragraph">
                  <wp:posOffset>1315085</wp:posOffset>
                </wp:positionV>
                <wp:extent cx="1701800" cy="1092835"/>
                <wp:effectExtent l="8255" t="10160" r="1397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092835"/>
                        </a:xfrm>
                        <a:prstGeom prst="rect">
                          <a:avLst/>
                        </a:prstGeom>
                        <a:solidFill>
                          <a:srgbClr val="FFFFFF"/>
                        </a:solidFill>
                        <a:ln w="9525">
                          <a:solidFill>
                            <a:srgbClr val="000000"/>
                          </a:solidFill>
                          <a:miter lim="800000"/>
                          <a:headEnd/>
                          <a:tailEnd/>
                        </a:ln>
                      </wps:spPr>
                      <wps:txbx>
                        <w:txbxContent>
                          <w:p w:rsidR="00282F8D" w:rsidRDefault="00282F8D" w:rsidP="00282F8D">
                            <w:pPr>
                              <w:jc w:val="center"/>
                              <w:rPr>
                                <w:b/>
                                <w:sz w:val="40"/>
                                <w:szCs w:val="28"/>
                              </w:rPr>
                            </w:pPr>
                          </w:p>
                          <w:p w:rsidR="00282F8D" w:rsidRDefault="00282F8D" w:rsidP="00282F8D">
                            <w:pPr>
                              <w:jc w:val="center"/>
                              <w:rPr>
                                <w:b/>
                                <w:sz w:val="28"/>
                                <w:szCs w:val="28"/>
                              </w:rPr>
                            </w:pPr>
                            <w:r>
                              <w:rPr>
                                <w:b/>
                                <w:sz w:val="28"/>
                                <w:szCs w:val="28"/>
                              </w:rPr>
                              <w:t>Господарський відділ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Поле 2" o:spid="_x0000_s1031" type="#_x0000_t202" style="position:absolute;margin-left:558.65pt;margin-top:103.55pt;width:134pt;height:8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">
                <v:textbox>
                  <w:txbxContent>
                    <w:p w:rsidR="00282F8D" w:rsidRDefault="00282F8D" w:rsidP="00282F8D">
                      <w:pPr>
                        <w:jc w:val="center"/>
                        <w:rPr>
                          <w:b/>
                          <w:sz w:val="40"/>
                          <w:szCs w:val="28"/>
                        </w:rPr>
                      </w:pPr>
                    </w:p>
                    <w:p w:rsidR="00282F8D" w:rsidRDefault="00282F8D" w:rsidP="00282F8D">
                      <w:pPr>
                        <w:jc w:val="center"/>
                        <w:rPr>
                          <w:b/>
                          <w:sz w:val="28"/>
                          <w:szCs w:val="28"/>
                        </w:rPr>
                      </w:pPr>
                      <w:r>
                        <w:rPr>
                          <w:b/>
                          <w:sz w:val="28"/>
                          <w:szCs w:val="28"/>
                        </w:rPr>
                        <w:t>Господарський відділ</w:t>
                      </w:r>
                    </w:p>
                  </w:txbxContent>
                </v:textbox>
              </v:shape>
            </w:pict>
          </mc:Fallback>
        </mc:AlternateContent>
      </w:r>
      <w:r w:rsidRPr="00282F8D">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7252335</wp:posOffset>
                </wp:positionH>
                <wp:positionV relativeFrom="paragraph">
                  <wp:posOffset>297180</wp:posOffset>
                </wp:positionV>
                <wp:extent cx="0" cy="983615"/>
                <wp:effectExtent l="13335" t="11430" r="5715" b="5080"/>
                <wp:wrapNone/>
                <wp:docPr id="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3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E9DBFF" id="Пряма сполучна лінія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05pt,23.4pt" to="571.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"/>
            </w:pict>
          </mc:Fallback>
        </mc:AlternateContent>
      </w: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 New Roman"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8"/>
          <w:szCs w:val="28"/>
          <w:lang w:eastAsia="ru-RU"/>
        </w:rPr>
      </w:pPr>
      <w:r w:rsidRPr="00282F8D">
        <w:rPr>
          <w:rFonts w:ascii="Times New Roman" w:eastAsia="TimesNewRomanPSMT" w:hAnsi="Times New Roman" w:cs="Times New Roman"/>
          <w:sz w:val="28"/>
          <w:szCs w:val="28"/>
          <w:lang w:eastAsia="ru-RU"/>
        </w:rPr>
        <w:t xml:space="preserve">Секретар міської ради                                                              </w:t>
      </w:r>
      <w:proofErr w:type="spellStart"/>
      <w:r w:rsidRPr="00282F8D">
        <w:rPr>
          <w:rFonts w:ascii="Times New Roman" w:eastAsia="TimesNewRomanPSMT" w:hAnsi="Times New Roman" w:cs="Times New Roman"/>
          <w:sz w:val="28"/>
          <w:szCs w:val="28"/>
          <w:lang w:eastAsia="ru-RU"/>
        </w:rPr>
        <w:t>Крепкий</w:t>
      </w:r>
      <w:proofErr w:type="spellEnd"/>
      <w:r w:rsidRPr="00282F8D">
        <w:rPr>
          <w:rFonts w:ascii="Times New Roman" w:eastAsia="TimesNewRomanPSMT" w:hAnsi="Times New Roman" w:cs="Times New Roman"/>
          <w:sz w:val="28"/>
          <w:szCs w:val="28"/>
          <w:lang w:eastAsia="ru-RU"/>
        </w:rPr>
        <w:t xml:space="preserve"> П.В.</w:t>
      </w: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rPr>
          <w:rFonts w:ascii="Times New Roman" w:eastAsia="TimesNewRomanPSMT" w:hAnsi="Times New Roman" w:cs="Times New Roman"/>
          <w:sz w:val="24"/>
          <w:szCs w:val="24"/>
          <w:lang w:eastAsia="ru-RU"/>
        </w:rPr>
      </w:pP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NewRomanPSMT" w:hAnsi="Times New Roman" w:cs="Times New Roman"/>
          <w:sz w:val="24"/>
          <w:szCs w:val="24"/>
          <w:lang w:eastAsia="ru-RU"/>
        </w:rPr>
        <w:br w:type="page"/>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lastRenderedPageBreak/>
        <w:t>Додаток 2</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до </w:t>
      </w:r>
      <w:bookmarkStart w:id="0" w:name="_GoBack"/>
      <w:bookmarkEnd w:id="0"/>
      <w:r w:rsidRPr="000434D2">
        <w:rPr>
          <w:rFonts w:ascii="Times New Roman" w:eastAsia="TimesNewRomanPSMT" w:hAnsi="Times New Roman" w:cs="Times New Roman"/>
          <w:sz w:val="24"/>
          <w:szCs w:val="24"/>
          <w:lang w:eastAsia="ru-RU"/>
        </w:rPr>
        <w:t xml:space="preserve"> рішення  </w:t>
      </w:r>
      <w:r w:rsidR="000434D2" w:rsidRPr="000434D2">
        <w:rPr>
          <w:rFonts w:ascii="Times New Roman" w:eastAsia="TimesNewRomanPSMT" w:hAnsi="Times New Roman" w:cs="Times New Roman"/>
          <w:sz w:val="24"/>
          <w:szCs w:val="24"/>
          <w:lang w:eastAsia="ru-RU"/>
        </w:rPr>
        <w:t xml:space="preserve">68 </w:t>
      </w:r>
      <w:r w:rsidRPr="000434D2">
        <w:rPr>
          <w:rFonts w:ascii="Times New Roman" w:eastAsia="TimesNewRomanPSMT" w:hAnsi="Times New Roman" w:cs="Times New Roman"/>
          <w:sz w:val="24"/>
          <w:szCs w:val="24"/>
          <w:lang w:eastAsia="ru-RU"/>
        </w:rPr>
        <w:t xml:space="preserve">сесії </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міської ради 7 скликання</w:t>
      </w:r>
    </w:p>
    <w:p w:rsidR="00282F8D" w:rsidRPr="000434D2" w:rsidRDefault="00282F8D" w:rsidP="00282F8D">
      <w:pPr>
        <w:spacing w:after="0" w:line="240" w:lineRule="auto"/>
        <w:jc w:val="right"/>
        <w:rPr>
          <w:rFonts w:ascii="Times New Roman" w:eastAsia="TimesNewRomanPSMT" w:hAnsi="Times New Roman" w:cs="Times New Roman"/>
          <w:sz w:val="24"/>
          <w:szCs w:val="24"/>
          <w:lang w:eastAsia="ru-RU"/>
        </w:rPr>
      </w:pPr>
      <w:r w:rsidRPr="000434D2">
        <w:rPr>
          <w:rFonts w:ascii="Times New Roman" w:eastAsia="TimesNewRomanPSMT" w:hAnsi="Times New Roman" w:cs="Times New Roman"/>
          <w:sz w:val="24"/>
          <w:szCs w:val="24"/>
          <w:lang w:eastAsia="ru-RU"/>
        </w:rPr>
        <w:t xml:space="preserve">                                                                                                   від  </w:t>
      </w:r>
      <w:r w:rsidR="000434D2" w:rsidRPr="000434D2">
        <w:rPr>
          <w:rFonts w:ascii="Times New Roman" w:eastAsia="TimesNewRomanPSMT" w:hAnsi="Times New Roman" w:cs="Times New Roman"/>
          <w:sz w:val="24"/>
          <w:szCs w:val="24"/>
          <w:lang w:eastAsia="ru-RU"/>
        </w:rPr>
        <w:t>16 грудня</w:t>
      </w:r>
      <w:r w:rsidRPr="000434D2">
        <w:rPr>
          <w:rFonts w:ascii="Times New Roman" w:eastAsia="TimesNewRomanPSMT" w:hAnsi="Times New Roman" w:cs="Times New Roman"/>
          <w:sz w:val="24"/>
          <w:szCs w:val="24"/>
          <w:lang w:eastAsia="ru-RU"/>
        </w:rPr>
        <w:t xml:space="preserve"> 2019 р. №</w:t>
      </w:r>
      <w:r w:rsidR="000434D2" w:rsidRPr="000434D2">
        <w:rPr>
          <w:rFonts w:ascii="Times New Roman" w:eastAsia="TimesNewRomanPSMT" w:hAnsi="Times New Roman" w:cs="Times New Roman"/>
          <w:sz w:val="24"/>
          <w:szCs w:val="24"/>
          <w:lang w:eastAsia="ru-RU"/>
        </w:rPr>
        <w:t xml:space="preserve">  2396</w:t>
      </w:r>
    </w:p>
    <w:p w:rsidR="00282F8D" w:rsidRPr="00282F8D" w:rsidRDefault="00282F8D" w:rsidP="00282F8D">
      <w:pPr>
        <w:spacing w:after="0" w:line="240" w:lineRule="auto"/>
        <w:jc w:val="right"/>
        <w:rPr>
          <w:rFonts w:ascii="Times New Roman" w:eastAsia="TimesNewRomanPSMT" w:hAnsi="Times New Roman" w:cs="Times New Roman"/>
          <w:sz w:val="24"/>
          <w:szCs w:val="24"/>
          <w:lang w:eastAsia="ru-RU"/>
        </w:rPr>
      </w:pPr>
    </w:p>
    <w:p w:rsidR="00282F8D" w:rsidRPr="00282F8D" w:rsidRDefault="00282F8D" w:rsidP="00282F8D">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lang w:eastAsia="ru-RU"/>
        </w:rPr>
      </w:pPr>
    </w:p>
    <w:p w:rsidR="00282F8D" w:rsidRPr="00282F8D" w:rsidRDefault="00282F8D" w:rsidP="00282F8D">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282F8D">
        <w:rPr>
          <w:rFonts w:ascii="Times New Roman" w:eastAsia="Times New Roman" w:hAnsi="Times New Roman" w:cs="Times New Roman"/>
          <w:b/>
          <w:bCs/>
          <w:color w:val="333333"/>
          <w:sz w:val="28"/>
          <w:szCs w:val="28"/>
          <w:bdr w:val="none" w:sz="0" w:space="0" w:color="auto" w:frame="1"/>
          <w:lang w:eastAsia="ru-RU"/>
        </w:rPr>
        <w:t>ПОЛОЖЕННЯ</w:t>
      </w:r>
    </w:p>
    <w:p w:rsidR="00282F8D" w:rsidRPr="00282F8D" w:rsidRDefault="00282F8D" w:rsidP="00282F8D">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282F8D">
        <w:rPr>
          <w:rFonts w:ascii="Times New Roman" w:eastAsia="Times New Roman" w:hAnsi="Times New Roman" w:cs="Times New Roman"/>
          <w:b/>
          <w:bCs/>
          <w:color w:val="333333"/>
          <w:sz w:val="28"/>
          <w:szCs w:val="28"/>
          <w:bdr w:val="none" w:sz="0" w:space="0" w:color="auto" w:frame="1"/>
          <w:lang w:eastAsia="ru-RU"/>
        </w:rPr>
        <w:t>про управління освіти Хмільницької міської ради</w:t>
      </w:r>
    </w:p>
    <w:p w:rsidR="00282F8D" w:rsidRPr="00282F8D" w:rsidRDefault="00282F8D" w:rsidP="00282F8D">
      <w:pPr>
        <w:shd w:val="clear" w:color="auto" w:fill="FFFFFF"/>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ru-RU"/>
        </w:rPr>
      </w:pPr>
      <w:r w:rsidRPr="00282F8D">
        <w:rPr>
          <w:rFonts w:ascii="Times New Roman" w:eastAsia="Times New Roman" w:hAnsi="Times New Roman" w:cs="Times New Roman"/>
          <w:b/>
          <w:bCs/>
          <w:color w:val="333333"/>
          <w:sz w:val="28"/>
          <w:szCs w:val="28"/>
          <w:bdr w:val="none" w:sz="0" w:space="0" w:color="auto" w:frame="1"/>
          <w:lang w:eastAsia="ru-RU"/>
        </w:rPr>
        <w:t>(нова редакція)</w:t>
      </w:r>
    </w:p>
    <w:p w:rsidR="00282F8D" w:rsidRPr="00282F8D" w:rsidRDefault="00282F8D" w:rsidP="00282F8D">
      <w:pPr>
        <w:shd w:val="clear" w:color="auto" w:fill="FFFFFF"/>
        <w:spacing w:after="0" w:line="240" w:lineRule="auto"/>
        <w:jc w:val="both"/>
        <w:textAlignment w:val="baseline"/>
        <w:rPr>
          <w:rFonts w:ascii="Times New Roman" w:eastAsia="Times New Roman" w:hAnsi="Times New Roman" w:cs="Times New Roman"/>
          <w:b/>
          <w:bCs/>
          <w:color w:val="333333"/>
          <w:sz w:val="28"/>
          <w:szCs w:val="28"/>
          <w:bdr w:val="none" w:sz="0" w:space="0" w:color="auto" w:frame="1"/>
          <w:lang w:eastAsia="ru-RU"/>
        </w:rPr>
      </w:pPr>
    </w:p>
    <w:p w:rsidR="00282F8D" w:rsidRPr="00282F8D" w:rsidRDefault="00282F8D" w:rsidP="00282F8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282F8D">
        <w:rPr>
          <w:rFonts w:ascii="Times New Roman" w:eastAsia="Times New Roman" w:hAnsi="Times New Roman" w:cs="Times New Roman"/>
          <w:b/>
          <w:bCs/>
          <w:color w:val="333333"/>
          <w:sz w:val="28"/>
          <w:szCs w:val="28"/>
          <w:bdr w:val="none" w:sz="0" w:space="0" w:color="auto" w:frame="1"/>
          <w:lang w:val="en-US" w:eastAsia="ru-RU"/>
        </w:rPr>
        <w:t>l</w:t>
      </w:r>
      <w:r w:rsidRPr="00282F8D">
        <w:rPr>
          <w:rFonts w:ascii="Times New Roman" w:eastAsia="Times New Roman" w:hAnsi="Times New Roman" w:cs="Times New Roman"/>
          <w:b/>
          <w:bCs/>
          <w:color w:val="333333"/>
          <w:sz w:val="28"/>
          <w:szCs w:val="28"/>
          <w:bdr w:val="none" w:sz="0" w:space="0" w:color="auto" w:frame="1"/>
          <w:lang w:eastAsia="ru-RU"/>
        </w:rPr>
        <w:t>. Загальні положення</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 Управління освіти Хмільницької міської ради (далі – Управління ) є виконавчим органом   Хмільницької міської ради.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val="ru-RU" w:eastAsia="ru-RU"/>
        </w:rPr>
        <w:t xml:space="preserve">2.  </w:t>
      </w:r>
      <w:proofErr w:type="spellStart"/>
      <w:r w:rsidRPr="00282F8D">
        <w:rPr>
          <w:rFonts w:ascii="Times New Roman" w:eastAsia="Times New Roman" w:hAnsi="Times New Roman" w:cs="Times New Roman"/>
          <w:sz w:val="28"/>
          <w:szCs w:val="28"/>
          <w:lang w:val="ru-RU" w:eastAsia="ru-RU"/>
        </w:rPr>
        <w:t>Повна</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назва</w:t>
      </w:r>
      <w:proofErr w:type="spellEnd"/>
      <w:r w:rsidRPr="00282F8D">
        <w:rPr>
          <w:rFonts w:ascii="Times New Roman" w:eastAsia="Times New Roman" w:hAnsi="Times New Roman" w:cs="Times New Roman"/>
          <w:sz w:val="28"/>
          <w:szCs w:val="28"/>
          <w:lang w:val="ru-RU" w:eastAsia="ru-RU"/>
        </w:rPr>
        <w:t xml:space="preserve"> установи: УПРАВЛІННЯ ОСВІТИ </w:t>
      </w:r>
      <w:r w:rsidRPr="00282F8D">
        <w:rPr>
          <w:rFonts w:ascii="Times New Roman" w:eastAsia="Times New Roman" w:hAnsi="Times New Roman" w:cs="Times New Roman"/>
          <w:sz w:val="28"/>
          <w:szCs w:val="28"/>
          <w:lang w:eastAsia="ru-RU"/>
        </w:rPr>
        <w:t xml:space="preserve">ХМІЛЬНИЦЬКОЇ </w:t>
      </w:r>
      <w:r w:rsidRPr="00282F8D">
        <w:rPr>
          <w:rFonts w:ascii="Times New Roman" w:eastAsia="Times New Roman" w:hAnsi="Times New Roman" w:cs="Times New Roman"/>
          <w:sz w:val="28"/>
          <w:szCs w:val="28"/>
          <w:lang w:val="ru-RU" w:eastAsia="ru-RU"/>
        </w:rPr>
        <w:t>МІСЬКОЇ РАДИ.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val="ru-RU" w:eastAsia="ru-RU"/>
        </w:rPr>
        <w:t xml:space="preserve">3.  </w:t>
      </w:r>
      <w:proofErr w:type="spellStart"/>
      <w:r w:rsidRPr="00282F8D">
        <w:rPr>
          <w:rFonts w:ascii="Times New Roman" w:eastAsia="Times New Roman" w:hAnsi="Times New Roman" w:cs="Times New Roman"/>
          <w:sz w:val="28"/>
          <w:szCs w:val="28"/>
          <w:lang w:val="ru-RU" w:eastAsia="ru-RU"/>
        </w:rPr>
        <w:t>Місце</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знаходження</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Управління</w:t>
      </w:r>
      <w:proofErr w:type="spellEnd"/>
      <w:proofErr w:type="gramStart"/>
      <w:r w:rsidRPr="00282F8D">
        <w:rPr>
          <w:rFonts w:ascii="Times New Roman" w:eastAsia="Times New Roman" w:hAnsi="Times New Roman" w:cs="Times New Roman"/>
          <w:sz w:val="28"/>
          <w:szCs w:val="28"/>
          <w:lang w:val="ru-RU" w:eastAsia="ru-RU"/>
        </w:rPr>
        <w:t xml:space="preserve"> :</w:t>
      </w:r>
      <w:proofErr w:type="gramEnd"/>
      <w:r w:rsidRPr="00282F8D">
        <w:rPr>
          <w:rFonts w:ascii="Times New Roman" w:eastAsia="Times New Roman" w:hAnsi="Times New Roman" w:cs="Times New Roman"/>
          <w:sz w:val="28"/>
          <w:szCs w:val="28"/>
          <w:lang w:val="ru-RU" w:eastAsia="ru-RU"/>
        </w:rPr>
        <w:t xml:space="preserve"> 22000, </w:t>
      </w:r>
      <w:proofErr w:type="spellStart"/>
      <w:r w:rsidRPr="00282F8D">
        <w:rPr>
          <w:rFonts w:ascii="Times New Roman" w:eastAsia="Times New Roman" w:hAnsi="Times New Roman" w:cs="Times New Roman"/>
          <w:sz w:val="28"/>
          <w:szCs w:val="28"/>
          <w:lang w:val="ru-RU" w:eastAsia="ru-RU"/>
        </w:rPr>
        <w:t>Вінницька</w:t>
      </w:r>
      <w:proofErr w:type="spellEnd"/>
      <w:r w:rsidRPr="00282F8D">
        <w:rPr>
          <w:rFonts w:ascii="Times New Roman" w:eastAsia="Times New Roman" w:hAnsi="Times New Roman" w:cs="Times New Roman"/>
          <w:sz w:val="28"/>
          <w:szCs w:val="28"/>
          <w:lang w:val="ru-RU" w:eastAsia="ru-RU"/>
        </w:rPr>
        <w:t xml:space="preserve"> обл., м. </w:t>
      </w:r>
      <w:proofErr w:type="spellStart"/>
      <w:r w:rsidRPr="00282F8D">
        <w:rPr>
          <w:rFonts w:ascii="Times New Roman" w:eastAsia="Times New Roman" w:hAnsi="Times New Roman" w:cs="Times New Roman"/>
          <w:sz w:val="28"/>
          <w:szCs w:val="28"/>
          <w:lang w:val="ru-RU" w:eastAsia="ru-RU"/>
        </w:rPr>
        <w:t>Хмільник</w:t>
      </w:r>
      <w:proofErr w:type="spellEnd"/>
      <w:r w:rsidRPr="00282F8D">
        <w:rPr>
          <w:rFonts w:ascii="Times New Roman" w:eastAsia="Times New Roman" w:hAnsi="Times New Roman" w:cs="Times New Roman"/>
          <w:sz w:val="28"/>
          <w:szCs w:val="28"/>
          <w:lang w:val="ru-RU" w:eastAsia="ru-RU"/>
        </w:rPr>
        <w:t xml:space="preserve">, </w:t>
      </w:r>
    </w:p>
    <w:p w:rsidR="00282F8D" w:rsidRPr="00282F8D" w:rsidRDefault="00282F8D" w:rsidP="00282F8D">
      <w:pPr>
        <w:spacing w:after="0" w:line="240" w:lineRule="auto"/>
        <w:jc w:val="both"/>
        <w:rPr>
          <w:rFonts w:ascii="Times New Roman" w:eastAsia="Times New Roman" w:hAnsi="Times New Roman" w:cs="Times New Roman"/>
          <w:sz w:val="28"/>
          <w:szCs w:val="28"/>
          <w:lang w:val="ru-RU" w:eastAsia="ru-RU"/>
        </w:rPr>
      </w:pPr>
      <w:proofErr w:type="spellStart"/>
      <w:r w:rsidRPr="00282F8D">
        <w:rPr>
          <w:rFonts w:ascii="Times New Roman" w:eastAsia="Times New Roman" w:hAnsi="Times New Roman" w:cs="Times New Roman"/>
          <w:sz w:val="28"/>
          <w:szCs w:val="28"/>
          <w:lang w:val="ru-RU" w:eastAsia="ru-RU"/>
        </w:rPr>
        <w:t>вул</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Шевченка</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будинок</w:t>
      </w:r>
      <w:proofErr w:type="spellEnd"/>
      <w:r w:rsidRPr="00282F8D">
        <w:rPr>
          <w:rFonts w:ascii="Times New Roman" w:eastAsia="Times New Roman" w:hAnsi="Times New Roman" w:cs="Times New Roman"/>
          <w:sz w:val="28"/>
          <w:szCs w:val="28"/>
          <w:lang w:val="ru-RU" w:eastAsia="ru-RU"/>
        </w:rPr>
        <w:t xml:space="preserve"> 3.</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val="ru-RU" w:eastAsia="ru-RU"/>
        </w:rPr>
        <w:t xml:space="preserve">4.  </w:t>
      </w:r>
      <w:proofErr w:type="spellStart"/>
      <w:r w:rsidRPr="00282F8D">
        <w:rPr>
          <w:rFonts w:ascii="Times New Roman" w:eastAsia="Times New Roman" w:hAnsi="Times New Roman" w:cs="Times New Roman"/>
          <w:sz w:val="28"/>
          <w:szCs w:val="28"/>
          <w:lang w:val="ru-RU" w:eastAsia="ru-RU"/>
        </w:rPr>
        <w:t>Засновником</w:t>
      </w:r>
      <w:proofErr w:type="spellEnd"/>
      <w:r w:rsidRPr="00282F8D">
        <w:rPr>
          <w:rFonts w:ascii="Times New Roman" w:eastAsia="Times New Roman" w:hAnsi="Times New Roman" w:cs="Times New Roman"/>
          <w:sz w:val="28"/>
          <w:szCs w:val="28"/>
          <w:lang w:val="ru-RU" w:eastAsia="ru-RU"/>
        </w:rPr>
        <w:t xml:space="preserve"> </w:t>
      </w:r>
      <w:r w:rsidRPr="00282F8D">
        <w:rPr>
          <w:rFonts w:ascii="Times New Roman" w:eastAsia="Times New Roman" w:hAnsi="Times New Roman" w:cs="Times New Roman"/>
          <w:sz w:val="28"/>
          <w:szCs w:val="28"/>
          <w:lang w:eastAsia="ru-RU"/>
        </w:rPr>
        <w:t>У</w:t>
      </w:r>
      <w:proofErr w:type="spellStart"/>
      <w:r w:rsidRPr="00282F8D">
        <w:rPr>
          <w:rFonts w:ascii="Times New Roman" w:eastAsia="Times New Roman" w:hAnsi="Times New Roman" w:cs="Times New Roman"/>
          <w:sz w:val="28"/>
          <w:szCs w:val="28"/>
          <w:lang w:val="ru-RU" w:eastAsia="ru-RU"/>
        </w:rPr>
        <w:t>правління</w:t>
      </w:r>
      <w:proofErr w:type="spellEnd"/>
      <w:r w:rsidRPr="00282F8D">
        <w:rPr>
          <w:rFonts w:ascii="Times New Roman" w:eastAsia="Times New Roman" w:hAnsi="Times New Roman" w:cs="Times New Roman"/>
          <w:sz w:val="28"/>
          <w:szCs w:val="28"/>
          <w:lang w:val="ru-RU" w:eastAsia="ru-RU"/>
        </w:rPr>
        <w:t xml:space="preserve"> є </w:t>
      </w:r>
      <w:r w:rsidRPr="00282F8D">
        <w:rPr>
          <w:rFonts w:ascii="Times New Roman" w:eastAsia="Times New Roman" w:hAnsi="Times New Roman" w:cs="Times New Roman"/>
          <w:sz w:val="28"/>
          <w:szCs w:val="28"/>
          <w:lang w:eastAsia="ru-RU"/>
        </w:rPr>
        <w:t>Хмільницька міська рада.</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5.  Управління є підзвітним і підконтрольним міській раді, підпорядковане її  виконавчому комітету,  міському голові та Департаменту  освіти і науки Вінницької обласної державної адміністрації відповідно до чинного законодавства.</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6.  Управління має статус уповноваженого органу, делегованого Хмільницькою міською радою як засновником (власником) закладів освіти Хмільницької міської об’єднаної територіальної громади.</w:t>
      </w:r>
    </w:p>
    <w:p w:rsidR="00282F8D" w:rsidRPr="00282F8D" w:rsidRDefault="00282F8D" w:rsidP="00282F8D">
      <w:pPr>
        <w:spacing w:after="0" w:line="240" w:lineRule="auto"/>
        <w:jc w:val="both"/>
        <w:rPr>
          <w:rFonts w:ascii="Times New Roman" w:eastAsia="Times New Roman" w:hAnsi="Times New Roman" w:cs="Times New Roman"/>
          <w:sz w:val="28"/>
          <w:szCs w:val="28"/>
          <w:shd w:val="clear" w:color="auto" w:fill="FFFFFF"/>
          <w:lang w:eastAsia="ru-RU"/>
        </w:rPr>
      </w:pPr>
      <w:r w:rsidRPr="00282F8D">
        <w:rPr>
          <w:rFonts w:ascii="Times New Roman" w:eastAsia="Times New Roman" w:hAnsi="Times New Roman" w:cs="Times New Roman"/>
          <w:sz w:val="28"/>
          <w:szCs w:val="28"/>
          <w:lang w:val="ru-RU" w:eastAsia="ru-RU"/>
        </w:rPr>
        <w:t xml:space="preserve">7.  </w:t>
      </w:r>
      <w:r w:rsidRPr="00282F8D">
        <w:rPr>
          <w:rFonts w:ascii="Times New Roman" w:eastAsia="Times New Roman" w:hAnsi="Times New Roman" w:cs="Times New Roman"/>
          <w:sz w:val="28"/>
          <w:szCs w:val="28"/>
          <w:lang w:eastAsia="ru-RU"/>
        </w:rPr>
        <w:t xml:space="preserve">У своїй діяльності управління керується Конституцією України, </w:t>
      </w:r>
      <w:r w:rsidRPr="00282F8D">
        <w:rPr>
          <w:rFonts w:ascii="Times New Roman" w:eastAsia="Times New Roman" w:hAnsi="Times New Roman" w:cs="Times New Roman"/>
          <w:sz w:val="28"/>
          <w:szCs w:val="28"/>
          <w:shd w:val="clear" w:color="auto" w:fill="FFFFFF"/>
          <w:lang w:eastAsia="ru-RU"/>
        </w:rPr>
        <w:t>Законами України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постановами і розпорядженнями Кабінету Міністрів України, рішеннями міської ради і виконавчого комітету міської ради, розпорядженнями міського голови, цим Положенням та іншими нормативно-правовими актами.</w:t>
      </w:r>
    </w:p>
    <w:p w:rsidR="00282F8D" w:rsidRPr="00282F8D" w:rsidRDefault="00282F8D" w:rsidP="00282F8D">
      <w:pPr>
        <w:spacing w:after="0" w:line="240" w:lineRule="auto"/>
        <w:jc w:val="both"/>
        <w:rPr>
          <w:rFonts w:ascii="Times New Roman" w:eastAsia="Times New Roman" w:hAnsi="Times New Roman" w:cs="Times New Roman"/>
          <w:sz w:val="28"/>
          <w:szCs w:val="28"/>
          <w:lang w:val="ru-RU" w:eastAsia="ru-RU"/>
        </w:rPr>
      </w:pPr>
      <w:r w:rsidRPr="00282F8D">
        <w:rPr>
          <w:rFonts w:ascii="Times New Roman" w:eastAsia="Times New Roman" w:hAnsi="Times New Roman" w:cs="Times New Roman"/>
          <w:sz w:val="28"/>
          <w:szCs w:val="28"/>
          <w:lang w:eastAsia="ru-RU"/>
        </w:rPr>
        <w:t>8</w:t>
      </w:r>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val="ru-RU" w:eastAsia="ru-RU"/>
        </w:rPr>
        <w:t xml:space="preserve"> є </w:t>
      </w:r>
      <w:proofErr w:type="spellStart"/>
      <w:r w:rsidRPr="00282F8D">
        <w:rPr>
          <w:rFonts w:ascii="Times New Roman" w:eastAsia="Times New Roman" w:hAnsi="Times New Roman" w:cs="Times New Roman"/>
          <w:sz w:val="28"/>
          <w:szCs w:val="28"/>
          <w:lang w:val="ru-RU" w:eastAsia="ru-RU"/>
        </w:rPr>
        <w:t>юридичною</w:t>
      </w:r>
      <w:proofErr w:type="spellEnd"/>
      <w:r w:rsidRPr="00282F8D">
        <w:rPr>
          <w:rFonts w:ascii="Times New Roman" w:eastAsia="Times New Roman" w:hAnsi="Times New Roman" w:cs="Times New Roman"/>
          <w:sz w:val="28"/>
          <w:szCs w:val="28"/>
          <w:lang w:val="ru-RU" w:eastAsia="ru-RU"/>
        </w:rPr>
        <w:t xml:space="preserve"> </w:t>
      </w:r>
      <w:proofErr w:type="gramStart"/>
      <w:r w:rsidRPr="00282F8D">
        <w:rPr>
          <w:rFonts w:ascii="Times New Roman" w:eastAsia="Times New Roman" w:hAnsi="Times New Roman" w:cs="Times New Roman"/>
          <w:sz w:val="28"/>
          <w:szCs w:val="28"/>
          <w:lang w:val="ru-RU" w:eastAsia="ru-RU"/>
        </w:rPr>
        <w:t>особою</w:t>
      </w:r>
      <w:proofErr w:type="gram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має</w:t>
      </w:r>
      <w:proofErr w:type="spellEnd"/>
      <w:r w:rsidRPr="00282F8D">
        <w:rPr>
          <w:rFonts w:ascii="Times New Roman" w:eastAsia="Times New Roman" w:hAnsi="Times New Roman" w:cs="Times New Roman"/>
          <w:sz w:val="28"/>
          <w:szCs w:val="28"/>
          <w:lang w:val="ru-RU" w:eastAsia="ru-RU"/>
        </w:rPr>
        <w:t xml:space="preserve"> печатку з </w:t>
      </w:r>
      <w:proofErr w:type="spellStart"/>
      <w:r w:rsidRPr="00282F8D">
        <w:rPr>
          <w:rFonts w:ascii="Times New Roman" w:eastAsia="Times New Roman" w:hAnsi="Times New Roman" w:cs="Times New Roman"/>
          <w:sz w:val="28"/>
          <w:szCs w:val="28"/>
          <w:lang w:val="ru-RU" w:eastAsia="ru-RU"/>
        </w:rPr>
        <w:t>зображенням</w:t>
      </w:r>
      <w:proofErr w:type="spellEnd"/>
      <w:r w:rsidRPr="00282F8D">
        <w:rPr>
          <w:rFonts w:ascii="Times New Roman" w:eastAsia="Times New Roman" w:hAnsi="Times New Roman" w:cs="Times New Roman"/>
          <w:sz w:val="28"/>
          <w:szCs w:val="28"/>
          <w:lang w:val="ru-RU" w:eastAsia="ru-RU"/>
        </w:rPr>
        <w:t xml:space="preserve"> Державного Герба </w:t>
      </w:r>
      <w:proofErr w:type="spellStart"/>
      <w:r w:rsidRPr="00282F8D">
        <w:rPr>
          <w:rFonts w:ascii="Times New Roman" w:eastAsia="Times New Roman" w:hAnsi="Times New Roman" w:cs="Times New Roman"/>
          <w:sz w:val="28"/>
          <w:szCs w:val="28"/>
          <w:lang w:val="ru-RU" w:eastAsia="ru-RU"/>
        </w:rPr>
        <w:t>України</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рахунки</w:t>
      </w:r>
      <w:proofErr w:type="spellEnd"/>
      <w:r w:rsidRPr="00282F8D">
        <w:rPr>
          <w:rFonts w:ascii="Times New Roman" w:eastAsia="Times New Roman" w:hAnsi="Times New Roman" w:cs="Times New Roman"/>
          <w:sz w:val="28"/>
          <w:szCs w:val="28"/>
          <w:lang w:val="ru-RU" w:eastAsia="ru-RU"/>
        </w:rPr>
        <w:t xml:space="preserve"> в органах державного казначейства та  </w:t>
      </w:r>
      <w:proofErr w:type="spellStart"/>
      <w:r w:rsidRPr="00282F8D">
        <w:rPr>
          <w:rFonts w:ascii="Times New Roman" w:eastAsia="Times New Roman" w:hAnsi="Times New Roman" w:cs="Times New Roman"/>
          <w:sz w:val="28"/>
          <w:szCs w:val="28"/>
          <w:lang w:val="ru-RU" w:eastAsia="ru-RU"/>
        </w:rPr>
        <w:t>банківських</w:t>
      </w:r>
      <w:proofErr w:type="spellEnd"/>
      <w:r w:rsidRPr="00282F8D">
        <w:rPr>
          <w:rFonts w:ascii="Times New Roman" w:eastAsia="Times New Roman" w:hAnsi="Times New Roman" w:cs="Times New Roman"/>
          <w:sz w:val="28"/>
          <w:szCs w:val="28"/>
          <w:lang w:val="ru-RU" w:eastAsia="ru-RU"/>
        </w:rPr>
        <w:t> </w:t>
      </w:r>
      <w:proofErr w:type="spellStart"/>
      <w:r w:rsidRPr="00282F8D">
        <w:rPr>
          <w:rFonts w:ascii="Times New Roman" w:eastAsia="Times New Roman" w:hAnsi="Times New Roman" w:cs="Times New Roman"/>
          <w:sz w:val="28"/>
          <w:szCs w:val="28"/>
          <w:lang w:val="ru-RU" w:eastAsia="ru-RU"/>
        </w:rPr>
        <w:t>установах</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кутовий</w:t>
      </w:r>
      <w:proofErr w:type="spellEnd"/>
      <w:r w:rsidRPr="00282F8D">
        <w:rPr>
          <w:rFonts w:ascii="Times New Roman" w:eastAsia="Times New Roman" w:hAnsi="Times New Roman" w:cs="Times New Roman"/>
          <w:sz w:val="28"/>
          <w:szCs w:val="28"/>
          <w:lang w:val="ru-RU" w:eastAsia="ru-RU"/>
        </w:rPr>
        <w:t xml:space="preserve"> штамп та бланк </w:t>
      </w:r>
      <w:proofErr w:type="spellStart"/>
      <w:r w:rsidRPr="00282F8D">
        <w:rPr>
          <w:rFonts w:ascii="Times New Roman" w:eastAsia="Times New Roman" w:hAnsi="Times New Roman" w:cs="Times New Roman"/>
          <w:sz w:val="28"/>
          <w:szCs w:val="28"/>
          <w:lang w:val="ru-RU" w:eastAsia="ru-RU"/>
        </w:rPr>
        <w:t>встановленого</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зразка</w:t>
      </w:r>
      <w:proofErr w:type="spellEnd"/>
      <w:r w:rsidRPr="00282F8D">
        <w:rPr>
          <w:rFonts w:ascii="Times New Roman" w:eastAsia="Times New Roman" w:hAnsi="Times New Roman" w:cs="Times New Roman"/>
          <w:sz w:val="28"/>
          <w:szCs w:val="28"/>
          <w:lang w:val="ru-RU" w:eastAsia="ru-RU"/>
        </w:rPr>
        <w:t>.</w:t>
      </w:r>
    </w:p>
    <w:p w:rsidR="00282F8D" w:rsidRPr="00282F8D" w:rsidRDefault="00282F8D" w:rsidP="00282F8D">
      <w:pPr>
        <w:spacing w:after="0" w:line="240" w:lineRule="auto"/>
        <w:jc w:val="both"/>
        <w:rPr>
          <w:rFonts w:ascii="Times New Roman" w:eastAsia="Times New Roman" w:hAnsi="Times New Roman" w:cs="Times New Roman"/>
          <w:sz w:val="28"/>
          <w:szCs w:val="28"/>
          <w:lang w:val="ru-RU" w:eastAsia="ru-RU"/>
        </w:rPr>
      </w:pPr>
      <w:r w:rsidRPr="00282F8D">
        <w:rPr>
          <w:rFonts w:ascii="Times New Roman" w:eastAsia="Times New Roman" w:hAnsi="Times New Roman" w:cs="Times New Roman"/>
          <w:sz w:val="28"/>
          <w:szCs w:val="28"/>
          <w:lang w:eastAsia="ru-RU"/>
        </w:rPr>
        <w:t>9</w:t>
      </w:r>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Майно</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val="ru-RU" w:eastAsia="ru-RU"/>
        </w:rPr>
        <w:t xml:space="preserve">  є </w:t>
      </w:r>
      <w:proofErr w:type="spellStart"/>
      <w:r w:rsidRPr="00282F8D">
        <w:rPr>
          <w:rFonts w:ascii="Times New Roman" w:eastAsia="Times New Roman" w:hAnsi="Times New Roman" w:cs="Times New Roman"/>
          <w:sz w:val="28"/>
          <w:szCs w:val="28"/>
          <w:lang w:val="ru-RU" w:eastAsia="ru-RU"/>
        </w:rPr>
        <w:t>комунальною</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власністю</w:t>
      </w:r>
      <w:proofErr w:type="spellEnd"/>
      <w:r w:rsidRPr="00282F8D">
        <w:rPr>
          <w:rFonts w:ascii="Times New Roman" w:eastAsia="Times New Roman" w:hAnsi="Times New Roman" w:cs="Times New Roman"/>
          <w:sz w:val="28"/>
          <w:szCs w:val="28"/>
          <w:lang w:val="ru-RU" w:eastAsia="ru-RU"/>
        </w:rPr>
        <w:t xml:space="preserve"> </w:t>
      </w:r>
      <w:r w:rsidRPr="00282F8D">
        <w:rPr>
          <w:rFonts w:ascii="Times New Roman" w:eastAsia="Times New Roman" w:hAnsi="Times New Roman" w:cs="Times New Roman"/>
          <w:sz w:val="28"/>
          <w:szCs w:val="28"/>
          <w:lang w:eastAsia="ru-RU"/>
        </w:rPr>
        <w:t>т</w:t>
      </w:r>
      <w:r w:rsidRPr="00282F8D">
        <w:rPr>
          <w:rFonts w:ascii="Times New Roman" w:eastAsia="Times New Roman" w:hAnsi="Times New Roman" w:cs="Times New Roman"/>
          <w:sz w:val="28"/>
          <w:szCs w:val="28"/>
          <w:lang w:val="ru-RU" w:eastAsia="ru-RU"/>
        </w:rPr>
        <w:t xml:space="preserve">а </w:t>
      </w:r>
      <w:proofErr w:type="spellStart"/>
      <w:r w:rsidRPr="00282F8D">
        <w:rPr>
          <w:rFonts w:ascii="Times New Roman" w:eastAsia="Times New Roman" w:hAnsi="Times New Roman" w:cs="Times New Roman"/>
          <w:sz w:val="28"/>
          <w:szCs w:val="28"/>
          <w:lang w:val="ru-RU" w:eastAsia="ru-RU"/>
        </w:rPr>
        <w:t>належить</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йому</w:t>
      </w:r>
      <w:proofErr w:type="spellEnd"/>
      <w:r w:rsidRPr="00282F8D">
        <w:rPr>
          <w:rFonts w:ascii="Times New Roman" w:eastAsia="Times New Roman" w:hAnsi="Times New Roman" w:cs="Times New Roman"/>
          <w:sz w:val="28"/>
          <w:szCs w:val="28"/>
          <w:lang w:val="ru-RU" w:eastAsia="ru-RU"/>
        </w:rPr>
        <w:t xml:space="preserve"> на </w:t>
      </w:r>
      <w:proofErr w:type="spellStart"/>
      <w:r w:rsidRPr="00282F8D">
        <w:rPr>
          <w:rFonts w:ascii="Times New Roman" w:eastAsia="Times New Roman" w:hAnsi="Times New Roman" w:cs="Times New Roman"/>
          <w:sz w:val="28"/>
          <w:szCs w:val="28"/>
          <w:lang w:val="ru-RU" w:eastAsia="ru-RU"/>
        </w:rPr>
        <w:t>праві</w:t>
      </w:r>
      <w:proofErr w:type="spellEnd"/>
      <w:r w:rsidRPr="00282F8D">
        <w:rPr>
          <w:rFonts w:ascii="Times New Roman" w:eastAsia="Times New Roman" w:hAnsi="Times New Roman" w:cs="Times New Roman"/>
          <w:sz w:val="28"/>
          <w:szCs w:val="28"/>
          <w:lang w:val="ru-RU" w:eastAsia="ru-RU"/>
        </w:rPr>
        <w:t xml:space="preserve"> </w:t>
      </w:r>
      <w:proofErr w:type="gramStart"/>
      <w:r w:rsidRPr="00282F8D">
        <w:rPr>
          <w:rFonts w:ascii="Times New Roman" w:eastAsia="Times New Roman" w:hAnsi="Times New Roman" w:cs="Times New Roman"/>
          <w:sz w:val="28"/>
          <w:szCs w:val="28"/>
          <w:lang w:val="ru-RU" w:eastAsia="ru-RU"/>
        </w:rPr>
        <w:t>оперативного</w:t>
      </w:r>
      <w:proofErr w:type="gram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val="ru-RU" w:eastAsia="ru-RU"/>
        </w:rPr>
        <w:t>.</w:t>
      </w:r>
    </w:p>
    <w:p w:rsidR="00282F8D" w:rsidRPr="00282F8D" w:rsidRDefault="00282F8D" w:rsidP="00282F8D">
      <w:pPr>
        <w:spacing w:after="0" w:line="240" w:lineRule="auto"/>
        <w:jc w:val="both"/>
        <w:rPr>
          <w:rFonts w:ascii="Times New Roman" w:eastAsia="Times New Roman" w:hAnsi="Times New Roman" w:cs="Times New Roman"/>
          <w:sz w:val="28"/>
          <w:szCs w:val="28"/>
          <w:lang w:val="ru-RU" w:eastAsia="ru-RU"/>
        </w:rPr>
      </w:pPr>
      <w:r w:rsidRPr="00282F8D">
        <w:rPr>
          <w:rFonts w:ascii="Times New Roman" w:eastAsia="Times New Roman" w:hAnsi="Times New Roman" w:cs="Times New Roman"/>
          <w:sz w:val="28"/>
          <w:szCs w:val="28"/>
          <w:lang w:val="ru-RU" w:eastAsia="ru-RU"/>
        </w:rPr>
        <w:t xml:space="preserve">10. </w:t>
      </w:r>
      <w:proofErr w:type="spellStart"/>
      <w:r w:rsidRPr="00282F8D">
        <w:rPr>
          <w:rFonts w:ascii="Times New Roman" w:eastAsia="Times New Roman" w:hAnsi="Times New Roman" w:cs="Times New Roman"/>
          <w:sz w:val="28"/>
          <w:szCs w:val="28"/>
          <w:lang w:val="ru-RU" w:eastAsia="ru-RU"/>
        </w:rPr>
        <w:t>Майно</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val="ru-RU" w:eastAsia="ru-RU"/>
        </w:rPr>
        <w:t xml:space="preserve">  не </w:t>
      </w:r>
      <w:proofErr w:type="spellStart"/>
      <w:proofErr w:type="gramStart"/>
      <w:r w:rsidRPr="00282F8D">
        <w:rPr>
          <w:rFonts w:ascii="Times New Roman" w:eastAsia="Times New Roman" w:hAnsi="Times New Roman" w:cs="Times New Roman"/>
          <w:sz w:val="28"/>
          <w:szCs w:val="28"/>
          <w:lang w:val="ru-RU" w:eastAsia="ru-RU"/>
        </w:rPr>
        <w:t>п</w:t>
      </w:r>
      <w:proofErr w:type="gramEnd"/>
      <w:r w:rsidRPr="00282F8D">
        <w:rPr>
          <w:rFonts w:ascii="Times New Roman" w:eastAsia="Times New Roman" w:hAnsi="Times New Roman" w:cs="Times New Roman"/>
          <w:sz w:val="28"/>
          <w:szCs w:val="28"/>
          <w:lang w:val="ru-RU" w:eastAsia="ru-RU"/>
        </w:rPr>
        <w:t>ідлягає</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вилученню</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або</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передачі</w:t>
      </w:r>
      <w:proofErr w:type="spellEnd"/>
      <w:r w:rsidRPr="00282F8D">
        <w:rPr>
          <w:rFonts w:ascii="Times New Roman" w:eastAsia="Times New Roman" w:hAnsi="Times New Roman" w:cs="Times New Roman"/>
          <w:sz w:val="28"/>
          <w:szCs w:val="28"/>
          <w:lang w:val="ru-RU" w:eastAsia="ru-RU"/>
        </w:rPr>
        <w:t xml:space="preserve"> будь-</w:t>
      </w:r>
      <w:proofErr w:type="spellStart"/>
      <w:r w:rsidRPr="00282F8D">
        <w:rPr>
          <w:rFonts w:ascii="Times New Roman" w:eastAsia="Times New Roman" w:hAnsi="Times New Roman" w:cs="Times New Roman"/>
          <w:sz w:val="28"/>
          <w:szCs w:val="28"/>
          <w:lang w:val="ru-RU" w:eastAsia="ru-RU"/>
        </w:rPr>
        <w:t>яким</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підприємствам</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установам</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організаціям</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крім</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випадків</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передбачених</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законодавством</w:t>
      </w:r>
      <w:proofErr w:type="spellEnd"/>
      <w:r w:rsidRPr="00282F8D">
        <w:rPr>
          <w:rFonts w:ascii="Times New Roman" w:eastAsia="Times New Roman" w:hAnsi="Times New Roman" w:cs="Times New Roman"/>
          <w:sz w:val="28"/>
          <w:szCs w:val="28"/>
          <w:lang w:val="ru-RU" w:eastAsia="ru-RU"/>
        </w:rPr>
        <w:t xml:space="preserve">, та не </w:t>
      </w:r>
      <w:proofErr w:type="spellStart"/>
      <w:r w:rsidRPr="00282F8D">
        <w:rPr>
          <w:rFonts w:ascii="Times New Roman" w:eastAsia="Times New Roman" w:hAnsi="Times New Roman" w:cs="Times New Roman"/>
          <w:sz w:val="28"/>
          <w:szCs w:val="28"/>
          <w:lang w:val="ru-RU" w:eastAsia="ru-RU"/>
        </w:rPr>
        <w:t>може</w:t>
      </w:r>
      <w:proofErr w:type="spellEnd"/>
      <w:r w:rsidRPr="00282F8D">
        <w:rPr>
          <w:rFonts w:ascii="Times New Roman" w:eastAsia="Times New Roman" w:hAnsi="Times New Roman" w:cs="Times New Roman"/>
          <w:sz w:val="28"/>
          <w:szCs w:val="28"/>
          <w:lang w:val="ru-RU" w:eastAsia="ru-RU"/>
        </w:rPr>
        <w:t xml:space="preserve"> бути предметом </w:t>
      </w:r>
      <w:proofErr w:type="spellStart"/>
      <w:r w:rsidRPr="00282F8D">
        <w:rPr>
          <w:rFonts w:ascii="Times New Roman" w:eastAsia="Times New Roman" w:hAnsi="Times New Roman" w:cs="Times New Roman"/>
          <w:sz w:val="28"/>
          <w:szCs w:val="28"/>
          <w:lang w:val="ru-RU" w:eastAsia="ru-RU"/>
        </w:rPr>
        <w:t>застави</w:t>
      </w:r>
      <w:proofErr w:type="spellEnd"/>
      <w:r w:rsidRPr="00282F8D">
        <w:rPr>
          <w:rFonts w:ascii="Times New Roman" w:eastAsia="Times New Roman" w:hAnsi="Times New Roman" w:cs="Times New Roman"/>
          <w:sz w:val="28"/>
          <w:szCs w:val="28"/>
          <w:lang w:val="ru-RU" w:eastAsia="ru-RU"/>
        </w:rPr>
        <w:t>.</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11. Діяльність управління здійснюється на основі річних планів роботи.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12. Управління при вирішенні питань, які належать до його компетенції, взаємодіє з іншими виконавчими органами міської ради, органами самоорганізації населення,</w:t>
      </w:r>
      <w:r w:rsidRPr="00282F8D">
        <w:rPr>
          <w:rFonts w:ascii="Times New Roman" w:eastAsia="Times New Roman" w:hAnsi="Times New Roman" w:cs="Times New Roman"/>
          <w:color w:val="333333"/>
          <w:sz w:val="28"/>
          <w:szCs w:val="28"/>
          <w:lang w:eastAsia="ru-RU"/>
        </w:rPr>
        <w:t xml:space="preserve"> </w:t>
      </w:r>
      <w:r w:rsidRPr="00282F8D">
        <w:rPr>
          <w:rFonts w:ascii="Times New Roman" w:eastAsia="Times New Roman" w:hAnsi="Times New Roman" w:cs="Times New Roman"/>
          <w:sz w:val="28"/>
          <w:szCs w:val="28"/>
          <w:lang w:eastAsia="ru-RU"/>
        </w:rPr>
        <w:t xml:space="preserve">депутатами, постійними комісіями, тимчасовими контрольними комісіями та іншими органами, утвореними міською радою, </w:t>
      </w:r>
      <w:r w:rsidRPr="00282F8D">
        <w:rPr>
          <w:rFonts w:ascii="Times New Roman" w:eastAsia="Times New Roman" w:hAnsi="Times New Roman" w:cs="Times New Roman"/>
          <w:sz w:val="28"/>
          <w:szCs w:val="28"/>
          <w:lang w:eastAsia="ru-RU"/>
        </w:rPr>
        <w:lastRenderedPageBreak/>
        <w:t>підприємствами, установами, організаціями незалежно від форми власності, об’єднаннями громадян.</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13. Зміни і доповнення до цього Положення вносяться в порядку, встановленому для його ухвалення.</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p>
    <w:p w:rsidR="00282F8D" w:rsidRPr="00282F8D" w:rsidRDefault="00282F8D" w:rsidP="00282F8D">
      <w:pPr>
        <w:spacing w:after="0" w:line="240" w:lineRule="auto"/>
        <w:jc w:val="center"/>
        <w:rPr>
          <w:rFonts w:ascii="Times New Roman" w:eastAsia="Times New Roman" w:hAnsi="Times New Roman" w:cs="Times New Roman"/>
          <w:b/>
          <w:sz w:val="28"/>
          <w:szCs w:val="28"/>
          <w:lang w:eastAsia="ru-RU"/>
        </w:rPr>
      </w:pPr>
      <w:proofErr w:type="spellStart"/>
      <w:proofErr w:type="gramStart"/>
      <w:r w:rsidRPr="00282F8D">
        <w:rPr>
          <w:rFonts w:ascii="Times New Roman" w:eastAsia="Times New Roman" w:hAnsi="Times New Roman" w:cs="Times New Roman"/>
          <w:b/>
          <w:sz w:val="28"/>
          <w:szCs w:val="28"/>
          <w:lang w:val="en-US" w:eastAsia="ru-RU"/>
        </w:rPr>
        <w:t>ll</w:t>
      </w:r>
      <w:proofErr w:type="spellEnd"/>
      <w:proofErr w:type="gramEnd"/>
      <w:r w:rsidRPr="00282F8D">
        <w:rPr>
          <w:rFonts w:ascii="Times New Roman" w:eastAsia="Times New Roman" w:hAnsi="Times New Roman" w:cs="Times New Roman"/>
          <w:b/>
          <w:sz w:val="28"/>
          <w:szCs w:val="28"/>
          <w:lang w:val="ru-RU" w:eastAsia="ru-RU"/>
        </w:rPr>
        <w:t xml:space="preserve">. Структура </w:t>
      </w:r>
      <w:r w:rsidRPr="00282F8D">
        <w:rPr>
          <w:rFonts w:ascii="Times New Roman" w:eastAsia="Times New Roman" w:hAnsi="Times New Roman" w:cs="Times New Roman"/>
          <w:b/>
          <w:sz w:val="28"/>
          <w:szCs w:val="28"/>
          <w:lang w:eastAsia="ru-RU"/>
        </w:rPr>
        <w:t xml:space="preserve"> управління освіти</w:t>
      </w:r>
    </w:p>
    <w:p w:rsidR="00282F8D" w:rsidRPr="00282F8D" w:rsidRDefault="00282F8D" w:rsidP="00282F8D">
      <w:pPr>
        <w:spacing w:after="0" w:line="240" w:lineRule="auto"/>
        <w:jc w:val="both"/>
        <w:rPr>
          <w:rFonts w:ascii="Times New Roman" w:eastAsia="Times New Roman" w:hAnsi="Times New Roman" w:cs="Times New Roman"/>
          <w:b/>
          <w:sz w:val="28"/>
          <w:szCs w:val="28"/>
          <w:lang w:eastAsia="ru-RU"/>
        </w:rPr>
      </w:pP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1.  Структура управління складається з урахуванням чинного законодавства України та затверджується засновником.</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2.  Згідно штатного розпису до управління освіти міської ради входять такі структурні підрозділи: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2.1  Сектор юридичної та кадрової роботи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2. </w:t>
      </w:r>
      <w:r w:rsidRPr="00282F8D">
        <w:rPr>
          <w:rFonts w:ascii="Times New Roman" w:eastAsia="Times New Roman" w:hAnsi="Times New Roman" w:cs="Times New Roman"/>
          <w:sz w:val="28"/>
          <w:szCs w:val="28"/>
          <w:lang w:eastAsia="ru-RU"/>
        </w:rPr>
        <w:t>Методичний кабінет</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282F8D">
        <w:rPr>
          <w:rFonts w:ascii="Times New Roman" w:eastAsia="Times New Roman" w:hAnsi="Times New Roman" w:cs="Times New Roman"/>
          <w:sz w:val="28"/>
          <w:szCs w:val="28"/>
          <w:lang w:eastAsia="ru-RU"/>
        </w:rPr>
        <w:t>.  Централізована бухгалтерія</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Pr="00282F8D">
        <w:rPr>
          <w:rFonts w:ascii="Times New Roman" w:eastAsia="Times New Roman" w:hAnsi="Times New Roman" w:cs="Times New Roman"/>
          <w:sz w:val="28"/>
          <w:szCs w:val="28"/>
          <w:lang w:eastAsia="ru-RU"/>
        </w:rPr>
        <w:t>.  Господарська група</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3. </w:t>
      </w:r>
      <w:proofErr w:type="spellStart"/>
      <w:r w:rsidRPr="00282F8D">
        <w:rPr>
          <w:rFonts w:ascii="Times New Roman" w:eastAsia="Times New Roman" w:hAnsi="Times New Roman" w:cs="Times New Roman"/>
          <w:sz w:val="28"/>
          <w:szCs w:val="28"/>
          <w:lang w:eastAsia="ru-RU"/>
        </w:rPr>
        <w:t>Уп</w:t>
      </w:r>
      <w:r w:rsidRPr="00282F8D">
        <w:rPr>
          <w:rFonts w:ascii="Times New Roman" w:eastAsia="Times New Roman" w:hAnsi="Times New Roman" w:cs="Times New Roman"/>
          <w:sz w:val="28"/>
          <w:szCs w:val="28"/>
          <w:lang w:val="ru-RU" w:eastAsia="ru-RU"/>
        </w:rPr>
        <w:t>равління</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очолює</w:t>
      </w:r>
      <w:proofErr w:type="spellEnd"/>
      <w:r w:rsidRPr="00282F8D">
        <w:rPr>
          <w:rFonts w:ascii="Times New Roman" w:eastAsia="Times New Roman" w:hAnsi="Times New Roman" w:cs="Times New Roman"/>
          <w:sz w:val="28"/>
          <w:szCs w:val="28"/>
          <w:lang w:val="ru-RU" w:eastAsia="ru-RU"/>
        </w:rPr>
        <w:t xml:space="preserve"> начальник, </w:t>
      </w:r>
      <w:proofErr w:type="spellStart"/>
      <w:r w:rsidRPr="00282F8D">
        <w:rPr>
          <w:rFonts w:ascii="Times New Roman" w:eastAsia="Times New Roman" w:hAnsi="Times New Roman" w:cs="Times New Roman"/>
          <w:sz w:val="28"/>
          <w:szCs w:val="28"/>
          <w:lang w:val="ru-RU" w:eastAsia="ru-RU"/>
        </w:rPr>
        <w:t>якого</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призначає</w:t>
      </w:r>
      <w:proofErr w:type="spellEnd"/>
      <w:r w:rsidRPr="00282F8D">
        <w:rPr>
          <w:rFonts w:ascii="Times New Roman" w:eastAsia="Times New Roman" w:hAnsi="Times New Roman" w:cs="Times New Roman"/>
          <w:sz w:val="28"/>
          <w:szCs w:val="28"/>
          <w:lang w:val="ru-RU" w:eastAsia="ru-RU"/>
        </w:rPr>
        <w:t xml:space="preserve"> на посаду і </w:t>
      </w:r>
      <w:proofErr w:type="spellStart"/>
      <w:r w:rsidRPr="00282F8D">
        <w:rPr>
          <w:rFonts w:ascii="Times New Roman" w:eastAsia="Times New Roman" w:hAnsi="Times New Roman" w:cs="Times New Roman"/>
          <w:sz w:val="28"/>
          <w:szCs w:val="28"/>
          <w:lang w:val="ru-RU" w:eastAsia="ru-RU"/>
        </w:rPr>
        <w:t>звільняє</w:t>
      </w:r>
      <w:proofErr w:type="spellEnd"/>
      <w:r w:rsidRPr="00282F8D">
        <w:rPr>
          <w:rFonts w:ascii="Times New Roman" w:eastAsia="Times New Roman" w:hAnsi="Times New Roman" w:cs="Times New Roman"/>
          <w:sz w:val="28"/>
          <w:szCs w:val="28"/>
          <w:lang w:val="ru-RU" w:eastAsia="ru-RU"/>
        </w:rPr>
        <w:t xml:space="preserve"> з посади</w:t>
      </w:r>
      <w:r w:rsidRPr="00282F8D">
        <w:rPr>
          <w:rFonts w:ascii="Times New Roman" w:eastAsia="Times New Roman" w:hAnsi="Times New Roman" w:cs="Times New Roman"/>
          <w:sz w:val="28"/>
          <w:szCs w:val="28"/>
          <w:lang w:eastAsia="ru-RU"/>
        </w:rPr>
        <w:t xml:space="preserve"> </w:t>
      </w:r>
      <w:proofErr w:type="spellStart"/>
      <w:r w:rsidRPr="00282F8D">
        <w:rPr>
          <w:rFonts w:ascii="Times New Roman" w:eastAsia="Times New Roman" w:hAnsi="Times New Roman" w:cs="Times New Roman"/>
          <w:sz w:val="28"/>
          <w:szCs w:val="28"/>
          <w:lang w:val="ru-RU" w:eastAsia="ru-RU"/>
        </w:rPr>
        <w:t>міський</w:t>
      </w:r>
      <w:proofErr w:type="spellEnd"/>
      <w:r w:rsidRPr="00282F8D">
        <w:rPr>
          <w:rFonts w:ascii="Times New Roman" w:eastAsia="Times New Roman" w:hAnsi="Times New Roman" w:cs="Times New Roman"/>
          <w:sz w:val="28"/>
          <w:szCs w:val="28"/>
          <w:lang w:val="ru-RU" w:eastAsia="ru-RU"/>
        </w:rPr>
        <w:t xml:space="preserve"> голова </w:t>
      </w:r>
      <w:r w:rsidRPr="00282F8D">
        <w:rPr>
          <w:rFonts w:ascii="Times New Roman" w:eastAsia="Times New Roman" w:hAnsi="Times New Roman" w:cs="Times New Roman"/>
          <w:sz w:val="28"/>
          <w:szCs w:val="28"/>
          <w:lang w:eastAsia="ru-RU"/>
        </w:rPr>
        <w:t>відповідно до чинного законодавства</w:t>
      </w:r>
      <w:r w:rsidRPr="00282F8D">
        <w:rPr>
          <w:rFonts w:ascii="Times New Roman" w:eastAsia="Times New Roman" w:hAnsi="Times New Roman" w:cs="Times New Roman"/>
          <w:sz w:val="28"/>
          <w:szCs w:val="28"/>
          <w:lang w:val="ru-RU" w:eastAsia="ru-RU"/>
        </w:rPr>
        <w:t xml:space="preserve">. </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val="ru-RU" w:eastAsia="ru-RU"/>
        </w:rPr>
        <w:t xml:space="preserve">Начальник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val="ru-RU" w:eastAsia="ru-RU"/>
        </w:rPr>
        <w:t xml:space="preserve"> </w:t>
      </w:r>
      <w:r w:rsidRPr="00282F8D">
        <w:rPr>
          <w:rFonts w:ascii="Times New Roman" w:eastAsia="Times New Roman" w:hAnsi="Times New Roman" w:cs="Times New Roman"/>
          <w:sz w:val="28"/>
          <w:szCs w:val="28"/>
          <w:lang w:eastAsia="ru-RU"/>
        </w:rPr>
        <w:t xml:space="preserve">освіти </w:t>
      </w:r>
      <w:r w:rsidRPr="00282F8D">
        <w:rPr>
          <w:rFonts w:ascii="Times New Roman" w:eastAsia="Times New Roman" w:hAnsi="Times New Roman" w:cs="Times New Roman"/>
          <w:sz w:val="28"/>
          <w:szCs w:val="28"/>
          <w:lang w:val="ru-RU" w:eastAsia="ru-RU"/>
        </w:rPr>
        <w:t xml:space="preserve">повинен </w:t>
      </w:r>
      <w:proofErr w:type="spellStart"/>
      <w:r w:rsidRPr="00282F8D">
        <w:rPr>
          <w:rFonts w:ascii="Times New Roman" w:eastAsia="Times New Roman" w:hAnsi="Times New Roman" w:cs="Times New Roman"/>
          <w:sz w:val="28"/>
          <w:szCs w:val="28"/>
          <w:lang w:val="ru-RU" w:eastAsia="ru-RU"/>
        </w:rPr>
        <w:t>мати</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вищу</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педагогічну</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освіту</w:t>
      </w:r>
      <w:proofErr w:type="spellEnd"/>
      <w:r w:rsidRPr="00282F8D">
        <w:rPr>
          <w:rFonts w:ascii="Times New Roman" w:eastAsia="Times New Roman" w:hAnsi="Times New Roman" w:cs="Times New Roman"/>
          <w:sz w:val="28"/>
          <w:szCs w:val="28"/>
          <w:lang w:val="ru-RU" w:eastAsia="ru-RU"/>
        </w:rPr>
        <w:t xml:space="preserve">, стаж </w:t>
      </w:r>
      <w:proofErr w:type="spellStart"/>
      <w:r w:rsidRPr="00282F8D">
        <w:rPr>
          <w:rFonts w:ascii="Times New Roman" w:eastAsia="Times New Roman" w:hAnsi="Times New Roman" w:cs="Times New Roman"/>
          <w:sz w:val="28"/>
          <w:szCs w:val="28"/>
          <w:lang w:val="ru-RU" w:eastAsia="ru-RU"/>
        </w:rPr>
        <w:t>роботи</w:t>
      </w:r>
      <w:proofErr w:type="spellEnd"/>
      <w:r w:rsidRPr="00282F8D">
        <w:rPr>
          <w:rFonts w:ascii="Times New Roman" w:eastAsia="Times New Roman" w:hAnsi="Times New Roman" w:cs="Times New Roman"/>
          <w:sz w:val="28"/>
          <w:szCs w:val="28"/>
          <w:lang w:val="ru-RU" w:eastAsia="ru-RU"/>
        </w:rPr>
        <w:t> у закладах </w:t>
      </w:r>
      <w:proofErr w:type="spellStart"/>
      <w:r w:rsidRPr="00282F8D">
        <w:rPr>
          <w:rFonts w:ascii="Times New Roman" w:eastAsia="Times New Roman" w:hAnsi="Times New Roman" w:cs="Times New Roman"/>
          <w:sz w:val="28"/>
          <w:szCs w:val="28"/>
          <w:lang w:val="ru-RU" w:eastAsia="ru-RU"/>
        </w:rPr>
        <w:t>осві</w:t>
      </w:r>
      <w:proofErr w:type="gramStart"/>
      <w:r w:rsidRPr="00282F8D">
        <w:rPr>
          <w:rFonts w:ascii="Times New Roman" w:eastAsia="Times New Roman" w:hAnsi="Times New Roman" w:cs="Times New Roman"/>
          <w:sz w:val="28"/>
          <w:szCs w:val="28"/>
          <w:lang w:val="ru-RU" w:eastAsia="ru-RU"/>
        </w:rPr>
        <w:t>ти</w:t>
      </w:r>
      <w:proofErr w:type="spellEnd"/>
      <w:r w:rsidRPr="00282F8D">
        <w:rPr>
          <w:rFonts w:ascii="Times New Roman" w:eastAsia="Times New Roman" w:hAnsi="Times New Roman" w:cs="Times New Roman"/>
          <w:sz w:val="28"/>
          <w:szCs w:val="28"/>
          <w:lang w:val="ru-RU" w:eastAsia="ru-RU"/>
        </w:rPr>
        <w:t> не</w:t>
      </w:r>
      <w:proofErr w:type="gram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менше</w:t>
      </w:r>
      <w:proofErr w:type="spellEnd"/>
      <w:r w:rsidRPr="00282F8D">
        <w:rPr>
          <w:rFonts w:ascii="Times New Roman" w:eastAsia="Times New Roman" w:hAnsi="Times New Roman" w:cs="Times New Roman"/>
          <w:sz w:val="28"/>
          <w:szCs w:val="28"/>
          <w:lang w:val="ru-RU" w:eastAsia="ru-RU"/>
        </w:rPr>
        <w:t xml:space="preserve"> 5 </w:t>
      </w:r>
      <w:proofErr w:type="spellStart"/>
      <w:r w:rsidRPr="00282F8D">
        <w:rPr>
          <w:rFonts w:ascii="Times New Roman" w:eastAsia="Times New Roman" w:hAnsi="Times New Roman" w:cs="Times New Roman"/>
          <w:sz w:val="28"/>
          <w:szCs w:val="28"/>
          <w:lang w:val="ru-RU" w:eastAsia="ru-RU"/>
        </w:rPr>
        <w:t>років</w:t>
      </w:r>
      <w:proofErr w:type="spellEnd"/>
      <w:r w:rsidRPr="00282F8D">
        <w:rPr>
          <w:rFonts w:ascii="Times New Roman" w:eastAsia="Times New Roman" w:hAnsi="Times New Roman" w:cs="Times New Roman"/>
          <w:sz w:val="28"/>
          <w:szCs w:val="28"/>
          <w:lang w:val="ru-RU" w:eastAsia="ru-RU"/>
        </w:rPr>
        <w:t xml:space="preserve">, стаж </w:t>
      </w:r>
      <w:proofErr w:type="spellStart"/>
      <w:r w:rsidRPr="00282F8D">
        <w:rPr>
          <w:rFonts w:ascii="Times New Roman" w:eastAsia="Times New Roman" w:hAnsi="Times New Roman" w:cs="Times New Roman"/>
          <w:sz w:val="28"/>
          <w:szCs w:val="28"/>
          <w:lang w:val="ru-RU" w:eastAsia="ru-RU"/>
        </w:rPr>
        <w:t>роботи</w:t>
      </w:r>
      <w:proofErr w:type="spellEnd"/>
      <w:r w:rsidRPr="00282F8D">
        <w:rPr>
          <w:rFonts w:ascii="Times New Roman" w:eastAsia="Times New Roman" w:hAnsi="Times New Roman" w:cs="Times New Roman"/>
          <w:sz w:val="28"/>
          <w:szCs w:val="28"/>
          <w:lang w:val="ru-RU" w:eastAsia="ru-RU"/>
        </w:rPr>
        <w:t xml:space="preserve"> на </w:t>
      </w:r>
      <w:proofErr w:type="spellStart"/>
      <w:r w:rsidRPr="00282F8D">
        <w:rPr>
          <w:rFonts w:ascii="Times New Roman" w:eastAsia="Times New Roman" w:hAnsi="Times New Roman" w:cs="Times New Roman"/>
          <w:sz w:val="28"/>
          <w:szCs w:val="28"/>
          <w:lang w:val="ru-RU" w:eastAsia="ru-RU"/>
        </w:rPr>
        <w:t>керівній</w:t>
      </w:r>
      <w:proofErr w:type="spellEnd"/>
      <w:r w:rsidRPr="00282F8D">
        <w:rPr>
          <w:rFonts w:ascii="Times New Roman" w:eastAsia="Times New Roman" w:hAnsi="Times New Roman" w:cs="Times New Roman"/>
          <w:sz w:val="28"/>
          <w:szCs w:val="28"/>
          <w:lang w:val="ru-RU" w:eastAsia="ru-RU"/>
        </w:rPr>
        <w:t> </w:t>
      </w:r>
      <w:proofErr w:type="spellStart"/>
      <w:r w:rsidRPr="00282F8D">
        <w:rPr>
          <w:rFonts w:ascii="Times New Roman" w:eastAsia="Times New Roman" w:hAnsi="Times New Roman" w:cs="Times New Roman"/>
          <w:sz w:val="28"/>
          <w:szCs w:val="28"/>
          <w:lang w:val="ru-RU" w:eastAsia="ru-RU"/>
        </w:rPr>
        <w:t>посаді</w:t>
      </w:r>
      <w:proofErr w:type="spellEnd"/>
      <w:r w:rsidRPr="00282F8D">
        <w:rPr>
          <w:rFonts w:ascii="Times New Roman" w:eastAsia="Times New Roman" w:hAnsi="Times New Roman" w:cs="Times New Roman"/>
          <w:sz w:val="28"/>
          <w:szCs w:val="28"/>
          <w:lang w:val="ru-RU" w:eastAsia="ru-RU"/>
        </w:rPr>
        <w:t xml:space="preserve"> не </w:t>
      </w:r>
      <w:proofErr w:type="spellStart"/>
      <w:r w:rsidRPr="00282F8D">
        <w:rPr>
          <w:rFonts w:ascii="Times New Roman" w:eastAsia="Times New Roman" w:hAnsi="Times New Roman" w:cs="Times New Roman"/>
          <w:sz w:val="28"/>
          <w:szCs w:val="28"/>
          <w:lang w:val="ru-RU" w:eastAsia="ru-RU"/>
        </w:rPr>
        <w:t>менше</w:t>
      </w:r>
      <w:proofErr w:type="spellEnd"/>
      <w:r w:rsidRPr="00282F8D">
        <w:rPr>
          <w:rFonts w:ascii="Times New Roman" w:eastAsia="Times New Roman" w:hAnsi="Times New Roman" w:cs="Times New Roman"/>
          <w:sz w:val="28"/>
          <w:szCs w:val="28"/>
          <w:lang w:val="ru-RU" w:eastAsia="ru-RU"/>
        </w:rPr>
        <w:t xml:space="preserve"> 3 </w:t>
      </w:r>
      <w:proofErr w:type="spellStart"/>
      <w:r w:rsidRPr="00282F8D">
        <w:rPr>
          <w:rFonts w:ascii="Times New Roman" w:eastAsia="Times New Roman" w:hAnsi="Times New Roman" w:cs="Times New Roman"/>
          <w:sz w:val="28"/>
          <w:szCs w:val="28"/>
          <w:lang w:val="ru-RU" w:eastAsia="ru-RU"/>
        </w:rPr>
        <w:t>років</w:t>
      </w:r>
      <w:proofErr w:type="spellEnd"/>
      <w:r w:rsidRPr="00282F8D">
        <w:rPr>
          <w:rFonts w:ascii="Times New Roman" w:eastAsia="Times New Roman" w:hAnsi="Times New Roman" w:cs="Times New Roman"/>
          <w:sz w:val="28"/>
          <w:szCs w:val="28"/>
          <w:lang w:val="ru-RU" w:eastAsia="ru-RU"/>
        </w:rPr>
        <w:t xml:space="preserve"> і </w:t>
      </w:r>
      <w:proofErr w:type="spellStart"/>
      <w:r w:rsidRPr="00282F8D">
        <w:rPr>
          <w:rFonts w:ascii="Times New Roman" w:eastAsia="Times New Roman" w:hAnsi="Times New Roman" w:cs="Times New Roman"/>
          <w:sz w:val="28"/>
          <w:szCs w:val="28"/>
          <w:lang w:val="ru-RU" w:eastAsia="ru-RU"/>
        </w:rPr>
        <w:t>володі</w:t>
      </w:r>
      <w:proofErr w:type="spellEnd"/>
      <w:r w:rsidRPr="00282F8D">
        <w:rPr>
          <w:rFonts w:ascii="Times New Roman" w:eastAsia="Times New Roman" w:hAnsi="Times New Roman" w:cs="Times New Roman"/>
          <w:sz w:val="28"/>
          <w:szCs w:val="28"/>
          <w:lang w:eastAsia="ru-RU"/>
        </w:rPr>
        <w:t>ти</w:t>
      </w:r>
      <w:r w:rsidRPr="00282F8D">
        <w:rPr>
          <w:rFonts w:ascii="Times New Roman" w:eastAsia="Times New Roman" w:hAnsi="Times New Roman" w:cs="Times New Roman"/>
          <w:sz w:val="28"/>
          <w:szCs w:val="28"/>
          <w:lang w:val="ru-RU" w:eastAsia="ru-RU"/>
        </w:rPr>
        <w:t xml:space="preserve"> державною </w:t>
      </w:r>
      <w:proofErr w:type="spellStart"/>
      <w:r w:rsidRPr="00282F8D">
        <w:rPr>
          <w:rFonts w:ascii="Times New Roman" w:eastAsia="Times New Roman" w:hAnsi="Times New Roman" w:cs="Times New Roman"/>
          <w:sz w:val="28"/>
          <w:szCs w:val="28"/>
          <w:lang w:val="ru-RU" w:eastAsia="ru-RU"/>
        </w:rPr>
        <w:t>мовою</w:t>
      </w:r>
      <w:proofErr w:type="spellEnd"/>
      <w:r w:rsidRPr="00282F8D">
        <w:rPr>
          <w:rFonts w:ascii="Times New Roman" w:eastAsia="Times New Roman" w:hAnsi="Times New Roman" w:cs="Times New Roman"/>
          <w:sz w:val="28"/>
          <w:szCs w:val="28"/>
          <w:lang w:val="ru-RU" w:eastAsia="ru-RU"/>
        </w:rPr>
        <w:t>.</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Начальник управління освіти представляє інтереси Хмільницької міської об’єднаної територіальної громади в галузі освіти у відносинах з юридичними та фізичними особами, здійснює керівництво діяльністю установи, управління підпорядкованими закладами освіти, забезпечує виконання покладених на управління освіти завдань.</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На час відсутності його функції виконує заступник начальника управління освіти</w:t>
      </w:r>
      <w:r>
        <w:rPr>
          <w:rFonts w:ascii="Times New Roman" w:eastAsia="Times New Roman" w:hAnsi="Times New Roman" w:cs="Times New Roman"/>
          <w:sz w:val="28"/>
          <w:szCs w:val="28"/>
          <w:lang w:eastAsia="ru-RU"/>
        </w:rPr>
        <w:t xml:space="preserve"> Хмільницької міської ради</w:t>
      </w:r>
      <w:r w:rsidRPr="00282F8D">
        <w:rPr>
          <w:rFonts w:ascii="Times New Roman" w:eastAsia="Times New Roman" w:hAnsi="Times New Roman" w:cs="Times New Roman"/>
          <w:sz w:val="28"/>
          <w:szCs w:val="28"/>
          <w:lang w:eastAsia="ru-RU"/>
        </w:rPr>
        <w:t xml:space="preserve"> або інший працівник управління, на якого ці обов’язки покладені згідно розпорядження міського голови.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4. Посадові обов’язки начальника управління визначаються  посадовою інструкцією, затвердженою міським головою та погодженою заступником міського голови з питань діяльності виконавчих органів міської ради (згідно розподілу обов’язків).</w:t>
      </w:r>
    </w:p>
    <w:p w:rsidR="00282F8D" w:rsidRPr="00282F8D" w:rsidRDefault="00282F8D" w:rsidP="00282F8D">
      <w:pPr>
        <w:spacing w:after="0" w:line="240" w:lineRule="auto"/>
        <w:jc w:val="both"/>
        <w:rPr>
          <w:rFonts w:ascii="Times New Roman" w:eastAsia="Times New Roman" w:hAnsi="Times New Roman" w:cs="Times New Roman"/>
          <w:sz w:val="28"/>
          <w:szCs w:val="28"/>
          <w:lang w:val="ru-RU" w:eastAsia="ru-RU"/>
        </w:rPr>
      </w:pPr>
      <w:r w:rsidRPr="00282F8D">
        <w:rPr>
          <w:rFonts w:ascii="Times New Roman" w:eastAsia="Times New Roman" w:hAnsi="Times New Roman" w:cs="Times New Roman"/>
          <w:sz w:val="28"/>
          <w:szCs w:val="28"/>
          <w:lang w:eastAsia="ru-RU"/>
        </w:rPr>
        <w:t xml:space="preserve">5. </w:t>
      </w:r>
      <w:proofErr w:type="spellStart"/>
      <w:r w:rsidRPr="00282F8D">
        <w:rPr>
          <w:rFonts w:ascii="Times New Roman" w:eastAsia="Times New Roman" w:hAnsi="Times New Roman" w:cs="Times New Roman"/>
          <w:sz w:val="28"/>
          <w:szCs w:val="28"/>
          <w:lang w:val="ru-RU" w:eastAsia="ru-RU"/>
        </w:rPr>
        <w:t>Всі</w:t>
      </w:r>
      <w:proofErr w:type="spellEnd"/>
      <w:r w:rsidRPr="00282F8D">
        <w:rPr>
          <w:rFonts w:ascii="Times New Roman" w:eastAsia="Times New Roman" w:hAnsi="Times New Roman" w:cs="Times New Roman"/>
          <w:sz w:val="28"/>
          <w:szCs w:val="28"/>
          <w:lang w:val="ru-RU" w:eastAsia="ru-RU"/>
        </w:rPr>
        <w:t xml:space="preserve"> </w:t>
      </w:r>
      <w:proofErr w:type="spellStart"/>
      <w:r w:rsidRPr="00282F8D">
        <w:rPr>
          <w:rFonts w:ascii="Times New Roman" w:eastAsia="Times New Roman" w:hAnsi="Times New Roman" w:cs="Times New Roman"/>
          <w:sz w:val="28"/>
          <w:szCs w:val="28"/>
          <w:lang w:val="ru-RU" w:eastAsia="ru-RU"/>
        </w:rPr>
        <w:t>структурні</w:t>
      </w:r>
      <w:proofErr w:type="spellEnd"/>
      <w:r w:rsidRPr="00282F8D">
        <w:rPr>
          <w:rFonts w:ascii="Times New Roman" w:eastAsia="Times New Roman" w:hAnsi="Times New Roman" w:cs="Times New Roman"/>
          <w:sz w:val="28"/>
          <w:szCs w:val="28"/>
          <w:lang w:val="ru-RU" w:eastAsia="ru-RU"/>
        </w:rPr>
        <w:t xml:space="preserve"> </w:t>
      </w:r>
      <w:proofErr w:type="spellStart"/>
      <w:proofErr w:type="gramStart"/>
      <w:r w:rsidRPr="00282F8D">
        <w:rPr>
          <w:rFonts w:ascii="Times New Roman" w:eastAsia="Times New Roman" w:hAnsi="Times New Roman" w:cs="Times New Roman"/>
          <w:sz w:val="28"/>
          <w:szCs w:val="28"/>
          <w:lang w:val="ru-RU" w:eastAsia="ru-RU"/>
        </w:rPr>
        <w:t>п</w:t>
      </w:r>
      <w:proofErr w:type="gramEnd"/>
      <w:r w:rsidRPr="00282F8D">
        <w:rPr>
          <w:rFonts w:ascii="Times New Roman" w:eastAsia="Times New Roman" w:hAnsi="Times New Roman" w:cs="Times New Roman"/>
          <w:sz w:val="28"/>
          <w:szCs w:val="28"/>
          <w:lang w:val="ru-RU" w:eastAsia="ru-RU"/>
        </w:rPr>
        <w:t>ідрозділи</w:t>
      </w:r>
      <w:proofErr w:type="spellEnd"/>
      <w:r w:rsidRPr="00282F8D">
        <w:rPr>
          <w:rFonts w:ascii="Times New Roman" w:eastAsia="Times New Roman" w:hAnsi="Times New Roman" w:cs="Times New Roman"/>
          <w:sz w:val="28"/>
          <w:szCs w:val="28"/>
          <w:lang w:eastAsia="ru-RU"/>
        </w:rPr>
        <w:t xml:space="preserve"> управління освіти </w:t>
      </w:r>
      <w:proofErr w:type="spellStart"/>
      <w:r w:rsidRPr="00282F8D">
        <w:rPr>
          <w:rFonts w:ascii="Times New Roman" w:eastAsia="Times New Roman" w:hAnsi="Times New Roman" w:cs="Times New Roman"/>
          <w:sz w:val="28"/>
          <w:szCs w:val="28"/>
          <w:lang w:val="ru-RU" w:eastAsia="ru-RU"/>
        </w:rPr>
        <w:t>перебувають</w:t>
      </w:r>
      <w:proofErr w:type="spellEnd"/>
      <w:r w:rsidRPr="00282F8D">
        <w:rPr>
          <w:rFonts w:ascii="Times New Roman" w:eastAsia="Times New Roman" w:hAnsi="Times New Roman" w:cs="Times New Roman"/>
          <w:sz w:val="28"/>
          <w:szCs w:val="28"/>
          <w:lang w:val="ru-RU" w:eastAsia="ru-RU"/>
        </w:rPr>
        <w:t> у</w:t>
      </w:r>
      <w:r w:rsidRPr="00282F8D">
        <w:rPr>
          <w:rFonts w:ascii="Times New Roman" w:eastAsia="Times New Roman" w:hAnsi="Times New Roman" w:cs="Times New Roman"/>
          <w:sz w:val="28"/>
          <w:szCs w:val="28"/>
          <w:lang w:eastAsia="ru-RU"/>
        </w:rPr>
        <w:t xml:space="preserve"> </w:t>
      </w:r>
      <w:proofErr w:type="spellStart"/>
      <w:r w:rsidRPr="00282F8D">
        <w:rPr>
          <w:rFonts w:ascii="Times New Roman" w:eastAsia="Times New Roman" w:hAnsi="Times New Roman" w:cs="Times New Roman"/>
          <w:sz w:val="28"/>
          <w:szCs w:val="28"/>
          <w:lang w:val="ru-RU" w:eastAsia="ru-RU"/>
        </w:rPr>
        <w:t>безпосередньому</w:t>
      </w:r>
      <w:proofErr w:type="spellEnd"/>
      <w:r w:rsidRPr="00282F8D">
        <w:rPr>
          <w:rFonts w:ascii="Times New Roman" w:eastAsia="Times New Roman" w:hAnsi="Times New Roman" w:cs="Times New Roman"/>
          <w:sz w:val="28"/>
          <w:szCs w:val="28"/>
          <w:lang w:val="ru-RU" w:eastAsia="ru-RU"/>
        </w:rPr>
        <w:t> </w:t>
      </w:r>
      <w:r w:rsidRPr="00282F8D">
        <w:rPr>
          <w:rFonts w:ascii="Times New Roman" w:eastAsia="Times New Roman" w:hAnsi="Times New Roman" w:cs="Times New Roman"/>
          <w:sz w:val="28"/>
          <w:szCs w:val="28"/>
          <w:lang w:eastAsia="ru-RU"/>
        </w:rPr>
        <w:t xml:space="preserve"> </w:t>
      </w:r>
      <w:proofErr w:type="spellStart"/>
      <w:r w:rsidRPr="00282F8D">
        <w:rPr>
          <w:rFonts w:ascii="Times New Roman" w:eastAsia="Times New Roman" w:hAnsi="Times New Roman" w:cs="Times New Roman"/>
          <w:sz w:val="28"/>
          <w:szCs w:val="28"/>
          <w:lang w:val="ru-RU" w:eastAsia="ru-RU"/>
        </w:rPr>
        <w:t>підпорядкуванні</w:t>
      </w:r>
      <w:proofErr w:type="spellEnd"/>
      <w:r w:rsidRPr="00282F8D">
        <w:rPr>
          <w:rFonts w:ascii="Times New Roman" w:eastAsia="Times New Roman" w:hAnsi="Times New Roman" w:cs="Times New Roman"/>
          <w:sz w:val="28"/>
          <w:szCs w:val="28"/>
          <w:lang w:eastAsia="ru-RU"/>
        </w:rPr>
        <w:t xml:space="preserve"> </w:t>
      </w:r>
      <w:r w:rsidRPr="00282F8D">
        <w:rPr>
          <w:rFonts w:ascii="Times New Roman" w:eastAsia="Times New Roman" w:hAnsi="Times New Roman" w:cs="Times New Roman"/>
          <w:sz w:val="28"/>
          <w:szCs w:val="28"/>
          <w:lang w:val="ru-RU" w:eastAsia="ru-RU"/>
        </w:rPr>
        <w:t xml:space="preserve"> начальника </w:t>
      </w:r>
      <w:proofErr w:type="spellStart"/>
      <w:r w:rsidRPr="00282F8D">
        <w:rPr>
          <w:rFonts w:ascii="Times New Roman" w:eastAsia="Times New Roman" w:hAnsi="Times New Roman" w:cs="Times New Roman"/>
          <w:sz w:val="28"/>
          <w:szCs w:val="28"/>
          <w:lang w:val="ru-RU" w:eastAsia="ru-RU"/>
        </w:rPr>
        <w:t>управління</w:t>
      </w:r>
      <w:proofErr w:type="spellEnd"/>
      <w:r w:rsidRPr="00282F8D">
        <w:rPr>
          <w:rFonts w:ascii="Times New Roman" w:eastAsia="Times New Roman" w:hAnsi="Times New Roman" w:cs="Times New Roman"/>
          <w:sz w:val="28"/>
          <w:szCs w:val="28"/>
          <w:lang w:eastAsia="ru-RU"/>
        </w:rPr>
        <w:t xml:space="preserve"> освіти</w:t>
      </w:r>
      <w:r w:rsidRPr="00282F8D">
        <w:rPr>
          <w:rFonts w:ascii="Times New Roman" w:eastAsia="Times New Roman" w:hAnsi="Times New Roman" w:cs="Times New Roman"/>
          <w:sz w:val="28"/>
          <w:szCs w:val="28"/>
          <w:lang w:val="ru-RU" w:eastAsia="ru-RU"/>
        </w:rPr>
        <w:t>.</w:t>
      </w:r>
    </w:p>
    <w:p w:rsidR="00282F8D" w:rsidRPr="00282F8D" w:rsidRDefault="00282F8D" w:rsidP="00282F8D">
      <w:pPr>
        <w:spacing w:after="0" w:line="240" w:lineRule="auto"/>
        <w:jc w:val="both"/>
        <w:rPr>
          <w:rFonts w:ascii="Times New Roman" w:eastAsia="Times New Roman" w:hAnsi="Times New Roman" w:cs="Times New Roman"/>
          <w:color w:val="000000"/>
          <w:sz w:val="28"/>
          <w:szCs w:val="28"/>
          <w:lang w:eastAsia="ru-RU"/>
        </w:rPr>
      </w:pPr>
      <w:r w:rsidRPr="00282F8D">
        <w:rPr>
          <w:rFonts w:ascii="Times New Roman" w:eastAsia="Times New Roman" w:hAnsi="Times New Roman" w:cs="Times New Roman"/>
          <w:sz w:val="28"/>
          <w:szCs w:val="28"/>
          <w:lang w:eastAsia="ru-RU"/>
        </w:rPr>
        <w:t>Начальник управління освіти, заступник начальника управління</w:t>
      </w:r>
      <w:r w:rsidR="00217916">
        <w:rPr>
          <w:rFonts w:ascii="Times New Roman" w:eastAsia="Times New Roman" w:hAnsi="Times New Roman" w:cs="Times New Roman"/>
          <w:sz w:val="28"/>
          <w:szCs w:val="28"/>
          <w:lang w:eastAsia="ru-RU"/>
        </w:rPr>
        <w:t xml:space="preserve"> освіти</w:t>
      </w:r>
      <w:r w:rsidRPr="00282F8D">
        <w:rPr>
          <w:rFonts w:ascii="Times New Roman" w:eastAsia="Times New Roman" w:hAnsi="Times New Roman" w:cs="Times New Roman"/>
          <w:sz w:val="28"/>
          <w:szCs w:val="28"/>
          <w:lang w:eastAsia="ru-RU"/>
        </w:rPr>
        <w:t xml:space="preserve">, головний спеціаліст управління освіти, провідний спеціаліст управління освіти, </w:t>
      </w:r>
      <w:r w:rsidRPr="00282F8D">
        <w:rPr>
          <w:rFonts w:ascii="Times New Roman" w:eastAsia="Times New Roman" w:hAnsi="Times New Roman" w:cs="Times New Roman"/>
          <w:color w:val="000000"/>
          <w:sz w:val="28"/>
          <w:szCs w:val="28"/>
          <w:lang w:eastAsia="ru-RU"/>
        </w:rPr>
        <w:t>завідувач сектору юридичної</w:t>
      </w:r>
      <w:r w:rsidR="00217916">
        <w:rPr>
          <w:rFonts w:ascii="Times New Roman" w:eastAsia="Times New Roman" w:hAnsi="Times New Roman" w:cs="Times New Roman"/>
          <w:color w:val="000000"/>
          <w:sz w:val="28"/>
          <w:szCs w:val="28"/>
          <w:lang w:eastAsia="ru-RU"/>
        </w:rPr>
        <w:t xml:space="preserve"> та кадрової</w:t>
      </w:r>
      <w:r w:rsidRPr="00282F8D">
        <w:rPr>
          <w:rFonts w:ascii="Times New Roman" w:eastAsia="Times New Roman" w:hAnsi="Times New Roman" w:cs="Times New Roman"/>
          <w:color w:val="000000"/>
          <w:sz w:val="28"/>
          <w:szCs w:val="28"/>
          <w:lang w:eastAsia="ru-RU"/>
        </w:rPr>
        <w:t xml:space="preserve"> роботи управління освіти,</w:t>
      </w:r>
      <w:r w:rsidRPr="00282F8D">
        <w:rPr>
          <w:rFonts w:ascii="Times New Roman" w:eastAsia="Times New Roman" w:hAnsi="Times New Roman" w:cs="Times New Roman"/>
          <w:sz w:val="28"/>
          <w:szCs w:val="28"/>
          <w:lang w:eastAsia="ru-RU"/>
        </w:rPr>
        <w:t xml:space="preserve"> </w:t>
      </w:r>
      <w:r w:rsidRPr="00282F8D">
        <w:rPr>
          <w:rFonts w:ascii="Times New Roman" w:eastAsia="Times New Roman" w:hAnsi="Times New Roman" w:cs="Times New Roman"/>
          <w:color w:val="000000"/>
          <w:sz w:val="28"/>
          <w:szCs w:val="28"/>
          <w:lang w:eastAsia="ru-RU"/>
        </w:rPr>
        <w:t>головний спеціаліст сектору юридичної</w:t>
      </w:r>
      <w:r w:rsidR="00177E18">
        <w:rPr>
          <w:rFonts w:ascii="Times New Roman" w:eastAsia="Times New Roman" w:hAnsi="Times New Roman" w:cs="Times New Roman"/>
          <w:color w:val="000000"/>
          <w:sz w:val="28"/>
          <w:szCs w:val="28"/>
          <w:lang w:eastAsia="ru-RU"/>
        </w:rPr>
        <w:t xml:space="preserve"> та кадрової</w:t>
      </w:r>
      <w:r w:rsidRPr="00282F8D">
        <w:rPr>
          <w:rFonts w:ascii="Times New Roman" w:eastAsia="Times New Roman" w:hAnsi="Times New Roman" w:cs="Times New Roman"/>
          <w:color w:val="000000"/>
          <w:sz w:val="28"/>
          <w:szCs w:val="28"/>
          <w:lang w:eastAsia="ru-RU"/>
        </w:rPr>
        <w:t xml:space="preserve"> роботи управління освіти є  посадовими особами органу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t xml:space="preserve">7.Заступника начальника управління освіти, головного спеціаліста управління освіти, провідного спеціаліста управління освіти, завідувача сектору юридичної </w:t>
      </w:r>
      <w:r w:rsidR="00177E18">
        <w:rPr>
          <w:rFonts w:ascii="Times New Roman" w:eastAsia="Times New Roman" w:hAnsi="Times New Roman" w:cs="Times New Roman"/>
          <w:color w:val="000000"/>
          <w:sz w:val="28"/>
          <w:szCs w:val="28"/>
          <w:lang w:eastAsia="ru-RU"/>
        </w:rPr>
        <w:t>та кадрової</w:t>
      </w:r>
      <w:r w:rsidR="00177E18" w:rsidRPr="00282F8D">
        <w:rPr>
          <w:rFonts w:ascii="Times New Roman" w:eastAsia="Times New Roman" w:hAnsi="Times New Roman" w:cs="Times New Roman"/>
          <w:color w:val="000000"/>
          <w:sz w:val="28"/>
          <w:szCs w:val="28"/>
          <w:lang w:eastAsia="ru-RU"/>
        </w:rPr>
        <w:t xml:space="preserve"> </w:t>
      </w:r>
      <w:r w:rsidRPr="00282F8D">
        <w:rPr>
          <w:rFonts w:ascii="Times New Roman" w:eastAsia="Times New Roman" w:hAnsi="Times New Roman" w:cs="Times New Roman"/>
          <w:sz w:val="28"/>
          <w:szCs w:val="28"/>
          <w:lang w:eastAsia="ru-RU"/>
        </w:rPr>
        <w:t xml:space="preserve">роботи управління освіти, головного спеціаліста сектору юридичної </w:t>
      </w:r>
      <w:r w:rsidR="00177E18">
        <w:rPr>
          <w:rFonts w:ascii="Times New Roman" w:eastAsia="Times New Roman" w:hAnsi="Times New Roman" w:cs="Times New Roman"/>
          <w:color w:val="000000"/>
          <w:sz w:val="28"/>
          <w:szCs w:val="28"/>
          <w:lang w:eastAsia="ru-RU"/>
        </w:rPr>
        <w:t>та кадрової</w:t>
      </w:r>
      <w:r w:rsidR="00177E18" w:rsidRPr="00282F8D">
        <w:rPr>
          <w:rFonts w:ascii="Times New Roman" w:eastAsia="Times New Roman" w:hAnsi="Times New Roman" w:cs="Times New Roman"/>
          <w:color w:val="000000"/>
          <w:sz w:val="28"/>
          <w:szCs w:val="28"/>
          <w:lang w:eastAsia="ru-RU"/>
        </w:rPr>
        <w:t xml:space="preserve"> </w:t>
      </w:r>
      <w:r w:rsidRPr="00282F8D">
        <w:rPr>
          <w:rFonts w:ascii="Times New Roman" w:eastAsia="Times New Roman" w:hAnsi="Times New Roman" w:cs="Times New Roman"/>
          <w:sz w:val="28"/>
          <w:szCs w:val="28"/>
          <w:lang w:eastAsia="ru-RU"/>
        </w:rPr>
        <w:t>роботи управління освіти призначає</w:t>
      </w:r>
      <w:r w:rsidRPr="00282F8D">
        <w:rPr>
          <w:rFonts w:ascii="Times New Roman" w:eastAsia="Times New Roman" w:hAnsi="Times New Roman" w:cs="Times New Roman"/>
          <w:sz w:val="28"/>
          <w:szCs w:val="28"/>
          <w:lang w:val="ru-RU" w:eastAsia="ru-RU"/>
        </w:rPr>
        <w:t> </w:t>
      </w:r>
      <w:r w:rsidRPr="00282F8D">
        <w:rPr>
          <w:rFonts w:ascii="Times New Roman" w:eastAsia="Times New Roman" w:hAnsi="Times New Roman" w:cs="Times New Roman"/>
          <w:sz w:val="28"/>
          <w:szCs w:val="28"/>
          <w:lang w:eastAsia="ru-RU"/>
        </w:rPr>
        <w:t>на посаду</w:t>
      </w:r>
      <w:r w:rsidRPr="00282F8D">
        <w:rPr>
          <w:rFonts w:ascii="Times New Roman" w:eastAsia="Times New Roman" w:hAnsi="Times New Roman" w:cs="Times New Roman"/>
          <w:sz w:val="28"/>
          <w:szCs w:val="28"/>
          <w:lang w:val="ru-RU" w:eastAsia="ru-RU"/>
        </w:rPr>
        <w:t> </w:t>
      </w:r>
      <w:r w:rsidRPr="00282F8D">
        <w:rPr>
          <w:rFonts w:ascii="Times New Roman" w:eastAsia="Times New Roman" w:hAnsi="Times New Roman" w:cs="Times New Roman"/>
          <w:sz w:val="28"/>
          <w:szCs w:val="28"/>
          <w:lang w:eastAsia="ru-RU"/>
        </w:rPr>
        <w:t>і звільняє з посади міський голова в порядку, передбаченому чинним законодавством України.</w:t>
      </w:r>
    </w:p>
    <w:p w:rsidR="00282F8D" w:rsidRPr="00282F8D" w:rsidRDefault="00282F8D" w:rsidP="00282F8D">
      <w:pPr>
        <w:tabs>
          <w:tab w:val="left" w:pos="0"/>
        </w:tabs>
        <w:spacing w:after="0" w:line="240" w:lineRule="auto"/>
        <w:contextualSpacing/>
        <w:jc w:val="both"/>
        <w:rPr>
          <w:rFonts w:ascii="Times New Roman" w:eastAsia="Times New Roman" w:hAnsi="Times New Roman" w:cs="Times New Roman"/>
          <w:sz w:val="28"/>
          <w:szCs w:val="28"/>
          <w:lang w:eastAsia="ru-RU"/>
        </w:rPr>
      </w:pPr>
      <w:r w:rsidRPr="00282F8D">
        <w:rPr>
          <w:rFonts w:ascii="Times New Roman" w:eastAsia="Times New Roman" w:hAnsi="Times New Roman" w:cs="Times New Roman"/>
          <w:sz w:val="28"/>
          <w:szCs w:val="28"/>
          <w:lang w:eastAsia="ru-RU"/>
        </w:rPr>
        <w:lastRenderedPageBreak/>
        <w:t xml:space="preserve">8.Посадові обов’язки заступника начальника управління освіти, головного спеціаліста управління освіти, провідного спеціаліста управління освіти, </w:t>
      </w:r>
      <w:r w:rsidRPr="00282F8D">
        <w:rPr>
          <w:rFonts w:ascii="Times New Roman" w:eastAsia="Times New Roman" w:hAnsi="Times New Roman" w:cs="Times New Roman"/>
          <w:color w:val="000000"/>
          <w:sz w:val="28"/>
          <w:szCs w:val="28"/>
          <w:lang w:eastAsia="ru-RU"/>
        </w:rPr>
        <w:t xml:space="preserve">завідувача сектору юридичної </w:t>
      </w:r>
      <w:r w:rsidR="00177E18">
        <w:rPr>
          <w:rFonts w:ascii="Times New Roman" w:eastAsia="Times New Roman" w:hAnsi="Times New Roman" w:cs="Times New Roman"/>
          <w:color w:val="000000"/>
          <w:sz w:val="28"/>
          <w:szCs w:val="28"/>
          <w:lang w:eastAsia="ru-RU"/>
        </w:rPr>
        <w:t>та кадрової</w:t>
      </w:r>
      <w:r w:rsidR="00177E18" w:rsidRPr="00282F8D">
        <w:rPr>
          <w:rFonts w:ascii="Times New Roman" w:eastAsia="Times New Roman" w:hAnsi="Times New Roman" w:cs="Times New Roman"/>
          <w:color w:val="000000"/>
          <w:sz w:val="28"/>
          <w:szCs w:val="28"/>
          <w:lang w:eastAsia="ru-RU"/>
        </w:rPr>
        <w:t xml:space="preserve"> </w:t>
      </w:r>
      <w:r w:rsidRPr="00282F8D">
        <w:rPr>
          <w:rFonts w:ascii="Times New Roman" w:eastAsia="Times New Roman" w:hAnsi="Times New Roman" w:cs="Times New Roman"/>
          <w:color w:val="000000"/>
          <w:sz w:val="28"/>
          <w:szCs w:val="28"/>
          <w:lang w:eastAsia="ru-RU"/>
        </w:rPr>
        <w:t>роботи управління освіти,</w:t>
      </w:r>
      <w:r w:rsidRPr="00282F8D">
        <w:rPr>
          <w:rFonts w:ascii="Times New Roman" w:eastAsia="Times New Roman" w:hAnsi="Times New Roman" w:cs="Times New Roman"/>
          <w:sz w:val="28"/>
          <w:szCs w:val="28"/>
          <w:lang w:eastAsia="ru-RU"/>
        </w:rPr>
        <w:t xml:space="preserve"> </w:t>
      </w:r>
      <w:r w:rsidRPr="00282F8D">
        <w:rPr>
          <w:rFonts w:ascii="Times New Roman" w:eastAsia="Times New Roman" w:hAnsi="Times New Roman" w:cs="Times New Roman"/>
          <w:color w:val="000000"/>
          <w:sz w:val="28"/>
          <w:szCs w:val="28"/>
          <w:lang w:eastAsia="ru-RU"/>
        </w:rPr>
        <w:t xml:space="preserve">головного спеціаліста сектору юридичної </w:t>
      </w:r>
      <w:r w:rsidR="00177E18">
        <w:rPr>
          <w:rFonts w:ascii="Times New Roman" w:eastAsia="Times New Roman" w:hAnsi="Times New Roman" w:cs="Times New Roman"/>
          <w:color w:val="000000"/>
          <w:sz w:val="28"/>
          <w:szCs w:val="28"/>
          <w:lang w:eastAsia="ru-RU"/>
        </w:rPr>
        <w:t>та кадрової</w:t>
      </w:r>
      <w:r w:rsidR="00177E18" w:rsidRPr="00282F8D">
        <w:rPr>
          <w:rFonts w:ascii="Times New Roman" w:eastAsia="Times New Roman" w:hAnsi="Times New Roman" w:cs="Times New Roman"/>
          <w:color w:val="000000"/>
          <w:sz w:val="28"/>
          <w:szCs w:val="28"/>
          <w:lang w:eastAsia="ru-RU"/>
        </w:rPr>
        <w:t xml:space="preserve"> </w:t>
      </w:r>
      <w:r w:rsidRPr="00282F8D">
        <w:rPr>
          <w:rFonts w:ascii="Times New Roman" w:eastAsia="Times New Roman" w:hAnsi="Times New Roman" w:cs="Times New Roman"/>
          <w:color w:val="000000"/>
          <w:sz w:val="28"/>
          <w:szCs w:val="28"/>
          <w:lang w:eastAsia="ru-RU"/>
        </w:rPr>
        <w:t xml:space="preserve">роботи управління освіти </w:t>
      </w:r>
      <w:r w:rsidRPr="00282F8D">
        <w:rPr>
          <w:rFonts w:ascii="Times New Roman" w:eastAsia="Times New Roman" w:hAnsi="Times New Roman" w:cs="Times New Roman"/>
          <w:sz w:val="28"/>
          <w:szCs w:val="28"/>
          <w:lang w:eastAsia="ru-RU"/>
        </w:rPr>
        <w:t>визначаються посадовими інструкціями, затвердженими начальником управління освіти.</w:t>
      </w:r>
    </w:p>
    <w:p w:rsidR="00282F8D" w:rsidRPr="00282F8D" w:rsidRDefault="00282F8D" w:rsidP="00282F8D">
      <w:pPr>
        <w:spacing w:after="0" w:line="240" w:lineRule="auto"/>
        <w:jc w:val="both"/>
        <w:rPr>
          <w:rFonts w:ascii="Times New Roman" w:eastAsia="Times New Roman" w:hAnsi="Times New Roman" w:cs="Times New Roman"/>
          <w:sz w:val="28"/>
          <w:szCs w:val="28"/>
          <w:lang w:eastAsia="ru-RU"/>
        </w:rPr>
      </w:pPr>
    </w:p>
    <w:p w:rsidR="00177E18" w:rsidRPr="00177E18" w:rsidRDefault="00177E18" w:rsidP="00177E18">
      <w:pPr>
        <w:spacing w:after="0" w:line="240" w:lineRule="auto"/>
        <w:jc w:val="center"/>
        <w:rPr>
          <w:rFonts w:ascii="Times New Roman" w:eastAsia="Times New Roman" w:hAnsi="Times New Roman" w:cs="Times New Roman"/>
          <w:b/>
          <w:sz w:val="28"/>
          <w:szCs w:val="28"/>
          <w:lang w:eastAsia="ru-RU"/>
        </w:rPr>
      </w:pPr>
      <w:r w:rsidRPr="00177E18">
        <w:rPr>
          <w:rFonts w:ascii="Times New Roman" w:eastAsia="Times New Roman" w:hAnsi="Times New Roman" w:cs="Times New Roman"/>
          <w:b/>
          <w:sz w:val="28"/>
          <w:szCs w:val="28"/>
          <w:lang w:val="ru-RU" w:eastAsia="ru-RU"/>
        </w:rPr>
        <w:t>l</w:t>
      </w:r>
      <w:r w:rsidRPr="00177E18">
        <w:rPr>
          <w:rFonts w:ascii="Times New Roman" w:eastAsia="Times New Roman" w:hAnsi="Times New Roman" w:cs="Times New Roman"/>
          <w:b/>
          <w:sz w:val="28"/>
          <w:szCs w:val="28"/>
          <w:lang w:val="en-US" w:eastAsia="ru-RU"/>
        </w:rPr>
        <w:t>l</w:t>
      </w:r>
      <w:r w:rsidRPr="00177E18">
        <w:rPr>
          <w:rFonts w:ascii="Times New Roman" w:eastAsia="Times New Roman" w:hAnsi="Times New Roman" w:cs="Times New Roman"/>
          <w:b/>
          <w:sz w:val="28"/>
          <w:szCs w:val="28"/>
          <w:lang w:val="ru-RU" w:eastAsia="ru-RU"/>
        </w:rPr>
        <w:t>l</w:t>
      </w:r>
      <w:r w:rsidRPr="00177E18">
        <w:rPr>
          <w:rFonts w:ascii="Times New Roman" w:eastAsia="Times New Roman" w:hAnsi="Times New Roman" w:cs="Times New Roman"/>
          <w:b/>
          <w:sz w:val="28"/>
          <w:szCs w:val="28"/>
          <w:lang w:eastAsia="ru-RU"/>
        </w:rPr>
        <w:t>.</w:t>
      </w:r>
      <w:r w:rsidRPr="00177E18">
        <w:rPr>
          <w:rFonts w:ascii="Times New Roman" w:eastAsia="Times New Roman" w:hAnsi="Times New Roman" w:cs="Times New Roman"/>
          <w:b/>
          <w:sz w:val="28"/>
          <w:szCs w:val="28"/>
          <w:lang w:val="ru-RU" w:eastAsia="ru-RU"/>
        </w:rPr>
        <w:t> </w:t>
      </w:r>
      <w:r w:rsidRPr="00177E18">
        <w:rPr>
          <w:rFonts w:ascii="Times New Roman" w:eastAsia="Times New Roman" w:hAnsi="Times New Roman" w:cs="Times New Roman"/>
          <w:b/>
          <w:sz w:val="28"/>
          <w:szCs w:val="28"/>
          <w:lang w:eastAsia="ru-RU"/>
        </w:rPr>
        <w:t xml:space="preserve"> Функції та основні </w:t>
      </w:r>
      <w:r w:rsidRPr="00177E18">
        <w:rPr>
          <w:rFonts w:ascii="Times New Roman" w:eastAsia="Times New Roman" w:hAnsi="Times New Roman" w:cs="Times New Roman"/>
          <w:b/>
          <w:sz w:val="28"/>
          <w:szCs w:val="28"/>
          <w:lang w:val="ru-RU" w:eastAsia="ru-RU"/>
        </w:rPr>
        <w:t> </w:t>
      </w:r>
      <w:proofErr w:type="spellStart"/>
      <w:r w:rsidRPr="00177E18">
        <w:rPr>
          <w:rFonts w:ascii="Times New Roman" w:eastAsia="Times New Roman" w:hAnsi="Times New Roman" w:cs="Times New Roman"/>
          <w:b/>
          <w:sz w:val="28"/>
          <w:szCs w:val="28"/>
          <w:lang w:val="ru-RU" w:eastAsia="ru-RU"/>
        </w:rPr>
        <w:t>завдання</w:t>
      </w:r>
      <w:proofErr w:type="spellEnd"/>
      <w:r w:rsidRPr="00177E18">
        <w:rPr>
          <w:rFonts w:ascii="Times New Roman" w:eastAsia="Times New Roman" w:hAnsi="Times New Roman" w:cs="Times New Roman"/>
          <w:b/>
          <w:sz w:val="28"/>
          <w:szCs w:val="28"/>
          <w:lang w:val="ru-RU" w:eastAsia="ru-RU"/>
        </w:rPr>
        <w:t xml:space="preserve"> </w:t>
      </w:r>
      <w:proofErr w:type="spellStart"/>
      <w:r w:rsidRPr="00177E18">
        <w:rPr>
          <w:rFonts w:ascii="Times New Roman" w:eastAsia="Times New Roman" w:hAnsi="Times New Roman" w:cs="Times New Roman"/>
          <w:b/>
          <w:sz w:val="28"/>
          <w:szCs w:val="28"/>
          <w:lang w:val="ru-RU" w:eastAsia="ru-RU"/>
        </w:rPr>
        <w:t>Управління</w:t>
      </w:r>
      <w:proofErr w:type="spellEnd"/>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1.Управління утворене для здійснення у межах діючого законодавства України організаційно-функціональних повноважень з метою задоволення потреб та інтересів Хмільницької міської об’єднаної територіальної громади щодо розвитку освіти, основними функціями якого  є:</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1.1.Здійснення управління закладами загальної середньої, дошкільної та позашкільної освіти</w:t>
      </w:r>
      <w:r>
        <w:rPr>
          <w:rFonts w:ascii="Times New Roman" w:eastAsia="Times New Roman" w:hAnsi="Times New Roman" w:cs="Times New Roman"/>
          <w:color w:val="000000"/>
          <w:sz w:val="28"/>
          <w:szCs w:val="28"/>
          <w:lang w:eastAsia="ru-RU"/>
        </w:rPr>
        <w:t>, інклюзивно-ресурсним центром</w:t>
      </w:r>
      <w:r w:rsidRPr="00177E18">
        <w:rPr>
          <w:rFonts w:ascii="Times New Roman" w:eastAsia="Times New Roman" w:hAnsi="Times New Roman" w:cs="Times New Roman"/>
          <w:color w:val="000000"/>
          <w:sz w:val="28"/>
          <w:szCs w:val="28"/>
          <w:lang w:eastAsia="ru-RU"/>
        </w:rPr>
        <w:t xml:space="preserve"> комунальної форми власності, розташованими на території Хмільницької міської об’єднаної територіальної громади;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1.2. Дотримання, реалізація, аналіз основних принципів системи управління якістю;</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1.3.Визначення   потреби   у   закладах освіти  усіх   типів   та   подання пропозицій Хмільницькій міській раді   щодо удосконалення їх мережі відповідно   до   соціально-економічних   і   культурно-освітніх   потреб Хмільницької міської об’єднаної територіальної громади   за    наявності    необхідної    матеріально-технічної,    науково-методичної бази, педагогічних кадрів тощо;</w:t>
      </w:r>
    </w:p>
    <w:p w:rsidR="00177E18" w:rsidRPr="00177E18" w:rsidRDefault="00177E18" w:rsidP="00177E18">
      <w:pPr>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1.4. Забезпечення оперативного контролю за збереженням існуючої мережі закладів освіти, що перебувають у комунальній власності,  сприяння   їх   фінансовому   та   матеріально-технічному забезпеченню;</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1.5. Забезпечення отримання ліцензії на провадження освітньої діяльності для закладів освіти, що знаходяться у комунальній власності;</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1.6. Внесення  пропозицій    Хмільницькій     міській    раді    про    відкриття профільних класів, гімназій, ліцеїв, колегіумів, навчально-виховних комплексів,   навчально-виховних   об'єднань, центрів дитячої та юнацької творчості тощо, сприяння їх матеріальній підтримці;</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 xml:space="preserve">1.7. </w:t>
      </w:r>
      <w:r w:rsidRPr="00177E18">
        <w:rPr>
          <w:rFonts w:ascii="Times New Roman" w:eastAsia="Times New Roman" w:hAnsi="Times New Roman" w:cs="Times New Roman"/>
          <w:sz w:val="28"/>
          <w:szCs w:val="28"/>
          <w:lang w:eastAsia="ru-RU"/>
        </w:rPr>
        <w:t>Внесення пропозицій щодо обсягів бюджетного фінансування закладів освіти, які перебувають у комунальній власності, аналіз їх використання;</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1.8. Затвердження  проектів   будівництва,   капітального ремонту,   реконструкції закладів освіти,     сприяння    їх    раціональному розміщенню;</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 xml:space="preserve">1.9. </w:t>
      </w:r>
      <w:r w:rsidRPr="00177E18">
        <w:rPr>
          <w:rFonts w:ascii="Times New Roman" w:eastAsia="Times New Roman" w:hAnsi="Times New Roman" w:cs="Times New Roman"/>
          <w:sz w:val="28"/>
          <w:szCs w:val="28"/>
          <w:lang w:eastAsia="ru-RU"/>
        </w:rPr>
        <w:t xml:space="preserve">Укладення  </w:t>
      </w:r>
      <w:proofErr w:type="spellStart"/>
      <w:r w:rsidRPr="00177E18">
        <w:rPr>
          <w:rFonts w:ascii="Times New Roman" w:eastAsia="Times New Roman" w:hAnsi="Times New Roman" w:cs="Times New Roman"/>
          <w:sz w:val="28"/>
          <w:szCs w:val="28"/>
          <w:lang w:val="ru-RU" w:eastAsia="ru-RU"/>
        </w:rPr>
        <w:t>договорів</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оренди</w:t>
      </w:r>
      <w:proofErr w:type="spellEnd"/>
      <w:r w:rsidRPr="00177E18">
        <w:rPr>
          <w:rFonts w:ascii="Times New Roman" w:eastAsia="Times New Roman" w:hAnsi="Times New Roman" w:cs="Times New Roman"/>
          <w:sz w:val="28"/>
          <w:szCs w:val="28"/>
          <w:lang w:eastAsia="ru-RU"/>
        </w:rPr>
        <w:t xml:space="preserve"> за погодженням з управлінням житлово-комунального господарства міської ради</w:t>
      </w:r>
      <w:r w:rsidRPr="00177E18">
        <w:rPr>
          <w:rFonts w:ascii="Times New Roman" w:eastAsia="Times New Roman" w:hAnsi="Times New Roman" w:cs="Times New Roman"/>
          <w:sz w:val="28"/>
          <w:szCs w:val="28"/>
          <w:lang w:val="ru-RU" w:eastAsia="ru-RU"/>
        </w:rPr>
        <w:t>;</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1.10. Забезпечення формування та підтримки в актуальному стані інформаційних матеріалів на офіційному веб-сайті міста, а також своєчасне оприлюднення інших інформацій, що належать до компетенції управління освіти міської ради;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color w:val="000000"/>
          <w:sz w:val="28"/>
          <w:szCs w:val="28"/>
          <w:lang w:eastAsia="ru-RU"/>
        </w:rPr>
        <w:t>1.11. Організація  матеріально-технічного, господарського та фінансового забезпечення закладів освіти, контроль за ефективністю використання закріплених за ними земельних ділянок;</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lastRenderedPageBreak/>
        <w:t>1.12. Організація та ведення обліку дітей шкільного віку, контроль за виконанням вимог щодо навчання дітей у закладах освіти;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1.13. Організація харчування учнів, вихованців у закладах освіти відповідно до чинного законодавства;</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1.14.</w:t>
      </w:r>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eastAsia="ru-RU"/>
        </w:rPr>
        <w:t>З</w:t>
      </w:r>
      <w:proofErr w:type="spellStart"/>
      <w:r w:rsidRPr="00177E18">
        <w:rPr>
          <w:rFonts w:ascii="Times New Roman" w:eastAsia="Times New Roman" w:hAnsi="Times New Roman" w:cs="Times New Roman"/>
          <w:sz w:val="28"/>
          <w:szCs w:val="28"/>
          <w:lang w:val="ru-RU" w:eastAsia="ru-RU"/>
        </w:rPr>
        <w:t>дійснення</w:t>
      </w:r>
      <w:proofErr w:type="spellEnd"/>
      <w:r w:rsidRPr="00177E18">
        <w:rPr>
          <w:rFonts w:ascii="Times New Roman" w:eastAsia="Times New Roman" w:hAnsi="Times New Roman" w:cs="Times New Roman"/>
          <w:sz w:val="28"/>
          <w:szCs w:val="28"/>
          <w:lang w:val="ru-RU" w:eastAsia="ru-RU"/>
        </w:rPr>
        <w:t xml:space="preserve"> контролю за </w:t>
      </w:r>
      <w:proofErr w:type="spellStart"/>
      <w:r w:rsidRPr="00177E18">
        <w:rPr>
          <w:rFonts w:ascii="Times New Roman" w:eastAsia="Times New Roman" w:hAnsi="Times New Roman" w:cs="Times New Roman"/>
          <w:sz w:val="28"/>
          <w:szCs w:val="28"/>
          <w:lang w:val="ru-RU" w:eastAsia="ru-RU"/>
        </w:rPr>
        <w:t>дотриманням</w:t>
      </w:r>
      <w:proofErr w:type="spellEnd"/>
      <w:r w:rsidRPr="00177E18">
        <w:rPr>
          <w:rFonts w:ascii="Times New Roman" w:eastAsia="Times New Roman" w:hAnsi="Times New Roman" w:cs="Times New Roman"/>
          <w:sz w:val="28"/>
          <w:szCs w:val="28"/>
          <w:lang w:val="ru-RU" w:eastAsia="ru-RU"/>
        </w:rPr>
        <w:t xml:space="preserve"> правил </w:t>
      </w:r>
      <w:proofErr w:type="spellStart"/>
      <w:r w:rsidRPr="00177E18">
        <w:rPr>
          <w:rFonts w:ascii="Times New Roman" w:eastAsia="Times New Roman" w:hAnsi="Times New Roman" w:cs="Times New Roman"/>
          <w:sz w:val="28"/>
          <w:szCs w:val="28"/>
          <w:lang w:val="ru-RU" w:eastAsia="ru-RU"/>
        </w:rPr>
        <w:t>техніки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безпеки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протипожежної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безпеки</w:t>
      </w:r>
      <w:proofErr w:type="spellEnd"/>
      <w:r w:rsidRPr="00177E18">
        <w:rPr>
          <w:rFonts w:ascii="Times New Roman" w:eastAsia="Times New Roman" w:hAnsi="Times New Roman" w:cs="Times New Roman"/>
          <w:sz w:val="28"/>
          <w:szCs w:val="28"/>
          <w:lang w:val="ru-RU" w:eastAsia="ru-RU"/>
        </w:rPr>
        <w:t xml:space="preserve"> і </w:t>
      </w:r>
      <w:proofErr w:type="spellStart"/>
      <w:r w:rsidRPr="00177E18">
        <w:rPr>
          <w:rFonts w:ascii="Times New Roman" w:eastAsia="Times New Roman" w:hAnsi="Times New Roman" w:cs="Times New Roman"/>
          <w:sz w:val="28"/>
          <w:szCs w:val="28"/>
          <w:lang w:val="ru-RU" w:eastAsia="ru-RU"/>
        </w:rPr>
        <w:t>санітарного</w:t>
      </w:r>
      <w:proofErr w:type="spellEnd"/>
      <w:r w:rsidRPr="00177E18">
        <w:rPr>
          <w:rFonts w:ascii="Times New Roman" w:eastAsia="Times New Roman" w:hAnsi="Times New Roman" w:cs="Times New Roman"/>
          <w:sz w:val="28"/>
          <w:szCs w:val="28"/>
          <w:lang w:val="ru-RU" w:eastAsia="ru-RU"/>
        </w:rPr>
        <w:t xml:space="preserve"> режиму у закладах </w:t>
      </w:r>
      <w:proofErr w:type="spellStart"/>
      <w:r w:rsidRPr="00177E18">
        <w:rPr>
          <w:rFonts w:ascii="Times New Roman" w:eastAsia="Times New Roman" w:hAnsi="Times New Roman" w:cs="Times New Roman"/>
          <w:sz w:val="28"/>
          <w:szCs w:val="28"/>
          <w:lang w:val="ru-RU" w:eastAsia="ru-RU"/>
        </w:rPr>
        <w:t>освіти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що</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перебувають</w:t>
      </w:r>
      <w:proofErr w:type="spellEnd"/>
      <w:r w:rsidRPr="00177E18">
        <w:rPr>
          <w:rFonts w:ascii="Times New Roman" w:eastAsia="Times New Roman" w:hAnsi="Times New Roman" w:cs="Times New Roman"/>
          <w:sz w:val="28"/>
          <w:szCs w:val="28"/>
          <w:lang w:val="ru-RU" w:eastAsia="ru-RU"/>
        </w:rPr>
        <w:t xml:space="preserve"> у </w:t>
      </w:r>
      <w:proofErr w:type="spellStart"/>
      <w:r w:rsidRPr="00177E18">
        <w:rPr>
          <w:rFonts w:ascii="Times New Roman" w:eastAsia="Times New Roman" w:hAnsi="Times New Roman" w:cs="Times New Roman"/>
          <w:sz w:val="28"/>
          <w:szCs w:val="28"/>
          <w:lang w:val="ru-RU" w:eastAsia="ru-RU"/>
        </w:rPr>
        <w:t>комунальній</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власності</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надання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практичної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допомоги</w:t>
      </w:r>
      <w:proofErr w:type="spellEnd"/>
      <w:r w:rsidRPr="00177E18">
        <w:rPr>
          <w:rFonts w:ascii="Times New Roman" w:eastAsia="Times New Roman" w:hAnsi="Times New Roman" w:cs="Times New Roman"/>
          <w:sz w:val="28"/>
          <w:szCs w:val="28"/>
          <w:lang w:val="ru-RU" w:eastAsia="ru-RU"/>
        </w:rPr>
        <w:t xml:space="preserve"> у </w:t>
      </w:r>
      <w:proofErr w:type="spellStart"/>
      <w:r w:rsidRPr="00177E18">
        <w:rPr>
          <w:rFonts w:ascii="Times New Roman" w:eastAsia="Times New Roman" w:hAnsi="Times New Roman" w:cs="Times New Roman"/>
          <w:sz w:val="28"/>
          <w:szCs w:val="28"/>
          <w:lang w:val="ru-RU" w:eastAsia="ru-RU"/>
        </w:rPr>
        <w:t>проведенні</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відповідної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роботи</w:t>
      </w:r>
      <w:proofErr w:type="spellEnd"/>
      <w:r w:rsidRPr="00177E18">
        <w:rPr>
          <w:rFonts w:ascii="Times New Roman" w:eastAsia="Times New Roman" w:hAnsi="Times New Roman" w:cs="Times New Roman"/>
          <w:sz w:val="28"/>
          <w:szCs w:val="28"/>
          <w:lang w:val="ru-RU" w:eastAsia="ru-RU"/>
        </w:rPr>
        <w:t>;</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 xml:space="preserve">1.15. Контроль за дотриманням закладами освіти усіх типів і форм власності законодавства у сфері освіти, державних вимог щодо змісту, рівня та обсягу освітніх послуг відповідно до рівня і профілю навчання; </w:t>
      </w:r>
      <w:r w:rsidRPr="00177E18">
        <w:rPr>
          <w:rFonts w:ascii="Times New Roman" w:eastAsia="Times New Roman" w:hAnsi="Times New Roman" w:cs="Times New Roman"/>
          <w:sz w:val="28"/>
          <w:szCs w:val="28"/>
          <w:lang w:eastAsia="ru-RU"/>
        </w:rPr>
        <w:br/>
        <w:t>1.16.  Контроль за виконанням конституційних вимог щодо обов'язковості здобуття дітьми і підлітками Хмільницької міської об’єднаної територіальної громади повної загальної середньої освіти;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1.17. Сприяння задоволенню освітніх запитів представників національних меншин; надання можливості навчатись рідною мовою чи вивчати рідну мову у державних та комунальних закладах освіти;</w:t>
      </w:r>
    </w:p>
    <w:p w:rsidR="00177E18" w:rsidRPr="00177E18" w:rsidRDefault="00177E18" w:rsidP="00737B1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1.18.</w:t>
      </w:r>
      <w:r w:rsidRPr="00177E18">
        <w:rPr>
          <w:rFonts w:ascii="Times New Roman" w:eastAsia="Times New Roman" w:hAnsi="Times New Roman" w:cs="Times New Roman"/>
          <w:sz w:val="24"/>
          <w:szCs w:val="24"/>
          <w:lang w:eastAsia="ru-RU"/>
        </w:rPr>
        <w:t xml:space="preserve"> </w:t>
      </w:r>
      <w:r w:rsidRPr="00177E18">
        <w:rPr>
          <w:rFonts w:ascii="Times New Roman" w:eastAsia="Times New Roman" w:hAnsi="Times New Roman" w:cs="Times New Roman"/>
          <w:sz w:val="28"/>
          <w:szCs w:val="28"/>
          <w:lang w:eastAsia="ru-RU"/>
        </w:rPr>
        <w:t xml:space="preserve">Впровадження </w:t>
      </w:r>
      <w:r w:rsidR="00737B12">
        <w:rPr>
          <w:rFonts w:ascii="Times New Roman" w:eastAsia="Times New Roman" w:hAnsi="Times New Roman" w:cs="Times New Roman"/>
          <w:sz w:val="28"/>
          <w:szCs w:val="28"/>
          <w:lang w:eastAsia="ru-RU"/>
        </w:rPr>
        <w:t>освітніх</w:t>
      </w:r>
      <w:r w:rsidRPr="00177E18">
        <w:rPr>
          <w:rFonts w:ascii="Times New Roman" w:eastAsia="Times New Roman" w:hAnsi="Times New Roman" w:cs="Times New Roman"/>
          <w:sz w:val="28"/>
          <w:szCs w:val="28"/>
          <w:lang w:eastAsia="ru-RU"/>
        </w:rPr>
        <w:t xml:space="preserve"> програм, затверджених Міністерством освіти і науки України; затвердження робочих навчальних планів загальноосвітніх шкіл; внесення пропозицій щодо застосування експериментальних навчальних планів і</w:t>
      </w:r>
      <w:r w:rsidR="00737B12">
        <w:rPr>
          <w:rFonts w:ascii="Times New Roman" w:eastAsia="Times New Roman" w:hAnsi="Times New Roman" w:cs="Times New Roman"/>
          <w:sz w:val="28"/>
          <w:szCs w:val="28"/>
          <w:lang w:eastAsia="ru-RU"/>
        </w:rPr>
        <w:t xml:space="preserve"> п</w:t>
      </w:r>
      <w:r w:rsidRPr="00177E18">
        <w:rPr>
          <w:rFonts w:ascii="Times New Roman" w:eastAsia="Times New Roman" w:hAnsi="Times New Roman" w:cs="Times New Roman"/>
          <w:sz w:val="28"/>
          <w:szCs w:val="28"/>
          <w:lang w:eastAsia="ru-RU"/>
        </w:rPr>
        <w:t xml:space="preserve">рограм; </w:t>
      </w:r>
      <w:r w:rsidRPr="00177E18">
        <w:rPr>
          <w:rFonts w:ascii="Times New Roman" w:eastAsia="Times New Roman" w:hAnsi="Times New Roman" w:cs="Times New Roman"/>
          <w:sz w:val="28"/>
          <w:szCs w:val="28"/>
          <w:lang w:eastAsia="ru-RU"/>
        </w:rPr>
        <w:br/>
        <w:t>1.19. Організація навчання обдарованих дітей; проведення у встановленому порядку конкурсів, олімпіад та інших змагань серед учнів;</w:t>
      </w:r>
      <w:r w:rsidRPr="00177E18">
        <w:rPr>
          <w:rFonts w:ascii="Times New Roman" w:eastAsia="Times New Roman" w:hAnsi="Times New Roman" w:cs="Times New Roman"/>
          <w:sz w:val="28"/>
          <w:szCs w:val="28"/>
          <w:lang w:eastAsia="ru-RU"/>
        </w:rPr>
        <w:br/>
        <w:t>1.20. Формування замовлень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забезпечення ними закладів освіти;</w:t>
      </w:r>
    </w:p>
    <w:p w:rsidR="00177E18" w:rsidRPr="00177E18" w:rsidRDefault="00177E18" w:rsidP="00737B12">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1.21.  Організація підготовки закладів освіти до нового навчального року, зокрема до роботи в осінньо-зимовий період, проведення поточного та</w:t>
      </w:r>
      <w:r w:rsidR="00737B12">
        <w:rPr>
          <w:rFonts w:ascii="Times New Roman" w:eastAsia="Times New Roman" w:hAnsi="Times New Roman" w:cs="Times New Roman"/>
          <w:sz w:val="28"/>
          <w:szCs w:val="28"/>
          <w:lang w:eastAsia="ru-RU"/>
        </w:rPr>
        <w:t xml:space="preserve"> к</w:t>
      </w:r>
      <w:r w:rsidRPr="00177E18">
        <w:rPr>
          <w:rFonts w:ascii="Times New Roman" w:eastAsia="Times New Roman" w:hAnsi="Times New Roman" w:cs="Times New Roman"/>
          <w:sz w:val="28"/>
          <w:szCs w:val="28"/>
          <w:lang w:eastAsia="ru-RU"/>
        </w:rPr>
        <w:t xml:space="preserve">апітального ремонту приміщень; </w:t>
      </w:r>
      <w:r w:rsidRPr="00177E18">
        <w:rPr>
          <w:rFonts w:ascii="Times New Roman" w:eastAsia="Times New Roman" w:hAnsi="Times New Roman" w:cs="Times New Roman"/>
          <w:sz w:val="28"/>
          <w:szCs w:val="28"/>
          <w:lang w:eastAsia="ru-RU"/>
        </w:rPr>
        <w:br/>
        <w:t xml:space="preserve">1.22. Надання допомоги органам опіки і піклування у влаштуванні дітей-сиріт та дітей, позбавлених батьківського піклування, до інтернатних закладів і в сім'ї під опіку (піклування), на усиновлення; вжиття заходів до захисту особистих і майнових прав даної категорії дітей; </w:t>
      </w:r>
      <w:r w:rsidRPr="00177E18">
        <w:rPr>
          <w:rFonts w:ascii="Times New Roman" w:eastAsia="Times New Roman" w:hAnsi="Times New Roman" w:cs="Times New Roman"/>
          <w:sz w:val="28"/>
          <w:szCs w:val="28"/>
          <w:lang w:eastAsia="ru-RU"/>
        </w:rPr>
        <w:br/>
        <w:t>1.23. Сприяння запобіганню бездоглядності та правопорушень серед неповнолітніх у закладах освіти; здійснення соціально-педагогічного патронажу;</w:t>
      </w:r>
      <w:r w:rsidRPr="00177E18">
        <w:rPr>
          <w:rFonts w:ascii="Times New Roman" w:eastAsia="Times New Roman" w:hAnsi="Times New Roman" w:cs="Times New Roman"/>
          <w:sz w:val="28"/>
          <w:szCs w:val="28"/>
          <w:lang w:eastAsia="ru-RU"/>
        </w:rPr>
        <w:br/>
        <w:t>1.24. Координація роботи закладів освіти, сім'ї та громадськості, пов'язаної з навчанням і вихованням дітей, організацією їх дозвілля;</w:t>
      </w:r>
      <w:r w:rsidRPr="00177E18">
        <w:rPr>
          <w:rFonts w:ascii="Times New Roman" w:eastAsia="Times New Roman" w:hAnsi="Times New Roman" w:cs="Times New Roman"/>
          <w:sz w:val="28"/>
          <w:szCs w:val="28"/>
          <w:lang w:eastAsia="ru-RU"/>
        </w:rPr>
        <w:br/>
        <w:t>1.25. Сприяння діяльності дитячих та молодіжних організацій, творчих об'єднань,товариств;</w:t>
      </w:r>
      <w:r w:rsidRPr="00177E18">
        <w:rPr>
          <w:rFonts w:ascii="Times New Roman" w:eastAsia="Times New Roman" w:hAnsi="Times New Roman" w:cs="Times New Roman"/>
          <w:sz w:val="28"/>
          <w:szCs w:val="28"/>
          <w:lang w:eastAsia="ru-RU"/>
        </w:rPr>
        <w:br/>
        <w:t>1.26. Забезпечення створення та функціонування психологічної служби у закладах освіти;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1.27. Прогноз потреб у педагогічних працівниках та спеціалістах ;</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1.28. Організація роботи щодо підвищення кваліфікації педагогічних працівників;</w:t>
      </w:r>
      <w:r w:rsidRPr="00177E18">
        <w:rPr>
          <w:rFonts w:ascii="Times New Roman" w:eastAsia="Times New Roman" w:hAnsi="Times New Roman" w:cs="Times New Roman"/>
          <w:sz w:val="28"/>
          <w:szCs w:val="28"/>
          <w:lang w:eastAsia="ru-RU"/>
        </w:rPr>
        <w:br/>
        <w:t xml:space="preserve">1.29. Організація проведення атестації педагогічних і керівних кадрів закладів </w:t>
      </w:r>
      <w:r w:rsidRPr="00177E18">
        <w:rPr>
          <w:rFonts w:ascii="Times New Roman" w:eastAsia="Times New Roman" w:hAnsi="Times New Roman" w:cs="Times New Roman"/>
          <w:sz w:val="28"/>
          <w:szCs w:val="28"/>
          <w:lang w:eastAsia="ru-RU"/>
        </w:rPr>
        <w:lastRenderedPageBreak/>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1.30. Р</w:t>
      </w:r>
      <w:proofErr w:type="spellStart"/>
      <w:r w:rsidRPr="00177E18">
        <w:rPr>
          <w:rFonts w:ascii="Times New Roman" w:eastAsia="Times New Roman" w:hAnsi="Times New Roman" w:cs="Times New Roman"/>
          <w:sz w:val="28"/>
          <w:szCs w:val="28"/>
          <w:lang w:val="ru-RU" w:eastAsia="ru-RU"/>
        </w:rPr>
        <w:t>озгляд</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внесення</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у </w:t>
      </w:r>
      <w:proofErr w:type="spellStart"/>
      <w:r w:rsidRPr="00177E18">
        <w:rPr>
          <w:rFonts w:ascii="Times New Roman" w:eastAsia="Times New Roman" w:hAnsi="Times New Roman" w:cs="Times New Roman"/>
          <w:sz w:val="28"/>
          <w:szCs w:val="28"/>
          <w:lang w:val="ru-RU" w:eastAsia="ru-RU"/>
        </w:rPr>
        <w:t>встановленому</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порядку </w:t>
      </w:r>
      <w:proofErr w:type="spellStart"/>
      <w:r w:rsidRPr="00177E18">
        <w:rPr>
          <w:rFonts w:ascii="Times New Roman" w:eastAsia="Times New Roman" w:hAnsi="Times New Roman" w:cs="Times New Roman"/>
          <w:sz w:val="28"/>
          <w:szCs w:val="28"/>
          <w:lang w:val="ru-RU" w:eastAsia="ru-RU"/>
        </w:rPr>
        <w:t>пропозицій</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щодо</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заохочення</w:t>
      </w:r>
      <w:proofErr w:type="spellEnd"/>
      <w:r w:rsidRPr="00177E18">
        <w:rPr>
          <w:rFonts w:ascii="Times New Roman" w:eastAsia="Times New Roman" w:hAnsi="Times New Roman" w:cs="Times New Roman"/>
          <w:sz w:val="28"/>
          <w:szCs w:val="28"/>
          <w:lang w:val="ru-RU" w:eastAsia="ru-RU"/>
        </w:rPr>
        <w:t xml:space="preserve"> і </w:t>
      </w:r>
      <w:proofErr w:type="spellStart"/>
      <w:r w:rsidRPr="00177E18">
        <w:rPr>
          <w:rFonts w:ascii="Times New Roman" w:eastAsia="Times New Roman" w:hAnsi="Times New Roman" w:cs="Times New Roman"/>
          <w:sz w:val="28"/>
          <w:szCs w:val="28"/>
          <w:lang w:val="ru-RU" w:eastAsia="ru-RU"/>
        </w:rPr>
        <w:t>нагородження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працівників</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освіти</w:t>
      </w:r>
      <w:proofErr w:type="spellEnd"/>
      <w:r w:rsidRPr="00177E18">
        <w:rPr>
          <w:rFonts w:ascii="Times New Roman" w:eastAsia="Times New Roman" w:hAnsi="Times New Roman" w:cs="Times New Roman"/>
          <w:sz w:val="28"/>
          <w:szCs w:val="28"/>
          <w:lang w:val="ru-RU" w:eastAsia="ru-RU"/>
        </w:rPr>
        <w:t>;</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1.31. І</w:t>
      </w:r>
      <w:proofErr w:type="spellStart"/>
      <w:r w:rsidRPr="00177E18">
        <w:rPr>
          <w:rFonts w:ascii="Times New Roman" w:eastAsia="Times New Roman" w:hAnsi="Times New Roman" w:cs="Times New Roman"/>
          <w:sz w:val="28"/>
          <w:szCs w:val="28"/>
          <w:lang w:val="ru-RU" w:eastAsia="ru-RU"/>
        </w:rPr>
        <w:t>нформування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населення</w:t>
      </w:r>
      <w:proofErr w:type="spellEnd"/>
      <w:r w:rsidRPr="00177E18">
        <w:rPr>
          <w:rFonts w:ascii="Times New Roman" w:eastAsia="Times New Roman" w:hAnsi="Times New Roman" w:cs="Times New Roman"/>
          <w:sz w:val="28"/>
          <w:szCs w:val="28"/>
          <w:lang w:val="ru-RU" w:eastAsia="ru-RU"/>
        </w:rPr>
        <w:t xml:space="preserve"> про стан та </w:t>
      </w:r>
      <w:proofErr w:type="spellStart"/>
      <w:r w:rsidRPr="00177E18">
        <w:rPr>
          <w:rFonts w:ascii="Times New Roman" w:eastAsia="Times New Roman" w:hAnsi="Times New Roman" w:cs="Times New Roman"/>
          <w:sz w:val="28"/>
          <w:szCs w:val="28"/>
          <w:lang w:val="ru-RU" w:eastAsia="ru-RU"/>
        </w:rPr>
        <w:t>перспективи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розвитку</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освіти</w:t>
      </w:r>
      <w:proofErr w:type="spellEnd"/>
      <w:r w:rsidRPr="00177E18">
        <w:rPr>
          <w:rFonts w:ascii="Times New Roman" w:eastAsia="Times New Roman" w:hAnsi="Times New Roman" w:cs="Times New Roman"/>
          <w:sz w:val="28"/>
          <w:szCs w:val="28"/>
          <w:lang w:val="ru-RU" w:eastAsia="ru-RU"/>
        </w:rPr>
        <w:t xml:space="preserve"> (не </w:t>
      </w:r>
      <w:proofErr w:type="spellStart"/>
      <w:r w:rsidRPr="00177E18">
        <w:rPr>
          <w:rFonts w:ascii="Times New Roman" w:eastAsia="Times New Roman" w:hAnsi="Times New Roman" w:cs="Times New Roman"/>
          <w:sz w:val="28"/>
          <w:szCs w:val="28"/>
          <w:lang w:val="ru-RU" w:eastAsia="ru-RU"/>
        </w:rPr>
        <w:t>рідше</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ніж</w:t>
      </w:r>
      <w:proofErr w:type="spellEnd"/>
      <w:r w:rsidRPr="00177E18">
        <w:rPr>
          <w:rFonts w:ascii="Times New Roman" w:eastAsia="Times New Roman" w:hAnsi="Times New Roman" w:cs="Times New Roman"/>
          <w:sz w:val="28"/>
          <w:szCs w:val="28"/>
          <w:lang w:val="ru-RU" w:eastAsia="ru-RU"/>
        </w:rPr>
        <w:t xml:space="preserve"> один раз на </w:t>
      </w:r>
      <w:proofErr w:type="spellStart"/>
      <w:r w:rsidRPr="00177E18">
        <w:rPr>
          <w:rFonts w:ascii="Times New Roman" w:eastAsia="Times New Roman" w:hAnsi="Times New Roman" w:cs="Times New Roman"/>
          <w:sz w:val="28"/>
          <w:szCs w:val="28"/>
          <w:lang w:val="ru-RU" w:eastAsia="ru-RU"/>
        </w:rPr>
        <w:t>рік</w:t>
      </w:r>
      <w:proofErr w:type="spellEnd"/>
      <w:r w:rsidRPr="00177E18">
        <w:rPr>
          <w:rFonts w:ascii="Times New Roman" w:eastAsia="Times New Roman" w:hAnsi="Times New Roman" w:cs="Times New Roman"/>
          <w:sz w:val="28"/>
          <w:szCs w:val="28"/>
          <w:lang w:val="ru-RU" w:eastAsia="ru-RU"/>
        </w:rPr>
        <w:t>).</w:t>
      </w: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77E18" w:rsidRPr="00177E18" w:rsidRDefault="00177E18" w:rsidP="00177E1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177E18">
        <w:rPr>
          <w:rFonts w:ascii="Times New Roman" w:eastAsia="Times New Roman" w:hAnsi="Times New Roman" w:cs="Times New Roman"/>
          <w:sz w:val="28"/>
          <w:szCs w:val="28"/>
          <w:lang w:eastAsia="ru-RU"/>
        </w:rPr>
        <w:t>2. Основними завданнями Управління  є:</w:t>
      </w:r>
      <w:r w:rsidRPr="00177E18">
        <w:rPr>
          <w:rFonts w:ascii="Times New Roman" w:eastAsia="Times New Roman" w:hAnsi="Times New Roman" w:cs="Times New Roman"/>
          <w:sz w:val="28"/>
          <w:szCs w:val="28"/>
          <w:lang w:eastAsia="ru-RU"/>
        </w:rPr>
        <w:br/>
        <w:t>2.1. реалізація державної політики у галузі освіти та виховання;</w:t>
      </w:r>
      <w:r w:rsidRPr="00177E18">
        <w:rPr>
          <w:rFonts w:ascii="Times New Roman" w:eastAsia="Times New Roman" w:hAnsi="Times New Roman" w:cs="Times New Roman"/>
          <w:sz w:val="28"/>
          <w:szCs w:val="28"/>
          <w:lang w:eastAsia="ru-RU"/>
        </w:rPr>
        <w:br/>
        <w:t>2.2. аналіз стану освіти, прогнозування розвитку загальної середньої, дошкільної та позашкільної освіти, удосконалення мережі відповідних закладів освіти незалежно від типів і форм власності згідно з освітніми потребами громадян; розробка та організація виконання міської програми розвитку освіти;</w:t>
      </w:r>
      <w:r w:rsidRPr="00177E18">
        <w:rPr>
          <w:rFonts w:ascii="Times New Roman" w:eastAsia="Times New Roman" w:hAnsi="Times New Roman" w:cs="Times New Roman"/>
          <w:sz w:val="28"/>
          <w:szCs w:val="28"/>
          <w:lang w:eastAsia="ru-RU"/>
        </w:rPr>
        <w:br/>
        <w:t>2.3. створення умов для здобуття громадянами дошкільної, повної загальної середньої та позашкільної освіти;</w:t>
      </w:r>
      <w:r w:rsidRPr="00177E18">
        <w:rPr>
          <w:rFonts w:ascii="Times New Roman" w:eastAsia="Times New Roman" w:hAnsi="Times New Roman" w:cs="Times New Roman"/>
          <w:sz w:val="28"/>
          <w:szCs w:val="28"/>
          <w:lang w:val="ru-RU" w:eastAsia="ru-RU"/>
        </w:rPr>
        <w:t> </w:t>
      </w:r>
      <w:r w:rsidRPr="00177E18">
        <w:rPr>
          <w:rFonts w:ascii="Times New Roman" w:eastAsia="Times New Roman" w:hAnsi="Times New Roman" w:cs="Times New Roman"/>
          <w:sz w:val="28"/>
          <w:szCs w:val="28"/>
          <w:lang w:eastAsia="ru-RU"/>
        </w:rPr>
        <w:br/>
        <w:t>2.4. контроль за дотриманням законодавства у галузі освіти, Державного стандарту загальної середньої освіти та вимог Базового компонента дошкільної освіти відповідними навчальними закладами комунальної форми власності ;</w:t>
      </w:r>
      <w:r w:rsidRPr="00177E18">
        <w:rPr>
          <w:rFonts w:ascii="Times New Roman" w:eastAsia="Times New Roman" w:hAnsi="Times New Roman" w:cs="Times New Roman"/>
          <w:sz w:val="28"/>
          <w:szCs w:val="28"/>
          <w:lang w:eastAsia="ru-RU"/>
        </w:rPr>
        <w:br/>
        <w:t>2.5. навчально-методичне керівництво закладів освіти комунальної форми власності, організація їх фінансового забезпечення та зміцнення їх матеріальної бази; координація діяльності цих закладів, а також закладів освіти інших форм власності;</w:t>
      </w:r>
      <w:r w:rsidRPr="00177E18">
        <w:rPr>
          <w:rFonts w:ascii="Times New Roman" w:eastAsia="Times New Roman" w:hAnsi="Times New Roman" w:cs="Times New Roman"/>
          <w:sz w:val="28"/>
          <w:szCs w:val="28"/>
          <w:lang w:val="ru-RU" w:eastAsia="ru-RU"/>
        </w:rPr>
        <w:t> </w:t>
      </w:r>
      <w:r w:rsidRPr="00177E18">
        <w:rPr>
          <w:rFonts w:ascii="Times New Roman" w:eastAsia="Times New Roman" w:hAnsi="Times New Roman" w:cs="Times New Roman"/>
          <w:sz w:val="28"/>
          <w:szCs w:val="28"/>
          <w:lang w:eastAsia="ru-RU"/>
        </w:rPr>
        <w:br/>
        <w:t>2.6. організація навчання обдарованих дітей; проведення у встановленому порядку конкурсів, олімпіад та інших змагань серед учнів;</w:t>
      </w:r>
      <w:r w:rsidRPr="00177E18">
        <w:rPr>
          <w:rFonts w:ascii="Times New Roman" w:eastAsia="Times New Roman" w:hAnsi="Times New Roman" w:cs="Times New Roman"/>
          <w:sz w:val="28"/>
          <w:szCs w:val="28"/>
          <w:lang w:eastAsia="ru-RU"/>
        </w:rPr>
        <w:br/>
        <w:t>2.7. сприяння розвитку самоврядування у закладах загальної середньої, дошкільної та позашкільної освіти;</w:t>
      </w:r>
      <w:r w:rsidRPr="00177E18">
        <w:rPr>
          <w:rFonts w:ascii="Times New Roman" w:eastAsia="Times New Roman" w:hAnsi="Times New Roman" w:cs="Times New Roman"/>
          <w:sz w:val="28"/>
          <w:szCs w:val="28"/>
          <w:lang w:val="ru-RU" w:eastAsia="ru-RU"/>
        </w:rPr>
        <w:t> </w:t>
      </w:r>
      <w:r w:rsidRPr="00177E18">
        <w:rPr>
          <w:rFonts w:ascii="Times New Roman" w:eastAsia="Times New Roman" w:hAnsi="Times New Roman" w:cs="Times New Roman"/>
          <w:sz w:val="28"/>
          <w:szCs w:val="28"/>
          <w:lang w:eastAsia="ru-RU"/>
        </w:rPr>
        <w:br/>
        <w:t>2.8. вдосконалення професійної кваліфікації педагогічних працівників, їх перепідготовка та атестація у порядку, встановленому Міністерством освіти і науки України;</w:t>
      </w:r>
      <w:r w:rsidRPr="00177E18">
        <w:rPr>
          <w:rFonts w:ascii="Times New Roman" w:eastAsia="Times New Roman" w:hAnsi="Times New Roman" w:cs="Times New Roman"/>
          <w:sz w:val="28"/>
          <w:szCs w:val="28"/>
          <w:lang w:eastAsia="ru-RU"/>
        </w:rPr>
        <w:br/>
        <w:t>2.9. сприяння проведенню експериментальної та інноваційної діяльності у навчально-виховному процесі закладів освіти Хмільницької міської об’єднаної територіальної громади;</w:t>
      </w:r>
      <w:r w:rsidRPr="00177E18">
        <w:rPr>
          <w:rFonts w:ascii="Times New Roman" w:eastAsia="Times New Roman" w:hAnsi="Times New Roman" w:cs="Times New Roman"/>
          <w:sz w:val="28"/>
          <w:szCs w:val="28"/>
          <w:lang w:eastAsia="ru-RU"/>
        </w:rPr>
        <w:br/>
        <w:t>2.10. забезпечення соціального захисту, охорони життя, здоров'я та захисту прав учасників навчально-виховного процесу у закладах і установах освіти;</w:t>
      </w:r>
      <w:r w:rsidRPr="00177E18">
        <w:rPr>
          <w:rFonts w:ascii="Times New Roman" w:eastAsia="Times New Roman" w:hAnsi="Times New Roman" w:cs="Times New Roman"/>
          <w:sz w:val="28"/>
          <w:szCs w:val="28"/>
          <w:lang w:val="ru-RU" w:eastAsia="ru-RU"/>
        </w:rPr>
        <w:t> </w:t>
      </w:r>
      <w:r w:rsidRPr="00177E18">
        <w:rPr>
          <w:rFonts w:ascii="Times New Roman" w:eastAsia="Times New Roman" w:hAnsi="Times New Roman" w:cs="Times New Roman"/>
          <w:sz w:val="28"/>
          <w:szCs w:val="28"/>
          <w:lang w:eastAsia="ru-RU"/>
        </w:rPr>
        <w:br/>
        <w:t>2.11. здійснення міжнародного співробітництва у сфері освіти.</w:t>
      </w:r>
    </w:p>
    <w:p w:rsidR="00177E18" w:rsidRPr="00177E18" w:rsidRDefault="00177E18" w:rsidP="00177E1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77E18">
        <w:rPr>
          <w:rFonts w:ascii="Times New Roman" w:eastAsia="Times New Roman" w:hAnsi="Times New Roman" w:cs="Times New Roman"/>
          <w:b/>
          <w:bCs/>
          <w:sz w:val="28"/>
          <w:szCs w:val="28"/>
          <w:lang w:eastAsia="ru-RU"/>
        </w:rPr>
        <w:t>І</w:t>
      </w:r>
      <w:r w:rsidRPr="00177E18">
        <w:rPr>
          <w:rFonts w:ascii="Times New Roman" w:eastAsia="Times New Roman" w:hAnsi="Times New Roman" w:cs="Times New Roman"/>
          <w:b/>
          <w:bCs/>
          <w:sz w:val="28"/>
          <w:szCs w:val="28"/>
          <w:lang w:val="en-US" w:eastAsia="ru-RU"/>
        </w:rPr>
        <w:t>V</w:t>
      </w:r>
      <w:r w:rsidRPr="00177E18">
        <w:rPr>
          <w:rFonts w:ascii="Times New Roman" w:eastAsia="Times New Roman" w:hAnsi="Times New Roman" w:cs="Times New Roman"/>
          <w:b/>
          <w:bCs/>
          <w:sz w:val="28"/>
          <w:szCs w:val="28"/>
          <w:lang w:eastAsia="ru-RU"/>
        </w:rPr>
        <w:t>. Керівництво управлінням освіти</w:t>
      </w:r>
    </w:p>
    <w:p w:rsidR="00E42090" w:rsidRPr="00E42090" w:rsidRDefault="00177E18" w:rsidP="00E42090">
      <w:pPr>
        <w:pStyle w:val="a3"/>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E42090">
        <w:rPr>
          <w:rFonts w:ascii="Times New Roman" w:eastAsia="Times New Roman" w:hAnsi="Times New Roman" w:cs="Times New Roman"/>
          <w:sz w:val="28"/>
          <w:szCs w:val="28"/>
          <w:lang w:eastAsia="ru-RU"/>
        </w:rPr>
        <w:t>Найвищою посадовою особою управління є начальник, який здійснює керівництво управлінням, виступає від його імені та несе персональну відповідальність за виконання завдань управління.</w:t>
      </w:r>
      <w:r w:rsidRPr="00E42090">
        <w:rPr>
          <w:rFonts w:ascii="Times New Roman" w:eastAsia="Times New Roman" w:hAnsi="Times New Roman" w:cs="Times New Roman"/>
          <w:sz w:val="28"/>
          <w:szCs w:val="28"/>
          <w:lang w:eastAsia="ru-RU"/>
        </w:rPr>
        <w:br/>
      </w:r>
      <w:r w:rsidRPr="00E42090">
        <w:rPr>
          <w:rFonts w:ascii="Times New Roman" w:eastAsia="Times New Roman" w:hAnsi="Times New Roman" w:cs="Times New Roman"/>
          <w:sz w:val="28"/>
          <w:szCs w:val="28"/>
          <w:lang w:val="ru-RU" w:eastAsia="ru-RU"/>
        </w:rPr>
        <w:t>2. Начальник</w:t>
      </w:r>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у межах</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своїх</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повноважень</w:t>
      </w:r>
      <w:proofErr w:type="spellEnd"/>
      <w:r w:rsidRPr="00E42090">
        <w:rPr>
          <w:rFonts w:ascii="Times New Roman" w:eastAsia="Times New Roman" w:hAnsi="Times New Roman" w:cs="Times New Roman"/>
          <w:sz w:val="28"/>
          <w:szCs w:val="28"/>
          <w:lang w:val="ru-RU" w:eastAsia="ru-RU"/>
        </w:rPr>
        <w:t xml:space="preserve"> та</w:t>
      </w:r>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на </w:t>
      </w:r>
      <w:proofErr w:type="spellStart"/>
      <w:r w:rsidRPr="00E42090">
        <w:rPr>
          <w:rFonts w:ascii="Times New Roman" w:eastAsia="Times New Roman" w:hAnsi="Times New Roman" w:cs="Times New Roman"/>
          <w:sz w:val="28"/>
          <w:szCs w:val="28"/>
          <w:lang w:val="ru-RU" w:eastAsia="ru-RU"/>
        </w:rPr>
        <w:t>виконання</w:t>
      </w:r>
      <w:proofErr w:type="spellEnd"/>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завдань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видає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накази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які</w:t>
      </w:r>
      <w:proofErr w:type="spellEnd"/>
      <w:r w:rsidRPr="00E42090">
        <w:rPr>
          <w:rFonts w:ascii="Times New Roman" w:eastAsia="Times New Roman" w:hAnsi="Times New Roman" w:cs="Times New Roman"/>
          <w:sz w:val="28"/>
          <w:szCs w:val="28"/>
          <w:lang w:val="ru-RU" w:eastAsia="ru-RU"/>
        </w:rPr>
        <w:t xml:space="preserve"> є </w:t>
      </w:r>
      <w:proofErr w:type="spellStart"/>
      <w:r w:rsidRPr="00E42090">
        <w:rPr>
          <w:rFonts w:ascii="Times New Roman" w:eastAsia="Times New Roman" w:hAnsi="Times New Roman" w:cs="Times New Roman"/>
          <w:sz w:val="28"/>
          <w:szCs w:val="28"/>
          <w:lang w:val="ru-RU" w:eastAsia="ru-RU"/>
        </w:rPr>
        <w:t>обов’язковими</w:t>
      </w:r>
      <w:proofErr w:type="spellEnd"/>
      <w:r w:rsidRPr="00E42090">
        <w:rPr>
          <w:rFonts w:ascii="Times New Roman" w:eastAsia="Times New Roman" w:hAnsi="Times New Roman" w:cs="Times New Roman"/>
          <w:sz w:val="28"/>
          <w:szCs w:val="28"/>
          <w:lang w:val="ru-RU" w:eastAsia="ru-RU"/>
        </w:rPr>
        <w:t xml:space="preserve"> для </w:t>
      </w:r>
      <w:proofErr w:type="spellStart"/>
      <w:r w:rsidRPr="00E42090">
        <w:rPr>
          <w:rFonts w:ascii="Times New Roman" w:eastAsia="Times New Roman" w:hAnsi="Times New Roman" w:cs="Times New Roman"/>
          <w:sz w:val="28"/>
          <w:szCs w:val="28"/>
          <w:lang w:val="ru-RU" w:eastAsia="ru-RU"/>
        </w:rPr>
        <w:t>виконання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всіма</w:t>
      </w:r>
      <w:proofErr w:type="spellEnd"/>
      <w:r w:rsidRPr="00E42090">
        <w:rPr>
          <w:rFonts w:ascii="Times New Roman" w:eastAsia="Times New Roman" w:hAnsi="Times New Roman" w:cs="Times New Roman"/>
          <w:sz w:val="28"/>
          <w:szCs w:val="28"/>
          <w:lang w:val="ru-RU" w:eastAsia="ru-RU"/>
        </w:rPr>
        <w:t xml:space="preserve"> </w:t>
      </w:r>
      <w:proofErr w:type="spellStart"/>
      <w:proofErr w:type="gramStart"/>
      <w:r w:rsidRPr="00E42090">
        <w:rPr>
          <w:rFonts w:ascii="Times New Roman" w:eastAsia="Times New Roman" w:hAnsi="Times New Roman" w:cs="Times New Roman"/>
          <w:sz w:val="28"/>
          <w:szCs w:val="28"/>
          <w:lang w:val="ru-RU" w:eastAsia="ru-RU"/>
        </w:rPr>
        <w:t>п</w:t>
      </w:r>
      <w:proofErr w:type="gramEnd"/>
      <w:r w:rsidRPr="00E42090">
        <w:rPr>
          <w:rFonts w:ascii="Times New Roman" w:eastAsia="Times New Roman" w:hAnsi="Times New Roman" w:cs="Times New Roman"/>
          <w:sz w:val="28"/>
          <w:szCs w:val="28"/>
          <w:lang w:val="ru-RU" w:eastAsia="ru-RU"/>
        </w:rPr>
        <w:t>ідпорядкованими</w:t>
      </w:r>
      <w:proofErr w:type="spellEnd"/>
      <w:r w:rsidRPr="00E42090">
        <w:rPr>
          <w:rFonts w:ascii="Times New Roman" w:eastAsia="Times New Roman" w:hAnsi="Times New Roman" w:cs="Times New Roman"/>
          <w:sz w:val="28"/>
          <w:szCs w:val="28"/>
          <w:lang w:val="ru-RU" w:eastAsia="ru-RU"/>
        </w:rPr>
        <w:t xml:space="preserve"> структурами та </w:t>
      </w:r>
      <w:r w:rsidRPr="00E42090">
        <w:rPr>
          <w:rFonts w:ascii="Times New Roman" w:eastAsia="Times New Roman" w:hAnsi="Times New Roman" w:cs="Times New Roman"/>
          <w:sz w:val="28"/>
          <w:szCs w:val="28"/>
          <w:lang w:eastAsia="ru-RU"/>
        </w:rPr>
        <w:t>їх працівниками</w:t>
      </w:r>
      <w:r w:rsidRPr="00E42090">
        <w:rPr>
          <w:rFonts w:ascii="Times New Roman" w:eastAsia="Times New Roman" w:hAnsi="Times New Roman" w:cs="Times New Roman"/>
          <w:sz w:val="28"/>
          <w:szCs w:val="28"/>
          <w:lang w:val="ru-RU" w:eastAsia="ru-RU"/>
        </w:rPr>
        <w:t>.</w:t>
      </w:r>
    </w:p>
    <w:p w:rsidR="00177E18" w:rsidRPr="00E42090" w:rsidRDefault="00177E18" w:rsidP="00E42090">
      <w:pPr>
        <w:pStyle w:val="a3"/>
        <w:spacing w:before="100" w:beforeAutospacing="1" w:after="100" w:afterAutospacing="1" w:line="240" w:lineRule="auto"/>
        <w:rPr>
          <w:rFonts w:ascii="Times New Roman" w:eastAsia="Times New Roman" w:hAnsi="Times New Roman" w:cs="Times New Roman"/>
          <w:sz w:val="28"/>
          <w:szCs w:val="28"/>
          <w:lang w:val="ru-RU" w:eastAsia="ru-RU"/>
        </w:rPr>
      </w:pPr>
      <w:r w:rsidRPr="00E42090">
        <w:rPr>
          <w:rFonts w:ascii="Times New Roman" w:eastAsia="Times New Roman" w:hAnsi="Times New Roman" w:cs="Times New Roman"/>
          <w:sz w:val="28"/>
          <w:szCs w:val="28"/>
          <w:lang w:val="ru-RU" w:eastAsia="ru-RU"/>
        </w:rPr>
        <w:t>3.Начальник</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 xml:space="preserve">3.1. </w:t>
      </w:r>
      <w:proofErr w:type="spellStart"/>
      <w:r w:rsidRPr="00E42090">
        <w:rPr>
          <w:rFonts w:ascii="Times New Roman" w:eastAsia="Times New Roman" w:hAnsi="Times New Roman" w:cs="Times New Roman"/>
          <w:sz w:val="28"/>
          <w:szCs w:val="28"/>
          <w:lang w:val="ru-RU" w:eastAsia="ru-RU"/>
        </w:rPr>
        <w:t>Здійснює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керівництво</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діяльністю</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забезпечує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виконання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покладених</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на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завдань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визначає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посадові</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обов'язки</w:t>
      </w:r>
      <w:proofErr w:type="spellEnd"/>
      <w:r w:rsidRPr="00E42090">
        <w:rPr>
          <w:rFonts w:ascii="Times New Roman" w:eastAsia="Times New Roman" w:hAnsi="Times New Roman" w:cs="Times New Roman"/>
          <w:sz w:val="28"/>
          <w:szCs w:val="28"/>
          <w:lang w:val="ru-RU" w:eastAsia="ru-RU"/>
        </w:rPr>
        <w:t xml:space="preserve"> і </w:t>
      </w:r>
      <w:proofErr w:type="spellStart"/>
      <w:r w:rsidRPr="00E42090">
        <w:rPr>
          <w:rFonts w:ascii="Times New Roman" w:eastAsia="Times New Roman" w:hAnsi="Times New Roman" w:cs="Times New Roman"/>
          <w:sz w:val="28"/>
          <w:szCs w:val="28"/>
          <w:lang w:val="ru-RU" w:eastAsia="ru-RU"/>
        </w:rPr>
        <w:t>ступінь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lastRenderedPageBreak/>
        <w:t>відповідальності</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заступник</w:t>
      </w:r>
      <w:r w:rsidRPr="00E42090">
        <w:rPr>
          <w:rFonts w:ascii="Times New Roman" w:eastAsia="Times New Roman" w:hAnsi="Times New Roman" w:cs="Times New Roman"/>
          <w:sz w:val="28"/>
          <w:szCs w:val="28"/>
          <w:lang w:eastAsia="ru-RU"/>
        </w:rPr>
        <w:t>а</w:t>
      </w:r>
      <w:r w:rsidRPr="00E42090">
        <w:rPr>
          <w:rFonts w:ascii="Times New Roman" w:eastAsia="Times New Roman" w:hAnsi="Times New Roman" w:cs="Times New Roman"/>
          <w:sz w:val="28"/>
          <w:szCs w:val="28"/>
          <w:lang w:val="ru-RU" w:eastAsia="ru-RU"/>
        </w:rPr>
        <w:t xml:space="preserve"> начальника</w:t>
      </w:r>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та</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працівників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 xml:space="preserve">3.2. </w:t>
      </w:r>
      <w:proofErr w:type="spellStart"/>
      <w:r w:rsidRPr="00E42090">
        <w:rPr>
          <w:rFonts w:ascii="Times New Roman" w:eastAsia="Times New Roman" w:hAnsi="Times New Roman" w:cs="Times New Roman"/>
          <w:sz w:val="28"/>
          <w:szCs w:val="28"/>
          <w:lang w:val="ru-RU" w:eastAsia="ru-RU"/>
        </w:rPr>
        <w:t>Затверджує</w:t>
      </w:r>
      <w:proofErr w:type="spellEnd"/>
      <w:r w:rsidRPr="00E42090">
        <w:rPr>
          <w:rFonts w:ascii="Times New Roman" w:eastAsia="Times New Roman" w:hAnsi="Times New Roman" w:cs="Times New Roman"/>
          <w:sz w:val="28"/>
          <w:szCs w:val="28"/>
          <w:lang w:val="ru-RU" w:eastAsia="ru-RU"/>
        </w:rPr>
        <w:t xml:space="preserve"> </w:t>
      </w:r>
      <w:r w:rsidRPr="00E42090">
        <w:rPr>
          <w:rFonts w:ascii="Times New Roman" w:eastAsia="Times New Roman" w:hAnsi="Times New Roman" w:cs="Times New Roman"/>
          <w:sz w:val="28"/>
          <w:szCs w:val="28"/>
          <w:lang w:eastAsia="ru-RU"/>
        </w:rPr>
        <w:t xml:space="preserve">функціональні </w:t>
      </w:r>
      <w:proofErr w:type="spellStart"/>
      <w:r w:rsidRPr="00E42090">
        <w:rPr>
          <w:rFonts w:ascii="Times New Roman" w:eastAsia="Times New Roman" w:hAnsi="Times New Roman" w:cs="Times New Roman"/>
          <w:sz w:val="28"/>
          <w:szCs w:val="28"/>
          <w:lang w:val="ru-RU" w:eastAsia="ru-RU"/>
        </w:rPr>
        <w:t>обов'язки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працівників</w:t>
      </w:r>
      <w:proofErr w:type="spellEnd"/>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eastAsia="ru-RU"/>
        </w:rPr>
        <w:t>структурнх</w:t>
      </w:r>
      <w:proofErr w:type="spellEnd"/>
      <w:r w:rsidRPr="00E42090">
        <w:rPr>
          <w:rFonts w:ascii="Times New Roman" w:eastAsia="Times New Roman" w:hAnsi="Times New Roman" w:cs="Times New Roman"/>
          <w:sz w:val="28"/>
          <w:szCs w:val="28"/>
          <w:lang w:eastAsia="ru-RU"/>
        </w:rPr>
        <w:t xml:space="preserve"> підрозділів управління</w:t>
      </w:r>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 xml:space="preserve">3.3. </w:t>
      </w:r>
      <w:proofErr w:type="spellStart"/>
      <w:r w:rsidRPr="00E42090">
        <w:rPr>
          <w:rFonts w:ascii="Times New Roman" w:eastAsia="Times New Roman" w:hAnsi="Times New Roman" w:cs="Times New Roman"/>
          <w:sz w:val="28"/>
          <w:szCs w:val="28"/>
          <w:lang w:val="ru-RU" w:eastAsia="ru-RU"/>
        </w:rPr>
        <w:t>Планує</w:t>
      </w:r>
      <w:proofErr w:type="spellEnd"/>
      <w:r w:rsidRPr="00E42090">
        <w:rPr>
          <w:rFonts w:ascii="Times New Roman" w:eastAsia="Times New Roman" w:hAnsi="Times New Roman" w:cs="Times New Roman"/>
          <w:sz w:val="28"/>
          <w:szCs w:val="28"/>
          <w:lang w:val="ru-RU" w:eastAsia="ru-RU"/>
        </w:rPr>
        <w:t xml:space="preserve"> роботу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 xml:space="preserve"> і </w:t>
      </w:r>
      <w:proofErr w:type="spellStart"/>
      <w:r w:rsidRPr="00E42090">
        <w:rPr>
          <w:rFonts w:ascii="Times New Roman" w:eastAsia="Times New Roman" w:hAnsi="Times New Roman" w:cs="Times New Roman"/>
          <w:sz w:val="28"/>
          <w:szCs w:val="28"/>
          <w:lang w:val="ru-RU" w:eastAsia="ru-RU"/>
        </w:rPr>
        <w:t>аналізує</w:t>
      </w:r>
      <w:proofErr w:type="spellEnd"/>
      <w:r w:rsidRPr="00E42090">
        <w:rPr>
          <w:rFonts w:ascii="Times New Roman" w:eastAsia="Times New Roman" w:hAnsi="Times New Roman" w:cs="Times New Roman"/>
          <w:sz w:val="28"/>
          <w:szCs w:val="28"/>
          <w:lang w:val="ru-RU" w:eastAsia="ru-RU"/>
        </w:rPr>
        <w:t xml:space="preserve"> стан </w:t>
      </w:r>
      <w:proofErr w:type="spellStart"/>
      <w:r w:rsidRPr="00E42090">
        <w:rPr>
          <w:rFonts w:ascii="Times New Roman" w:eastAsia="Times New Roman" w:hAnsi="Times New Roman" w:cs="Times New Roman"/>
          <w:sz w:val="28"/>
          <w:szCs w:val="28"/>
          <w:lang w:val="ru-RU" w:eastAsia="ru-RU"/>
        </w:rPr>
        <w:t>її</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виконання</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4</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Призначає</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на посаду</w:t>
      </w:r>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та </w:t>
      </w:r>
      <w:proofErr w:type="spellStart"/>
      <w:r w:rsidRPr="00E42090">
        <w:rPr>
          <w:rFonts w:ascii="Times New Roman" w:eastAsia="Times New Roman" w:hAnsi="Times New Roman" w:cs="Times New Roman"/>
          <w:sz w:val="28"/>
          <w:szCs w:val="28"/>
          <w:lang w:val="ru-RU" w:eastAsia="ru-RU"/>
        </w:rPr>
        <w:t>звільняє</w:t>
      </w:r>
      <w:proofErr w:type="spellEnd"/>
      <w:r w:rsidRPr="00E42090">
        <w:rPr>
          <w:rFonts w:ascii="Times New Roman" w:eastAsia="Times New Roman" w:hAnsi="Times New Roman" w:cs="Times New Roman"/>
          <w:sz w:val="28"/>
          <w:szCs w:val="28"/>
          <w:lang w:val="ru-RU" w:eastAsia="ru-RU"/>
        </w:rPr>
        <w:t xml:space="preserve"> з посади</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працівників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eastAsia="ru-RU"/>
        </w:rPr>
        <w:t>.</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5</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Заохочує</w:t>
      </w:r>
      <w:proofErr w:type="spellEnd"/>
      <w:r w:rsidRPr="00E42090">
        <w:rPr>
          <w:rFonts w:ascii="Times New Roman" w:eastAsia="Times New Roman" w:hAnsi="Times New Roman" w:cs="Times New Roman"/>
          <w:sz w:val="28"/>
          <w:szCs w:val="28"/>
          <w:lang w:val="ru-RU" w:eastAsia="ru-RU"/>
        </w:rPr>
        <w:t xml:space="preserve"> та </w:t>
      </w:r>
      <w:proofErr w:type="spellStart"/>
      <w:r w:rsidRPr="00E42090">
        <w:rPr>
          <w:rFonts w:ascii="Times New Roman" w:eastAsia="Times New Roman" w:hAnsi="Times New Roman" w:cs="Times New Roman"/>
          <w:sz w:val="28"/>
          <w:szCs w:val="28"/>
          <w:lang w:val="ru-RU" w:eastAsia="ru-RU"/>
        </w:rPr>
        <w:t>накладає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дисциплінарні</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стягнення</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на </w:t>
      </w:r>
      <w:proofErr w:type="spellStart"/>
      <w:r w:rsidRPr="00E42090">
        <w:rPr>
          <w:rFonts w:ascii="Times New Roman" w:eastAsia="Times New Roman" w:hAnsi="Times New Roman" w:cs="Times New Roman"/>
          <w:sz w:val="28"/>
          <w:szCs w:val="28"/>
          <w:lang w:val="ru-RU" w:eastAsia="ru-RU"/>
        </w:rPr>
        <w:t>працівників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eastAsia="ru-RU"/>
        </w:rPr>
        <w:t xml:space="preserve">  педагогічних працівників, </w:t>
      </w:r>
      <w:proofErr w:type="spellStart"/>
      <w:r w:rsidRPr="00E42090">
        <w:rPr>
          <w:rFonts w:ascii="Times New Roman" w:eastAsia="Times New Roman" w:hAnsi="Times New Roman" w:cs="Times New Roman"/>
          <w:sz w:val="28"/>
          <w:szCs w:val="28"/>
          <w:lang w:val="ru-RU" w:eastAsia="ru-RU"/>
        </w:rPr>
        <w:t>керівників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підпорядкованих</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установ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освіти</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6</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Затверджує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кошторис</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доходів</w:t>
      </w:r>
      <w:proofErr w:type="spellEnd"/>
      <w:r w:rsidRPr="00E42090">
        <w:rPr>
          <w:rFonts w:ascii="Times New Roman" w:eastAsia="Times New Roman" w:hAnsi="Times New Roman" w:cs="Times New Roman"/>
          <w:sz w:val="28"/>
          <w:szCs w:val="28"/>
          <w:lang w:val="ru-RU" w:eastAsia="ru-RU"/>
        </w:rPr>
        <w:t xml:space="preserve"> і</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видатків</w:t>
      </w:r>
      <w:proofErr w:type="spellEnd"/>
      <w:r w:rsidRPr="00E42090">
        <w:rPr>
          <w:rFonts w:ascii="Times New Roman" w:eastAsia="Times New Roman" w:hAnsi="Times New Roman" w:cs="Times New Roman"/>
          <w:sz w:val="28"/>
          <w:szCs w:val="28"/>
          <w:lang w:val="ru-RU" w:eastAsia="ru-RU"/>
        </w:rPr>
        <w:t xml:space="preserve"> </w:t>
      </w:r>
      <w:r w:rsidRPr="00E42090">
        <w:rPr>
          <w:rFonts w:ascii="Times New Roman" w:eastAsia="Times New Roman" w:hAnsi="Times New Roman" w:cs="Times New Roman"/>
          <w:sz w:val="28"/>
          <w:szCs w:val="28"/>
          <w:lang w:eastAsia="ru-RU"/>
        </w:rPr>
        <w:t>закладів освіти             підпорядкованих управлінню освіти.</w:t>
      </w:r>
      <w:r w:rsidRPr="00E42090">
        <w:rPr>
          <w:rFonts w:ascii="Times New Roman" w:eastAsia="Times New Roman" w:hAnsi="Times New Roman" w:cs="Times New Roman"/>
          <w:sz w:val="28"/>
          <w:szCs w:val="28"/>
          <w:lang w:val="ru-RU" w:eastAsia="ru-RU"/>
        </w:rPr>
        <w:t xml:space="preserve"> </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7</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Розпоряджається</w:t>
      </w:r>
      <w:proofErr w:type="spellEnd"/>
      <w:r w:rsidRPr="00E42090">
        <w:rPr>
          <w:rFonts w:ascii="Times New Roman" w:eastAsia="Times New Roman" w:hAnsi="Times New Roman" w:cs="Times New Roman"/>
          <w:sz w:val="28"/>
          <w:szCs w:val="28"/>
          <w:lang w:val="ru-RU" w:eastAsia="ru-RU"/>
        </w:rPr>
        <w:t xml:space="preserve"> коштами, </w:t>
      </w:r>
      <w:proofErr w:type="spellStart"/>
      <w:r w:rsidRPr="00E42090">
        <w:rPr>
          <w:rFonts w:ascii="Times New Roman" w:eastAsia="Times New Roman" w:hAnsi="Times New Roman" w:cs="Times New Roman"/>
          <w:sz w:val="28"/>
          <w:szCs w:val="28"/>
          <w:lang w:val="ru-RU" w:eastAsia="ru-RU"/>
        </w:rPr>
        <w:t>які</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виділяються</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на </w:t>
      </w:r>
      <w:proofErr w:type="spellStart"/>
      <w:r w:rsidRPr="00E42090">
        <w:rPr>
          <w:rFonts w:ascii="Times New Roman" w:eastAsia="Times New Roman" w:hAnsi="Times New Roman" w:cs="Times New Roman"/>
          <w:sz w:val="28"/>
          <w:szCs w:val="28"/>
          <w:lang w:val="ru-RU" w:eastAsia="ru-RU"/>
        </w:rPr>
        <w:t>утримання</w:t>
      </w:r>
      <w:proofErr w:type="spellEnd"/>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підпорядкованих</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закладів</w:t>
      </w:r>
      <w:proofErr w:type="spellEnd"/>
      <w:r w:rsidRPr="00E42090">
        <w:rPr>
          <w:rFonts w:ascii="Times New Roman" w:eastAsia="Times New Roman" w:hAnsi="Times New Roman" w:cs="Times New Roman"/>
          <w:sz w:val="28"/>
          <w:szCs w:val="28"/>
          <w:lang w:val="ru-RU" w:eastAsia="ru-RU"/>
        </w:rPr>
        <w:t xml:space="preserve"> </w:t>
      </w:r>
      <w:r w:rsidRPr="00E42090">
        <w:rPr>
          <w:rFonts w:ascii="Times New Roman" w:eastAsia="Times New Roman" w:hAnsi="Times New Roman" w:cs="Times New Roman"/>
          <w:sz w:val="28"/>
          <w:szCs w:val="28"/>
          <w:lang w:eastAsia="ru-RU"/>
        </w:rPr>
        <w:t>освіти.</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8</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Розглядає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клопотання</w:t>
      </w:r>
      <w:proofErr w:type="spellEnd"/>
      <w:r w:rsidRPr="00E42090">
        <w:rPr>
          <w:rFonts w:ascii="Times New Roman" w:eastAsia="Times New Roman" w:hAnsi="Times New Roman" w:cs="Times New Roman"/>
          <w:sz w:val="28"/>
          <w:szCs w:val="28"/>
          <w:lang w:val="ru-RU" w:eastAsia="ru-RU"/>
        </w:rPr>
        <w:t xml:space="preserve"> та вносить </w:t>
      </w:r>
      <w:proofErr w:type="spellStart"/>
      <w:r w:rsidRPr="00E42090">
        <w:rPr>
          <w:rFonts w:ascii="Times New Roman" w:eastAsia="Times New Roman" w:hAnsi="Times New Roman" w:cs="Times New Roman"/>
          <w:sz w:val="28"/>
          <w:szCs w:val="28"/>
          <w:lang w:val="ru-RU" w:eastAsia="ru-RU"/>
        </w:rPr>
        <w:t>пропозиції</w:t>
      </w:r>
      <w:proofErr w:type="spellEnd"/>
      <w:r w:rsidRPr="00E42090">
        <w:rPr>
          <w:rFonts w:ascii="Times New Roman" w:eastAsia="Times New Roman" w:hAnsi="Times New Roman" w:cs="Times New Roman"/>
          <w:sz w:val="28"/>
          <w:szCs w:val="28"/>
          <w:lang w:val="ru-RU" w:eastAsia="ru-RU"/>
        </w:rPr>
        <w:t xml:space="preserve"> про </w:t>
      </w:r>
      <w:proofErr w:type="spellStart"/>
      <w:r w:rsidRPr="00E42090">
        <w:rPr>
          <w:rFonts w:ascii="Times New Roman" w:eastAsia="Times New Roman" w:hAnsi="Times New Roman" w:cs="Times New Roman"/>
          <w:sz w:val="28"/>
          <w:szCs w:val="28"/>
          <w:lang w:val="ru-RU" w:eastAsia="ru-RU"/>
        </w:rPr>
        <w:t>нагородження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кращих</w:t>
      </w:r>
      <w:proofErr w:type="spellEnd"/>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працівників</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освіти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державними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нагородами</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в тому</w:t>
      </w:r>
      <w:r w:rsidRPr="00E42090">
        <w:rPr>
          <w:rFonts w:ascii="Times New Roman" w:eastAsia="Times New Roman" w:hAnsi="Times New Roman" w:cs="Times New Roman"/>
          <w:sz w:val="28"/>
          <w:szCs w:val="28"/>
          <w:lang w:eastAsia="ru-RU"/>
        </w:rPr>
        <w:t xml:space="preserve"> </w:t>
      </w:r>
      <w:proofErr w:type="spellStart"/>
      <w:r w:rsidRPr="00E42090">
        <w:rPr>
          <w:rFonts w:ascii="Times New Roman" w:eastAsia="Times New Roman" w:hAnsi="Times New Roman" w:cs="Times New Roman"/>
          <w:sz w:val="28"/>
          <w:szCs w:val="28"/>
          <w:lang w:val="ru-RU" w:eastAsia="ru-RU"/>
        </w:rPr>
        <w:t>числі</w:t>
      </w:r>
      <w:proofErr w:type="spellEnd"/>
      <w:r w:rsidRPr="00E42090">
        <w:rPr>
          <w:rFonts w:ascii="Times New Roman" w:eastAsia="Times New Roman" w:hAnsi="Times New Roman" w:cs="Times New Roman"/>
          <w:sz w:val="28"/>
          <w:szCs w:val="28"/>
          <w:lang w:val="ru-RU" w:eastAsia="ru-RU"/>
        </w:rPr>
        <w:t xml:space="preserve"> і </w:t>
      </w:r>
      <w:proofErr w:type="spellStart"/>
      <w:r w:rsidRPr="00E42090">
        <w:rPr>
          <w:rFonts w:ascii="Times New Roman" w:eastAsia="Times New Roman" w:hAnsi="Times New Roman" w:cs="Times New Roman"/>
          <w:sz w:val="28"/>
          <w:szCs w:val="28"/>
          <w:lang w:val="ru-RU" w:eastAsia="ru-RU"/>
        </w:rPr>
        <w:t>президентськими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відзнаками</w:t>
      </w:r>
      <w:proofErr w:type="spellEnd"/>
      <w:r w:rsidRPr="00E42090">
        <w:rPr>
          <w:rFonts w:ascii="Times New Roman" w:eastAsia="Times New Roman" w:hAnsi="Times New Roman" w:cs="Times New Roman"/>
          <w:sz w:val="28"/>
          <w:szCs w:val="28"/>
          <w:lang w:val="ru-RU" w:eastAsia="ru-RU"/>
        </w:rPr>
        <w:t xml:space="preserve">, та про </w:t>
      </w:r>
      <w:proofErr w:type="spellStart"/>
      <w:r w:rsidRPr="00E42090">
        <w:rPr>
          <w:rFonts w:ascii="Times New Roman" w:eastAsia="Times New Roman" w:hAnsi="Times New Roman" w:cs="Times New Roman"/>
          <w:sz w:val="28"/>
          <w:szCs w:val="28"/>
          <w:lang w:val="ru-RU" w:eastAsia="ru-RU"/>
        </w:rPr>
        <w:t>присвоєння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їм</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почесних</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звань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України</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3.</w:t>
      </w:r>
      <w:r w:rsidRPr="00E42090">
        <w:rPr>
          <w:rFonts w:ascii="Times New Roman" w:eastAsia="Times New Roman" w:hAnsi="Times New Roman" w:cs="Times New Roman"/>
          <w:sz w:val="28"/>
          <w:szCs w:val="28"/>
          <w:lang w:eastAsia="ru-RU"/>
        </w:rPr>
        <w:t>9</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Відкриває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рахунки</w:t>
      </w:r>
      <w:proofErr w:type="spellEnd"/>
      <w:r w:rsidRPr="00E42090">
        <w:rPr>
          <w:rFonts w:ascii="Times New Roman" w:eastAsia="Times New Roman" w:hAnsi="Times New Roman" w:cs="Times New Roman"/>
          <w:sz w:val="28"/>
          <w:szCs w:val="28"/>
          <w:lang w:eastAsia="ru-RU"/>
        </w:rPr>
        <w:t xml:space="preserve"> </w:t>
      </w:r>
      <w:r w:rsidRPr="00E42090">
        <w:rPr>
          <w:rFonts w:ascii="Times New Roman" w:eastAsia="Times New Roman" w:hAnsi="Times New Roman" w:cs="Times New Roman"/>
          <w:sz w:val="28"/>
          <w:szCs w:val="28"/>
          <w:lang w:val="ru-RU" w:eastAsia="ru-RU"/>
        </w:rPr>
        <w:t xml:space="preserve">у банках </w:t>
      </w:r>
      <w:proofErr w:type="spellStart"/>
      <w:r w:rsidRPr="00E42090">
        <w:rPr>
          <w:rFonts w:ascii="Times New Roman" w:eastAsia="Times New Roman" w:hAnsi="Times New Roman" w:cs="Times New Roman"/>
          <w:sz w:val="28"/>
          <w:szCs w:val="28"/>
          <w:lang w:val="ru-RU" w:eastAsia="ru-RU"/>
        </w:rPr>
        <w:t>України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має</w:t>
      </w:r>
      <w:proofErr w:type="spellEnd"/>
      <w:r w:rsidRPr="00E42090">
        <w:rPr>
          <w:rFonts w:ascii="Times New Roman" w:eastAsia="Times New Roman" w:hAnsi="Times New Roman" w:cs="Times New Roman"/>
          <w:sz w:val="28"/>
          <w:szCs w:val="28"/>
          <w:lang w:val="ru-RU" w:eastAsia="ru-RU"/>
        </w:rPr>
        <w:t xml:space="preserve"> право </w:t>
      </w:r>
      <w:proofErr w:type="spellStart"/>
      <w:r w:rsidRPr="00E42090">
        <w:rPr>
          <w:rFonts w:ascii="Times New Roman" w:eastAsia="Times New Roman" w:hAnsi="Times New Roman" w:cs="Times New Roman"/>
          <w:sz w:val="28"/>
          <w:szCs w:val="28"/>
          <w:lang w:val="ru-RU" w:eastAsia="ru-RU"/>
        </w:rPr>
        <w:t>першого</w:t>
      </w:r>
      <w:proofErr w:type="spellEnd"/>
      <w:r w:rsidRPr="00E42090">
        <w:rPr>
          <w:rFonts w:ascii="Times New Roman" w:eastAsia="Times New Roman" w:hAnsi="Times New Roman" w:cs="Times New Roman"/>
          <w:sz w:val="28"/>
          <w:szCs w:val="28"/>
          <w:lang w:val="ru-RU" w:eastAsia="ru-RU"/>
        </w:rPr>
        <w:t xml:space="preserve"> </w:t>
      </w:r>
      <w:proofErr w:type="spellStart"/>
      <w:proofErr w:type="gramStart"/>
      <w:r w:rsidRPr="00E42090">
        <w:rPr>
          <w:rFonts w:ascii="Times New Roman" w:eastAsia="Times New Roman" w:hAnsi="Times New Roman" w:cs="Times New Roman"/>
          <w:sz w:val="28"/>
          <w:szCs w:val="28"/>
          <w:lang w:val="ru-RU" w:eastAsia="ru-RU"/>
        </w:rPr>
        <w:t>п</w:t>
      </w:r>
      <w:proofErr w:type="gramEnd"/>
      <w:r w:rsidRPr="00E42090">
        <w:rPr>
          <w:rFonts w:ascii="Times New Roman" w:eastAsia="Times New Roman" w:hAnsi="Times New Roman" w:cs="Times New Roman"/>
          <w:sz w:val="28"/>
          <w:szCs w:val="28"/>
          <w:lang w:val="ru-RU" w:eastAsia="ru-RU"/>
        </w:rPr>
        <w:t>ідпису</w:t>
      </w:r>
      <w:proofErr w:type="spellEnd"/>
      <w:r w:rsidRPr="00E42090">
        <w:rPr>
          <w:rFonts w:ascii="Times New Roman" w:eastAsia="Times New Roman" w:hAnsi="Times New Roman" w:cs="Times New Roman"/>
          <w:sz w:val="28"/>
          <w:szCs w:val="28"/>
          <w:lang w:val="ru-RU" w:eastAsia="ru-RU"/>
        </w:rPr>
        <w:t xml:space="preserve">. </w:t>
      </w:r>
      <w:r w:rsidRPr="00E42090">
        <w:rPr>
          <w:rFonts w:ascii="Times New Roman" w:eastAsia="Times New Roman" w:hAnsi="Times New Roman" w:cs="Times New Roman"/>
          <w:sz w:val="28"/>
          <w:szCs w:val="28"/>
          <w:lang w:val="ru-RU" w:eastAsia="ru-RU"/>
        </w:rPr>
        <w:br/>
        <w:t>3.1</w:t>
      </w:r>
      <w:r w:rsidRPr="00E42090">
        <w:rPr>
          <w:rFonts w:ascii="Times New Roman" w:eastAsia="Times New Roman" w:hAnsi="Times New Roman" w:cs="Times New Roman"/>
          <w:sz w:val="28"/>
          <w:szCs w:val="28"/>
          <w:lang w:eastAsia="ru-RU"/>
        </w:rPr>
        <w:t>0</w:t>
      </w:r>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Сприяє</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розвитку</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міжнародних</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зв'язків</w:t>
      </w:r>
      <w:proofErr w:type="spellEnd"/>
      <w:r w:rsidRPr="00E42090">
        <w:rPr>
          <w:rFonts w:ascii="Times New Roman" w:eastAsia="Times New Roman" w:hAnsi="Times New Roman" w:cs="Times New Roman"/>
          <w:sz w:val="28"/>
          <w:szCs w:val="28"/>
          <w:lang w:val="ru-RU" w:eastAsia="ru-RU"/>
        </w:rPr>
        <w:t xml:space="preserve"> з </w:t>
      </w:r>
      <w:proofErr w:type="spellStart"/>
      <w:r w:rsidRPr="00E42090">
        <w:rPr>
          <w:rFonts w:ascii="Times New Roman" w:eastAsia="Times New Roman" w:hAnsi="Times New Roman" w:cs="Times New Roman"/>
          <w:sz w:val="28"/>
          <w:szCs w:val="28"/>
          <w:lang w:val="ru-RU" w:eastAsia="ru-RU"/>
        </w:rPr>
        <w:t>питань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освіти</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виховання</w:t>
      </w:r>
      <w:proofErr w:type="spellEnd"/>
      <w:r w:rsidRPr="00E42090">
        <w:rPr>
          <w:rFonts w:ascii="Times New Roman" w:eastAsia="Times New Roman" w:hAnsi="Times New Roman" w:cs="Times New Roman"/>
          <w:sz w:val="28"/>
          <w:szCs w:val="28"/>
          <w:lang w:val="ru-RU" w:eastAsia="ru-RU"/>
        </w:rPr>
        <w:t>.</w:t>
      </w:r>
      <w:r w:rsidRPr="00E42090">
        <w:rPr>
          <w:rFonts w:ascii="Times New Roman" w:eastAsia="Times New Roman" w:hAnsi="Times New Roman" w:cs="Times New Roman"/>
          <w:sz w:val="28"/>
          <w:szCs w:val="28"/>
          <w:lang w:val="ru-RU" w:eastAsia="ru-RU"/>
        </w:rPr>
        <w:br/>
        <w:t xml:space="preserve">4. </w:t>
      </w:r>
      <w:proofErr w:type="spellStart"/>
      <w:r w:rsidRPr="00E42090">
        <w:rPr>
          <w:rFonts w:ascii="Times New Roman" w:eastAsia="Times New Roman" w:hAnsi="Times New Roman" w:cs="Times New Roman"/>
          <w:sz w:val="28"/>
          <w:szCs w:val="28"/>
          <w:lang w:val="ru-RU" w:eastAsia="ru-RU"/>
        </w:rPr>
        <w:t>Накази</w:t>
      </w:r>
      <w:proofErr w:type="spellEnd"/>
      <w:r w:rsidRPr="00E42090">
        <w:rPr>
          <w:rFonts w:ascii="Times New Roman" w:eastAsia="Times New Roman" w:hAnsi="Times New Roman" w:cs="Times New Roman"/>
          <w:sz w:val="28"/>
          <w:szCs w:val="28"/>
          <w:lang w:val="ru-RU" w:eastAsia="ru-RU"/>
        </w:rPr>
        <w:t xml:space="preserve"> начальника </w:t>
      </w:r>
      <w:proofErr w:type="spellStart"/>
      <w:r w:rsidRPr="00E42090">
        <w:rPr>
          <w:rFonts w:ascii="Times New Roman" w:eastAsia="Times New Roman" w:hAnsi="Times New Roman" w:cs="Times New Roman"/>
          <w:sz w:val="28"/>
          <w:szCs w:val="28"/>
          <w:lang w:val="ru-RU" w:eastAsia="ru-RU"/>
        </w:rPr>
        <w:t>управління</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видані</w:t>
      </w:r>
      <w:proofErr w:type="spellEnd"/>
      <w:r w:rsidRPr="00E42090">
        <w:rPr>
          <w:rFonts w:ascii="Times New Roman" w:eastAsia="Times New Roman" w:hAnsi="Times New Roman" w:cs="Times New Roman"/>
          <w:sz w:val="28"/>
          <w:szCs w:val="28"/>
          <w:lang w:val="ru-RU" w:eastAsia="ru-RU"/>
        </w:rPr>
        <w:t xml:space="preserve"> з </w:t>
      </w:r>
      <w:proofErr w:type="spellStart"/>
      <w:r w:rsidRPr="00E42090">
        <w:rPr>
          <w:rFonts w:ascii="Times New Roman" w:eastAsia="Times New Roman" w:hAnsi="Times New Roman" w:cs="Times New Roman"/>
          <w:sz w:val="28"/>
          <w:szCs w:val="28"/>
          <w:lang w:val="ru-RU" w:eastAsia="ru-RU"/>
        </w:rPr>
        <w:t>порушенням</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законодавства</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або</w:t>
      </w:r>
      <w:proofErr w:type="spellEnd"/>
      <w:r w:rsidRPr="00E42090">
        <w:rPr>
          <w:rFonts w:ascii="Times New Roman" w:eastAsia="Times New Roman" w:hAnsi="Times New Roman" w:cs="Times New Roman"/>
          <w:sz w:val="28"/>
          <w:szCs w:val="28"/>
          <w:lang w:val="ru-RU" w:eastAsia="ru-RU"/>
        </w:rPr>
        <w:t xml:space="preserve"> з </w:t>
      </w:r>
      <w:proofErr w:type="spellStart"/>
      <w:r w:rsidRPr="00E42090">
        <w:rPr>
          <w:rFonts w:ascii="Times New Roman" w:eastAsia="Times New Roman" w:hAnsi="Times New Roman" w:cs="Times New Roman"/>
          <w:sz w:val="28"/>
          <w:szCs w:val="28"/>
          <w:lang w:val="ru-RU" w:eastAsia="ru-RU"/>
        </w:rPr>
        <w:t>перевищенням</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повноважень</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можуть</w:t>
      </w:r>
      <w:proofErr w:type="spellEnd"/>
      <w:r w:rsidRPr="00E42090">
        <w:rPr>
          <w:rFonts w:ascii="Times New Roman" w:eastAsia="Times New Roman" w:hAnsi="Times New Roman" w:cs="Times New Roman"/>
          <w:sz w:val="28"/>
          <w:szCs w:val="28"/>
          <w:lang w:val="ru-RU" w:eastAsia="ru-RU"/>
        </w:rPr>
        <w:t xml:space="preserve"> бути </w:t>
      </w:r>
      <w:proofErr w:type="spellStart"/>
      <w:r w:rsidRPr="00E42090">
        <w:rPr>
          <w:rFonts w:ascii="Times New Roman" w:eastAsia="Times New Roman" w:hAnsi="Times New Roman" w:cs="Times New Roman"/>
          <w:sz w:val="28"/>
          <w:szCs w:val="28"/>
          <w:lang w:val="ru-RU" w:eastAsia="ru-RU"/>
        </w:rPr>
        <w:t>скасовані</w:t>
      </w:r>
      <w:proofErr w:type="spellEnd"/>
      <w:r w:rsidRPr="00E42090">
        <w:rPr>
          <w:rFonts w:ascii="Times New Roman" w:eastAsia="Times New Roman" w:hAnsi="Times New Roman" w:cs="Times New Roman"/>
          <w:sz w:val="28"/>
          <w:szCs w:val="28"/>
          <w:lang w:val="ru-RU" w:eastAsia="ru-RU"/>
        </w:rPr>
        <w:t xml:space="preserve"> </w:t>
      </w:r>
      <w:proofErr w:type="spellStart"/>
      <w:r w:rsidRPr="00E42090">
        <w:rPr>
          <w:rFonts w:ascii="Times New Roman" w:eastAsia="Times New Roman" w:hAnsi="Times New Roman" w:cs="Times New Roman"/>
          <w:sz w:val="28"/>
          <w:szCs w:val="28"/>
          <w:lang w:val="ru-RU" w:eastAsia="ru-RU"/>
        </w:rPr>
        <w:t>міським</w:t>
      </w:r>
      <w:proofErr w:type="spellEnd"/>
      <w:r w:rsidRPr="00E42090">
        <w:rPr>
          <w:rFonts w:ascii="Times New Roman" w:eastAsia="Times New Roman" w:hAnsi="Times New Roman" w:cs="Times New Roman"/>
          <w:sz w:val="28"/>
          <w:szCs w:val="28"/>
          <w:lang w:val="ru-RU" w:eastAsia="ru-RU"/>
        </w:rPr>
        <w:t xml:space="preserve"> головою.</w:t>
      </w:r>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r w:rsidRPr="00177E18">
        <w:rPr>
          <w:rFonts w:ascii="Times New Roman" w:eastAsia="Times New Roman" w:hAnsi="Times New Roman" w:cs="Times New Roman"/>
          <w:b/>
          <w:sz w:val="28"/>
          <w:szCs w:val="28"/>
          <w:lang w:val="ru-RU" w:eastAsia="ru-RU"/>
        </w:rPr>
        <w:t xml:space="preserve">                                  </w:t>
      </w:r>
      <w:r w:rsidRPr="00177E18">
        <w:rPr>
          <w:rFonts w:ascii="Times New Roman" w:eastAsia="Times New Roman" w:hAnsi="Times New Roman" w:cs="Times New Roman"/>
          <w:b/>
          <w:sz w:val="28"/>
          <w:szCs w:val="28"/>
          <w:lang w:val="en-US" w:eastAsia="ru-RU"/>
        </w:rPr>
        <w:t>V</w:t>
      </w:r>
      <w:r w:rsidRPr="00177E18">
        <w:rPr>
          <w:rFonts w:ascii="Times New Roman" w:eastAsia="Times New Roman" w:hAnsi="Times New Roman" w:cs="Times New Roman"/>
          <w:b/>
          <w:sz w:val="28"/>
          <w:szCs w:val="28"/>
          <w:lang w:eastAsia="ru-RU"/>
        </w:rPr>
        <w:t>. Права управління освіти</w:t>
      </w:r>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r w:rsidRPr="00177E18">
        <w:rPr>
          <w:rFonts w:ascii="Times New Roman" w:eastAsia="Times New Roman" w:hAnsi="Times New Roman" w:cs="Times New Roman"/>
          <w:sz w:val="28"/>
          <w:szCs w:val="28"/>
          <w:lang w:val="ru-RU" w:eastAsia="ru-RU"/>
        </w:rPr>
        <w:br/>
        <w:t xml:space="preserve">1.Для </w:t>
      </w:r>
      <w:proofErr w:type="spellStart"/>
      <w:r w:rsidRPr="00177E18">
        <w:rPr>
          <w:rFonts w:ascii="Times New Roman" w:eastAsia="Times New Roman" w:hAnsi="Times New Roman" w:cs="Times New Roman"/>
          <w:sz w:val="28"/>
          <w:szCs w:val="28"/>
          <w:lang w:val="ru-RU" w:eastAsia="ru-RU"/>
        </w:rPr>
        <w:t>реалізації</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завдань</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виконання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повноважень</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передбачених</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цим</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Положенням</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іншими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нормативними</w:t>
      </w:r>
      <w:proofErr w:type="spellEnd"/>
      <w:r w:rsidRPr="00177E18">
        <w:rPr>
          <w:rFonts w:ascii="Times New Roman" w:eastAsia="Times New Roman" w:hAnsi="Times New Roman" w:cs="Times New Roman"/>
          <w:sz w:val="28"/>
          <w:szCs w:val="28"/>
          <w:lang w:val="ru-RU" w:eastAsia="ru-RU"/>
        </w:rPr>
        <w:t xml:space="preserve"> актами,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має</w:t>
      </w:r>
      <w:proofErr w:type="spellEnd"/>
      <w:r w:rsidRPr="00177E18">
        <w:rPr>
          <w:rFonts w:ascii="Times New Roman" w:eastAsia="Times New Roman" w:hAnsi="Times New Roman" w:cs="Times New Roman"/>
          <w:sz w:val="28"/>
          <w:szCs w:val="28"/>
          <w:lang w:val="ru-RU" w:eastAsia="ru-RU"/>
        </w:rPr>
        <w:t xml:space="preserve"> право: </w:t>
      </w:r>
      <w:r w:rsidRPr="00177E18">
        <w:rPr>
          <w:rFonts w:ascii="Times New Roman" w:eastAsia="Times New Roman" w:hAnsi="Times New Roman" w:cs="Times New Roman"/>
          <w:sz w:val="28"/>
          <w:szCs w:val="28"/>
          <w:lang w:val="ru-RU" w:eastAsia="ru-RU"/>
        </w:rPr>
        <w:br/>
        <w:t xml:space="preserve">1.1. </w:t>
      </w:r>
      <w:proofErr w:type="spellStart"/>
      <w:r w:rsidRPr="00177E18">
        <w:rPr>
          <w:rFonts w:ascii="Times New Roman" w:eastAsia="Times New Roman" w:hAnsi="Times New Roman" w:cs="Times New Roman"/>
          <w:sz w:val="28"/>
          <w:szCs w:val="28"/>
          <w:lang w:val="ru-RU" w:eastAsia="ru-RU"/>
        </w:rPr>
        <w:t>Залучати</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до </w:t>
      </w:r>
      <w:proofErr w:type="spellStart"/>
      <w:r w:rsidRPr="00177E18">
        <w:rPr>
          <w:rFonts w:ascii="Times New Roman" w:eastAsia="Times New Roman" w:hAnsi="Times New Roman" w:cs="Times New Roman"/>
          <w:sz w:val="28"/>
          <w:szCs w:val="28"/>
          <w:lang w:val="ru-RU" w:eastAsia="ru-RU"/>
        </w:rPr>
        <w:t>розроблення</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міської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програми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розвитку</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освіти</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розгляду</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питань</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що</w:t>
      </w:r>
      <w:proofErr w:type="spellEnd"/>
      <w:r w:rsidRPr="00177E18">
        <w:rPr>
          <w:rFonts w:ascii="Times New Roman" w:eastAsia="Times New Roman" w:hAnsi="Times New Roman" w:cs="Times New Roman"/>
          <w:sz w:val="28"/>
          <w:szCs w:val="28"/>
          <w:lang w:val="ru-RU" w:eastAsia="ru-RU"/>
        </w:rPr>
        <w:t xml:space="preserve"> належать</w:t>
      </w:r>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до </w:t>
      </w:r>
      <w:proofErr w:type="spellStart"/>
      <w:r w:rsidRPr="00177E18">
        <w:rPr>
          <w:rFonts w:ascii="Times New Roman" w:eastAsia="Times New Roman" w:hAnsi="Times New Roman" w:cs="Times New Roman"/>
          <w:sz w:val="28"/>
          <w:szCs w:val="28"/>
          <w:lang w:val="ru-RU" w:eastAsia="ru-RU"/>
        </w:rPr>
        <w:t>його</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компетенції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педагогічних</w:t>
      </w:r>
      <w:proofErr w:type="spellEnd"/>
      <w:r w:rsidRPr="00177E18">
        <w:rPr>
          <w:rFonts w:ascii="Times New Roman" w:eastAsia="Times New Roman" w:hAnsi="Times New Roman" w:cs="Times New Roman"/>
          <w:sz w:val="28"/>
          <w:szCs w:val="28"/>
          <w:lang w:val="ru-RU" w:eastAsia="ru-RU"/>
        </w:rPr>
        <w:t>,</w:t>
      </w:r>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науково-педагогічних</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працівників</w:t>
      </w:r>
      <w:proofErr w:type="spellEnd"/>
      <w:r w:rsidRPr="00177E18">
        <w:rPr>
          <w:rFonts w:ascii="Times New Roman" w:eastAsia="Times New Roman" w:hAnsi="Times New Roman" w:cs="Times New Roman"/>
          <w:sz w:val="28"/>
          <w:szCs w:val="28"/>
          <w:lang w:val="ru-RU" w:eastAsia="ru-RU"/>
        </w:rPr>
        <w:t xml:space="preserve"> і </w:t>
      </w:r>
      <w:proofErr w:type="spellStart"/>
      <w:r w:rsidRPr="00177E18">
        <w:rPr>
          <w:rFonts w:ascii="Times New Roman" w:eastAsia="Times New Roman" w:hAnsi="Times New Roman" w:cs="Times New Roman"/>
          <w:sz w:val="28"/>
          <w:szCs w:val="28"/>
          <w:lang w:val="ru-RU" w:eastAsia="ru-RU"/>
        </w:rPr>
        <w:t>спеціалістів</w:t>
      </w:r>
      <w:proofErr w:type="spellEnd"/>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val="ru-RU" w:eastAsia="ru-RU"/>
        </w:rPr>
        <w:br/>
        <w:t xml:space="preserve">1.2. </w:t>
      </w:r>
      <w:proofErr w:type="spellStart"/>
      <w:r w:rsidRPr="00177E18">
        <w:rPr>
          <w:rFonts w:ascii="Times New Roman" w:eastAsia="Times New Roman" w:hAnsi="Times New Roman" w:cs="Times New Roman"/>
          <w:sz w:val="28"/>
          <w:szCs w:val="28"/>
          <w:lang w:val="ru-RU" w:eastAsia="ru-RU"/>
        </w:rPr>
        <w:t>Брати</w:t>
      </w:r>
      <w:proofErr w:type="spellEnd"/>
      <w:r w:rsidRPr="00177E18">
        <w:rPr>
          <w:rFonts w:ascii="Times New Roman" w:eastAsia="Times New Roman" w:hAnsi="Times New Roman" w:cs="Times New Roman"/>
          <w:sz w:val="28"/>
          <w:szCs w:val="28"/>
          <w:lang w:val="ru-RU" w:eastAsia="ru-RU"/>
        </w:rPr>
        <w:t xml:space="preserve"> участь</w:t>
      </w:r>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в </w:t>
      </w:r>
      <w:proofErr w:type="spellStart"/>
      <w:r w:rsidRPr="00177E18">
        <w:rPr>
          <w:rFonts w:ascii="Times New Roman" w:eastAsia="Times New Roman" w:hAnsi="Times New Roman" w:cs="Times New Roman"/>
          <w:sz w:val="28"/>
          <w:szCs w:val="28"/>
          <w:lang w:val="ru-RU" w:eastAsia="ru-RU"/>
        </w:rPr>
        <w:t>утворенні</w:t>
      </w:r>
      <w:proofErr w:type="spellEnd"/>
      <w:r w:rsidRPr="00177E18">
        <w:rPr>
          <w:rFonts w:ascii="Times New Roman" w:eastAsia="Times New Roman" w:hAnsi="Times New Roman" w:cs="Times New Roman"/>
          <w:sz w:val="28"/>
          <w:szCs w:val="28"/>
          <w:lang w:val="ru-RU" w:eastAsia="ru-RU"/>
        </w:rPr>
        <w:t>,</w:t>
      </w:r>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реорганізації</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ліквідації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закладів</w:t>
      </w:r>
      <w:proofErr w:type="spellEnd"/>
      <w:r w:rsidRPr="00177E18">
        <w:rPr>
          <w:rFonts w:ascii="Times New Roman" w:eastAsia="Times New Roman" w:hAnsi="Times New Roman" w:cs="Times New Roman"/>
          <w:sz w:val="28"/>
          <w:szCs w:val="28"/>
          <w:lang w:val="ru-RU" w:eastAsia="ru-RU"/>
        </w:rPr>
        <w:t xml:space="preserve"> і </w:t>
      </w:r>
      <w:proofErr w:type="spellStart"/>
      <w:r w:rsidRPr="00177E18">
        <w:rPr>
          <w:rFonts w:ascii="Times New Roman" w:eastAsia="Times New Roman" w:hAnsi="Times New Roman" w:cs="Times New Roman"/>
          <w:sz w:val="28"/>
          <w:szCs w:val="28"/>
          <w:lang w:val="ru-RU" w:eastAsia="ru-RU"/>
        </w:rPr>
        <w:t>установ</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освіти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всіх</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типів</w:t>
      </w:r>
      <w:proofErr w:type="spellEnd"/>
      <w:r w:rsidRPr="00177E18">
        <w:rPr>
          <w:rFonts w:ascii="Times New Roman" w:eastAsia="Times New Roman" w:hAnsi="Times New Roman" w:cs="Times New Roman"/>
          <w:sz w:val="28"/>
          <w:szCs w:val="28"/>
          <w:lang w:val="ru-RU" w:eastAsia="ru-RU"/>
        </w:rPr>
        <w:t xml:space="preserve"> і форм </w:t>
      </w:r>
      <w:proofErr w:type="spellStart"/>
      <w:r w:rsidRPr="00177E18">
        <w:rPr>
          <w:rFonts w:ascii="Times New Roman" w:eastAsia="Times New Roman" w:hAnsi="Times New Roman" w:cs="Times New Roman"/>
          <w:sz w:val="28"/>
          <w:szCs w:val="28"/>
          <w:lang w:val="ru-RU" w:eastAsia="ru-RU"/>
        </w:rPr>
        <w:t>власності</w:t>
      </w:r>
      <w:proofErr w:type="spellEnd"/>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val="ru-RU" w:eastAsia="ru-RU"/>
        </w:rPr>
        <w:br/>
      </w:r>
      <w:r w:rsidRPr="00177E18">
        <w:rPr>
          <w:rFonts w:ascii="Times New Roman" w:eastAsia="Times New Roman" w:hAnsi="Times New Roman" w:cs="Times New Roman"/>
          <w:sz w:val="28"/>
          <w:szCs w:val="28"/>
          <w:lang w:eastAsia="ru-RU"/>
        </w:rPr>
        <w:t xml:space="preserve">1.3. Скликати міські, у тому числі щороку серпневі, конференції педагогічних працівників, проводити семінари, наради керівників закладів та установ освіти з питань, що належать до його компетенції. </w:t>
      </w:r>
      <w:r w:rsidRPr="00177E18">
        <w:rPr>
          <w:rFonts w:ascii="Times New Roman" w:eastAsia="Times New Roman" w:hAnsi="Times New Roman" w:cs="Times New Roman"/>
          <w:sz w:val="28"/>
          <w:szCs w:val="28"/>
          <w:lang w:eastAsia="ru-RU"/>
        </w:rPr>
        <w:br/>
        <w:t xml:space="preserve">1.4. Виносити на розгляд міської ради пропозиції щодо фінансування закладів та установ освіти, брати безпосередню участь у формуванні бюджету освітньої галузі Хмільницької міської об’єднаної територіальної громади. </w:t>
      </w:r>
      <w:r w:rsidRPr="00177E18">
        <w:rPr>
          <w:rFonts w:ascii="Times New Roman" w:eastAsia="Times New Roman" w:hAnsi="Times New Roman" w:cs="Times New Roman"/>
          <w:sz w:val="28"/>
          <w:szCs w:val="28"/>
          <w:lang w:eastAsia="ru-RU"/>
        </w:rPr>
        <w:br/>
        <w:t>1.5. Одержувати у встановленому порядку від органів виконавчої влади, органів місцевого самоврядування, а також від підприємств, установ і організацій інформацію і матеріали, необхідні для реалізації покладених на управління завдань.</w:t>
      </w:r>
      <w:r w:rsidRPr="00177E18">
        <w:rPr>
          <w:rFonts w:ascii="Times New Roman" w:eastAsia="Times New Roman" w:hAnsi="Times New Roman" w:cs="Times New Roman"/>
          <w:sz w:val="28"/>
          <w:szCs w:val="28"/>
          <w:lang w:eastAsia="ru-RU"/>
        </w:rPr>
        <w:br/>
        <w:t xml:space="preserve">1.6. Створювати координаційні комісії, експертні і робочі групи для науково-організаційного супроводу виконання державних програм і проектів, залучати фахівців для роботи в цих комісіях і групах, а також для проведення консультацій, аналізу стану і складання прогнозів розвитку освітнього, наукового і науково-технічного потенціалу освіти. </w:t>
      </w:r>
      <w:r w:rsidRPr="00177E18">
        <w:rPr>
          <w:rFonts w:ascii="Times New Roman" w:eastAsia="Times New Roman" w:hAnsi="Times New Roman" w:cs="Times New Roman"/>
          <w:sz w:val="28"/>
          <w:szCs w:val="28"/>
          <w:lang w:eastAsia="ru-RU"/>
        </w:rPr>
        <w:br/>
        <w:t xml:space="preserve">1.7. </w:t>
      </w:r>
      <w:proofErr w:type="spellStart"/>
      <w:r w:rsidRPr="00177E18">
        <w:rPr>
          <w:rFonts w:ascii="Times New Roman" w:eastAsia="Times New Roman" w:hAnsi="Times New Roman" w:cs="Times New Roman"/>
          <w:sz w:val="28"/>
          <w:szCs w:val="28"/>
          <w:lang w:val="ru-RU" w:eastAsia="ru-RU"/>
        </w:rPr>
        <w:t>Укладати</w:t>
      </w:r>
      <w:proofErr w:type="spellEnd"/>
      <w:r w:rsidRPr="00177E18">
        <w:rPr>
          <w:rFonts w:ascii="Times New Roman" w:eastAsia="Times New Roman" w:hAnsi="Times New Roman" w:cs="Times New Roman"/>
          <w:sz w:val="28"/>
          <w:szCs w:val="28"/>
          <w:lang w:val="ru-RU" w:eastAsia="ru-RU"/>
        </w:rPr>
        <w:t xml:space="preserve"> угоди про </w:t>
      </w:r>
      <w:proofErr w:type="spellStart"/>
      <w:r w:rsidRPr="00177E18">
        <w:rPr>
          <w:rFonts w:ascii="Times New Roman" w:eastAsia="Times New Roman" w:hAnsi="Times New Roman" w:cs="Times New Roman"/>
          <w:sz w:val="28"/>
          <w:szCs w:val="28"/>
          <w:lang w:val="ru-RU" w:eastAsia="ru-RU"/>
        </w:rPr>
        <w:t>співробітництво</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встановлювати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прямі</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зв'язки</w:t>
      </w:r>
      <w:proofErr w:type="spellEnd"/>
      <w:r w:rsidRPr="00177E18">
        <w:rPr>
          <w:rFonts w:ascii="Times New Roman" w:eastAsia="Times New Roman" w:hAnsi="Times New Roman" w:cs="Times New Roman"/>
          <w:sz w:val="28"/>
          <w:szCs w:val="28"/>
          <w:lang w:val="ru-RU" w:eastAsia="ru-RU"/>
        </w:rPr>
        <w:t xml:space="preserve"> з закладами</w:t>
      </w:r>
      <w:r w:rsidRPr="00177E18">
        <w:rPr>
          <w:rFonts w:ascii="Times New Roman" w:eastAsia="Times New Roman" w:hAnsi="Times New Roman" w:cs="Times New Roman"/>
          <w:sz w:val="28"/>
          <w:szCs w:val="28"/>
          <w:lang w:eastAsia="ru-RU"/>
        </w:rPr>
        <w:t xml:space="preserve"> освіти</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зарубіжних</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країн</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міжнародними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організаціями</w:t>
      </w:r>
      <w:proofErr w:type="spellEnd"/>
      <w:r w:rsidRPr="00177E18">
        <w:rPr>
          <w:rFonts w:ascii="Times New Roman" w:eastAsia="Times New Roman" w:hAnsi="Times New Roman" w:cs="Times New Roman"/>
          <w:sz w:val="28"/>
          <w:szCs w:val="28"/>
          <w:lang w:val="ru-RU" w:eastAsia="ru-RU"/>
        </w:rPr>
        <w:t>,</w:t>
      </w:r>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фондами </w:t>
      </w:r>
      <w:proofErr w:type="spellStart"/>
      <w:r w:rsidRPr="00177E18">
        <w:rPr>
          <w:rFonts w:ascii="Times New Roman" w:eastAsia="Times New Roman" w:hAnsi="Times New Roman" w:cs="Times New Roman"/>
          <w:sz w:val="28"/>
          <w:szCs w:val="28"/>
          <w:lang w:val="ru-RU" w:eastAsia="ru-RU"/>
        </w:rPr>
        <w:lastRenderedPageBreak/>
        <w:t>тощо</w:t>
      </w:r>
      <w:proofErr w:type="spellEnd"/>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val="ru-RU" w:eastAsia="ru-RU"/>
        </w:rPr>
        <w:br/>
      </w:r>
      <w:r w:rsidRPr="00177E18">
        <w:rPr>
          <w:rFonts w:ascii="Times New Roman" w:eastAsia="Times New Roman" w:hAnsi="Times New Roman" w:cs="Times New Roman"/>
          <w:sz w:val="28"/>
          <w:szCs w:val="28"/>
          <w:lang w:eastAsia="ru-RU"/>
        </w:rPr>
        <w:t xml:space="preserve">1.8. Організовувати випуск видань інформаційного і науково-методичного характеру, 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 </w:t>
      </w:r>
      <w:r w:rsidRPr="00177E18">
        <w:rPr>
          <w:rFonts w:ascii="Times New Roman" w:eastAsia="Times New Roman" w:hAnsi="Times New Roman" w:cs="Times New Roman"/>
          <w:sz w:val="28"/>
          <w:szCs w:val="28"/>
          <w:lang w:eastAsia="ru-RU"/>
        </w:rPr>
        <w:br/>
      </w:r>
      <w:r w:rsidRPr="00177E18">
        <w:rPr>
          <w:rFonts w:ascii="Times New Roman" w:eastAsia="Times New Roman" w:hAnsi="Times New Roman" w:cs="Times New Roman"/>
          <w:sz w:val="28"/>
          <w:szCs w:val="28"/>
          <w:lang w:val="ru-RU" w:eastAsia="ru-RU"/>
        </w:rPr>
        <w:t xml:space="preserve">2.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у </w:t>
      </w:r>
      <w:proofErr w:type="spellStart"/>
      <w:r w:rsidRPr="00177E18">
        <w:rPr>
          <w:rFonts w:ascii="Times New Roman" w:eastAsia="Times New Roman" w:hAnsi="Times New Roman" w:cs="Times New Roman"/>
          <w:sz w:val="28"/>
          <w:szCs w:val="28"/>
          <w:lang w:val="ru-RU" w:eastAsia="ru-RU"/>
        </w:rPr>
        <w:t>процесі</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виконання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покладених</w:t>
      </w:r>
      <w:proofErr w:type="spellEnd"/>
      <w:r w:rsidRPr="00177E18">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val="ru-RU" w:eastAsia="ru-RU"/>
        </w:rPr>
        <w:t xml:space="preserve">на </w:t>
      </w:r>
      <w:proofErr w:type="spellStart"/>
      <w:r w:rsidRPr="00177E18">
        <w:rPr>
          <w:rFonts w:ascii="Times New Roman" w:eastAsia="Times New Roman" w:hAnsi="Times New Roman" w:cs="Times New Roman"/>
          <w:sz w:val="28"/>
          <w:szCs w:val="28"/>
          <w:lang w:val="ru-RU" w:eastAsia="ru-RU"/>
        </w:rPr>
        <w:t>нього</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завдань</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взаємодіє</w:t>
      </w:r>
      <w:proofErr w:type="spellEnd"/>
      <w:r w:rsidRPr="00177E18">
        <w:rPr>
          <w:rFonts w:ascii="Times New Roman" w:eastAsia="Times New Roman" w:hAnsi="Times New Roman" w:cs="Times New Roman"/>
          <w:sz w:val="28"/>
          <w:szCs w:val="28"/>
          <w:lang w:val="ru-RU" w:eastAsia="ru-RU"/>
        </w:rPr>
        <w:t xml:space="preserve"> з </w:t>
      </w:r>
      <w:proofErr w:type="spellStart"/>
      <w:r w:rsidRPr="00177E18">
        <w:rPr>
          <w:rFonts w:ascii="Times New Roman" w:eastAsia="Times New Roman" w:hAnsi="Times New Roman" w:cs="Times New Roman"/>
          <w:sz w:val="28"/>
          <w:szCs w:val="28"/>
          <w:lang w:val="ru-RU" w:eastAsia="ru-RU"/>
        </w:rPr>
        <w:t>відповідними</w:t>
      </w:r>
      <w:proofErr w:type="spellEnd"/>
      <w:r w:rsidRPr="00177E18">
        <w:rPr>
          <w:rFonts w:ascii="Times New Roman" w:eastAsia="Times New Roman" w:hAnsi="Times New Roman" w:cs="Times New Roman"/>
          <w:sz w:val="28"/>
          <w:szCs w:val="28"/>
          <w:lang w:val="ru-RU" w:eastAsia="ru-RU"/>
        </w:rPr>
        <w:t xml:space="preserve"> </w:t>
      </w:r>
      <w:proofErr w:type="spellStart"/>
      <w:proofErr w:type="gramStart"/>
      <w:r w:rsidRPr="00177E18">
        <w:rPr>
          <w:rFonts w:ascii="Times New Roman" w:eastAsia="Times New Roman" w:hAnsi="Times New Roman" w:cs="Times New Roman"/>
          <w:sz w:val="28"/>
          <w:szCs w:val="28"/>
          <w:lang w:val="ru-RU" w:eastAsia="ru-RU"/>
        </w:rPr>
        <w:t>п</w:t>
      </w:r>
      <w:proofErr w:type="gramEnd"/>
      <w:r w:rsidRPr="00177E18">
        <w:rPr>
          <w:rFonts w:ascii="Times New Roman" w:eastAsia="Times New Roman" w:hAnsi="Times New Roman" w:cs="Times New Roman"/>
          <w:sz w:val="28"/>
          <w:szCs w:val="28"/>
          <w:lang w:val="ru-RU" w:eastAsia="ru-RU"/>
        </w:rPr>
        <w:t>ідрозділами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міської</w:t>
      </w:r>
      <w:proofErr w:type="spellEnd"/>
      <w:r w:rsidRPr="00177E18">
        <w:rPr>
          <w:rFonts w:ascii="Times New Roman" w:eastAsia="Times New Roman" w:hAnsi="Times New Roman" w:cs="Times New Roman"/>
          <w:sz w:val="28"/>
          <w:szCs w:val="28"/>
          <w:lang w:val="ru-RU" w:eastAsia="ru-RU"/>
        </w:rPr>
        <w:t xml:space="preserve"> ради</w:t>
      </w:r>
      <w:r w:rsidRPr="00177E18">
        <w:rPr>
          <w:rFonts w:ascii="Times New Roman" w:eastAsia="Times New Roman" w:hAnsi="Times New Roman" w:cs="Times New Roman"/>
          <w:sz w:val="28"/>
          <w:szCs w:val="28"/>
          <w:lang w:eastAsia="ru-RU"/>
        </w:rPr>
        <w:t>.</w:t>
      </w:r>
      <w:r w:rsidRPr="00177E18">
        <w:rPr>
          <w:rFonts w:ascii="Times New Roman" w:eastAsia="Times New Roman" w:hAnsi="Times New Roman" w:cs="Times New Roman"/>
          <w:sz w:val="28"/>
          <w:szCs w:val="28"/>
          <w:lang w:val="ru-RU" w:eastAsia="ru-RU"/>
        </w:rPr>
        <w:br/>
        <w:t xml:space="preserve">3.При </w:t>
      </w:r>
      <w:proofErr w:type="spellStart"/>
      <w:r w:rsidRPr="00177E18">
        <w:rPr>
          <w:rFonts w:ascii="Times New Roman" w:eastAsia="Times New Roman" w:hAnsi="Times New Roman" w:cs="Times New Roman"/>
          <w:sz w:val="28"/>
          <w:szCs w:val="28"/>
          <w:lang w:val="ru-RU" w:eastAsia="ru-RU"/>
        </w:rPr>
        <w:t>управлінні</w:t>
      </w:r>
      <w:proofErr w:type="spellEnd"/>
      <w:r w:rsidRPr="00177E18">
        <w:rPr>
          <w:rFonts w:ascii="Times New Roman" w:eastAsia="Times New Roman" w:hAnsi="Times New Roman" w:cs="Times New Roman"/>
          <w:sz w:val="28"/>
          <w:szCs w:val="28"/>
          <w:lang w:eastAsia="ru-RU"/>
        </w:rPr>
        <w:t xml:space="preserve"> </w:t>
      </w:r>
      <w:proofErr w:type="spellStart"/>
      <w:r w:rsidRPr="00177E18">
        <w:rPr>
          <w:rFonts w:ascii="Times New Roman" w:eastAsia="Times New Roman" w:hAnsi="Times New Roman" w:cs="Times New Roman"/>
          <w:sz w:val="28"/>
          <w:szCs w:val="28"/>
          <w:lang w:val="ru-RU" w:eastAsia="ru-RU"/>
        </w:rPr>
        <w:t>може</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створюватися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колегія</w:t>
      </w:r>
      <w:proofErr w:type="spellEnd"/>
      <w:r w:rsidRPr="00177E18">
        <w:rPr>
          <w:rFonts w:ascii="Times New Roman" w:eastAsia="Times New Roman" w:hAnsi="Times New Roman" w:cs="Times New Roman"/>
          <w:sz w:val="28"/>
          <w:szCs w:val="28"/>
          <w:lang w:val="ru-RU" w:eastAsia="ru-RU"/>
        </w:rPr>
        <w:t xml:space="preserve">. Склад </w:t>
      </w:r>
      <w:proofErr w:type="spellStart"/>
      <w:r w:rsidRPr="00177E18">
        <w:rPr>
          <w:rFonts w:ascii="Times New Roman" w:eastAsia="Times New Roman" w:hAnsi="Times New Roman" w:cs="Times New Roman"/>
          <w:sz w:val="28"/>
          <w:szCs w:val="28"/>
          <w:lang w:val="ru-RU" w:eastAsia="ru-RU"/>
        </w:rPr>
        <w:t>колегії</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затверджується</w:t>
      </w:r>
      <w:proofErr w:type="spellEnd"/>
      <w:r w:rsidRPr="00177E18">
        <w:rPr>
          <w:rFonts w:ascii="Times New Roman" w:eastAsia="Times New Roman" w:hAnsi="Times New Roman" w:cs="Times New Roman"/>
          <w:sz w:val="28"/>
          <w:szCs w:val="28"/>
          <w:lang w:val="ru-RU" w:eastAsia="ru-RU"/>
        </w:rPr>
        <w:t xml:space="preserve"> начальником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eastAsia="ru-RU"/>
        </w:rPr>
        <w:t xml:space="preserve"> Рішення колегії впроваджуються у життя наказами начальника управління. </w:t>
      </w:r>
      <w:r w:rsidRPr="00177E18">
        <w:rPr>
          <w:rFonts w:ascii="Times New Roman" w:eastAsia="Times New Roman" w:hAnsi="Times New Roman" w:cs="Times New Roman"/>
          <w:sz w:val="28"/>
          <w:szCs w:val="28"/>
          <w:lang w:eastAsia="ru-RU"/>
        </w:rPr>
        <w:br/>
        <w:t>4.При управлінні може створюватися рада з питань освіти (рада керівників закладів освіти), діяльність якої регламентується положенням про неї, а також інші громадські утворення (ради), комісії з числа учасників навчально-виховного процесу, представників громадськості.</w:t>
      </w:r>
      <w:r w:rsidRPr="00177E18">
        <w:rPr>
          <w:rFonts w:ascii="Times New Roman" w:eastAsia="Times New Roman" w:hAnsi="Times New Roman" w:cs="Times New Roman"/>
          <w:sz w:val="28"/>
          <w:szCs w:val="28"/>
          <w:lang w:eastAsia="ru-RU"/>
        </w:rPr>
        <w:br/>
        <w:t>5.Для організації методичної роботи, підвищення кваліфікації педагогічних працівників при управлінні діє міський методичний кабінет як структурний підрозділ управління.</w:t>
      </w:r>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p>
    <w:p w:rsidR="00177E18" w:rsidRPr="00177E18" w:rsidRDefault="00177E18" w:rsidP="00177E18">
      <w:pPr>
        <w:spacing w:after="0" w:line="240" w:lineRule="auto"/>
        <w:jc w:val="both"/>
        <w:rPr>
          <w:rFonts w:ascii="Times New Roman" w:eastAsia="Times New Roman" w:hAnsi="Times New Roman" w:cs="Times New Roman"/>
          <w:b/>
          <w:sz w:val="28"/>
          <w:szCs w:val="28"/>
          <w:lang w:val="ru-RU" w:eastAsia="ru-RU"/>
        </w:rPr>
      </w:pPr>
      <w:r w:rsidRPr="00177E18">
        <w:rPr>
          <w:rFonts w:ascii="Times New Roman" w:eastAsia="Times New Roman" w:hAnsi="Times New Roman" w:cs="Times New Roman"/>
          <w:b/>
          <w:sz w:val="28"/>
          <w:szCs w:val="28"/>
          <w:lang w:val="en-US" w:eastAsia="ru-RU"/>
        </w:rPr>
        <w:t>V</w:t>
      </w:r>
      <w:r w:rsidRPr="00177E18">
        <w:rPr>
          <w:rFonts w:ascii="Times New Roman" w:eastAsia="Times New Roman" w:hAnsi="Times New Roman" w:cs="Times New Roman"/>
          <w:b/>
          <w:sz w:val="28"/>
          <w:szCs w:val="28"/>
          <w:lang w:eastAsia="ru-RU"/>
        </w:rPr>
        <w:t>І. Фінансування та матеріально-технічне забезпечення діяльності управління</w:t>
      </w:r>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фінансується</w:t>
      </w:r>
      <w:proofErr w:type="spellEnd"/>
      <w:r w:rsidRPr="00177E18">
        <w:rPr>
          <w:rFonts w:ascii="Times New Roman" w:eastAsia="Times New Roman" w:hAnsi="Times New Roman" w:cs="Times New Roman"/>
          <w:sz w:val="28"/>
          <w:szCs w:val="28"/>
          <w:lang w:val="ru-RU" w:eastAsia="ru-RU"/>
        </w:rPr>
        <w:t xml:space="preserve"> за </w:t>
      </w:r>
      <w:proofErr w:type="spellStart"/>
      <w:r w:rsidRPr="00177E18">
        <w:rPr>
          <w:rFonts w:ascii="Times New Roman" w:eastAsia="Times New Roman" w:hAnsi="Times New Roman" w:cs="Times New Roman"/>
          <w:sz w:val="28"/>
          <w:szCs w:val="28"/>
          <w:lang w:val="ru-RU" w:eastAsia="ru-RU"/>
        </w:rPr>
        <w:t>рахунок</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коштів</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міського</w:t>
      </w:r>
      <w:proofErr w:type="spellEnd"/>
      <w:r w:rsidRPr="00177E18">
        <w:rPr>
          <w:rFonts w:ascii="Times New Roman" w:eastAsia="Times New Roman" w:hAnsi="Times New Roman" w:cs="Times New Roman"/>
          <w:sz w:val="28"/>
          <w:szCs w:val="28"/>
          <w:lang w:val="ru-RU" w:eastAsia="ru-RU"/>
        </w:rPr>
        <w:t xml:space="preserve"> бюджету. </w:t>
      </w:r>
      <w:proofErr w:type="spellStart"/>
      <w:r w:rsidRPr="00177E18">
        <w:rPr>
          <w:rFonts w:ascii="Times New Roman" w:eastAsia="Times New Roman" w:hAnsi="Times New Roman" w:cs="Times New Roman"/>
          <w:sz w:val="28"/>
          <w:szCs w:val="28"/>
          <w:lang w:val="ru-RU" w:eastAsia="ru-RU"/>
        </w:rPr>
        <w:t>Гранична</w:t>
      </w:r>
      <w:proofErr w:type="spellEnd"/>
      <w:r w:rsidRPr="00177E18">
        <w:rPr>
          <w:rFonts w:ascii="Times New Roman" w:eastAsia="Times New Roman" w:hAnsi="Times New Roman" w:cs="Times New Roman"/>
          <w:sz w:val="28"/>
          <w:szCs w:val="28"/>
          <w:lang w:eastAsia="ru-RU"/>
        </w:rPr>
        <w:t xml:space="preserve"> чисельність, фонд оплати праці працівників Управління , та видатки на його </w:t>
      </w:r>
      <w:proofErr w:type="spellStart"/>
      <w:r w:rsidRPr="00177E18">
        <w:rPr>
          <w:rFonts w:ascii="Times New Roman" w:eastAsia="Times New Roman" w:hAnsi="Times New Roman" w:cs="Times New Roman"/>
          <w:sz w:val="28"/>
          <w:szCs w:val="28"/>
          <w:lang w:val="ru-RU" w:eastAsia="ru-RU"/>
        </w:rPr>
        <w:t>утримання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встановлюються</w:t>
      </w:r>
      <w:proofErr w:type="spellEnd"/>
      <w:proofErr w:type="gramStart"/>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Х</w:t>
      </w:r>
      <w:proofErr w:type="gramEnd"/>
      <w:r w:rsidRPr="00177E18">
        <w:rPr>
          <w:rFonts w:ascii="Times New Roman" w:eastAsia="Times New Roman" w:hAnsi="Times New Roman" w:cs="Times New Roman"/>
          <w:sz w:val="28"/>
          <w:szCs w:val="28"/>
          <w:lang w:val="ru-RU" w:eastAsia="ru-RU"/>
        </w:rPr>
        <w:t>мільницькою</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міською</w:t>
      </w:r>
      <w:proofErr w:type="spellEnd"/>
      <w:r w:rsidRPr="00177E18">
        <w:rPr>
          <w:rFonts w:ascii="Times New Roman" w:eastAsia="Times New Roman" w:hAnsi="Times New Roman" w:cs="Times New Roman"/>
          <w:sz w:val="28"/>
          <w:szCs w:val="28"/>
          <w:lang w:val="ru-RU" w:eastAsia="ru-RU"/>
        </w:rPr>
        <w:t xml:space="preserve"> радою за </w:t>
      </w:r>
      <w:proofErr w:type="spellStart"/>
      <w:r w:rsidRPr="00177E18">
        <w:rPr>
          <w:rFonts w:ascii="Times New Roman" w:eastAsia="Times New Roman" w:hAnsi="Times New Roman" w:cs="Times New Roman"/>
          <w:sz w:val="28"/>
          <w:szCs w:val="28"/>
          <w:lang w:val="ru-RU" w:eastAsia="ru-RU"/>
        </w:rPr>
        <w:t>нормативними</w:t>
      </w:r>
      <w:proofErr w:type="spellEnd"/>
      <w:r w:rsidRPr="00177E18">
        <w:rPr>
          <w:rFonts w:ascii="Times New Roman" w:eastAsia="Times New Roman" w:hAnsi="Times New Roman" w:cs="Times New Roman"/>
          <w:sz w:val="28"/>
          <w:szCs w:val="28"/>
          <w:lang w:val="ru-RU" w:eastAsia="ru-RU"/>
        </w:rPr>
        <w:t xml:space="preserve"> документами </w:t>
      </w:r>
      <w:proofErr w:type="spellStart"/>
      <w:r w:rsidRPr="00177E18">
        <w:rPr>
          <w:rFonts w:ascii="Times New Roman" w:eastAsia="Times New Roman" w:hAnsi="Times New Roman" w:cs="Times New Roman"/>
          <w:sz w:val="28"/>
          <w:szCs w:val="28"/>
          <w:lang w:val="ru-RU" w:eastAsia="ru-RU"/>
        </w:rPr>
        <w:t>відповідно</w:t>
      </w:r>
      <w:proofErr w:type="spellEnd"/>
      <w:r w:rsidRPr="00177E18">
        <w:rPr>
          <w:rFonts w:ascii="Times New Roman" w:eastAsia="Times New Roman" w:hAnsi="Times New Roman" w:cs="Times New Roman"/>
          <w:sz w:val="28"/>
          <w:szCs w:val="28"/>
          <w:lang w:val="ru-RU" w:eastAsia="ru-RU"/>
        </w:rPr>
        <w:t xml:space="preserve"> до чинного </w:t>
      </w:r>
      <w:proofErr w:type="spellStart"/>
      <w:r w:rsidRPr="00177E18">
        <w:rPr>
          <w:rFonts w:ascii="Times New Roman" w:eastAsia="Times New Roman" w:hAnsi="Times New Roman" w:cs="Times New Roman"/>
          <w:sz w:val="28"/>
          <w:szCs w:val="28"/>
          <w:lang w:val="ru-RU" w:eastAsia="ru-RU"/>
        </w:rPr>
        <w:t>законодавства</w:t>
      </w:r>
      <w:proofErr w:type="spellEnd"/>
      <w:r w:rsidRPr="00177E18">
        <w:rPr>
          <w:rFonts w:ascii="Times New Roman" w:eastAsia="Times New Roman" w:hAnsi="Times New Roman" w:cs="Times New Roman"/>
          <w:sz w:val="28"/>
          <w:szCs w:val="28"/>
          <w:lang w:val="ru-RU" w:eastAsia="ru-RU"/>
        </w:rPr>
        <w:t xml:space="preserve">. </w:t>
      </w:r>
    </w:p>
    <w:p w:rsidR="00177E18" w:rsidRPr="00177E18" w:rsidRDefault="00177E18" w:rsidP="00177E18">
      <w:pPr>
        <w:spacing w:after="0" w:line="240" w:lineRule="auto"/>
        <w:jc w:val="both"/>
        <w:rPr>
          <w:rFonts w:ascii="Times New Roman" w:eastAsia="Times New Roman" w:hAnsi="Times New Roman" w:cs="Times New Roman"/>
          <w:sz w:val="28"/>
          <w:szCs w:val="28"/>
          <w:lang w:val="ru-RU" w:eastAsia="ru-RU"/>
        </w:rPr>
      </w:pPr>
      <w:r w:rsidRPr="00177E18">
        <w:rPr>
          <w:rFonts w:ascii="Times New Roman" w:eastAsia="Times New Roman" w:hAnsi="Times New Roman" w:cs="Times New Roman"/>
          <w:sz w:val="28"/>
          <w:szCs w:val="28"/>
          <w:lang w:eastAsia="ru-RU"/>
        </w:rPr>
        <w:t>2</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Джерелами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формування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коштів</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Управління</w:t>
      </w:r>
      <w:proofErr w:type="spellEnd"/>
      <w:proofErr w:type="gramStart"/>
      <w:r w:rsidRPr="00177E18">
        <w:rPr>
          <w:rFonts w:ascii="Times New Roman" w:eastAsia="Times New Roman" w:hAnsi="Times New Roman" w:cs="Times New Roman"/>
          <w:sz w:val="28"/>
          <w:szCs w:val="28"/>
          <w:lang w:val="ru-RU" w:eastAsia="ru-RU"/>
        </w:rPr>
        <w:t xml:space="preserve">  є:</w:t>
      </w:r>
      <w:proofErr w:type="gramEnd"/>
    </w:p>
    <w:p w:rsidR="00177E18" w:rsidRPr="00177E18" w:rsidRDefault="00177E18" w:rsidP="00177E18">
      <w:pPr>
        <w:spacing w:after="0" w:line="240" w:lineRule="auto"/>
        <w:jc w:val="both"/>
        <w:rPr>
          <w:rFonts w:ascii="Times New Roman" w:eastAsia="Times New Roman" w:hAnsi="Times New Roman" w:cs="Times New Roman"/>
          <w:sz w:val="28"/>
          <w:szCs w:val="28"/>
          <w:lang w:val="ru-RU" w:eastAsia="ru-RU"/>
        </w:rPr>
      </w:pPr>
      <w:r w:rsidRPr="00177E18">
        <w:rPr>
          <w:rFonts w:ascii="Times New Roman" w:eastAsia="Times New Roman" w:hAnsi="Times New Roman" w:cs="Times New Roman"/>
          <w:sz w:val="28"/>
          <w:szCs w:val="28"/>
          <w:lang w:val="ru-RU" w:eastAsia="ru-RU"/>
        </w:rPr>
        <w:t xml:space="preserve">1) </w:t>
      </w:r>
      <w:proofErr w:type="spellStart"/>
      <w:r w:rsidRPr="00177E18">
        <w:rPr>
          <w:rFonts w:ascii="Times New Roman" w:eastAsia="Times New Roman" w:hAnsi="Times New Roman" w:cs="Times New Roman"/>
          <w:sz w:val="28"/>
          <w:szCs w:val="28"/>
          <w:lang w:val="ru-RU" w:eastAsia="ru-RU"/>
        </w:rPr>
        <w:t>кошти</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міського</w:t>
      </w:r>
      <w:proofErr w:type="spellEnd"/>
      <w:r w:rsidRPr="00177E18">
        <w:rPr>
          <w:rFonts w:ascii="Times New Roman" w:eastAsia="Times New Roman" w:hAnsi="Times New Roman" w:cs="Times New Roman"/>
          <w:sz w:val="28"/>
          <w:szCs w:val="28"/>
          <w:lang w:val="ru-RU" w:eastAsia="ru-RU"/>
        </w:rPr>
        <w:t xml:space="preserve"> бюджету;</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val="ru-RU" w:eastAsia="ru-RU"/>
        </w:rPr>
        <w:t xml:space="preserve">2) </w:t>
      </w:r>
      <w:proofErr w:type="spellStart"/>
      <w:r w:rsidRPr="00177E18">
        <w:rPr>
          <w:rFonts w:ascii="Times New Roman" w:eastAsia="Times New Roman" w:hAnsi="Times New Roman" w:cs="Times New Roman"/>
          <w:sz w:val="28"/>
          <w:szCs w:val="28"/>
          <w:lang w:val="ru-RU" w:eastAsia="ru-RU"/>
        </w:rPr>
        <w:t>субвенції</w:t>
      </w:r>
      <w:proofErr w:type="spellEnd"/>
      <w:r w:rsidRPr="00177E18">
        <w:rPr>
          <w:rFonts w:ascii="Times New Roman" w:eastAsia="Times New Roman" w:hAnsi="Times New Roman" w:cs="Times New Roman"/>
          <w:sz w:val="28"/>
          <w:szCs w:val="28"/>
          <w:lang w:eastAsia="ru-RU"/>
        </w:rPr>
        <w:t xml:space="preserve"> із </w:t>
      </w:r>
      <w:r w:rsidRPr="00177E18">
        <w:rPr>
          <w:rFonts w:ascii="Times New Roman" w:eastAsia="Times New Roman" w:hAnsi="Times New Roman" w:cs="Times New Roman"/>
          <w:sz w:val="28"/>
          <w:szCs w:val="28"/>
          <w:lang w:val="ru-RU" w:eastAsia="ru-RU"/>
        </w:rPr>
        <w:t xml:space="preserve"> державного бюджету</w:t>
      </w:r>
      <w:r w:rsidRPr="00177E18">
        <w:rPr>
          <w:rFonts w:ascii="Times New Roman" w:eastAsia="Times New Roman" w:hAnsi="Times New Roman" w:cs="Times New Roman"/>
          <w:sz w:val="28"/>
          <w:szCs w:val="28"/>
          <w:lang w:eastAsia="ru-RU"/>
        </w:rPr>
        <w:t xml:space="preserve"> та місцевих бюджетів </w:t>
      </w:r>
      <w:proofErr w:type="gramStart"/>
      <w:r w:rsidRPr="00177E18">
        <w:rPr>
          <w:rFonts w:ascii="Times New Roman" w:eastAsia="Times New Roman" w:hAnsi="Times New Roman" w:cs="Times New Roman"/>
          <w:sz w:val="28"/>
          <w:szCs w:val="28"/>
          <w:lang w:eastAsia="ru-RU"/>
        </w:rPr>
        <w:t>в</w:t>
      </w:r>
      <w:proofErr w:type="gramEnd"/>
      <w:r w:rsidRPr="00177E18">
        <w:rPr>
          <w:rFonts w:ascii="Times New Roman" w:eastAsia="Times New Roman" w:hAnsi="Times New Roman" w:cs="Times New Roman"/>
          <w:sz w:val="28"/>
          <w:szCs w:val="28"/>
          <w:lang w:eastAsia="ru-RU"/>
        </w:rPr>
        <w:t xml:space="preserve">ідповідно до ст. 13 Бюджетного кодексу України; </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3)власні надходження бюджетних установ.</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3.Доходи Управління використовуються виключно для фінансування видатків на його утримання, реалізації мети (цілей, завдань) та напрямів діяльності.</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4. Кошти, матеріальні цінності та нематеріальні активи, що надходять до Управління  безкоштовно у вигляді безповоротної фінансової допомоги або добровільних пожертвувань фізичних та юридичних осіб для здійснення освітньої, наукової, оздоровчої, спортивної, культурної діяльності, не вважаються прибутком та не оподатковуються.</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5.Управлінню забороняється  проводити розподіл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r w:rsidRPr="00177E18">
        <w:rPr>
          <w:rFonts w:ascii="Times New Roman" w:eastAsia="Times New Roman" w:hAnsi="Times New Roman" w:cs="Times New Roman"/>
          <w:sz w:val="28"/>
          <w:szCs w:val="28"/>
          <w:lang w:eastAsia="ru-RU"/>
        </w:rPr>
        <w:br/>
        <w:t xml:space="preserve">6.Для забезпечення діяльності управління, його структурних підрозділів за ними на праві оперативного управління закріплюється майно, що є комунальною власністю громади міста. </w:t>
      </w:r>
    </w:p>
    <w:p w:rsidR="00177E18" w:rsidRPr="00177E18" w:rsidRDefault="00177E18" w:rsidP="00177E18">
      <w:pPr>
        <w:spacing w:after="0" w:line="240" w:lineRule="auto"/>
        <w:jc w:val="both"/>
        <w:rPr>
          <w:rFonts w:ascii="Times New Roman" w:eastAsia="Times New Roman" w:hAnsi="Times New Roman" w:cs="Times New Roman"/>
          <w:sz w:val="28"/>
          <w:szCs w:val="28"/>
          <w:lang w:val="ru-RU" w:eastAsia="ru-RU"/>
        </w:rPr>
      </w:pPr>
      <w:r w:rsidRPr="00177E18">
        <w:rPr>
          <w:rFonts w:ascii="Times New Roman" w:eastAsia="Times New Roman" w:hAnsi="Times New Roman" w:cs="Times New Roman"/>
          <w:sz w:val="28"/>
          <w:szCs w:val="28"/>
          <w:lang w:eastAsia="ru-RU"/>
        </w:rPr>
        <w:t>7</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розпоряджається</w:t>
      </w:r>
      <w:proofErr w:type="spellEnd"/>
      <w:r w:rsidRPr="00177E18">
        <w:rPr>
          <w:rFonts w:ascii="Times New Roman" w:eastAsia="Times New Roman" w:hAnsi="Times New Roman" w:cs="Times New Roman"/>
          <w:sz w:val="28"/>
          <w:szCs w:val="28"/>
          <w:lang w:val="ru-RU" w:eastAsia="ru-RU"/>
        </w:rPr>
        <w:t xml:space="preserve"> коштами в межах </w:t>
      </w:r>
      <w:proofErr w:type="spellStart"/>
      <w:r w:rsidRPr="00177E18">
        <w:rPr>
          <w:rFonts w:ascii="Times New Roman" w:eastAsia="Times New Roman" w:hAnsi="Times New Roman" w:cs="Times New Roman"/>
          <w:sz w:val="28"/>
          <w:szCs w:val="28"/>
          <w:lang w:val="ru-RU" w:eastAsia="ru-RU"/>
        </w:rPr>
        <w:t>затвердженого</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кошторису</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відповідно</w:t>
      </w:r>
      <w:proofErr w:type="spellEnd"/>
      <w:r w:rsidRPr="00177E18">
        <w:rPr>
          <w:rFonts w:ascii="Times New Roman" w:eastAsia="Times New Roman" w:hAnsi="Times New Roman" w:cs="Times New Roman"/>
          <w:sz w:val="28"/>
          <w:szCs w:val="28"/>
          <w:lang w:val="ru-RU" w:eastAsia="ru-RU"/>
        </w:rPr>
        <w:t xml:space="preserve"> до </w:t>
      </w:r>
      <w:proofErr w:type="gramStart"/>
      <w:r w:rsidRPr="00177E18">
        <w:rPr>
          <w:rFonts w:ascii="Times New Roman" w:eastAsia="Times New Roman" w:hAnsi="Times New Roman" w:cs="Times New Roman"/>
          <w:sz w:val="28"/>
          <w:szCs w:val="28"/>
          <w:lang w:val="ru-RU" w:eastAsia="ru-RU"/>
        </w:rPr>
        <w:t>чинного</w:t>
      </w:r>
      <w:proofErr w:type="gram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законодавства</w:t>
      </w:r>
      <w:proofErr w:type="spellEnd"/>
      <w:r w:rsidRPr="00177E18">
        <w:rPr>
          <w:rFonts w:ascii="Times New Roman" w:eastAsia="Times New Roman" w:hAnsi="Times New Roman" w:cs="Times New Roman"/>
          <w:sz w:val="28"/>
          <w:szCs w:val="28"/>
          <w:lang w:eastAsia="ru-RU"/>
        </w:rPr>
        <w:br/>
      </w:r>
      <w:r w:rsidRPr="00177E18">
        <w:rPr>
          <w:rFonts w:ascii="Times New Roman" w:eastAsia="Times New Roman" w:hAnsi="Times New Roman" w:cs="Times New Roman"/>
          <w:sz w:val="28"/>
          <w:szCs w:val="28"/>
          <w:lang w:eastAsia="ru-RU"/>
        </w:rPr>
        <w:lastRenderedPageBreak/>
        <w:t>8</w:t>
      </w:r>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Штатний</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розпис</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кошторис</w:t>
      </w:r>
      <w:proofErr w:type="spellEnd"/>
      <w:r w:rsidRPr="00177E18">
        <w:rPr>
          <w:rFonts w:ascii="Times New Roman" w:eastAsia="Times New Roman" w:hAnsi="Times New Roman" w:cs="Times New Roman"/>
          <w:sz w:val="28"/>
          <w:szCs w:val="28"/>
          <w:lang w:val="ru-RU" w:eastAsia="ru-RU"/>
        </w:rPr>
        <w:t xml:space="preserve"> </w:t>
      </w:r>
      <w:r w:rsidRPr="00177E18">
        <w:rPr>
          <w:rFonts w:ascii="Times New Roman" w:eastAsia="Times New Roman" w:hAnsi="Times New Roman" w:cs="Times New Roman"/>
          <w:sz w:val="28"/>
          <w:szCs w:val="28"/>
          <w:lang w:eastAsia="ru-RU"/>
        </w:rPr>
        <w:t xml:space="preserve">підвідомчих закладів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затверджується</w:t>
      </w:r>
      <w:proofErr w:type="spellEnd"/>
      <w:r w:rsidRPr="00177E18">
        <w:rPr>
          <w:rFonts w:ascii="Times New Roman" w:eastAsia="Times New Roman" w:hAnsi="Times New Roman" w:cs="Times New Roman"/>
          <w:sz w:val="28"/>
          <w:szCs w:val="28"/>
          <w:lang w:val="ru-RU" w:eastAsia="ru-RU"/>
        </w:rPr>
        <w:t xml:space="preserve"> начальником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eastAsia="ru-RU"/>
        </w:rPr>
        <w:t>.</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p>
    <w:p w:rsidR="00177E18" w:rsidRPr="00177E18" w:rsidRDefault="00177E18" w:rsidP="00177E18">
      <w:pPr>
        <w:spacing w:after="0" w:line="240" w:lineRule="auto"/>
        <w:jc w:val="both"/>
        <w:rPr>
          <w:rFonts w:ascii="Times New Roman" w:eastAsia="Times New Roman" w:hAnsi="Times New Roman" w:cs="Times New Roman"/>
          <w:b/>
          <w:sz w:val="28"/>
          <w:szCs w:val="28"/>
          <w:lang w:eastAsia="ru-RU"/>
        </w:rPr>
      </w:pPr>
      <w:r w:rsidRPr="00177E18">
        <w:rPr>
          <w:rFonts w:ascii="Times New Roman" w:eastAsia="Times New Roman" w:hAnsi="Times New Roman" w:cs="Times New Roman"/>
          <w:b/>
          <w:sz w:val="28"/>
          <w:szCs w:val="28"/>
          <w:lang w:eastAsia="ru-RU"/>
        </w:rPr>
        <w:t xml:space="preserve">                         </w:t>
      </w:r>
      <w:r w:rsidRPr="00177E18">
        <w:rPr>
          <w:rFonts w:ascii="Times New Roman" w:eastAsia="Times New Roman" w:hAnsi="Times New Roman" w:cs="Times New Roman"/>
          <w:b/>
          <w:sz w:val="28"/>
          <w:szCs w:val="28"/>
          <w:lang w:val="en-US" w:eastAsia="ru-RU"/>
        </w:rPr>
        <w:t>V</w:t>
      </w:r>
      <w:r w:rsidRPr="00177E18">
        <w:rPr>
          <w:rFonts w:ascii="Times New Roman" w:eastAsia="Times New Roman" w:hAnsi="Times New Roman" w:cs="Times New Roman"/>
          <w:b/>
          <w:sz w:val="28"/>
          <w:szCs w:val="28"/>
          <w:lang w:eastAsia="ru-RU"/>
        </w:rPr>
        <w:t xml:space="preserve">ІІ. Відповідальність посадових осіб управління </w:t>
      </w:r>
    </w:p>
    <w:p w:rsidR="00177E18" w:rsidRPr="00177E18" w:rsidRDefault="00177E18" w:rsidP="00177E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1. Посадові особи повинні сумлінно виконувати свої службові обов'язки, шанобливо ставитися до громадян,</w:t>
      </w:r>
      <w:r w:rsidR="00E42090">
        <w:rPr>
          <w:rFonts w:ascii="Times New Roman" w:eastAsia="Times New Roman" w:hAnsi="Times New Roman" w:cs="Times New Roman"/>
          <w:sz w:val="28"/>
          <w:szCs w:val="28"/>
          <w:lang w:eastAsia="ru-RU"/>
        </w:rPr>
        <w:t xml:space="preserve"> </w:t>
      </w:r>
      <w:r w:rsidRPr="00177E18">
        <w:rPr>
          <w:rFonts w:ascii="Times New Roman" w:eastAsia="Times New Roman" w:hAnsi="Times New Roman" w:cs="Times New Roman"/>
          <w:sz w:val="28"/>
          <w:szCs w:val="28"/>
          <w:lang w:eastAsia="ru-RU"/>
        </w:rPr>
        <w:t>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w:t>
      </w:r>
      <w:r w:rsidRPr="00177E18">
        <w:rPr>
          <w:rFonts w:ascii="Times New Roman" w:eastAsia="Times New Roman" w:hAnsi="Times New Roman" w:cs="Times New Roman"/>
          <w:sz w:val="28"/>
          <w:szCs w:val="28"/>
          <w:lang w:eastAsia="ru-RU"/>
        </w:rPr>
        <w:br/>
        <w:t xml:space="preserve">2. Посадові особи управління несуть відповідальність згідно з чинним законодавством. Матеріальна шкода, завдана незаконними діями чи бездіяльністю посадових осіб управління при здійсненні ними своїх повноважень, відшкодовується у встановленому законом порядку. </w:t>
      </w:r>
    </w:p>
    <w:p w:rsidR="00177E18" w:rsidRPr="00177E18" w:rsidRDefault="00177E18" w:rsidP="00177E18">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177E18">
        <w:rPr>
          <w:rFonts w:ascii="Times New Roman" w:eastAsia="Times New Roman" w:hAnsi="Times New Roman" w:cs="Times New Roman"/>
          <w:b/>
          <w:sz w:val="28"/>
          <w:szCs w:val="28"/>
          <w:lang w:eastAsia="ru-RU"/>
        </w:rPr>
        <w:t xml:space="preserve">                                 </w:t>
      </w:r>
      <w:r w:rsidRPr="00177E18">
        <w:rPr>
          <w:rFonts w:ascii="Times New Roman" w:eastAsia="Times New Roman" w:hAnsi="Times New Roman" w:cs="Times New Roman"/>
          <w:b/>
          <w:sz w:val="28"/>
          <w:szCs w:val="28"/>
          <w:lang w:val="en-US" w:eastAsia="ru-RU"/>
        </w:rPr>
        <w:t>V</w:t>
      </w:r>
      <w:r w:rsidRPr="00177E18">
        <w:rPr>
          <w:rFonts w:ascii="Times New Roman" w:eastAsia="Times New Roman" w:hAnsi="Times New Roman" w:cs="Times New Roman"/>
          <w:b/>
          <w:sz w:val="28"/>
          <w:szCs w:val="28"/>
          <w:lang w:eastAsia="ru-RU"/>
        </w:rPr>
        <w:t>ІІІ. Заключні положення</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 xml:space="preserve">1. </w:t>
      </w:r>
      <w:proofErr w:type="spellStart"/>
      <w:r w:rsidRPr="00177E18">
        <w:rPr>
          <w:rFonts w:ascii="Times New Roman" w:eastAsia="Times New Roman" w:hAnsi="Times New Roman" w:cs="Times New Roman"/>
          <w:sz w:val="28"/>
          <w:szCs w:val="28"/>
          <w:lang w:val="ru-RU" w:eastAsia="ru-RU"/>
        </w:rPr>
        <w:t>Ліквідація</w:t>
      </w:r>
      <w:proofErr w:type="spellEnd"/>
      <w:r w:rsidRPr="00177E18">
        <w:rPr>
          <w:rFonts w:ascii="Times New Roman" w:eastAsia="Times New Roman" w:hAnsi="Times New Roman" w:cs="Times New Roman"/>
          <w:sz w:val="28"/>
          <w:szCs w:val="28"/>
          <w:lang w:val="ru-RU" w:eastAsia="ru-RU"/>
        </w:rPr>
        <w:t xml:space="preserve"> та </w:t>
      </w:r>
      <w:proofErr w:type="spellStart"/>
      <w:r w:rsidRPr="00177E18">
        <w:rPr>
          <w:rFonts w:ascii="Times New Roman" w:eastAsia="Times New Roman" w:hAnsi="Times New Roman" w:cs="Times New Roman"/>
          <w:sz w:val="28"/>
          <w:szCs w:val="28"/>
          <w:lang w:val="ru-RU" w:eastAsia="ru-RU"/>
        </w:rPr>
        <w:t>реорганізація</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управління</w:t>
      </w:r>
      <w:proofErr w:type="spellEnd"/>
      <w:r w:rsidRPr="00177E18">
        <w:rPr>
          <w:rFonts w:ascii="Times New Roman" w:eastAsia="Times New Roman" w:hAnsi="Times New Roman" w:cs="Times New Roman"/>
          <w:sz w:val="28"/>
          <w:szCs w:val="28"/>
          <w:lang w:val="ru-RU" w:eastAsia="ru-RU"/>
        </w:rPr>
        <w:t xml:space="preserve"> проводиться </w:t>
      </w:r>
      <w:proofErr w:type="spellStart"/>
      <w:r w:rsidRPr="00177E18">
        <w:rPr>
          <w:rFonts w:ascii="Times New Roman" w:eastAsia="Times New Roman" w:hAnsi="Times New Roman" w:cs="Times New Roman"/>
          <w:sz w:val="28"/>
          <w:szCs w:val="28"/>
          <w:lang w:val="ru-RU" w:eastAsia="ru-RU"/>
        </w:rPr>
        <w:t>міською</w:t>
      </w:r>
      <w:proofErr w:type="spellEnd"/>
      <w:r w:rsidRPr="00177E18">
        <w:rPr>
          <w:rFonts w:ascii="Times New Roman" w:eastAsia="Times New Roman" w:hAnsi="Times New Roman" w:cs="Times New Roman"/>
          <w:sz w:val="28"/>
          <w:szCs w:val="28"/>
          <w:lang w:val="ru-RU" w:eastAsia="ru-RU"/>
        </w:rPr>
        <w:t xml:space="preserve"> радою у порядку, </w:t>
      </w:r>
      <w:proofErr w:type="spellStart"/>
      <w:r w:rsidRPr="00177E18">
        <w:rPr>
          <w:rFonts w:ascii="Times New Roman" w:eastAsia="Times New Roman" w:hAnsi="Times New Roman" w:cs="Times New Roman"/>
          <w:sz w:val="28"/>
          <w:szCs w:val="28"/>
          <w:lang w:val="ru-RU" w:eastAsia="ru-RU"/>
        </w:rPr>
        <w:t>визначеному</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чинним</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законодавством</w:t>
      </w:r>
      <w:proofErr w:type="spellEnd"/>
      <w:r w:rsidRPr="00177E18">
        <w:rPr>
          <w:rFonts w:ascii="Times New Roman" w:eastAsia="Times New Roman" w:hAnsi="Times New Roman" w:cs="Times New Roman"/>
          <w:sz w:val="28"/>
          <w:szCs w:val="28"/>
          <w:lang w:val="ru-RU" w:eastAsia="ru-RU"/>
        </w:rPr>
        <w:t xml:space="preserve"> </w:t>
      </w:r>
      <w:proofErr w:type="spellStart"/>
      <w:r w:rsidRPr="00177E18">
        <w:rPr>
          <w:rFonts w:ascii="Times New Roman" w:eastAsia="Times New Roman" w:hAnsi="Times New Roman" w:cs="Times New Roman"/>
          <w:sz w:val="28"/>
          <w:szCs w:val="28"/>
          <w:lang w:val="ru-RU" w:eastAsia="ru-RU"/>
        </w:rPr>
        <w:t>України</w:t>
      </w:r>
      <w:proofErr w:type="spellEnd"/>
      <w:r w:rsidRPr="00177E18">
        <w:rPr>
          <w:rFonts w:ascii="Times New Roman" w:eastAsia="Times New Roman" w:hAnsi="Times New Roman" w:cs="Times New Roman"/>
          <w:sz w:val="28"/>
          <w:szCs w:val="28"/>
          <w:lang w:val="ru-RU" w:eastAsia="ru-RU"/>
        </w:rPr>
        <w:t>.</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2.У разі припинення діяльності Управління (ліквідація, злиття, поділ, приєднання або перетворення) активи передаються одній або кільком неприбутковим організаціям відповідного виду або зараховуються до доходу бюджету.</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r w:rsidRPr="00177E18">
        <w:rPr>
          <w:rFonts w:ascii="Times New Roman" w:eastAsia="Times New Roman" w:hAnsi="Times New Roman" w:cs="Times New Roman"/>
          <w:sz w:val="28"/>
          <w:szCs w:val="28"/>
          <w:lang w:eastAsia="ru-RU"/>
        </w:rPr>
        <w:t>3. У разі внесення змін до законодавчих та нормативно-правових актів, на які посилаються дані повноваження, останні застосовуються у частині, що не суперечить діючим законодавчим та нормативно-правовим актам.</w:t>
      </w:r>
    </w:p>
    <w:p w:rsidR="00177E18" w:rsidRPr="00177E18" w:rsidRDefault="00177E18" w:rsidP="00177E18">
      <w:pPr>
        <w:spacing w:after="0" w:line="240" w:lineRule="auto"/>
        <w:jc w:val="both"/>
        <w:rPr>
          <w:rFonts w:ascii="Times New Roman" w:eastAsia="Times New Roman" w:hAnsi="Times New Roman" w:cs="Times New Roman"/>
          <w:sz w:val="28"/>
          <w:szCs w:val="28"/>
          <w:lang w:eastAsia="ru-RU"/>
        </w:rPr>
      </w:pPr>
    </w:p>
    <w:p w:rsidR="00177E18" w:rsidRPr="00177E18" w:rsidRDefault="00177E18" w:rsidP="00177E18">
      <w:pPr>
        <w:spacing w:before="240" w:after="60" w:line="240" w:lineRule="auto"/>
        <w:ind w:right="-483"/>
        <w:outlineLvl w:val="5"/>
        <w:rPr>
          <w:rFonts w:ascii="Times New Roman" w:eastAsia="Times New Roman" w:hAnsi="Times New Roman" w:cs="Times New Roman"/>
          <w:b/>
          <w:bCs/>
          <w:sz w:val="28"/>
          <w:szCs w:val="28"/>
          <w:lang w:eastAsia="ru-RU"/>
        </w:rPr>
      </w:pPr>
      <w:r w:rsidRPr="00177E18">
        <w:rPr>
          <w:rFonts w:ascii="Times New Roman" w:eastAsia="Times New Roman" w:hAnsi="Times New Roman" w:cs="Times New Roman"/>
          <w:b/>
          <w:bCs/>
          <w:sz w:val="28"/>
          <w:szCs w:val="28"/>
          <w:lang w:eastAsia="ru-RU"/>
        </w:rPr>
        <w:t>Секретар міської ради</w:t>
      </w:r>
      <w:r w:rsidRPr="00177E18">
        <w:rPr>
          <w:rFonts w:ascii="Times New Roman" w:eastAsia="Times New Roman" w:hAnsi="Times New Roman" w:cs="Times New Roman"/>
          <w:b/>
          <w:bCs/>
          <w:sz w:val="28"/>
          <w:szCs w:val="28"/>
          <w:lang w:val="ru-RU" w:eastAsia="ru-RU"/>
        </w:rPr>
        <w:t xml:space="preserve">                                           </w:t>
      </w:r>
      <w:r w:rsidRPr="00177E18">
        <w:rPr>
          <w:rFonts w:ascii="Times New Roman" w:eastAsia="Times New Roman" w:hAnsi="Times New Roman" w:cs="Times New Roman"/>
          <w:b/>
          <w:bCs/>
          <w:sz w:val="28"/>
          <w:szCs w:val="28"/>
          <w:lang w:eastAsia="ru-RU"/>
        </w:rPr>
        <w:t xml:space="preserve">                      </w:t>
      </w:r>
      <w:r w:rsidRPr="00177E18">
        <w:rPr>
          <w:rFonts w:ascii="Times New Roman" w:eastAsia="Times New Roman" w:hAnsi="Times New Roman" w:cs="Times New Roman"/>
          <w:b/>
          <w:bCs/>
          <w:sz w:val="28"/>
          <w:szCs w:val="28"/>
          <w:lang w:val="ru-RU" w:eastAsia="ru-RU"/>
        </w:rPr>
        <w:t xml:space="preserve">    </w:t>
      </w:r>
      <w:r w:rsidRPr="00177E18">
        <w:rPr>
          <w:rFonts w:ascii="Times New Roman" w:eastAsia="Times New Roman" w:hAnsi="Times New Roman" w:cs="Times New Roman"/>
          <w:b/>
          <w:bCs/>
          <w:sz w:val="28"/>
          <w:szCs w:val="28"/>
          <w:lang w:eastAsia="ru-RU"/>
        </w:rPr>
        <w:t xml:space="preserve">П.В. </w:t>
      </w:r>
      <w:proofErr w:type="spellStart"/>
      <w:r w:rsidRPr="00177E18">
        <w:rPr>
          <w:rFonts w:ascii="Times New Roman" w:eastAsia="Times New Roman" w:hAnsi="Times New Roman" w:cs="Times New Roman"/>
          <w:b/>
          <w:bCs/>
          <w:sz w:val="28"/>
          <w:szCs w:val="28"/>
          <w:lang w:eastAsia="ru-RU"/>
        </w:rPr>
        <w:t>Крепкий</w:t>
      </w:r>
      <w:proofErr w:type="spellEnd"/>
    </w:p>
    <w:p w:rsidR="00177E18" w:rsidRPr="00177E18" w:rsidRDefault="00177E18" w:rsidP="00177E18">
      <w:pPr>
        <w:spacing w:after="0" w:line="240" w:lineRule="auto"/>
        <w:ind w:left="1080" w:hanging="360"/>
        <w:jc w:val="both"/>
        <w:rPr>
          <w:rFonts w:ascii="Times New Roman" w:eastAsia="Times New Roman" w:hAnsi="Times New Roman" w:cs="Times New Roman"/>
          <w:sz w:val="28"/>
          <w:szCs w:val="28"/>
          <w:lang w:eastAsia="ru-RU"/>
        </w:rPr>
      </w:pPr>
    </w:p>
    <w:p w:rsidR="00282F8D" w:rsidRDefault="00282F8D" w:rsidP="00177E18">
      <w:pPr>
        <w:spacing w:after="0" w:line="240" w:lineRule="auto"/>
        <w:jc w:val="center"/>
      </w:pPr>
    </w:p>
    <w:sectPr w:rsidR="00282F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charset w:val="CC"/>
    <w:family w:val="roman"/>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23068"/>
    <w:multiLevelType w:val="hybridMultilevel"/>
    <w:tmpl w:val="60340A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8D"/>
    <w:rsid w:val="000153FB"/>
    <w:rsid w:val="000434D2"/>
    <w:rsid w:val="00177E18"/>
    <w:rsid w:val="00217916"/>
    <w:rsid w:val="00282F8D"/>
    <w:rsid w:val="00737B12"/>
    <w:rsid w:val="00901786"/>
    <w:rsid w:val="00A14963"/>
    <w:rsid w:val="00D17C0F"/>
    <w:rsid w:val="00E420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3543</Words>
  <Characters>20196</Characters>
  <Application>Microsoft Office Word</Application>
  <DocSecurity>0</DocSecurity>
  <Lines>168</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2019-12-18T06:47:00Z</cp:lastPrinted>
  <dcterms:created xsi:type="dcterms:W3CDTF">2019-11-15T08:19:00Z</dcterms:created>
  <dcterms:modified xsi:type="dcterms:W3CDTF">2019-12-18T06:47:00Z</dcterms:modified>
</cp:coreProperties>
</file>