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641026436"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Н </w:t>
      </w:r>
      <w:r w:rsidRPr="00B26B34">
        <w:rPr>
          <w:rFonts w:ascii="Cambria" w:eastAsia="Times New Roman" w:hAnsi="Cambria" w:cs="Times New Roman"/>
          <w:i/>
          <w:iCs/>
          <w:color w:val="404040"/>
          <w:lang w:val="uk-UA" w:eastAsia="ru-RU"/>
        </w:rPr>
        <w:t>Я</w:t>
      </w:r>
    </w:p>
    <w:p w:rsidR="00AA69B8" w:rsidRDefault="00B26B34" w:rsidP="000679FB">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B26B34" w:rsidRPr="00484EB3" w:rsidRDefault="00B26B34" w:rsidP="000679FB">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val="uk-UA" w:eastAsia="ru-RU"/>
        </w:rPr>
        <w:t xml:space="preserve">                                                                           </w:t>
      </w:r>
    </w:p>
    <w:p w:rsidR="00074998"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574772">
        <w:rPr>
          <w:rFonts w:ascii="Bookman Old Style" w:eastAsia="Times New Roman" w:hAnsi="Bookman Old Style" w:cs="Times New Roman"/>
          <w:b/>
          <w:bCs/>
          <w:i/>
          <w:iCs/>
          <w:sz w:val="24"/>
          <w:szCs w:val="24"/>
          <w:lang w:val="uk-UA" w:eastAsia="ru-RU"/>
        </w:rPr>
        <w:t>17</w:t>
      </w:r>
      <w:r w:rsidR="00FC4B0C">
        <w:rPr>
          <w:rFonts w:ascii="Bookman Old Style" w:eastAsia="Times New Roman" w:hAnsi="Bookman Old Style" w:cs="Times New Roman"/>
          <w:b/>
          <w:bCs/>
          <w:i/>
          <w:iCs/>
          <w:sz w:val="24"/>
          <w:szCs w:val="24"/>
          <w:lang w:val="uk-UA" w:eastAsia="ru-RU"/>
        </w:rPr>
        <w:t xml:space="preserve"> </w:t>
      </w:r>
      <w:r w:rsidR="00C73CDD">
        <w:rPr>
          <w:rFonts w:ascii="Bookman Old Style" w:eastAsia="Times New Roman" w:hAnsi="Bookman Old Style" w:cs="Times New Roman"/>
          <w:b/>
          <w:bCs/>
          <w:i/>
          <w:iCs/>
          <w:sz w:val="24"/>
          <w:szCs w:val="24"/>
          <w:lang w:val="uk-UA" w:eastAsia="ru-RU"/>
        </w:rPr>
        <w:t xml:space="preserve">січня 2020 </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 xml:space="preserve">№ </w:t>
      </w:r>
      <w:r w:rsidR="00574772">
        <w:rPr>
          <w:rFonts w:ascii="Bookman Old Style" w:eastAsia="Times New Roman" w:hAnsi="Bookman Old Style" w:cs="Times New Roman"/>
          <w:b/>
          <w:bCs/>
          <w:i/>
          <w:iCs/>
          <w:sz w:val="24"/>
          <w:szCs w:val="24"/>
          <w:lang w:val="uk-UA" w:eastAsia="ru-RU"/>
        </w:rPr>
        <w:t>18</w:t>
      </w:r>
      <w:r w:rsidR="00C73CDD">
        <w:rPr>
          <w:rFonts w:ascii="Bookman Old Style" w:eastAsia="Times New Roman" w:hAnsi="Bookman Old Style" w:cs="Times New Roman"/>
          <w:b/>
          <w:bCs/>
          <w:i/>
          <w:iCs/>
          <w:sz w:val="24"/>
          <w:szCs w:val="24"/>
          <w:lang w:val="uk-UA" w:eastAsia="ru-RU"/>
        </w:rPr>
        <w:t xml:space="preserve"> </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AA69B8" w:rsidRDefault="00AA69B8"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p>
    <w:p w:rsidR="00B26B34" w:rsidRPr="00394C7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            </w:t>
      </w:r>
    </w:p>
    <w:p w:rsidR="00B26B34" w:rsidRPr="0021006A" w:rsidRDefault="00574772"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Про проведення   </w:t>
      </w:r>
      <w:r w:rsidR="00B26B34" w:rsidRPr="0021006A">
        <w:rPr>
          <w:rFonts w:ascii="Bookman Old Style" w:eastAsia="Times New Roman" w:hAnsi="Bookman Old Style" w:cs="Times New Roman"/>
          <w:b/>
          <w:i/>
          <w:sz w:val="28"/>
          <w:szCs w:val="28"/>
          <w:lang w:val="uk-UA" w:eastAsia="ru-RU"/>
        </w:rPr>
        <w:t>чергового</w:t>
      </w:r>
    </w:p>
    <w:p w:rsidR="00074998"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засідання виконкому міської ради</w:t>
      </w:r>
    </w:p>
    <w:p w:rsidR="00E267D0" w:rsidRPr="0021006A" w:rsidRDefault="00E267D0"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p>
    <w:p w:rsidR="00074998"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574772">
        <w:rPr>
          <w:rFonts w:ascii="Bookman Old Style" w:eastAsia="Times New Roman" w:hAnsi="Bookman Old Style" w:cs="Times New Roman"/>
          <w:sz w:val="28"/>
          <w:szCs w:val="28"/>
          <w:lang w:val="uk-UA" w:eastAsia="ru-RU"/>
        </w:rPr>
        <w:t xml:space="preserve"> 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w:t>
      </w:r>
      <w:r w:rsidR="00C73CDD">
        <w:rPr>
          <w:rFonts w:ascii="Bookman Old Style" w:eastAsia="Times New Roman" w:hAnsi="Bookman Old Style" w:cs="Times New Roman"/>
          <w:sz w:val="28"/>
          <w:szCs w:val="28"/>
          <w:lang w:val="uk-UA" w:eastAsia="ru-RU"/>
        </w:rPr>
        <w:t>2.2017р. №1270,</w:t>
      </w:r>
      <w:r w:rsidR="00574772" w:rsidRPr="00574772">
        <w:rPr>
          <w:lang w:val="uk-UA"/>
        </w:rPr>
        <w:t xml:space="preserve"> </w:t>
      </w:r>
      <w:r w:rsidR="00574772">
        <w:rPr>
          <w:rFonts w:ascii="Bookman Old Style" w:eastAsia="Times New Roman" w:hAnsi="Bookman Old Style" w:cs="Times New Roman"/>
          <w:sz w:val="28"/>
          <w:szCs w:val="28"/>
          <w:lang w:val="uk-UA" w:eastAsia="ru-RU"/>
        </w:rPr>
        <w:t>р</w:t>
      </w:r>
      <w:r w:rsidR="00574772" w:rsidRPr="00574772">
        <w:rPr>
          <w:rFonts w:ascii="Bookman Old Style" w:eastAsia="Times New Roman" w:hAnsi="Bookman Old Style" w:cs="Times New Roman"/>
          <w:sz w:val="28"/>
          <w:szCs w:val="28"/>
          <w:lang w:val="uk-UA" w:eastAsia="ru-RU"/>
        </w:rPr>
        <w:t>озглянувши службові  записки</w:t>
      </w:r>
      <w:r w:rsidR="00574772">
        <w:rPr>
          <w:rFonts w:ascii="Bookman Old Style" w:eastAsia="Times New Roman" w:hAnsi="Bookman Old Style" w:cs="Times New Roman"/>
          <w:sz w:val="28"/>
          <w:szCs w:val="28"/>
          <w:lang w:val="uk-UA" w:eastAsia="ru-RU"/>
        </w:rPr>
        <w:t xml:space="preserve"> начальника організаційного відділу міської ради Тендерис О.В. від 15.01.2020 року,начальника управління ЖКГ та КВ міської ради Сташок І.Г. від 16.01.2020 року, </w:t>
      </w:r>
      <w:r w:rsidR="00C73CDD">
        <w:rPr>
          <w:rFonts w:ascii="Bookman Old Style" w:eastAsia="Times New Roman" w:hAnsi="Bookman Old Style" w:cs="Times New Roman"/>
          <w:sz w:val="28"/>
          <w:szCs w:val="28"/>
          <w:lang w:val="uk-UA" w:eastAsia="ru-RU"/>
        </w:rPr>
        <w:t>керуючись ст. 50</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„Про місцеве самоврядування в Україні”:</w:t>
      </w:r>
    </w:p>
    <w:p w:rsidR="00E267D0" w:rsidRPr="0021006A" w:rsidRDefault="00E267D0"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1072E1" w:rsidRDefault="00574772" w:rsidP="00074998">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B26B34" w:rsidRPr="00DF2B5E">
        <w:rPr>
          <w:rFonts w:ascii="Bookman Old Style" w:eastAsia="Times New Roman" w:hAnsi="Bookman Old Style" w:cs="Times New Roman"/>
          <w:sz w:val="28"/>
          <w:szCs w:val="28"/>
          <w:lang w:val="uk-UA" w:eastAsia="ru-RU"/>
        </w:rPr>
        <w:t xml:space="preserve">чергове засідання виконкому  міської  ради  </w:t>
      </w:r>
      <w:r>
        <w:rPr>
          <w:rFonts w:ascii="Bookman Old Style" w:eastAsia="Times New Roman" w:hAnsi="Bookman Old Style" w:cs="Times New Roman"/>
          <w:sz w:val="28"/>
          <w:szCs w:val="28"/>
          <w:lang w:val="uk-UA" w:eastAsia="ru-RU"/>
        </w:rPr>
        <w:t>22</w:t>
      </w:r>
      <w:r w:rsidR="00C73CDD">
        <w:rPr>
          <w:rFonts w:ascii="Bookman Old Style" w:eastAsia="Times New Roman" w:hAnsi="Bookman Old Style" w:cs="Times New Roman"/>
          <w:sz w:val="28"/>
          <w:szCs w:val="28"/>
          <w:lang w:val="uk-UA" w:eastAsia="ru-RU"/>
        </w:rPr>
        <w:t>.01.2020</w:t>
      </w:r>
      <w:r w:rsidR="0094707B">
        <w:rPr>
          <w:rFonts w:ascii="Bookman Old Style" w:eastAsia="Times New Roman" w:hAnsi="Bookman Old Style" w:cs="Times New Roman"/>
          <w:sz w:val="28"/>
          <w:szCs w:val="28"/>
          <w:lang w:val="uk-UA" w:eastAsia="ru-RU"/>
        </w:rPr>
        <w:t xml:space="preserve"> року о </w:t>
      </w:r>
      <w:r w:rsidR="00C73CDD">
        <w:rPr>
          <w:rFonts w:ascii="Bookman Old Style" w:eastAsia="Times New Roman" w:hAnsi="Bookman Old Style" w:cs="Times New Roman"/>
          <w:sz w:val="28"/>
          <w:szCs w:val="28"/>
          <w:lang w:val="uk-UA" w:eastAsia="ru-RU"/>
        </w:rPr>
        <w:t>10</w:t>
      </w:r>
      <w:r w:rsidR="001072E1">
        <w:rPr>
          <w:rFonts w:ascii="Bookman Old Style" w:eastAsia="Times New Roman" w:hAnsi="Bookman Old Style" w:cs="Times New Roman"/>
          <w:sz w:val="28"/>
          <w:szCs w:val="28"/>
          <w:lang w:val="uk-UA" w:eastAsia="ru-RU"/>
        </w:rPr>
        <w:t>.0</w:t>
      </w:r>
      <w:r w:rsidR="00B26B34" w:rsidRPr="00DF2B5E">
        <w:rPr>
          <w:rFonts w:ascii="Bookman Old Style" w:eastAsia="Times New Roman" w:hAnsi="Bookman Old Style" w:cs="Times New Roman"/>
          <w:sz w:val="28"/>
          <w:szCs w:val="28"/>
          <w:lang w:val="uk-UA" w:eastAsia="ru-RU"/>
        </w:rPr>
        <w:t>0 год.</w:t>
      </w:r>
      <w:r w:rsidR="005976CC">
        <w:rPr>
          <w:rFonts w:ascii="Bookman Old Style" w:eastAsia="Times New Roman" w:hAnsi="Bookman Old Style" w:cs="Times New Roman"/>
          <w:sz w:val="28"/>
          <w:szCs w:val="28"/>
          <w:lang w:val="uk-UA" w:eastAsia="ru-RU"/>
        </w:rPr>
        <w:t>, на яке винести наступні</w:t>
      </w:r>
      <w:r w:rsidR="00B26B34" w:rsidRPr="00DF2B5E">
        <w:rPr>
          <w:rFonts w:ascii="Bookman Old Style" w:eastAsia="Times New Roman" w:hAnsi="Bookman Old Style" w:cs="Times New Roman"/>
          <w:sz w:val="28"/>
          <w:szCs w:val="28"/>
          <w:lang w:val="uk-UA" w:eastAsia="ru-RU"/>
        </w:rPr>
        <w:t xml:space="preserve"> питання:</w:t>
      </w:r>
    </w:p>
    <w:p w:rsidR="00AA69B8" w:rsidRDefault="00AA69B8" w:rsidP="00AA69B8">
      <w:pPr>
        <w:pStyle w:val="a5"/>
        <w:tabs>
          <w:tab w:val="left" w:pos="-360"/>
          <w:tab w:val="left" w:pos="5400"/>
        </w:tabs>
        <w:spacing w:after="0" w:line="240" w:lineRule="auto"/>
        <w:ind w:left="540"/>
        <w:jc w:val="both"/>
        <w:rPr>
          <w:rFonts w:ascii="Bookman Old Style" w:eastAsia="Times New Roman" w:hAnsi="Bookman Old Style" w:cs="Times New Roman"/>
          <w:sz w:val="28"/>
          <w:szCs w:val="28"/>
          <w:lang w:val="uk-UA" w:eastAsia="ru-RU"/>
        </w:rPr>
      </w:pPr>
    </w:p>
    <w:tbl>
      <w:tblPr>
        <w:tblpPr w:leftFromText="180" w:rightFromText="180" w:vertAnchor="text" w:horzAnchor="margin" w:tblpX="-1044" w:tblpY="1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2"/>
        <w:gridCol w:w="22"/>
        <w:gridCol w:w="101"/>
        <w:gridCol w:w="5583"/>
      </w:tblGrid>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1</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Про виконання фінансового плану КП «Хмільниккомунсервіс» за І квартал, півріччя та 9 місяців 2019року.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3962"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Доповідає: Полонський Сергій Борисович  </w:t>
            </w:r>
          </w:p>
        </w:tc>
        <w:tc>
          <w:tcPr>
            <w:tcW w:w="5706" w:type="dxa"/>
            <w:gridSpan w:val="3"/>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Начальник КП «Хмільниккомунсервіс»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2</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Про часткове звільнення гр. Гричанюк О.В. від оплати за харчування дитини в ДНЗ №1          </w:t>
            </w:r>
            <w:r w:rsidRPr="00574772">
              <w:rPr>
                <w:rFonts w:ascii="Bookman Old Style" w:eastAsia="Times New Roman" w:hAnsi="Bookman Old Style" w:cs="Times New Roman"/>
                <w:sz w:val="28"/>
                <w:szCs w:val="28"/>
                <w:lang w:val="uk-UA" w:eastAsia="ru-RU"/>
              </w:rPr>
              <w:t xml:space="preserve"> </w:t>
            </w:r>
            <w:r w:rsidRPr="00574772">
              <w:rPr>
                <w:rFonts w:ascii="Bookman Old Style" w:eastAsia="Times New Roman" w:hAnsi="Bookman Old Style" w:cs="Times New Roman"/>
                <w:bCs/>
                <w:iCs/>
                <w:sz w:val="28"/>
                <w:szCs w:val="28"/>
                <w:lang w:val="uk-UA" w:eastAsia="ru-RU"/>
              </w:rPr>
              <w:t xml:space="preserve">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3962"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Доповідає: Коведа Галина Іванівна </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sz w:val="28"/>
                <w:szCs w:val="28"/>
                <w:lang w:val="uk-UA" w:eastAsia="ru-RU"/>
              </w:rPr>
              <w:t xml:space="preserve">Начальник управління освіти міської ради                       </w:t>
            </w:r>
            <w:r w:rsidRPr="00574772">
              <w:rPr>
                <w:rFonts w:ascii="Bookman Old Style" w:eastAsia="Times New Roman" w:hAnsi="Bookman Old Style" w:cs="Times New Roman"/>
                <w:bCs/>
                <w:iCs/>
                <w:sz w:val="28"/>
                <w:szCs w:val="28"/>
                <w:lang w:val="uk-UA" w:eastAsia="ru-RU"/>
              </w:rPr>
              <w:t xml:space="preserve">                           </w:t>
            </w:r>
          </w:p>
        </w:tc>
      </w:tr>
      <w:tr w:rsidR="00574772" w:rsidRPr="00072CDD"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3</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Про часткове звільнення гр. Цюрпіти О.А., Криницького В.В. від оплати за харчування їх дітей в закладах дошкільної освіти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3962"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eastAsia="ru-RU"/>
              </w:rPr>
            </w:pPr>
            <w:r w:rsidRPr="00574772">
              <w:rPr>
                <w:rFonts w:ascii="Bookman Old Style" w:eastAsia="Times New Roman" w:hAnsi="Bookman Old Style" w:cs="Times New Roman"/>
                <w:bCs/>
                <w:iCs/>
                <w:sz w:val="28"/>
                <w:szCs w:val="28"/>
                <w:lang w:val="uk-UA" w:eastAsia="ru-RU"/>
              </w:rPr>
              <w:t xml:space="preserve">Доповідає: </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Коведа Галина Іванівна      </w:t>
            </w:r>
          </w:p>
        </w:tc>
        <w:tc>
          <w:tcPr>
            <w:tcW w:w="5706" w:type="dxa"/>
            <w:gridSpan w:val="3"/>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Начальник управління освіти міської ради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4</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Про погодження розміру батьківської плати за навчання учнів основного контингенту та груп, що працюють на засадах </w:t>
            </w:r>
            <w:r w:rsidRPr="00574772">
              <w:rPr>
                <w:rFonts w:ascii="Bookman Old Style" w:eastAsia="Times New Roman" w:hAnsi="Bookman Old Style" w:cs="Times New Roman"/>
                <w:bCs/>
                <w:iCs/>
                <w:sz w:val="28"/>
                <w:szCs w:val="28"/>
                <w:lang w:val="uk-UA" w:eastAsia="ru-RU"/>
              </w:rPr>
              <w:lastRenderedPageBreak/>
              <w:t xml:space="preserve">самоокупності на 2020 рік КПНЗ Хмільницька школа мистецтв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3962"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Доповідає: </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Франчук </w:t>
            </w:r>
            <w:r>
              <w:rPr>
                <w:rFonts w:ascii="Bookman Old Style" w:eastAsia="Times New Roman" w:hAnsi="Bookman Old Style" w:cs="Times New Roman"/>
                <w:bCs/>
                <w:iCs/>
                <w:sz w:val="28"/>
                <w:szCs w:val="28"/>
                <w:lang w:val="uk-UA" w:eastAsia="ru-RU"/>
              </w:rPr>
              <w:t>Андрій Миколайович</w:t>
            </w:r>
            <w:r w:rsidRPr="00574772">
              <w:rPr>
                <w:rFonts w:ascii="Bookman Old Style" w:eastAsia="Times New Roman" w:hAnsi="Bookman Old Style" w:cs="Times New Roman"/>
                <w:sz w:val="28"/>
                <w:szCs w:val="28"/>
                <w:lang w:val="uk-UA" w:eastAsia="ru-RU"/>
              </w:rPr>
              <w:t xml:space="preserve">  </w:t>
            </w:r>
            <w:r w:rsidRPr="00574772">
              <w:rPr>
                <w:rFonts w:ascii="Bookman Old Style" w:eastAsia="Times New Roman" w:hAnsi="Bookman Old Style" w:cs="Times New Roman"/>
                <w:bCs/>
                <w:iCs/>
                <w:sz w:val="28"/>
                <w:szCs w:val="28"/>
                <w:lang w:val="uk-UA" w:eastAsia="ru-RU"/>
              </w:rPr>
              <w:t xml:space="preserve"> </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В. о. директора КПНЗ Хмільницька школа мистецтв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 5</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Про надання пільг з оплати за навчання зі всіх фахів учням основного контингенту КПНЗ Хмільницька школа мистецтв, що відносяться до категорії дітей, батьки яких брали участь та були демобілізовані з районів проведення антитерористичної операції та батьки, яких є учасниками антитерористичної операції в поточному році в розмірі 50% від повного розміру батьківської плати на 2020 рік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39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Доповідає: Франчук Андрій </w:t>
            </w:r>
            <w:r>
              <w:rPr>
                <w:rFonts w:ascii="Bookman Old Style" w:eastAsia="Times New Roman" w:hAnsi="Bookman Old Style" w:cs="Times New Roman"/>
                <w:bCs/>
                <w:iCs/>
                <w:sz w:val="28"/>
                <w:szCs w:val="28"/>
                <w:lang w:val="uk-UA" w:eastAsia="ru-RU"/>
              </w:rPr>
              <w:t>Миколайович</w:t>
            </w:r>
            <w:r w:rsidRPr="00574772">
              <w:rPr>
                <w:rFonts w:ascii="Bookman Old Style" w:eastAsia="Times New Roman" w:hAnsi="Bookman Old Style" w:cs="Times New Roman"/>
                <w:bCs/>
                <w:iCs/>
                <w:sz w:val="28"/>
                <w:szCs w:val="28"/>
                <w:lang w:val="uk-UA" w:eastAsia="ru-RU"/>
              </w:rPr>
              <w:t xml:space="preserve">                                    </w:t>
            </w:r>
          </w:p>
        </w:tc>
        <w:tc>
          <w:tcPr>
            <w:tcW w:w="56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В. о. директора КПНЗ Хмільницька школа мистецтв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6</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Про зміну статусу квартир №1</w:t>
            </w:r>
            <w:r w:rsidR="00072CDD">
              <w:rPr>
                <w:rFonts w:ascii="Bookman Old Style" w:eastAsia="Times New Roman" w:hAnsi="Bookman Old Style" w:cs="Times New Roman"/>
                <w:bCs/>
                <w:iCs/>
                <w:sz w:val="28"/>
                <w:szCs w:val="28"/>
                <w:lang w:val="uk-UA" w:eastAsia="ru-RU"/>
              </w:rPr>
              <w:t>,</w:t>
            </w:r>
            <w:r w:rsidRPr="00574772">
              <w:rPr>
                <w:rFonts w:ascii="Bookman Old Style" w:eastAsia="Times New Roman" w:hAnsi="Bookman Old Style" w:cs="Times New Roman"/>
                <w:bCs/>
                <w:iCs/>
                <w:sz w:val="28"/>
                <w:szCs w:val="28"/>
                <w:lang w:val="uk-UA" w:eastAsia="ru-RU"/>
              </w:rPr>
              <w:t xml:space="preserve"> №2 в житловому будинку по </w:t>
            </w:r>
            <w:r w:rsidR="00072CDD">
              <w:rPr>
                <w:rFonts w:ascii="Bookman Old Style" w:eastAsia="Times New Roman" w:hAnsi="Bookman Old Style" w:cs="Times New Roman"/>
                <w:bCs/>
                <w:iCs/>
                <w:sz w:val="28"/>
                <w:szCs w:val="28"/>
                <w:lang w:val="uk-UA" w:eastAsia="ru-RU"/>
              </w:rPr>
              <w:t>вул.</w:t>
            </w:r>
            <w:r w:rsidRPr="00574772">
              <w:rPr>
                <w:rFonts w:ascii="Bookman Old Style" w:eastAsia="Times New Roman" w:hAnsi="Bookman Old Style" w:cs="Times New Roman"/>
                <w:bCs/>
                <w:iCs/>
                <w:sz w:val="28"/>
                <w:szCs w:val="28"/>
                <w:lang w:val="uk-UA" w:eastAsia="ru-RU"/>
              </w:rPr>
              <w:t xml:space="preserve">Новоміській, 13 у м. Хмільнику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4085" w:type="dxa"/>
            <w:gridSpan w:val="3"/>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Доповідає: Олійник Олександр Анатолійович</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                                         </w:t>
            </w:r>
          </w:p>
        </w:tc>
        <w:tc>
          <w:tcPr>
            <w:tcW w:w="5583"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Начальник служби містобудівного кадастру управління містобудування та архітектури міської ради </w:t>
            </w:r>
          </w:p>
        </w:tc>
      </w:tr>
      <w:tr w:rsidR="00574772" w:rsidRPr="00072CDD"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7</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Про розгляд клопотань юридичних та фізичних осіб з питань видалення деревонасаджень у населених пунктах Хмільницької міської об’єднаної територіальної громади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39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Доповідає: Сташок Ігор Георгійович  </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                                                     </w:t>
            </w:r>
          </w:p>
        </w:tc>
        <w:tc>
          <w:tcPr>
            <w:tcW w:w="56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8</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Про погодження розміщення будівельних матеріалів на загальноміській території в місті Хмільнику</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39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Доповідає:  </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Сташок Ігор Георгійович                                                                                                                </w:t>
            </w:r>
          </w:p>
        </w:tc>
        <w:tc>
          <w:tcPr>
            <w:tcW w:w="56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9</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Про перелік питань що виносяться на розгляд 70 чергової  сесії міської ради 7 скликання   24 січня  2020 року</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39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Доповідає:   Крепкий Павло Васильович</w:t>
            </w:r>
          </w:p>
        </w:tc>
        <w:tc>
          <w:tcPr>
            <w:tcW w:w="56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Секретар міської ради</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10</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Різне</w:t>
            </w:r>
          </w:p>
        </w:tc>
      </w:tr>
      <w:tr w:rsidR="00574772" w:rsidRPr="00072CDD"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10.1</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переоснащення)об’єктів, що споруджуються за рахунок коштів місцевого бюджету Хмільницької міської об’єднаної територіальної громади у 2020 році та коштів підприємств, установ , організацій, що належать до комунальної власності територіальної громади Хмільницької міської об’єднаної територіальної громади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p>
        </w:tc>
        <w:tc>
          <w:tcPr>
            <w:tcW w:w="39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Доповідає: </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Сташок Ігор Георгійович                                                                                                                                                                             </w:t>
            </w:r>
          </w:p>
        </w:tc>
        <w:tc>
          <w:tcPr>
            <w:tcW w:w="56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lastRenderedPageBreak/>
              <w:t xml:space="preserve">10.2 </w:t>
            </w:r>
          </w:p>
        </w:tc>
        <w:tc>
          <w:tcPr>
            <w:tcW w:w="9668" w:type="dxa"/>
            <w:gridSpan w:val="4"/>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Про переобрання персонального складу будинкового комітету будинку № 62 по вулиці 1 Травня </w:t>
            </w:r>
          </w:p>
        </w:tc>
      </w:tr>
      <w:tr w:rsidR="00574772" w:rsidRPr="00574772" w:rsidTr="0038402E">
        <w:trPr>
          <w:trHeight w:val="530"/>
        </w:trPr>
        <w:tc>
          <w:tcPr>
            <w:tcW w:w="959" w:type="dxa"/>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eastAsia="ru-RU"/>
              </w:rPr>
            </w:pPr>
          </w:p>
        </w:tc>
        <w:tc>
          <w:tcPr>
            <w:tcW w:w="39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Доповідає: Тендерис Оксана Володимирівна</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 </w:t>
            </w:r>
            <w:r w:rsidRPr="00574772">
              <w:rPr>
                <w:rFonts w:ascii="Bookman Old Style" w:eastAsia="Times New Roman" w:hAnsi="Bookman Old Style" w:cs="Times New Roman"/>
                <w:sz w:val="28"/>
                <w:szCs w:val="28"/>
                <w:lang w:eastAsia="ru-RU"/>
              </w:rPr>
              <w:t xml:space="preserve"> </w:t>
            </w:r>
            <w:r w:rsidRPr="00574772">
              <w:rPr>
                <w:rFonts w:ascii="Bookman Old Style" w:eastAsia="Times New Roman" w:hAnsi="Bookman Old Style" w:cs="Times New Roman"/>
                <w:bCs/>
                <w:iCs/>
                <w:sz w:val="28"/>
                <w:szCs w:val="28"/>
                <w:lang w:val="uk-UA" w:eastAsia="ru-RU"/>
              </w:rPr>
              <w:t xml:space="preserve"> </w:t>
            </w:r>
          </w:p>
        </w:tc>
        <w:tc>
          <w:tcPr>
            <w:tcW w:w="5684" w:type="dxa"/>
            <w:gridSpan w:val="2"/>
            <w:shd w:val="clear" w:color="auto" w:fill="auto"/>
          </w:tcPr>
          <w:p w:rsidR="00574772" w:rsidRPr="00574772" w:rsidRDefault="00574772" w:rsidP="00574772">
            <w:pPr>
              <w:tabs>
                <w:tab w:val="left" w:pos="-360"/>
                <w:tab w:val="left" w:pos="5400"/>
              </w:tabs>
              <w:spacing w:after="0" w:line="240" w:lineRule="auto"/>
              <w:jc w:val="both"/>
              <w:rPr>
                <w:rFonts w:ascii="Bookman Old Style" w:eastAsia="Times New Roman" w:hAnsi="Bookman Old Style" w:cs="Times New Roman"/>
                <w:bCs/>
                <w:iCs/>
                <w:sz w:val="28"/>
                <w:szCs w:val="28"/>
                <w:lang w:val="uk-UA" w:eastAsia="ru-RU"/>
              </w:rPr>
            </w:pPr>
            <w:r w:rsidRPr="00574772">
              <w:rPr>
                <w:rFonts w:ascii="Bookman Old Style" w:eastAsia="Times New Roman" w:hAnsi="Bookman Old Style" w:cs="Times New Roman"/>
                <w:bCs/>
                <w:iCs/>
                <w:sz w:val="28"/>
                <w:szCs w:val="28"/>
                <w:lang w:val="uk-UA" w:eastAsia="ru-RU"/>
              </w:rPr>
              <w:t xml:space="preserve">Начальник організаційного відділу міської ради                       </w:t>
            </w:r>
          </w:p>
        </w:tc>
      </w:tr>
    </w:tbl>
    <w:p w:rsidR="001072E1" w:rsidRPr="001072E1" w:rsidRDefault="001072E1" w:rsidP="001072E1">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AA69B8" w:rsidRDefault="00AA69B8"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95648C" w:rsidRPr="0021006A" w:rsidRDefault="00792FD7" w:rsidP="0042497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C73CDD" w:rsidRDefault="00C73CDD" w:rsidP="00C73CDD">
      <w:pPr>
        <w:tabs>
          <w:tab w:val="left" w:pos="-360"/>
        </w:tabs>
        <w:spacing w:after="0" w:line="240" w:lineRule="auto"/>
        <w:rPr>
          <w:rFonts w:ascii="Bookman Old Style" w:eastAsia="Times New Roman" w:hAnsi="Bookman Old Style" w:cs="Times New Roman"/>
          <w:sz w:val="28"/>
          <w:szCs w:val="28"/>
          <w:lang w:val="uk-UA" w:eastAsia="ru-RU"/>
        </w:rPr>
      </w:pPr>
    </w:p>
    <w:p w:rsidR="00B44EBE" w:rsidRDefault="00C73CDD"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В.</w:t>
      </w:r>
      <w:r w:rsidR="00072CDD">
        <w:rPr>
          <w:rFonts w:ascii="Bookman Old Style" w:eastAsia="Times New Roman" w:hAnsi="Bookman Old Style" w:cs="Times New Roman"/>
          <w:sz w:val="28"/>
          <w:szCs w:val="28"/>
          <w:lang w:val="uk-UA" w:eastAsia="ru-RU"/>
        </w:rPr>
        <w:t xml:space="preserve"> </w:t>
      </w:r>
      <w:r>
        <w:rPr>
          <w:rFonts w:ascii="Bookman Old Style" w:eastAsia="Times New Roman" w:hAnsi="Bookman Old Style" w:cs="Times New Roman"/>
          <w:sz w:val="28"/>
          <w:szCs w:val="28"/>
          <w:lang w:val="uk-UA" w:eastAsia="ru-RU"/>
        </w:rPr>
        <w:t>о.</w:t>
      </w:r>
      <w:r w:rsidR="00072CDD">
        <w:rPr>
          <w:rFonts w:ascii="Bookman Old Style" w:eastAsia="Times New Roman" w:hAnsi="Bookman Old Style" w:cs="Times New Roman"/>
          <w:sz w:val="28"/>
          <w:szCs w:val="28"/>
          <w:lang w:val="uk-UA" w:eastAsia="ru-RU"/>
        </w:rPr>
        <w:t xml:space="preserve"> </w:t>
      </w:r>
      <w:r>
        <w:rPr>
          <w:rFonts w:ascii="Bookman Old Style" w:eastAsia="Times New Roman" w:hAnsi="Bookman Old Style" w:cs="Times New Roman"/>
          <w:sz w:val="28"/>
          <w:szCs w:val="28"/>
          <w:lang w:val="uk-UA" w:eastAsia="ru-RU"/>
        </w:rPr>
        <w:t>міського голови,секрет</w:t>
      </w:r>
      <w:r w:rsidR="00072CDD">
        <w:rPr>
          <w:rFonts w:ascii="Bookman Old Style" w:eastAsia="Times New Roman" w:hAnsi="Bookman Old Style" w:cs="Times New Roman"/>
          <w:sz w:val="28"/>
          <w:szCs w:val="28"/>
          <w:lang w:val="uk-UA" w:eastAsia="ru-RU"/>
        </w:rPr>
        <w:t xml:space="preserve">ар міської ради             </w:t>
      </w:r>
      <w:r>
        <w:rPr>
          <w:rFonts w:ascii="Bookman Old Style" w:eastAsia="Times New Roman" w:hAnsi="Bookman Old Style" w:cs="Times New Roman"/>
          <w:sz w:val="28"/>
          <w:szCs w:val="28"/>
          <w:lang w:val="uk-UA" w:eastAsia="ru-RU"/>
        </w:rPr>
        <w:t>П.В.Крепкий</w:t>
      </w:r>
    </w:p>
    <w:p w:rsidR="005B12CF" w:rsidRDefault="005B12CF" w:rsidP="005B12CF">
      <w:pPr>
        <w:tabs>
          <w:tab w:val="left" w:pos="-360"/>
        </w:tabs>
        <w:spacing w:after="0" w:line="240" w:lineRule="auto"/>
        <w:rPr>
          <w:rFonts w:ascii="Bookman Old Style" w:eastAsia="Times New Roman" w:hAnsi="Bookman Old Style" w:cs="Times New Roman"/>
          <w:sz w:val="28"/>
          <w:szCs w:val="28"/>
          <w:lang w:val="uk-UA" w:eastAsia="ru-RU"/>
        </w:rPr>
      </w:pPr>
    </w:p>
    <w:p w:rsidR="00574772" w:rsidRDefault="00574772"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C73CDD" w:rsidP="005976CC">
      <w:pPr>
        <w:tabs>
          <w:tab w:val="left" w:pos="-360"/>
        </w:tabs>
        <w:spacing w:after="0" w:line="240" w:lineRule="auto"/>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С.П.Маташ</w:t>
      </w:r>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Pr="0021006A" w:rsidRDefault="00B26B34" w:rsidP="00B26B34">
      <w:pPr>
        <w:rPr>
          <w:rFonts w:ascii="Bookman Old Style" w:eastAsia="Times New Roman" w:hAnsi="Bookman Old Style" w:cs="Times New Roman"/>
          <w:lang w:val="uk-UA" w:eastAsia="ru-RU"/>
        </w:rPr>
      </w:pPr>
      <w:r w:rsidRPr="0021006A">
        <w:rPr>
          <w:rFonts w:ascii="Bookman Old Style" w:eastAsia="Times New Roman" w:hAnsi="Bookman Old Style" w:cs="Times New Roman"/>
          <w:lang w:val="uk-UA" w:eastAsia="ru-RU"/>
        </w:rPr>
        <w:t>О.Д.Прокопович</w:t>
      </w:r>
    </w:p>
    <w:p w:rsidR="00B26B34" w:rsidRPr="0021006A" w:rsidRDefault="00574772"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Н.А.Буликова</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47B14"/>
    <w:rsid w:val="00056850"/>
    <w:rsid w:val="000679FB"/>
    <w:rsid w:val="00072CDD"/>
    <w:rsid w:val="00074998"/>
    <w:rsid w:val="00077BFC"/>
    <w:rsid w:val="0009304C"/>
    <w:rsid w:val="000A2A11"/>
    <w:rsid w:val="000F6CCC"/>
    <w:rsid w:val="001059ED"/>
    <w:rsid w:val="001072E1"/>
    <w:rsid w:val="001100CF"/>
    <w:rsid w:val="00113A4D"/>
    <w:rsid w:val="00123977"/>
    <w:rsid w:val="00182A9B"/>
    <w:rsid w:val="001F3A39"/>
    <w:rsid w:val="0021006A"/>
    <w:rsid w:val="0022534A"/>
    <w:rsid w:val="00234263"/>
    <w:rsid w:val="00245F95"/>
    <w:rsid w:val="00251047"/>
    <w:rsid w:val="002840E1"/>
    <w:rsid w:val="0029128C"/>
    <w:rsid w:val="002B23B9"/>
    <w:rsid w:val="002C5B68"/>
    <w:rsid w:val="002C7F7D"/>
    <w:rsid w:val="002F5919"/>
    <w:rsid w:val="0033190D"/>
    <w:rsid w:val="00355CBC"/>
    <w:rsid w:val="00394C74"/>
    <w:rsid w:val="003B39A2"/>
    <w:rsid w:val="003C11F6"/>
    <w:rsid w:val="003C2929"/>
    <w:rsid w:val="003E3536"/>
    <w:rsid w:val="003F098E"/>
    <w:rsid w:val="00400FB4"/>
    <w:rsid w:val="00405B65"/>
    <w:rsid w:val="00412FF5"/>
    <w:rsid w:val="00424978"/>
    <w:rsid w:val="0043467B"/>
    <w:rsid w:val="004465C1"/>
    <w:rsid w:val="00484EB3"/>
    <w:rsid w:val="00485FB8"/>
    <w:rsid w:val="004974D5"/>
    <w:rsid w:val="004B0EE9"/>
    <w:rsid w:val="004B4487"/>
    <w:rsid w:val="00574772"/>
    <w:rsid w:val="005976CC"/>
    <w:rsid w:val="005A14A5"/>
    <w:rsid w:val="005B12CF"/>
    <w:rsid w:val="005F4DF5"/>
    <w:rsid w:val="0060528B"/>
    <w:rsid w:val="00615544"/>
    <w:rsid w:val="00673753"/>
    <w:rsid w:val="00673A14"/>
    <w:rsid w:val="0069069E"/>
    <w:rsid w:val="006C4872"/>
    <w:rsid w:val="006C6FD0"/>
    <w:rsid w:val="006D71A1"/>
    <w:rsid w:val="006F02AC"/>
    <w:rsid w:val="00720157"/>
    <w:rsid w:val="00737D09"/>
    <w:rsid w:val="0076112F"/>
    <w:rsid w:val="007768C5"/>
    <w:rsid w:val="00792FD7"/>
    <w:rsid w:val="007E5689"/>
    <w:rsid w:val="007F73CC"/>
    <w:rsid w:val="008811BC"/>
    <w:rsid w:val="008926C6"/>
    <w:rsid w:val="008A11B3"/>
    <w:rsid w:val="008B3994"/>
    <w:rsid w:val="0094707B"/>
    <w:rsid w:val="00954B7D"/>
    <w:rsid w:val="0095648C"/>
    <w:rsid w:val="00956C5F"/>
    <w:rsid w:val="009870B9"/>
    <w:rsid w:val="00990878"/>
    <w:rsid w:val="00990F48"/>
    <w:rsid w:val="009D673F"/>
    <w:rsid w:val="009D7610"/>
    <w:rsid w:val="009E420D"/>
    <w:rsid w:val="00A15C5F"/>
    <w:rsid w:val="00A25BC9"/>
    <w:rsid w:val="00A46AAE"/>
    <w:rsid w:val="00A63F2A"/>
    <w:rsid w:val="00A85D4B"/>
    <w:rsid w:val="00A93B55"/>
    <w:rsid w:val="00AA69B8"/>
    <w:rsid w:val="00AF4770"/>
    <w:rsid w:val="00B1463A"/>
    <w:rsid w:val="00B26B34"/>
    <w:rsid w:val="00B279DE"/>
    <w:rsid w:val="00B44EBE"/>
    <w:rsid w:val="00BA4E08"/>
    <w:rsid w:val="00BB0411"/>
    <w:rsid w:val="00BB1F81"/>
    <w:rsid w:val="00BB756E"/>
    <w:rsid w:val="00BD77F9"/>
    <w:rsid w:val="00C0717F"/>
    <w:rsid w:val="00C217A9"/>
    <w:rsid w:val="00C37E78"/>
    <w:rsid w:val="00C73CDD"/>
    <w:rsid w:val="00C7430D"/>
    <w:rsid w:val="00C74CDD"/>
    <w:rsid w:val="00C763D4"/>
    <w:rsid w:val="00C7685D"/>
    <w:rsid w:val="00C87347"/>
    <w:rsid w:val="00CD5478"/>
    <w:rsid w:val="00D6561B"/>
    <w:rsid w:val="00D65E98"/>
    <w:rsid w:val="00D77935"/>
    <w:rsid w:val="00DE08A5"/>
    <w:rsid w:val="00DF2B5E"/>
    <w:rsid w:val="00E267D0"/>
    <w:rsid w:val="00E42192"/>
    <w:rsid w:val="00E42EF6"/>
    <w:rsid w:val="00E4449F"/>
    <w:rsid w:val="00E601C6"/>
    <w:rsid w:val="00E7339A"/>
    <w:rsid w:val="00E73D39"/>
    <w:rsid w:val="00E92A30"/>
    <w:rsid w:val="00E9351F"/>
    <w:rsid w:val="00EB1231"/>
    <w:rsid w:val="00EB246D"/>
    <w:rsid w:val="00F11CEF"/>
    <w:rsid w:val="00F1253B"/>
    <w:rsid w:val="00F173C0"/>
    <w:rsid w:val="00F211B2"/>
    <w:rsid w:val="00F30125"/>
    <w:rsid w:val="00F65C49"/>
    <w:rsid w:val="00F80182"/>
    <w:rsid w:val="00FC4B0C"/>
    <w:rsid w:val="00FC61F5"/>
    <w:rsid w:val="00FD3620"/>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AAEA-BF76-45C3-8AC9-8AE1A3250639}">
  <ds:schemaRefs>
    <ds:schemaRef ds:uri="http://schemas.openxmlformats.org/officeDocument/2006/bibliography"/>
  </ds:schemaRefs>
</ds:datastoreItem>
</file>

<file path=customXml/itemProps2.xml><?xml version="1.0" encoding="utf-8"?>
<ds:datastoreItem xmlns:ds="http://schemas.openxmlformats.org/officeDocument/2006/customXml" ds:itemID="{130D6C09-4CFA-4C01-B235-3B3013D4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2018-02-02T06:56:00Z</cp:lastPrinted>
  <dcterms:created xsi:type="dcterms:W3CDTF">2020-01-20T09:54:00Z</dcterms:created>
  <dcterms:modified xsi:type="dcterms:W3CDTF">2020-01-20T09:54:00Z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