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4D" w:rsidRPr="00F07BD7" w:rsidRDefault="00D1722E" w:rsidP="00CB704D">
      <w:pPr>
        <w:tabs>
          <w:tab w:val="center" w:pos="2304"/>
        </w:tabs>
        <w:rPr>
          <w:b/>
          <w:sz w:val="18"/>
          <w:szCs w:val="18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114300</wp:posOffset>
            </wp:positionV>
            <wp:extent cx="352425" cy="485775"/>
            <wp:effectExtent l="19050" t="0" r="9525" b="0"/>
            <wp:wrapSquare wrapText="right"/>
            <wp:docPr id="2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704D">
        <w:rPr>
          <w:noProof/>
          <w:sz w:val="18"/>
          <w:szCs w:val="18"/>
          <w:lang w:val="uk-UA"/>
        </w:rPr>
        <w:t xml:space="preserve">                                   </w:t>
      </w:r>
    </w:p>
    <w:p w:rsidR="00CB704D" w:rsidRPr="00F07BD7" w:rsidRDefault="00CB704D" w:rsidP="00CB704D">
      <w:pPr>
        <w:rPr>
          <w:sz w:val="18"/>
          <w:szCs w:val="18"/>
          <w:lang w:val="uk-UA"/>
        </w:rPr>
      </w:pPr>
    </w:p>
    <w:p w:rsidR="00CB704D" w:rsidRPr="00F07BD7" w:rsidRDefault="00CB704D" w:rsidP="00CB704D">
      <w:pPr>
        <w:rPr>
          <w:sz w:val="18"/>
          <w:szCs w:val="18"/>
          <w:lang w:val="uk-UA"/>
        </w:rPr>
      </w:pPr>
    </w:p>
    <w:p w:rsidR="00CB704D" w:rsidRPr="00F07BD7" w:rsidRDefault="00CB704D" w:rsidP="00CB704D">
      <w:pPr>
        <w:rPr>
          <w:sz w:val="18"/>
          <w:szCs w:val="18"/>
          <w:lang w:val="uk-UA"/>
        </w:rPr>
      </w:pPr>
    </w:p>
    <w:p w:rsidR="00CB704D" w:rsidRPr="00F07BD7" w:rsidRDefault="00CB704D" w:rsidP="00CB704D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</w:p>
    <w:p w:rsidR="00CB704D" w:rsidRPr="00F07BD7" w:rsidRDefault="00CB704D" w:rsidP="00CB704D">
      <w:pPr>
        <w:jc w:val="center"/>
        <w:rPr>
          <w:b/>
          <w:bCs/>
          <w:lang w:val="uk-UA"/>
        </w:rPr>
      </w:pPr>
      <w:r w:rsidRPr="00F07BD7">
        <w:rPr>
          <w:lang w:val="uk-UA"/>
        </w:rPr>
        <w:t>УКРАЇНА</w:t>
      </w:r>
    </w:p>
    <w:p w:rsidR="00CB704D" w:rsidRPr="00F07BD7" w:rsidRDefault="00CB704D" w:rsidP="00CB704D">
      <w:pPr>
        <w:jc w:val="center"/>
        <w:rPr>
          <w:b/>
          <w:bCs/>
          <w:lang w:val="uk-UA"/>
        </w:rPr>
      </w:pPr>
      <w:r w:rsidRPr="00F07BD7">
        <w:rPr>
          <w:b/>
          <w:bCs/>
          <w:lang w:val="uk-UA"/>
        </w:rPr>
        <w:t>ХМІЛЬНИЦЬКА МІСЬКА РАДА</w:t>
      </w:r>
    </w:p>
    <w:p w:rsidR="00CB704D" w:rsidRPr="00EE6E69" w:rsidRDefault="00CB704D" w:rsidP="00CB704D">
      <w:pPr>
        <w:tabs>
          <w:tab w:val="center" w:pos="4844"/>
          <w:tab w:val="left" w:pos="8324"/>
        </w:tabs>
        <w:rPr>
          <w:sz w:val="28"/>
          <w:szCs w:val="28"/>
          <w:lang w:val="uk-UA"/>
        </w:rPr>
      </w:pPr>
      <w:r>
        <w:rPr>
          <w:lang w:val="uk-UA"/>
        </w:rPr>
        <w:tab/>
      </w:r>
      <w:r w:rsidRPr="00EE6E69">
        <w:rPr>
          <w:sz w:val="28"/>
          <w:szCs w:val="28"/>
          <w:lang w:val="uk-UA"/>
        </w:rPr>
        <w:t>Вінницької області</w:t>
      </w:r>
      <w:r w:rsidRPr="00EE6E69">
        <w:rPr>
          <w:sz w:val="28"/>
          <w:szCs w:val="28"/>
          <w:lang w:val="uk-UA"/>
        </w:rPr>
        <w:tab/>
      </w:r>
    </w:p>
    <w:p w:rsidR="00CB704D" w:rsidRDefault="00CB704D" w:rsidP="00CB704D">
      <w:pPr>
        <w:pStyle w:val="9"/>
      </w:pPr>
      <w:r>
        <w:t xml:space="preserve">Р І Ш Е Н </w:t>
      </w:r>
      <w:proofErr w:type="spellStart"/>
      <w:r>
        <w:t>Н</w:t>
      </w:r>
      <w:proofErr w:type="spellEnd"/>
      <w:r>
        <w:t xml:space="preserve"> Я  № </w:t>
      </w:r>
      <w:r w:rsidR="005234CC">
        <w:t>2486</w:t>
      </w:r>
    </w:p>
    <w:p w:rsidR="00CB704D" w:rsidRDefault="00BB2C88" w:rsidP="00CB704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</w:t>
      </w:r>
    </w:p>
    <w:p w:rsidR="00CB704D" w:rsidRPr="00DA23FA" w:rsidRDefault="00CB704D" w:rsidP="00CB704D">
      <w:pPr>
        <w:rPr>
          <w:b/>
          <w:bCs/>
          <w:lang w:val="uk-UA"/>
        </w:rPr>
      </w:pPr>
      <w:r w:rsidRPr="00DA23FA">
        <w:rPr>
          <w:b/>
          <w:bCs/>
          <w:lang w:val="uk-UA"/>
        </w:rPr>
        <w:t>від “</w:t>
      </w:r>
      <w:r w:rsidR="005234CC">
        <w:rPr>
          <w:b/>
          <w:bCs/>
          <w:lang w:val="uk-UA"/>
        </w:rPr>
        <w:t>20</w:t>
      </w:r>
      <w:r>
        <w:rPr>
          <w:b/>
          <w:bCs/>
          <w:lang w:val="uk-UA"/>
        </w:rPr>
        <w:t xml:space="preserve">” </w:t>
      </w:r>
      <w:r w:rsidR="005234CC">
        <w:rPr>
          <w:b/>
          <w:bCs/>
          <w:lang w:val="uk-UA"/>
        </w:rPr>
        <w:t xml:space="preserve"> березня </w:t>
      </w:r>
      <w:r>
        <w:rPr>
          <w:b/>
          <w:bCs/>
          <w:lang w:val="uk-UA"/>
        </w:rPr>
        <w:t xml:space="preserve"> 2020</w:t>
      </w:r>
      <w:r w:rsidRPr="00DA23FA">
        <w:rPr>
          <w:b/>
          <w:bCs/>
          <w:lang w:val="uk-UA"/>
        </w:rPr>
        <w:t xml:space="preserve"> року             </w:t>
      </w:r>
      <w:r>
        <w:rPr>
          <w:b/>
          <w:bCs/>
          <w:lang w:val="uk-UA"/>
        </w:rPr>
        <w:t xml:space="preserve">                              </w:t>
      </w:r>
      <w:r>
        <w:rPr>
          <w:b/>
          <w:bCs/>
          <w:lang w:val="uk-UA"/>
        </w:rPr>
        <w:tab/>
        <w:t xml:space="preserve">                       </w:t>
      </w:r>
      <w:r w:rsidR="005234CC">
        <w:rPr>
          <w:b/>
          <w:bCs/>
          <w:lang w:val="uk-UA"/>
        </w:rPr>
        <w:t>73</w:t>
      </w:r>
      <w:bookmarkStart w:id="0" w:name="_GoBack"/>
      <w:bookmarkEnd w:id="0"/>
      <w:r>
        <w:rPr>
          <w:b/>
          <w:bCs/>
          <w:lang w:val="uk-UA"/>
        </w:rPr>
        <w:t xml:space="preserve">  </w:t>
      </w:r>
      <w:r w:rsidRPr="00DA23FA">
        <w:rPr>
          <w:b/>
          <w:bCs/>
          <w:lang w:val="uk-UA"/>
        </w:rPr>
        <w:t xml:space="preserve">сесія міської ради                                                                                                                                            </w:t>
      </w:r>
    </w:p>
    <w:p w:rsidR="00CB704D" w:rsidRDefault="00CB704D" w:rsidP="00CB704D">
      <w:pPr>
        <w:rPr>
          <w:b/>
          <w:bCs/>
          <w:lang w:val="uk-UA"/>
        </w:rPr>
      </w:pPr>
      <w:r w:rsidRPr="00DA23FA">
        <w:rPr>
          <w:b/>
          <w:lang w:val="uk-UA"/>
        </w:rPr>
        <w:tab/>
        <w:t xml:space="preserve">                                                                                                        </w:t>
      </w:r>
      <w:r>
        <w:rPr>
          <w:b/>
          <w:lang w:val="uk-UA"/>
        </w:rPr>
        <w:t xml:space="preserve">               </w:t>
      </w:r>
      <w:r w:rsidRPr="00DA23FA">
        <w:rPr>
          <w:b/>
          <w:lang w:val="uk-UA"/>
        </w:rPr>
        <w:t xml:space="preserve"> </w:t>
      </w:r>
      <w:r>
        <w:rPr>
          <w:b/>
          <w:bCs/>
          <w:lang w:val="uk-UA"/>
        </w:rPr>
        <w:t>7</w:t>
      </w:r>
      <w:r w:rsidRPr="00DA23FA">
        <w:rPr>
          <w:b/>
          <w:bCs/>
          <w:lang w:val="uk-UA"/>
        </w:rPr>
        <w:t xml:space="preserve"> скликання</w:t>
      </w:r>
    </w:p>
    <w:p w:rsidR="00CB704D" w:rsidRDefault="00CB704D" w:rsidP="00CB704D">
      <w:pPr>
        <w:rPr>
          <w:b/>
          <w:bCs/>
          <w:lang w:val="uk-UA"/>
        </w:rPr>
      </w:pPr>
    </w:p>
    <w:p w:rsidR="00C26D03" w:rsidRPr="00F662FC" w:rsidRDefault="00CB704D" w:rsidP="00CB704D">
      <w:pPr>
        <w:rPr>
          <w:b/>
          <w:i/>
          <w:lang w:val="uk-UA"/>
        </w:rPr>
      </w:pPr>
      <w:r w:rsidRPr="00F662FC">
        <w:rPr>
          <w:b/>
          <w:i/>
          <w:lang w:val="uk-UA"/>
        </w:rPr>
        <w:t>Про</w:t>
      </w:r>
      <w:r w:rsidR="00C26D03" w:rsidRPr="00F662FC">
        <w:rPr>
          <w:b/>
          <w:i/>
          <w:lang w:val="uk-UA"/>
        </w:rPr>
        <w:t xml:space="preserve"> внесення </w:t>
      </w:r>
      <w:r w:rsidR="00265A02">
        <w:rPr>
          <w:b/>
          <w:i/>
          <w:lang w:val="uk-UA"/>
        </w:rPr>
        <w:t xml:space="preserve">змін та </w:t>
      </w:r>
      <w:r w:rsidR="00C26D03" w:rsidRPr="00F662FC">
        <w:rPr>
          <w:b/>
          <w:i/>
          <w:lang w:val="uk-UA"/>
        </w:rPr>
        <w:t xml:space="preserve">доповнень до </w:t>
      </w:r>
    </w:p>
    <w:p w:rsidR="00CB704D" w:rsidRPr="00F662FC" w:rsidRDefault="00CB704D" w:rsidP="00CB704D">
      <w:pPr>
        <w:rPr>
          <w:b/>
          <w:i/>
          <w:lang w:val="uk-UA"/>
        </w:rPr>
      </w:pPr>
      <w:r w:rsidRPr="00F662FC">
        <w:rPr>
          <w:b/>
          <w:i/>
          <w:lang w:val="uk-UA"/>
        </w:rPr>
        <w:t xml:space="preserve"> Порядк</w:t>
      </w:r>
      <w:r w:rsidR="00C26D03" w:rsidRPr="00F662FC">
        <w:rPr>
          <w:b/>
          <w:i/>
          <w:lang w:val="uk-UA"/>
        </w:rPr>
        <w:t>у</w:t>
      </w:r>
      <w:r w:rsidRPr="00F662FC">
        <w:rPr>
          <w:b/>
          <w:i/>
          <w:lang w:val="uk-UA"/>
        </w:rPr>
        <w:t xml:space="preserve"> використання коштів міського </w:t>
      </w:r>
    </w:p>
    <w:p w:rsidR="00CB704D" w:rsidRPr="00F662FC" w:rsidRDefault="00CB704D" w:rsidP="00CB704D">
      <w:pPr>
        <w:rPr>
          <w:b/>
          <w:i/>
          <w:lang w:val="uk-UA"/>
        </w:rPr>
      </w:pPr>
      <w:r w:rsidRPr="00F662FC">
        <w:rPr>
          <w:b/>
          <w:i/>
          <w:lang w:val="uk-UA"/>
        </w:rPr>
        <w:t xml:space="preserve">бюджету, передбачених на фінансування заходів </w:t>
      </w:r>
    </w:p>
    <w:p w:rsidR="00CB704D" w:rsidRPr="00F662FC" w:rsidRDefault="00CB704D" w:rsidP="00CB704D">
      <w:pPr>
        <w:rPr>
          <w:b/>
          <w:i/>
          <w:lang w:val="uk-UA"/>
        </w:rPr>
      </w:pPr>
      <w:r w:rsidRPr="00F662FC">
        <w:rPr>
          <w:b/>
          <w:i/>
          <w:lang w:val="uk-UA"/>
        </w:rPr>
        <w:t xml:space="preserve">Комплексної </w:t>
      </w:r>
      <w:r w:rsidR="00810F82" w:rsidRPr="00F662FC">
        <w:rPr>
          <w:b/>
          <w:i/>
          <w:lang w:val="uk-UA"/>
        </w:rPr>
        <w:t>п</w:t>
      </w:r>
      <w:proofErr w:type="spellStart"/>
      <w:r w:rsidRPr="00F662FC">
        <w:rPr>
          <w:b/>
          <w:i/>
        </w:rPr>
        <w:t>рограм</w:t>
      </w:r>
      <w:proofErr w:type="spellEnd"/>
      <w:r w:rsidRPr="00F662FC">
        <w:rPr>
          <w:b/>
          <w:i/>
          <w:lang w:val="uk-UA"/>
        </w:rPr>
        <w:t>и</w:t>
      </w:r>
      <w:r w:rsidRPr="00F662FC">
        <w:rPr>
          <w:b/>
          <w:i/>
        </w:rPr>
        <w:t xml:space="preserve"> </w:t>
      </w:r>
      <w:r w:rsidRPr="00F662FC">
        <w:rPr>
          <w:b/>
          <w:i/>
          <w:lang w:val="uk-UA"/>
        </w:rPr>
        <w:t>покращення умов</w:t>
      </w:r>
    </w:p>
    <w:p w:rsidR="00CB704D" w:rsidRPr="00F662FC" w:rsidRDefault="00810F82" w:rsidP="00CB704D">
      <w:pPr>
        <w:rPr>
          <w:b/>
          <w:i/>
          <w:lang w:val="uk-UA"/>
        </w:rPr>
      </w:pPr>
      <w:r w:rsidRPr="00F662FC">
        <w:rPr>
          <w:b/>
          <w:i/>
          <w:lang w:val="uk-UA"/>
        </w:rPr>
        <w:t>м</w:t>
      </w:r>
      <w:r w:rsidR="00CB704D" w:rsidRPr="00F662FC">
        <w:rPr>
          <w:b/>
          <w:i/>
          <w:lang w:val="uk-UA"/>
        </w:rPr>
        <w:t xml:space="preserve">едичного обслуговування жителів </w:t>
      </w:r>
    </w:p>
    <w:p w:rsidR="00CB704D" w:rsidRPr="00F662FC" w:rsidRDefault="00CB704D" w:rsidP="00CB704D">
      <w:pPr>
        <w:rPr>
          <w:b/>
          <w:i/>
          <w:lang w:val="uk-UA"/>
        </w:rPr>
      </w:pPr>
      <w:r w:rsidRPr="00F662FC">
        <w:rPr>
          <w:b/>
          <w:i/>
          <w:lang w:val="uk-UA"/>
        </w:rPr>
        <w:t>Хмільницької міської ОТГ на 2020-2023 роки</w:t>
      </w:r>
    </w:p>
    <w:p w:rsidR="00CB704D" w:rsidRDefault="00CB704D" w:rsidP="00CB704D">
      <w:pPr>
        <w:ind w:firstLine="709"/>
        <w:jc w:val="both"/>
        <w:rPr>
          <w:sz w:val="28"/>
          <w:szCs w:val="28"/>
          <w:lang w:val="uk-UA"/>
        </w:rPr>
      </w:pPr>
    </w:p>
    <w:p w:rsidR="00CB704D" w:rsidRDefault="006B6015" w:rsidP="00CB70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B704D" w:rsidRPr="000254D1">
        <w:rPr>
          <w:sz w:val="28"/>
          <w:szCs w:val="28"/>
          <w:lang w:val="uk-UA"/>
        </w:rPr>
        <w:t xml:space="preserve">Відповідно до </w:t>
      </w:r>
      <w:r w:rsidR="00CB704D">
        <w:rPr>
          <w:sz w:val="28"/>
          <w:szCs w:val="28"/>
          <w:lang w:val="uk-UA"/>
        </w:rPr>
        <w:t xml:space="preserve">Комплексної </w:t>
      </w:r>
      <w:r w:rsidR="00810F82">
        <w:rPr>
          <w:sz w:val="28"/>
          <w:szCs w:val="28"/>
          <w:lang w:val="uk-UA"/>
        </w:rPr>
        <w:t>п</w:t>
      </w:r>
      <w:r w:rsidR="00CB704D" w:rsidRPr="00CB704D">
        <w:rPr>
          <w:sz w:val="28"/>
          <w:szCs w:val="28"/>
          <w:lang w:val="uk-UA"/>
        </w:rPr>
        <w:t>рограм</w:t>
      </w:r>
      <w:r w:rsidR="00CB704D" w:rsidRPr="007757FF">
        <w:rPr>
          <w:sz w:val="28"/>
          <w:szCs w:val="28"/>
          <w:lang w:val="uk-UA"/>
        </w:rPr>
        <w:t>и</w:t>
      </w:r>
      <w:r w:rsidR="00CB704D" w:rsidRPr="00CB704D">
        <w:rPr>
          <w:sz w:val="28"/>
          <w:szCs w:val="28"/>
          <w:lang w:val="uk-UA"/>
        </w:rPr>
        <w:t xml:space="preserve"> </w:t>
      </w:r>
      <w:r w:rsidR="00CB704D">
        <w:rPr>
          <w:sz w:val="28"/>
          <w:szCs w:val="28"/>
          <w:lang w:val="uk-UA"/>
        </w:rPr>
        <w:t xml:space="preserve">покращення умов </w:t>
      </w:r>
      <w:r w:rsidR="00810F82">
        <w:rPr>
          <w:sz w:val="28"/>
          <w:szCs w:val="28"/>
          <w:lang w:val="uk-UA"/>
        </w:rPr>
        <w:t>м</w:t>
      </w:r>
      <w:r w:rsidR="00CB704D">
        <w:rPr>
          <w:sz w:val="28"/>
          <w:szCs w:val="28"/>
          <w:lang w:val="uk-UA"/>
        </w:rPr>
        <w:t xml:space="preserve">едичного  </w:t>
      </w:r>
      <w:r w:rsidR="00F37270">
        <w:rPr>
          <w:sz w:val="28"/>
          <w:szCs w:val="28"/>
          <w:lang w:val="uk-UA"/>
        </w:rPr>
        <w:t>о</w:t>
      </w:r>
      <w:r w:rsidR="00CB704D">
        <w:rPr>
          <w:sz w:val="28"/>
          <w:szCs w:val="28"/>
          <w:lang w:val="uk-UA"/>
        </w:rPr>
        <w:t>бслуговування жителів Хмільницької міської ОТГ на 2020-2023 роки</w:t>
      </w:r>
      <w:r w:rsidR="00C26D03">
        <w:rPr>
          <w:sz w:val="28"/>
          <w:szCs w:val="28"/>
          <w:lang w:val="uk-UA"/>
        </w:rPr>
        <w:t xml:space="preserve"> </w:t>
      </w:r>
      <w:r w:rsidR="00CB704D">
        <w:rPr>
          <w:sz w:val="28"/>
          <w:szCs w:val="28"/>
          <w:lang w:val="uk-UA"/>
        </w:rPr>
        <w:t xml:space="preserve">, </w:t>
      </w:r>
      <w:r w:rsidR="00234883">
        <w:rPr>
          <w:sz w:val="28"/>
          <w:szCs w:val="28"/>
          <w:lang w:val="uk-UA"/>
        </w:rPr>
        <w:t xml:space="preserve">затвердженої рішенням 70 сесії міської ради 7 скликання </w:t>
      </w:r>
      <w:r w:rsidR="00F662FC">
        <w:rPr>
          <w:sz w:val="28"/>
          <w:szCs w:val="28"/>
          <w:lang w:val="uk-UA"/>
        </w:rPr>
        <w:t xml:space="preserve">№2410 </w:t>
      </w:r>
      <w:r w:rsidR="00234883">
        <w:rPr>
          <w:sz w:val="28"/>
          <w:szCs w:val="28"/>
          <w:lang w:val="uk-UA"/>
        </w:rPr>
        <w:t xml:space="preserve">від 29 січня 2020 року </w:t>
      </w:r>
      <w:r>
        <w:rPr>
          <w:sz w:val="28"/>
          <w:szCs w:val="28"/>
          <w:lang w:val="uk-UA"/>
        </w:rPr>
        <w:t>(зі змінами)</w:t>
      </w:r>
      <w:r w:rsidR="00234883">
        <w:rPr>
          <w:sz w:val="28"/>
          <w:szCs w:val="28"/>
          <w:lang w:val="uk-UA"/>
        </w:rPr>
        <w:t xml:space="preserve">, </w:t>
      </w:r>
      <w:r w:rsidR="00CB704D" w:rsidRPr="000254D1">
        <w:rPr>
          <w:sz w:val="28"/>
          <w:szCs w:val="28"/>
          <w:lang w:val="uk-UA"/>
        </w:rPr>
        <w:t xml:space="preserve"> </w:t>
      </w:r>
      <w:r w:rsidR="00CB704D" w:rsidRPr="00E02070">
        <w:rPr>
          <w:sz w:val="28"/>
          <w:szCs w:val="28"/>
          <w:lang w:val="uk-UA"/>
        </w:rPr>
        <w:t>ст.</w:t>
      </w:r>
      <w:r w:rsidR="00234883">
        <w:rPr>
          <w:sz w:val="28"/>
          <w:szCs w:val="28"/>
          <w:lang w:val="uk-UA"/>
        </w:rPr>
        <w:t xml:space="preserve"> </w:t>
      </w:r>
      <w:r w:rsidR="00CB704D" w:rsidRPr="00E02070">
        <w:rPr>
          <w:sz w:val="28"/>
          <w:szCs w:val="28"/>
          <w:lang w:val="uk-UA"/>
        </w:rPr>
        <w:t>ст.  20,</w:t>
      </w:r>
      <w:r w:rsidR="006816FB">
        <w:rPr>
          <w:sz w:val="28"/>
          <w:szCs w:val="28"/>
          <w:lang w:val="uk-UA"/>
        </w:rPr>
        <w:t xml:space="preserve"> </w:t>
      </w:r>
      <w:r w:rsidR="00810F82">
        <w:rPr>
          <w:sz w:val="28"/>
          <w:szCs w:val="28"/>
          <w:lang w:val="uk-UA"/>
        </w:rPr>
        <w:t>89</w:t>
      </w:r>
      <w:r w:rsidR="006816FB">
        <w:rPr>
          <w:sz w:val="28"/>
          <w:szCs w:val="28"/>
          <w:lang w:val="uk-UA"/>
        </w:rPr>
        <w:t>,</w:t>
      </w:r>
      <w:r w:rsidR="00CB704D" w:rsidRPr="00E02070">
        <w:rPr>
          <w:sz w:val="28"/>
          <w:szCs w:val="28"/>
          <w:lang w:val="uk-UA"/>
        </w:rPr>
        <w:t xml:space="preserve"> 91 </w:t>
      </w:r>
      <w:r w:rsidR="00CB704D" w:rsidRPr="000254D1">
        <w:rPr>
          <w:sz w:val="28"/>
          <w:szCs w:val="28"/>
          <w:lang w:val="uk-UA"/>
        </w:rPr>
        <w:t>Бюджетного кодексу України,  керуючись ст.</w:t>
      </w:r>
      <w:r w:rsidR="00CB704D">
        <w:rPr>
          <w:sz w:val="28"/>
          <w:szCs w:val="28"/>
          <w:lang w:val="uk-UA"/>
        </w:rPr>
        <w:t xml:space="preserve">ст. </w:t>
      </w:r>
      <w:r w:rsidR="00CB704D" w:rsidRPr="000254D1">
        <w:rPr>
          <w:sz w:val="28"/>
          <w:szCs w:val="28"/>
          <w:lang w:val="uk-UA"/>
        </w:rPr>
        <w:t>26</w:t>
      </w:r>
      <w:r w:rsidR="00CB704D">
        <w:rPr>
          <w:sz w:val="28"/>
          <w:szCs w:val="28"/>
          <w:lang w:val="uk-UA"/>
        </w:rPr>
        <w:t>, 59</w:t>
      </w:r>
      <w:r w:rsidR="00CB704D" w:rsidRPr="000254D1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CB704D">
        <w:rPr>
          <w:sz w:val="28"/>
          <w:szCs w:val="28"/>
          <w:lang w:val="uk-UA"/>
        </w:rPr>
        <w:t>,</w:t>
      </w:r>
      <w:r w:rsidR="00CB704D" w:rsidRPr="000254D1">
        <w:rPr>
          <w:sz w:val="28"/>
          <w:szCs w:val="28"/>
          <w:lang w:val="uk-UA"/>
        </w:rPr>
        <w:t xml:space="preserve"> міська рада </w:t>
      </w:r>
    </w:p>
    <w:p w:rsidR="00CB704D" w:rsidRPr="000254D1" w:rsidRDefault="00CB704D" w:rsidP="00CB704D">
      <w:pPr>
        <w:ind w:firstLine="709"/>
        <w:jc w:val="both"/>
        <w:rPr>
          <w:sz w:val="28"/>
          <w:szCs w:val="28"/>
          <w:lang w:val="uk-UA"/>
        </w:rPr>
      </w:pPr>
    </w:p>
    <w:p w:rsidR="00CB704D" w:rsidRDefault="00CB704D" w:rsidP="00CB704D">
      <w:pPr>
        <w:jc w:val="center"/>
        <w:rPr>
          <w:b/>
          <w:sz w:val="28"/>
          <w:szCs w:val="28"/>
          <w:lang w:val="uk-UA"/>
        </w:rPr>
      </w:pPr>
      <w:r w:rsidRPr="000254D1">
        <w:rPr>
          <w:b/>
          <w:sz w:val="28"/>
          <w:szCs w:val="28"/>
          <w:lang w:val="uk-UA"/>
        </w:rPr>
        <w:t>В И Р І Ш И Л А:</w:t>
      </w:r>
    </w:p>
    <w:p w:rsidR="005324CD" w:rsidRDefault="005324CD" w:rsidP="00CB704D">
      <w:pPr>
        <w:jc w:val="center"/>
        <w:rPr>
          <w:b/>
          <w:sz w:val="28"/>
          <w:szCs w:val="28"/>
          <w:lang w:val="uk-UA"/>
        </w:rPr>
      </w:pPr>
    </w:p>
    <w:p w:rsidR="00F662FC" w:rsidRDefault="00C26D03" w:rsidP="00C26D03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26D03">
        <w:rPr>
          <w:sz w:val="28"/>
          <w:szCs w:val="28"/>
          <w:lang w:val="uk-UA"/>
        </w:rPr>
        <w:t xml:space="preserve">Викласти у новій редакції п. 2 рішення 71 сесії міської ради 7 скликання </w:t>
      </w:r>
      <w:r w:rsidR="00F662FC" w:rsidRPr="00C26D03">
        <w:rPr>
          <w:sz w:val="28"/>
          <w:szCs w:val="28"/>
          <w:lang w:val="uk-UA"/>
        </w:rPr>
        <w:t xml:space="preserve">№2466 </w:t>
      </w:r>
      <w:r w:rsidRPr="00C26D03">
        <w:rPr>
          <w:sz w:val="28"/>
          <w:szCs w:val="28"/>
          <w:lang w:val="uk-UA"/>
        </w:rPr>
        <w:t xml:space="preserve">від 07 лютого 2020 року «Про </w:t>
      </w:r>
      <w:r w:rsidR="00F662FC">
        <w:rPr>
          <w:sz w:val="28"/>
          <w:szCs w:val="28"/>
          <w:lang w:val="uk-UA"/>
        </w:rPr>
        <w:t>П</w:t>
      </w:r>
      <w:r w:rsidRPr="00C26D03">
        <w:rPr>
          <w:sz w:val="28"/>
          <w:szCs w:val="28"/>
          <w:lang w:val="uk-UA"/>
        </w:rPr>
        <w:t>орядок використання коштів міського бюджету , передбачених на фінансування заходів Комплексної програми покращення умов медичного обслуговування жителів Хмільницької міської ОТГ на 2020-2023 роки</w:t>
      </w:r>
      <w:r w:rsidR="00F662FC">
        <w:rPr>
          <w:sz w:val="28"/>
          <w:szCs w:val="28"/>
          <w:lang w:val="uk-UA"/>
        </w:rPr>
        <w:t>»</w:t>
      </w:r>
      <w:r w:rsidRPr="00C26D03">
        <w:rPr>
          <w:sz w:val="28"/>
          <w:szCs w:val="28"/>
          <w:lang w:val="uk-UA"/>
        </w:rPr>
        <w:t>:</w:t>
      </w:r>
    </w:p>
    <w:p w:rsidR="00CB704D" w:rsidRDefault="00C26D03" w:rsidP="00F662FC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F662FC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Фінансовому управлінню Хмільницької міської ради проводити фінансування заходів програми шляхом передачі</w:t>
      </w:r>
      <w:r w:rsidR="006B6015">
        <w:rPr>
          <w:sz w:val="28"/>
          <w:szCs w:val="28"/>
          <w:lang w:val="uk-UA"/>
        </w:rPr>
        <w:t xml:space="preserve"> з бюджету Хмільницької міської ОТГ іншої субвенції до Хмільницького районного бюджету, Вінницького обласного бюджету та передачі субвенції з місцевого бюджету державному бюджету на 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співфінансування</w:t>
      </w:r>
      <w:proofErr w:type="spellEnd"/>
      <w:r>
        <w:rPr>
          <w:sz w:val="28"/>
          <w:szCs w:val="28"/>
          <w:lang w:val="uk-UA"/>
        </w:rPr>
        <w:t xml:space="preserve"> медичних послуг, що надаються жителям Хмільницької міської об</w:t>
      </w:r>
      <w:r w:rsidRPr="00810F8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єднаної територіальної громади</w:t>
      </w:r>
      <w:r w:rsidR="00F662F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CB704D" w:rsidRDefault="00CB704D" w:rsidP="00CC4E4E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3B2066">
        <w:rPr>
          <w:sz w:val="28"/>
          <w:szCs w:val="28"/>
          <w:lang w:val="uk-UA"/>
        </w:rPr>
        <w:t xml:space="preserve">Затвердити </w:t>
      </w:r>
      <w:r w:rsidR="00C26D03">
        <w:rPr>
          <w:sz w:val="28"/>
          <w:szCs w:val="28"/>
          <w:lang w:val="uk-UA"/>
        </w:rPr>
        <w:t xml:space="preserve">доповнення до </w:t>
      </w:r>
      <w:r w:rsidRPr="003B2066">
        <w:rPr>
          <w:sz w:val="28"/>
          <w:szCs w:val="28"/>
          <w:lang w:val="uk-UA"/>
        </w:rPr>
        <w:t>Порядк</w:t>
      </w:r>
      <w:r w:rsidR="00C26D03">
        <w:rPr>
          <w:sz w:val="28"/>
          <w:szCs w:val="28"/>
          <w:lang w:val="uk-UA"/>
        </w:rPr>
        <w:t>у</w:t>
      </w:r>
      <w:r w:rsidRPr="003B2066">
        <w:rPr>
          <w:sz w:val="28"/>
          <w:szCs w:val="28"/>
          <w:lang w:val="uk-UA"/>
        </w:rPr>
        <w:t xml:space="preserve"> використання коштів міського бюджету, передбачених на фінансування </w:t>
      </w:r>
      <w:r w:rsidR="00810F82">
        <w:rPr>
          <w:sz w:val="28"/>
          <w:szCs w:val="28"/>
          <w:lang w:val="uk-UA"/>
        </w:rPr>
        <w:t xml:space="preserve">заходів </w:t>
      </w:r>
      <w:r>
        <w:rPr>
          <w:sz w:val="28"/>
          <w:szCs w:val="28"/>
          <w:lang w:val="uk-UA"/>
        </w:rPr>
        <w:t xml:space="preserve">Комплексної </w:t>
      </w:r>
      <w:r w:rsidR="00810F82">
        <w:rPr>
          <w:sz w:val="28"/>
          <w:szCs w:val="28"/>
          <w:lang w:val="uk-UA"/>
        </w:rPr>
        <w:t>п</w:t>
      </w:r>
      <w:r w:rsidRPr="00810F82">
        <w:rPr>
          <w:sz w:val="28"/>
          <w:szCs w:val="28"/>
          <w:lang w:val="uk-UA"/>
        </w:rPr>
        <w:t>рограм</w:t>
      </w:r>
      <w:r w:rsidRPr="007757FF">
        <w:rPr>
          <w:sz w:val="28"/>
          <w:szCs w:val="28"/>
          <w:lang w:val="uk-UA"/>
        </w:rPr>
        <w:t>и</w:t>
      </w:r>
      <w:r w:rsidRPr="00810F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покращення умов</w:t>
      </w:r>
      <w:r w:rsidR="00810F82">
        <w:rPr>
          <w:sz w:val="28"/>
          <w:szCs w:val="28"/>
          <w:lang w:val="uk-UA"/>
        </w:rPr>
        <w:t xml:space="preserve"> </w:t>
      </w:r>
      <w:r w:rsidR="006333F9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едичного обслуговування жителів  Хмільницької міської </w:t>
      </w:r>
      <w:r w:rsidR="00810F82">
        <w:rPr>
          <w:sz w:val="28"/>
          <w:szCs w:val="28"/>
          <w:lang w:val="uk-UA"/>
        </w:rPr>
        <w:t>об</w:t>
      </w:r>
      <w:r w:rsidR="00810F82" w:rsidRPr="00810F82">
        <w:rPr>
          <w:sz w:val="28"/>
          <w:szCs w:val="28"/>
          <w:lang w:val="uk-UA"/>
        </w:rPr>
        <w:t>’</w:t>
      </w:r>
      <w:r w:rsidR="00810F82">
        <w:rPr>
          <w:sz w:val="28"/>
          <w:szCs w:val="28"/>
          <w:lang w:val="uk-UA"/>
        </w:rPr>
        <w:t>єднаної територіальної громади</w:t>
      </w:r>
      <w:r>
        <w:rPr>
          <w:sz w:val="28"/>
          <w:szCs w:val="28"/>
          <w:lang w:val="uk-UA"/>
        </w:rPr>
        <w:t xml:space="preserve"> на 2020-2023 роки</w:t>
      </w:r>
      <w:r w:rsidR="00943BAE">
        <w:rPr>
          <w:sz w:val="28"/>
          <w:szCs w:val="28"/>
          <w:lang w:val="uk-UA"/>
        </w:rPr>
        <w:t>,</w:t>
      </w:r>
      <w:r w:rsidR="00943BAE" w:rsidRPr="00943BAE">
        <w:rPr>
          <w:sz w:val="28"/>
          <w:szCs w:val="28"/>
          <w:lang w:val="uk-UA"/>
        </w:rPr>
        <w:t xml:space="preserve"> </w:t>
      </w:r>
      <w:r w:rsidR="00943BAE">
        <w:rPr>
          <w:sz w:val="28"/>
          <w:szCs w:val="28"/>
          <w:lang w:val="uk-UA"/>
        </w:rPr>
        <w:t>затверджено</w:t>
      </w:r>
      <w:r w:rsidR="00CC4E4E">
        <w:rPr>
          <w:sz w:val="28"/>
          <w:szCs w:val="28"/>
          <w:lang w:val="uk-UA"/>
        </w:rPr>
        <w:t>го</w:t>
      </w:r>
      <w:r w:rsidR="00943BAE">
        <w:rPr>
          <w:sz w:val="28"/>
          <w:szCs w:val="28"/>
          <w:lang w:val="uk-UA"/>
        </w:rPr>
        <w:t xml:space="preserve"> рішенням 7</w:t>
      </w:r>
      <w:r w:rsidR="00CC4E4E">
        <w:rPr>
          <w:sz w:val="28"/>
          <w:szCs w:val="28"/>
          <w:lang w:val="uk-UA"/>
        </w:rPr>
        <w:t>1</w:t>
      </w:r>
      <w:r w:rsidR="00943BAE">
        <w:rPr>
          <w:sz w:val="28"/>
          <w:szCs w:val="28"/>
          <w:lang w:val="uk-UA"/>
        </w:rPr>
        <w:t xml:space="preserve"> сесії міської ради 7 скликання </w:t>
      </w:r>
      <w:r w:rsidR="00F662FC">
        <w:rPr>
          <w:sz w:val="28"/>
          <w:szCs w:val="28"/>
          <w:lang w:val="uk-UA"/>
        </w:rPr>
        <w:t xml:space="preserve">№2466 </w:t>
      </w:r>
      <w:r w:rsidR="00943BAE">
        <w:rPr>
          <w:sz w:val="28"/>
          <w:szCs w:val="28"/>
          <w:lang w:val="uk-UA"/>
        </w:rPr>
        <w:t xml:space="preserve">від </w:t>
      </w:r>
      <w:r w:rsidR="00CC4E4E">
        <w:rPr>
          <w:sz w:val="28"/>
          <w:szCs w:val="28"/>
          <w:lang w:val="uk-UA"/>
        </w:rPr>
        <w:t>07</w:t>
      </w:r>
      <w:r w:rsidR="00943BAE">
        <w:rPr>
          <w:sz w:val="28"/>
          <w:szCs w:val="28"/>
          <w:lang w:val="uk-UA"/>
        </w:rPr>
        <w:t xml:space="preserve"> </w:t>
      </w:r>
      <w:r w:rsidR="00CC4E4E">
        <w:rPr>
          <w:sz w:val="28"/>
          <w:szCs w:val="28"/>
          <w:lang w:val="uk-UA"/>
        </w:rPr>
        <w:t>лютого</w:t>
      </w:r>
      <w:r w:rsidR="00943BAE">
        <w:rPr>
          <w:sz w:val="28"/>
          <w:szCs w:val="28"/>
          <w:lang w:val="uk-UA"/>
        </w:rPr>
        <w:t xml:space="preserve"> 2020 року</w:t>
      </w:r>
      <w:r w:rsidR="00CC4E4E">
        <w:rPr>
          <w:sz w:val="28"/>
          <w:szCs w:val="28"/>
          <w:lang w:val="uk-UA"/>
        </w:rPr>
        <w:t>, а саме:</w:t>
      </w:r>
    </w:p>
    <w:p w:rsidR="00CC4E4E" w:rsidRDefault="00CC4E4E" w:rsidP="00CC4E4E">
      <w:pPr>
        <w:pStyle w:val="a5"/>
        <w:rPr>
          <w:sz w:val="28"/>
          <w:szCs w:val="28"/>
          <w:lang w:val="uk-UA"/>
        </w:rPr>
      </w:pPr>
    </w:p>
    <w:p w:rsidR="00CC4E4E" w:rsidRPr="00CC4E4E" w:rsidRDefault="00CC4E4E" w:rsidP="00FF71E7">
      <w:pPr>
        <w:numPr>
          <w:ilvl w:val="1"/>
          <w:numId w:val="3"/>
        </w:numPr>
        <w:ind w:left="284" w:firstLine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Пункт 4 Порядку після слів «</w:t>
      </w:r>
      <w:r w:rsidRPr="00807200">
        <w:rPr>
          <w:rFonts w:eastAsia="Calibri"/>
          <w:sz w:val="28"/>
          <w:szCs w:val="28"/>
          <w:lang w:val="uk-UA" w:eastAsia="en-US"/>
        </w:rPr>
        <w:t>інші видатки на надання медичних послуг</w:t>
      </w:r>
      <w:r>
        <w:rPr>
          <w:rFonts w:eastAsia="Calibri"/>
          <w:sz w:val="28"/>
          <w:szCs w:val="28"/>
          <w:lang w:val="uk-UA" w:eastAsia="en-US"/>
        </w:rPr>
        <w:t>» доповнити наступним текстом:</w:t>
      </w:r>
    </w:p>
    <w:p w:rsidR="00CC4E4E" w:rsidRDefault="00CC4E4E" w:rsidP="00FF71E7">
      <w:pPr>
        <w:ind w:left="284" w:firstLine="436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-</w:t>
      </w:r>
      <w:r w:rsidR="005324CD">
        <w:rPr>
          <w:rFonts w:eastAsia="Calibri"/>
          <w:sz w:val="28"/>
          <w:szCs w:val="28"/>
          <w:lang w:val="uk-UA" w:eastAsia="en-US"/>
        </w:rPr>
        <w:t>С</w:t>
      </w:r>
      <w:r>
        <w:rPr>
          <w:rFonts w:eastAsia="Calibri"/>
          <w:sz w:val="28"/>
          <w:szCs w:val="28"/>
          <w:lang w:val="uk-UA" w:eastAsia="en-US"/>
        </w:rPr>
        <w:t>півфінансування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у придбанні інсулінів для хворих на цукровий і нецукровий діабет для ЦРЛ</w:t>
      </w:r>
      <w:r w:rsidR="00F662FC">
        <w:rPr>
          <w:rFonts w:eastAsia="Calibri"/>
          <w:sz w:val="28"/>
          <w:szCs w:val="28"/>
          <w:lang w:val="uk-UA" w:eastAsia="en-US"/>
        </w:rPr>
        <w:t>;</w:t>
      </w:r>
    </w:p>
    <w:p w:rsidR="00CC4E4E" w:rsidRDefault="00CC4E4E" w:rsidP="00FF71E7">
      <w:pPr>
        <w:ind w:left="284" w:firstLine="436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- </w:t>
      </w:r>
      <w:proofErr w:type="spellStart"/>
      <w:r w:rsidR="005324CD">
        <w:rPr>
          <w:rFonts w:eastAsia="Calibri"/>
          <w:sz w:val="28"/>
          <w:szCs w:val="28"/>
          <w:lang w:val="uk-UA" w:eastAsia="en-US"/>
        </w:rPr>
        <w:t>С</w:t>
      </w:r>
      <w:r>
        <w:rPr>
          <w:rFonts w:eastAsia="Calibri"/>
          <w:sz w:val="28"/>
          <w:szCs w:val="28"/>
          <w:lang w:val="uk-UA" w:eastAsia="en-US"/>
        </w:rPr>
        <w:t>півфінансування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у придбанні тестів для діагностування </w:t>
      </w:r>
      <w:proofErr w:type="spellStart"/>
      <w:r>
        <w:rPr>
          <w:rFonts w:eastAsia="Calibri"/>
          <w:sz w:val="28"/>
          <w:szCs w:val="28"/>
          <w:lang w:val="uk-UA" w:eastAsia="en-US"/>
        </w:rPr>
        <w:t>коронавірусу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типу </w:t>
      </w:r>
      <w:r>
        <w:rPr>
          <w:rFonts w:eastAsia="Calibri"/>
          <w:sz w:val="28"/>
          <w:szCs w:val="28"/>
          <w:lang w:val="en-US" w:eastAsia="en-US"/>
        </w:rPr>
        <w:t>COVID</w:t>
      </w:r>
      <w:r w:rsidRPr="00CC4E4E">
        <w:rPr>
          <w:rFonts w:eastAsia="Calibri"/>
          <w:sz w:val="28"/>
          <w:szCs w:val="28"/>
          <w:lang w:val="uk-UA" w:eastAsia="en-US"/>
        </w:rPr>
        <w:t>-2019</w:t>
      </w:r>
      <w:r>
        <w:rPr>
          <w:rFonts w:eastAsia="Calibri"/>
          <w:sz w:val="28"/>
          <w:szCs w:val="28"/>
          <w:lang w:val="uk-UA" w:eastAsia="en-US"/>
        </w:rPr>
        <w:t xml:space="preserve"> для ЦРЛ</w:t>
      </w:r>
      <w:r w:rsidR="00F662FC">
        <w:rPr>
          <w:rFonts w:eastAsia="Calibri"/>
          <w:sz w:val="28"/>
          <w:szCs w:val="28"/>
          <w:lang w:val="uk-UA" w:eastAsia="en-US"/>
        </w:rPr>
        <w:t>;</w:t>
      </w:r>
    </w:p>
    <w:p w:rsidR="00CC4E4E" w:rsidRPr="005324CD" w:rsidRDefault="00CC4E4E" w:rsidP="00FF71E7">
      <w:pPr>
        <w:ind w:left="284" w:firstLine="436"/>
        <w:jc w:val="both"/>
        <w:rPr>
          <w:rStyle w:val="FontStyle11"/>
          <w:sz w:val="28"/>
          <w:szCs w:val="28"/>
          <w:lang w:val="uk-UA"/>
        </w:rPr>
      </w:pPr>
      <w:r w:rsidRPr="005324CD">
        <w:rPr>
          <w:rFonts w:eastAsia="Calibri"/>
          <w:sz w:val="28"/>
          <w:szCs w:val="28"/>
          <w:lang w:val="uk-UA" w:eastAsia="en-US"/>
        </w:rPr>
        <w:t xml:space="preserve">- </w:t>
      </w:r>
      <w:proofErr w:type="spellStart"/>
      <w:r w:rsidRPr="005324CD">
        <w:rPr>
          <w:rStyle w:val="FontStyle11"/>
          <w:sz w:val="28"/>
          <w:szCs w:val="28"/>
          <w:lang w:val="uk-UA"/>
        </w:rPr>
        <w:t>Співфінансування</w:t>
      </w:r>
      <w:proofErr w:type="spellEnd"/>
      <w:r w:rsidRPr="005324CD">
        <w:rPr>
          <w:rStyle w:val="FontStyle11"/>
          <w:sz w:val="28"/>
          <w:szCs w:val="28"/>
          <w:lang w:val="uk-UA"/>
        </w:rPr>
        <w:t xml:space="preserve"> у придбанні індивідуальних швидких тестів  на </w:t>
      </w:r>
      <w:proofErr w:type="spellStart"/>
      <w:r w:rsidRPr="005324CD">
        <w:rPr>
          <w:rStyle w:val="FontStyle11"/>
          <w:sz w:val="28"/>
          <w:szCs w:val="28"/>
          <w:lang w:val="en-US"/>
        </w:rPr>
        <w:t>lgG</w:t>
      </w:r>
      <w:proofErr w:type="spellEnd"/>
      <w:r w:rsidRPr="005324CD">
        <w:rPr>
          <w:rStyle w:val="FontStyle11"/>
          <w:sz w:val="28"/>
          <w:szCs w:val="28"/>
          <w:lang w:val="uk-UA"/>
        </w:rPr>
        <w:t>/</w:t>
      </w:r>
      <w:proofErr w:type="spellStart"/>
      <w:r w:rsidRPr="005324CD">
        <w:rPr>
          <w:rStyle w:val="FontStyle11"/>
          <w:sz w:val="28"/>
          <w:szCs w:val="28"/>
          <w:lang w:val="en-US"/>
        </w:rPr>
        <w:t>lgM</w:t>
      </w:r>
      <w:proofErr w:type="spellEnd"/>
      <w:r w:rsidRPr="005324CD">
        <w:rPr>
          <w:rStyle w:val="FontStyle11"/>
          <w:sz w:val="28"/>
          <w:szCs w:val="28"/>
          <w:lang w:val="uk-UA"/>
        </w:rPr>
        <w:t xml:space="preserve"> до вірусу </w:t>
      </w:r>
      <w:r w:rsidRPr="005324CD">
        <w:rPr>
          <w:rStyle w:val="FontStyle11"/>
          <w:sz w:val="28"/>
          <w:szCs w:val="28"/>
          <w:lang w:val="en-US"/>
        </w:rPr>
        <w:t>COVID</w:t>
      </w:r>
      <w:r w:rsidRPr="005324CD">
        <w:rPr>
          <w:rStyle w:val="FontStyle11"/>
          <w:sz w:val="28"/>
          <w:szCs w:val="28"/>
          <w:lang w:val="uk-UA"/>
        </w:rPr>
        <w:t xml:space="preserve">-2019, </w:t>
      </w:r>
      <w:r w:rsidRPr="005324CD">
        <w:rPr>
          <w:rStyle w:val="FontStyle11"/>
          <w:sz w:val="28"/>
          <w:szCs w:val="28"/>
          <w:lang w:val="en-US"/>
        </w:rPr>
        <w:t>INCP</w:t>
      </w:r>
      <w:r w:rsidRPr="005324CD">
        <w:rPr>
          <w:rStyle w:val="FontStyle11"/>
          <w:sz w:val="28"/>
          <w:szCs w:val="28"/>
          <w:lang w:val="uk-UA"/>
        </w:rPr>
        <w:t>-402 для ЦПМСД</w:t>
      </w:r>
      <w:r w:rsidR="00F662FC">
        <w:rPr>
          <w:rStyle w:val="FontStyle11"/>
          <w:sz w:val="28"/>
          <w:szCs w:val="28"/>
          <w:lang w:val="uk-UA"/>
        </w:rPr>
        <w:t>;</w:t>
      </w:r>
    </w:p>
    <w:p w:rsidR="005324CD" w:rsidRPr="005324CD" w:rsidRDefault="00CC4E4E" w:rsidP="005324CD">
      <w:pPr>
        <w:ind w:left="284" w:firstLine="436"/>
        <w:jc w:val="both"/>
        <w:rPr>
          <w:rStyle w:val="FontStyle11"/>
          <w:sz w:val="28"/>
          <w:szCs w:val="28"/>
          <w:lang w:val="uk-UA"/>
        </w:rPr>
      </w:pPr>
      <w:r w:rsidRPr="005324CD">
        <w:rPr>
          <w:sz w:val="28"/>
          <w:szCs w:val="28"/>
          <w:lang w:val="uk-UA"/>
        </w:rPr>
        <w:t xml:space="preserve">- </w:t>
      </w:r>
      <w:proofErr w:type="spellStart"/>
      <w:r w:rsidRPr="005324CD">
        <w:rPr>
          <w:rStyle w:val="FontStyle11"/>
          <w:sz w:val="28"/>
          <w:szCs w:val="28"/>
          <w:lang w:val="uk-UA"/>
        </w:rPr>
        <w:t>Співфінансування</w:t>
      </w:r>
      <w:proofErr w:type="spellEnd"/>
      <w:r w:rsidRPr="005324CD">
        <w:rPr>
          <w:rStyle w:val="FontStyle11"/>
          <w:sz w:val="28"/>
          <w:szCs w:val="28"/>
          <w:lang w:val="uk-UA"/>
        </w:rPr>
        <w:t xml:space="preserve"> у придбанні засобів індивідуального захисту для виявлення та запобігання розповсюдження </w:t>
      </w:r>
      <w:proofErr w:type="spellStart"/>
      <w:r w:rsidRPr="005324CD">
        <w:rPr>
          <w:rStyle w:val="FontStyle11"/>
          <w:sz w:val="28"/>
          <w:szCs w:val="28"/>
          <w:lang w:val="uk-UA"/>
        </w:rPr>
        <w:t>коронавірусу</w:t>
      </w:r>
      <w:proofErr w:type="spellEnd"/>
      <w:r w:rsidRPr="005324CD">
        <w:rPr>
          <w:rStyle w:val="FontStyle11"/>
          <w:sz w:val="28"/>
          <w:szCs w:val="28"/>
          <w:lang w:val="uk-UA"/>
        </w:rPr>
        <w:t xml:space="preserve"> типу </w:t>
      </w:r>
      <w:r w:rsidRPr="005324CD">
        <w:rPr>
          <w:rStyle w:val="FontStyle11"/>
          <w:sz w:val="28"/>
          <w:szCs w:val="28"/>
          <w:lang w:val="en-US"/>
        </w:rPr>
        <w:t>COVID</w:t>
      </w:r>
      <w:r w:rsidRPr="005324CD">
        <w:rPr>
          <w:rStyle w:val="FontStyle11"/>
          <w:sz w:val="28"/>
          <w:szCs w:val="28"/>
          <w:lang w:val="uk-UA"/>
        </w:rPr>
        <w:t>-2019 для ЦПМСД</w:t>
      </w:r>
      <w:r w:rsidR="00F662FC">
        <w:rPr>
          <w:rStyle w:val="FontStyle11"/>
          <w:sz w:val="28"/>
          <w:szCs w:val="28"/>
          <w:lang w:val="uk-UA"/>
        </w:rPr>
        <w:t>;</w:t>
      </w:r>
    </w:p>
    <w:p w:rsidR="00CC4E4E" w:rsidRPr="005324CD" w:rsidRDefault="00CC4E4E" w:rsidP="005324CD">
      <w:pPr>
        <w:ind w:left="284" w:firstLine="436"/>
        <w:jc w:val="both"/>
        <w:rPr>
          <w:rStyle w:val="FontStyle11"/>
          <w:sz w:val="28"/>
          <w:szCs w:val="28"/>
          <w:lang w:val="uk-UA"/>
        </w:rPr>
      </w:pPr>
      <w:r w:rsidRPr="005324CD">
        <w:rPr>
          <w:rStyle w:val="FontStyle11"/>
          <w:sz w:val="28"/>
          <w:szCs w:val="28"/>
          <w:lang w:val="uk-UA"/>
        </w:rPr>
        <w:t xml:space="preserve"> </w:t>
      </w:r>
      <w:proofErr w:type="spellStart"/>
      <w:r w:rsidRPr="005324CD">
        <w:rPr>
          <w:rStyle w:val="FontStyle11"/>
          <w:sz w:val="28"/>
          <w:szCs w:val="28"/>
          <w:lang w:val="uk-UA"/>
        </w:rPr>
        <w:t>-Співфінансування</w:t>
      </w:r>
      <w:proofErr w:type="spellEnd"/>
      <w:r w:rsidRPr="005324CD">
        <w:rPr>
          <w:rStyle w:val="FontStyle11"/>
          <w:sz w:val="28"/>
          <w:szCs w:val="28"/>
          <w:lang w:val="uk-UA"/>
        </w:rPr>
        <w:t xml:space="preserve"> у придбанні засобів індивідуального захисту,   антисептичних препаратів та лікарських засобів для надання медичної допомоги хворим з гострих респіраторних захворювань викликаних </w:t>
      </w:r>
      <w:proofErr w:type="spellStart"/>
      <w:r w:rsidRPr="005324CD">
        <w:rPr>
          <w:rStyle w:val="FontStyle11"/>
          <w:sz w:val="28"/>
          <w:szCs w:val="28"/>
          <w:lang w:val="uk-UA"/>
        </w:rPr>
        <w:t>коронавірусом</w:t>
      </w:r>
      <w:proofErr w:type="spellEnd"/>
      <w:r w:rsidRPr="005324CD">
        <w:rPr>
          <w:rStyle w:val="FontStyle11"/>
          <w:sz w:val="28"/>
          <w:szCs w:val="28"/>
          <w:lang w:val="uk-UA"/>
        </w:rPr>
        <w:t xml:space="preserve"> </w:t>
      </w:r>
      <w:r w:rsidRPr="005324CD">
        <w:rPr>
          <w:rStyle w:val="FontStyle11"/>
          <w:sz w:val="28"/>
          <w:szCs w:val="28"/>
          <w:lang w:val="en-US"/>
        </w:rPr>
        <w:t>COVID</w:t>
      </w:r>
      <w:r w:rsidRPr="005324CD">
        <w:rPr>
          <w:rStyle w:val="FontStyle11"/>
          <w:sz w:val="28"/>
          <w:szCs w:val="28"/>
          <w:lang w:val="uk-UA"/>
        </w:rPr>
        <w:t>-2019 для ЦРЛ</w:t>
      </w:r>
      <w:r w:rsidR="00F662FC">
        <w:rPr>
          <w:rStyle w:val="FontStyle11"/>
          <w:sz w:val="28"/>
          <w:szCs w:val="28"/>
          <w:lang w:val="uk-UA"/>
        </w:rPr>
        <w:t>;</w:t>
      </w:r>
    </w:p>
    <w:p w:rsidR="00CC4E4E" w:rsidRPr="005324CD" w:rsidRDefault="005324CD" w:rsidP="00FF71E7">
      <w:pPr>
        <w:pStyle w:val="Style1"/>
        <w:widowControl/>
        <w:spacing w:line="240" w:lineRule="auto"/>
        <w:ind w:firstLine="0"/>
        <w:jc w:val="both"/>
        <w:rPr>
          <w:rStyle w:val="FontStyle1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 w:rsidR="00FF71E7" w:rsidRPr="005324CD">
        <w:rPr>
          <w:sz w:val="28"/>
          <w:szCs w:val="28"/>
          <w:lang w:val="uk-UA"/>
        </w:rPr>
        <w:t>-</w:t>
      </w:r>
      <w:r w:rsidR="00FF71E7" w:rsidRPr="005324CD">
        <w:rPr>
          <w:rStyle w:val="FontStyle11"/>
          <w:sz w:val="28"/>
          <w:szCs w:val="28"/>
          <w:lang w:val="uk-UA"/>
        </w:rPr>
        <w:t>Співфінансування</w:t>
      </w:r>
      <w:proofErr w:type="spellEnd"/>
      <w:r w:rsidR="00FF71E7" w:rsidRPr="005324CD">
        <w:rPr>
          <w:rStyle w:val="FontStyle11"/>
          <w:sz w:val="28"/>
          <w:szCs w:val="28"/>
          <w:lang w:val="uk-UA"/>
        </w:rPr>
        <w:t xml:space="preserve"> у придбанні </w:t>
      </w:r>
      <w:r w:rsidR="006B6015">
        <w:rPr>
          <w:rStyle w:val="FontStyle11"/>
          <w:sz w:val="28"/>
          <w:szCs w:val="28"/>
          <w:lang w:val="uk-UA"/>
        </w:rPr>
        <w:t xml:space="preserve">засобів індивідуального захисту, антисептичних препаратів, дезінфекційних засобів та обладнання для запобігання </w:t>
      </w:r>
      <w:r w:rsidR="00FF71E7" w:rsidRPr="005324CD">
        <w:rPr>
          <w:rStyle w:val="FontStyle11"/>
          <w:sz w:val="28"/>
          <w:szCs w:val="28"/>
          <w:lang w:val="uk-UA"/>
        </w:rPr>
        <w:t xml:space="preserve"> розповсюдження </w:t>
      </w:r>
      <w:proofErr w:type="spellStart"/>
      <w:r w:rsidR="00FF71E7" w:rsidRPr="005324CD">
        <w:rPr>
          <w:rStyle w:val="FontStyle11"/>
          <w:sz w:val="28"/>
          <w:szCs w:val="28"/>
          <w:lang w:val="uk-UA"/>
        </w:rPr>
        <w:t>коронавірусу</w:t>
      </w:r>
      <w:proofErr w:type="spellEnd"/>
      <w:r w:rsidR="00FF71E7" w:rsidRPr="005324CD">
        <w:rPr>
          <w:rStyle w:val="FontStyle11"/>
          <w:sz w:val="28"/>
          <w:szCs w:val="28"/>
          <w:lang w:val="uk-UA"/>
        </w:rPr>
        <w:t xml:space="preserve"> типу </w:t>
      </w:r>
      <w:r w:rsidR="00FF71E7" w:rsidRPr="005324CD">
        <w:rPr>
          <w:rStyle w:val="FontStyle11"/>
          <w:sz w:val="28"/>
          <w:szCs w:val="28"/>
          <w:lang w:val="en-US"/>
        </w:rPr>
        <w:t>COVID</w:t>
      </w:r>
      <w:r w:rsidR="00FF71E7" w:rsidRPr="005324CD">
        <w:rPr>
          <w:rStyle w:val="FontStyle11"/>
          <w:sz w:val="28"/>
          <w:szCs w:val="28"/>
          <w:lang w:val="uk-UA"/>
        </w:rPr>
        <w:t>-2019 для ВСП Хмільницький міськрайонний відділ лабораторних  досліджень ДУ «В</w:t>
      </w:r>
      <w:r w:rsidRPr="005324CD">
        <w:rPr>
          <w:rStyle w:val="FontStyle11"/>
          <w:sz w:val="28"/>
          <w:szCs w:val="28"/>
          <w:lang w:val="uk-UA"/>
        </w:rPr>
        <w:t xml:space="preserve">інницький обласний лабораторний центр МОЗ України»  </w:t>
      </w:r>
      <w:r w:rsidR="00FF71E7" w:rsidRPr="005324CD">
        <w:rPr>
          <w:rStyle w:val="FontStyle11"/>
          <w:sz w:val="28"/>
          <w:szCs w:val="28"/>
          <w:lang w:val="uk-UA"/>
        </w:rPr>
        <w:t>шляхом перерахування субвенції держбюджету</w:t>
      </w:r>
      <w:r w:rsidR="00F662FC">
        <w:rPr>
          <w:rStyle w:val="FontStyle11"/>
          <w:sz w:val="28"/>
          <w:szCs w:val="28"/>
          <w:lang w:val="uk-UA"/>
        </w:rPr>
        <w:t>;</w:t>
      </w:r>
    </w:p>
    <w:p w:rsidR="00FF71E7" w:rsidRPr="005324CD" w:rsidRDefault="005324CD" w:rsidP="00FF71E7">
      <w:pPr>
        <w:pStyle w:val="Style1"/>
        <w:widowControl/>
        <w:spacing w:line="240" w:lineRule="auto"/>
        <w:ind w:firstLine="0"/>
        <w:jc w:val="both"/>
        <w:rPr>
          <w:rStyle w:val="FontStyle11"/>
          <w:sz w:val="28"/>
          <w:szCs w:val="28"/>
          <w:lang w:val="uk-UA"/>
        </w:rPr>
      </w:pPr>
      <w:r>
        <w:rPr>
          <w:rStyle w:val="FontStyle11"/>
          <w:sz w:val="28"/>
          <w:szCs w:val="28"/>
          <w:lang w:val="uk-UA"/>
        </w:rPr>
        <w:t xml:space="preserve">       </w:t>
      </w:r>
      <w:r w:rsidR="00FF71E7" w:rsidRPr="005324CD">
        <w:rPr>
          <w:rStyle w:val="FontStyle11"/>
          <w:sz w:val="28"/>
          <w:szCs w:val="28"/>
          <w:lang w:val="uk-UA"/>
        </w:rPr>
        <w:t xml:space="preserve">- </w:t>
      </w:r>
      <w:proofErr w:type="spellStart"/>
      <w:r w:rsidR="00FF71E7" w:rsidRPr="005324CD">
        <w:rPr>
          <w:rStyle w:val="FontStyle11"/>
          <w:sz w:val="28"/>
          <w:szCs w:val="28"/>
          <w:lang w:val="uk-UA"/>
        </w:rPr>
        <w:t>Співфінансування</w:t>
      </w:r>
      <w:proofErr w:type="spellEnd"/>
      <w:r w:rsidR="00FF71E7" w:rsidRPr="005324CD">
        <w:rPr>
          <w:rStyle w:val="FontStyle11"/>
          <w:sz w:val="28"/>
          <w:szCs w:val="28"/>
          <w:lang w:val="uk-UA"/>
        </w:rPr>
        <w:t xml:space="preserve"> у придбанні засобів індивідуального захисту та обладнання</w:t>
      </w:r>
      <w:r>
        <w:rPr>
          <w:rStyle w:val="FontStyle11"/>
          <w:sz w:val="28"/>
          <w:szCs w:val="28"/>
          <w:lang w:val="uk-UA"/>
        </w:rPr>
        <w:t xml:space="preserve"> </w:t>
      </w:r>
      <w:r w:rsidR="00FF71E7" w:rsidRPr="005324CD">
        <w:rPr>
          <w:rStyle w:val="FontStyle11"/>
          <w:sz w:val="28"/>
          <w:szCs w:val="28"/>
          <w:lang w:val="uk-UA"/>
        </w:rPr>
        <w:t xml:space="preserve">для запобігання розповсюдження </w:t>
      </w:r>
      <w:proofErr w:type="spellStart"/>
      <w:r w:rsidR="00FF71E7" w:rsidRPr="005324CD">
        <w:rPr>
          <w:rStyle w:val="FontStyle11"/>
          <w:sz w:val="28"/>
          <w:szCs w:val="28"/>
          <w:lang w:val="uk-UA"/>
        </w:rPr>
        <w:t>коронавірусу</w:t>
      </w:r>
      <w:proofErr w:type="spellEnd"/>
      <w:r w:rsidR="00FF71E7" w:rsidRPr="005324CD">
        <w:rPr>
          <w:rStyle w:val="FontStyle11"/>
          <w:sz w:val="28"/>
          <w:szCs w:val="28"/>
          <w:lang w:val="uk-UA"/>
        </w:rPr>
        <w:t xml:space="preserve"> типу </w:t>
      </w:r>
      <w:r w:rsidR="00FF71E7" w:rsidRPr="005324CD">
        <w:rPr>
          <w:rStyle w:val="FontStyle11"/>
          <w:sz w:val="28"/>
          <w:szCs w:val="28"/>
          <w:lang w:val="en-US"/>
        </w:rPr>
        <w:t>COVID</w:t>
      </w:r>
      <w:r w:rsidR="00FF71E7" w:rsidRPr="005324CD">
        <w:rPr>
          <w:rStyle w:val="FontStyle11"/>
          <w:sz w:val="28"/>
          <w:szCs w:val="28"/>
          <w:lang w:val="uk-UA"/>
        </w:rPr>
        <w:t>-2019 для Хмільницького відділення екстреної медичної допомоги  КНП «Територіальне медичне об’єднання «Вінницький обласний центр екстреної медичної допомоги  та медицини катастроф Вінницької обласної ради» шляхом перерахування субвенції обласному бюджету.</w:t>
      </w:r>
    </w:p>
    <w:p w:rsidR="00FF71E7" w:rsidRPr="005324CD" w:rsidRDefault="00FF71E7" w:rsidP="00FF71E7">
      <w:pPr>
        <w:pStyle w:val="Style1"/>
        <w:widowControl/>
        <w:spacing w:line="240" w:lineRule="auto"/>
        <w:ind w:firstLine="0"/>
        <w:jc w:val="both"/>
        <w:rPr>
          <w:rStyle w:val="FontStyle11"/>
          <w:sz w:val="24"/>
          <w:szCs w:val="24"/>
          <w:lang w:val="uk-UA"/>
        </w:rPr>
      </w:pPr>
    </w:p>
    <w:p w:rsidR="00FF71E7" w:rsidRDefault="00F662FC" w:rsidP="00FF71E7">
      <w:pPr>
        <w:pStyle w:val="Style1"/>
        <w:widowControl/>
        <w:spacing w:line="240" w:lineRule="auto"/>
        <w:ind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Визнати таким, </w:t>
      </w:r>
      <w:r w:rsidR="00D1722E">
        <w:rPr>
          <w:sz w:val="28"/>
          <w:szCs w:val="28"/>
          <w:lang w:val="uk-UA"/>
        </w:rPr>
        <w:t>що втратив чинність п.2 рішення</w:t>
      </w:r>
      <w:r w:rsidRPr="00C26D03">
        <w:rPr>
          <w:sz w:val="28"/>
          <w:szCs w:val="28"/>
          <w:lang w:val="uk-UA"/>
        </w:rPr>
        <w:t xml:space="preserve"> 71 сесії міської ради 7 скликання №2466 від 07 лютого 2020 року «Про </w:t>
      </w:r>
      <w:r>
        <w:rPr>
          <w:sz w:val="28"/>
          <w:szCs w:val="28"/>
          <w:lang w:val="uk-UA"/>
        </w:rPr>
        <w:t>П</w:t>
      </w:r>
      <w:r w:rsidRPr="00C26D03">
        <w:rPr>
          <w:sz w:val="28"/>
          <w:szCs w:val="28"/>
          <w:lang w:val="uk-UA"/>
        </w:rPr>
        <w:t>орядок викор</w:t>
      </w:r>
      <w:r w:rsidR="00D1722E">
        <w:rPr>
          <w:sz w:val="28"/>
          <w:szCs w:val="28"/>
          <w:lang w:val="uk-UA"/>
        </w:rPr>
        <w:t>истання коштів міського бюджету</w:t>
      </w:r>
      <w:r w:rsidRPr="00C26D03">
        <w:rPr>
          <w:sz w:val="28"/>
          <w:szCs w:val="28"/>
          <w:lang w:val="uk-UA"/>
        </w:rPr>
        <w:t>, передбачених на фінансування заходів Комплексної програми покращення умов медичного обслуговування жителів Хмільницької міської ОТГ на 2020-2023 роки</w:t>
      </w:r>
      <w:r>
        <w:rPr>
          <w:sz w:val="28"/>
          <w:szCs w:val="28"/>
          <w:lang w:val="uk-UA"/>
        </w:rPr>
        <w:t>».</w:t>
      </w:r>
    </w:p>
    <w:p w:rsidR="00CB704D" w:rsidRPr="003B2066" w:rsidRDefault="00F662FC" w:rsidP="00CB70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324CD">
        <w:rPr>
          <w:sz w:val="28"/>
          <w:szCs w:val="28"/>
          <w:lang w:val="uk-UA"/>
        </w:rPr>
        <w:t xml:space="preserve">. Організаційному відділу міської ради у документах постійного зберігання зазначити факт та підставу внесення змін </w:t>
      </w:r>
      <w:r w:rsidR="00265A02">
        <w:rPr>
          <w:sz w:val="28"/>
          <w:szCs w:val="28"/>
          <w:lang w:val="uk-UA"/>
        </w:rPr>
        <w:t xml:space="preserve">та доповнень </w:t>
      </w:r>
      <w:r w:rsidR="005324CD">
        <w:rPr>
          <w:sz w:val="28"/>
          <w:szCs w:val="28"/>
          <w:lang w:val="uk-UA"/>
        </w:rPr>
        <w:t>до рішення , зазначеного у пунктах 1, 2</w:t>
      </w:r>
      <w:r w:rsidR="00334213">
        <w:rPr>
          <w:sz w:val="28"/>
          <w:szCs w:val="28"/>
          <w:lang w:val="uk-UA"/>
        </w:rPr>
        <w:t>, 3</w:t>
      </w:r>
      <w:r w:rsidR="005324CD">
        <w:rPr>
          <w:sz w:val="28"/>
          <w:szCs w:val="28"/>
          <w:lang w:val="uk-UA"/>
        </w:rPr>
        <w:t xml:space="preserve"> цього рішення.</w:t>
      </w:r>
    </w:p>
    <w:p w:rsidR="00CB704D" w:rsidRPr="003B2066" w:rsidRDefault="00F662FC" w:rsidP="00CB704D">
      <w:pPr>
        <w:tabs>
          <w:tab w:val="left" w:pos="720"/>
        </w:tabs>
        <w:spacing w:before="60" w:after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B704D" w:rsidRPr="00E02070">
        <w:rPr>
          <w:sz w:val="28"/>
          <w:szCs w:val="28"/>
          <w:lang w:val="uk-UA"/>
        </w:rPr>
        <w:t>.</w:t>
      </w:r>
      <w:r w:rsidR="00CB704D">
        <w:rPr>
          <w:sz w:val="28"/>
          <w:szCs w:val="28"/>
          <w:lang w:val="uk-UA"/>
        </w:rPr>
        <w:t xml:space="preserve"> К</w:t>
      </w:r>
      <w:r w:rsidR="00CB704D" w:rsidRPr="003B2066">
        <w:rPr>
          <w:sz w:val="28"/>
          <w:szCs w:val="28"/>
          <w:lang w:val="uk-UA"/>
        </w:rPr>
        <w:t>онтроль за виконанням цього рішення покласти на постійн</w:t>
      </w:r>
      <w:r w:rsidR="00810F82">
        <w:rPr>
          <w:sz w:val="28"/>
          <w:szCs w:val="28"/>
          <w:lang w:val="uk-UA"/>
        </w:rPr>
        <w:t xml:space="preserve">і </w:t>
      </w:r>
      <w:r w:rsidR="00CB704D" w:rsidRPr="003B2066">
        <w:rPr>
          <w:sz w:val="28"/>
          <w:szCs w:val="28"/>
          <w:lang w:val="uk-UA"/>
        </w:rPr>
        <w:t xml:space="preserve"> комісі</w:t>
      </w:r>
      <w:r w:rsidR="00810F82">
        <w:rPr>
          <w:sz w:val="28"/>
          <w:szCs w:val="28"/>
          <w:lang w:val="uk-UA"/>
        </w:rPr>
        <w:t>ї</w:t>
      </w:r>
      <w:r w:rsidR="00CB704D" w:rsidRPr="003B2066">
        <w:rPr>
          <w:sz w:val="28"/>
          <w:szCs w:val="28"/>
          <w:lang w:val="uk-UA"/>
        </w:rPr>
        <w:t xml:space="preserve"> міської ради з питань </w:t>
      </w:r>
      <w:r w:rsidR="00810F82">
        <w:rPr>
          <w:sz w:val="28"/>
          <w:szCs w:val="28"/>
          <w:lang w:val="uk-UA"/>
        </w:rPr>
        <w:t>охорони здоров</w:t>
      </w:r>
      <w:r w:rsidR="00810F82" w:rsidRPr="00356E49">
        <w:rPr>
          <w:sz w:val="28"/>
          <w:szCs w:val="28"/>
          <w:lang w:val="uk-UA"/>
        </w:rPr>
        <w:t>’</w:t>
      </w:r>
      <w:r w:rsidR="00810F82">
        <w:rPr>
          <w:sz w:val="28"/>
          <w:szCs w:val="28"/>
          <w:lang w:val="uk-UA"/>
        </w:rPr>
        <w:t xml:space="preserve">я, екології та курортного розвитку (Кулак Т.О.) та з питань </w:t>
      </w:r>
      <w:r w:rsidR="00CB704D" w:rsidRPr="003B2066">
        <w:rPr>
          <w:sz w:val="28"/>
          <w:szCs w:val="28"/>
          <w:lang w:val="uk-UA"/>
        </w:rPr>
        <w:t>планування, бюджету, економіч</w:t>
      </w:r>
      <w:r w:rsidR="00CB704D">
        <w:rPr>
          <w:sz w:val="28"/>
          <w:szCs w:val="28"/>
          <w:lang w:val="uk-UA"/>
        </w:rPr>
        <w:t xml:space="preserve">ного розвитку та підприємництва </w:t>
      </w:r>
      <w:r w:rsidR="00CB704D" w:rsidRPr="00C17B5C">
        <w:rPr>
          <w:sz w:val="28"/>
          <w:szCs w:val="28"/>
          <w:lang w:val="uk-UA"/>
        </w:rPr>
        <w:t>(</w:t>
      </w:r>
      <w:proofErr w:type="spellStart"/>
      <w:r w:rsidR="00CB704D" w:rsidRPr="00C17B5C">
        <w:rPr>
          <w:sz w:val="28"/>
          <w:szCs w:val="28"/>
          <w:lang w:val="uk-UA"/>
        </w:rPr>
        <w:t>Кондратовець</w:t>
      </w:r>
      <w:proofErr w:type="spellEnd"/>
      <w:r w:rsidR="00CB704D" w:rsidRPr="00C17B5C">
        <w:rPr>
          <w:sz w:val="28"/>
          <w:szCs w:val="28"/>
          <w:lang w:val="uk-UA"/>
        </w:rPr>
        <w:t xml:space="preserve"> Ю.Г.)</w:t>
      </w:r>
      <w:r w:rsidR="00CB704D" w:rsidRPr="003B2066">
        <w:rPr>
          <w:sz w:val="28"/>
          <w:szCs w:val="28"/>
          <w:lang w:val="uk-UA"/>
        </w:rPr>
        <w:t>.</w:t>
      </w:r>
    </w:p>
    <w:p w:rsidR="00CB704D" w:rsidRDefault="00CB704D" w:rsidP="00CB704D">
      <w:pPr>
        <w:pStyle w:val="a3"/>
        <w:tabs>
          <w:tab w:val="left" w:pos="1080"/>
        </w:tabs>
        <w:rPr>
          <w:sz w:val="28"/>
          <w:szCs w:val="28"/>
          <w:lang w:val="uk-UA"/>
        </w:rPr>
      </w:pPr>
    </w:p>
    <w:p w:rsidR="00F75152" w:rsidRDefault="00CB704D" w:rsidP="00CB704D">
      <w:pPr>
        <w:pStyle w:val="a3"/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7757FF"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         </w:t>
      </w:r>
      <w:r>
        <w:rPr>
          <w:b/>
          <w:bCs/>
          <w:sz w:val="28"/>
          <w:szCs w:val="28"/>
          <w:lang w:val="uk-UA"/>
        </w:rPr>
        <w:t>С.Б.</w:t>
      </w:r>
      <w:proofErr w:type="spellStart"/>
      <w:r>
        <w:rPr>
          <w:b/>
          <w:bCs/>
          <w:sz w:val="28"/>
          <w:szCs w:val="28"/>
          <w:lang w:val="uk-UA"/>
        </w:rPr>
        <w:t>Редчик</w:t>
      </w:r>
      <w:proofErr w:type="spellEnd"/>
      <w:r w:rsidRPr="007757FF">
        <w:rPr>
          <w:b/>
          <w:bCs/>
          <w:sz w:val="28"/>
          <w:szCs w:val="28"/>
          <w:lang w:val="uk-UA"/>
        </w:rPr>
        <w:t xml:space="preserve"> </w:t>
      </w:r>
    </w:p>
    <w:sectPr w:rsidR="00F7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54A5"/>
    <w:multiLevelType w:val="multilevel"/>
    <w:tmpl w:val="B276F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08957E6"/>
    <w:multiLevelType w:val="multilevel"/>
    <w:tmpl w:val="9634D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B210FDB"/>
    <w:multiLevelType w:val="hybridMultilevel"/>
    <w:tmpl w:val="17C2F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704D"/>
    <w:rsid w:val="00045390"/>
    <w:rsid w:val="00102635"/>
    <w:rsid w:val="0019346A"/>
    <w:rsid w:val="00234883"/>
    <w:rsid w:val="00265A02"/>
    <w:rsid w:val="00334213"/>
    <w:rsid w:val="00356E49"/>
    <w:rsid w:val="003E3642"/>
    <w:rsid w:val="004E07AA"/>
    <w:rsid w:val="005234CC"/>
    <w:rsid w:val="005324CD"/>
    <w:rsid w:val="006333F9"/>
    <w:rsid w:val="006816FB"/>
    <w:rsid w:val="006B6015"/>
    <w:rsid w:val="00742018"/>
    <w:rsid w:val="00807200"/>
    <w:rsid w:val="00810F82"/>
    <w:rsid w:val="00890422"/>
    <w:rsid w:val="008B6151"/>
    <w:rsid w:val="00943BAE"/>
    <w:rsid w:val="00B3527E"/>
    <w:rsid w:val="00B55393"/>
    <w:rsid w:val="00BB2C88"/>
    <w:rsid w:val="00C133F1"/>
    <w:rsid w:val="00C26D03"/>
    <w:rsid w:val="00CB704D"/>
    <w:rsid w:val="00CC4E4E"/>
    <w:rsid w:val="00D1722E"/>
    <w:rsid w:val="00EF5F16"/>
    <w:rsid w:val="00F37270"/>
    <w:rsid w:val="00F662FC"/>
    <w:rsid w:val="00F75152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4D"/>
    <w:rPr>
      <w:rFonts w:ascii="Times New Roman" w:eastAsia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CB704D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CB704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semiHidden/>
    <w:rsid w:val="00CB70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rsid w:val="00CB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4E4E"/>
    <w:pPr>
      <w:ind w:left="708"/>
    </w:pPr>
  </w:style>
  <w:style w:type="character" w:customStyle="1" w:styleId="FontStyle11">
    <w:name w:val="Font Style11"/>
    <w:rsid w:val="00CC4E4E"/>
    <w:rPr>
      <w:rFonts w:ascii="Times New Roman" w:hAnsi="Times New Roman" w:cs="Times New Roman"/>
      <w:spacing w:val="20"/>
      <w:sz w:val="30"/>
      <w:szCs w:val="30"/>
    </w:rPr>
  </w:style>
  <w:style w:type="paragraph" w:customStyle="1" w:styleId="Style1">
    <w:name w:val="Style1"/>
    <w:basedOn w:val="a"/>
    <w:rsid w:val="00CC4E4E"/>
    <w:pPr>
      <w:widowControl w:val="0"/>
      <w:autoSpaceDE w:val="0"/>
      <w:autoSpaceDN w:val="0"/>
      <w:adjustRightInd w:val="0"/>
      <w:spacing w:line="367" w:lineRule="exact"/>
      <w:ind w:hanging="979"/>
    </w:pPr>
  </w:style>
  <w:style w:type="paragraph" w:styleId="a6">
    <w:name w:val="Balloon Text"/>
    <w:basedOn w:val="a"/>
    <w:link w:val="a7"/>
    <w:uiPriority w:val="99"/>
    <w:semiHidden/>
    <w:unhideWhenUsed/>
    <w:rsid w:val="00BB2C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B2C8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2020-03-18T16:07:00Z</cp:lastPrinted>
  <dcterms:created xsi:type="dcterms:W3CDTF">2020-03-19T06:02:00Z</dcterms:created>
  <dcterms:modified xsi:type="dcterms:W3CDTF">2020-03-20T12:23:00Z</dcterms:modified>
</cp:coreProperties>
</file>