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29" w:rsidRDefault="00176129" w:rsidP="00176129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176129" w:rsidRDefault="00176129" w:rsidP="00176129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176129" w:rsidRDefault="00176129" w:rsidP="00176129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176129" w:rsidRDefault="00176129" w:rsidP="00176129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176129" w:rsidRDefault="00176129" w:rsidP="00176129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176129" w:rsidRDefault="00176129" w:rsidP="00176129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76129" w:rsidRDefault="00176129" w:rsidP="0017612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176129" w:rsidRDefault="006C4B44" w:rsidP="0017612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«22»  квітня </w:t>
      </w:r>
      <w:r w:rsidR="00176129">
        <w:rPr>
          <w:bCs/>
          <w:sz w:val="28"/>
          <w:szCs w:val="28"/>
          <w:lang w:val="uk-UA"/>
        </w:rPr>
        <w:t xml:space="preserve"> 20</w:t>
      </w:r>
      <w:r w:rsidR="00176129" w:rsidRPr="006C4B44">
        <w:rPr>
          <w:bCs/>
          <w:sz w:val="28"/>
          <w:szCs w:val="28"/>
          <w:lang w:val="uk-UA"/>
        </w:rPr>
        <w:t>20</w:t>
      </w:r>
      <w:r w:rsidR="00176129">
        <w:rPr>
          <w:bCs/>
          <w:sz w:val="28"/>
          <w:szCs w:val="28"/>
          <w:lang w:val="uk-UA"/>
        </w:rPr>
        <w:t xml:space="preserve">р.                                                 </w:t>
      </w:r>
      <w:r w:rsidR="000F1292">
        <w:rPr>
          <w:bCs/>
          <w:sz w:val="28"/>
          <w:szCs w:val="28"/>
          <w:lang w:val="uk-UA"/>
        </w:rPr>
        <w:t xml:space="preserve">                           №140</w:t>
      </w:r>
      <w:bookmarkStart w:id="0" w:name="_GoBack"/>
      <w:bookmarkEnd w:id="0"/>
    </w:p>
    <w:p w:rsidR="00176129" w:rsidRDefault="00176129" w:rsidP="0017612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176129" w:rsidRDefault="00176129" w:rsidP="00176129">
      <w:pPr>
        <w:rPr>
          <w:bCs/>
          <w:sz w:val="28"/>
          <w:szCs w:val="28"/>
          <w:lang w:val="uk-UA"/>
        </w:rPr>
      </w:pPr>
    </w:p>
    <w:p w:rsidR="00176129" w:rsidRDefault="00176129" w:rsidP="00176129">
      <w:pPr>
        <w:jc w:val="both"/>
        <w:rPr>
          <w:b/>
          <w:sz w:val="28"/>
          <w:szCs w:val="28"/>
          <w:lang w:val="uk-UA"/>
        </w:rPr>
      </w:pPr>
      <w:bookmarkStart w:id="1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176129" w:rsidRDefault="00176129" w:rsidP="001761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закладів освіти </w:t>
      </w:r>
    </w:p>
    <w:p w:rsidR="00176129" w:rsidRDefault="00176129" w:rsidP="001761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об</w:t>
      </w:r>
      <w:r w:rsidRPr="00C36133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єднаної </w:t>
      </w:r>
    </w:p>
    <w:p w:rsidR="00176129" w:rsidRDefault="00176129" w:rsidP="001761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громади  </w:t>
      </w:r>
      <w:bookmarkEnd w:id="1"/>
    </w:p>
    <w:p w:rsidR="00176129" w:rsidRDefault="00176129" w:rsidP="00176129">
      <w:pPr>
        <w:jc w:val="both"/>
        <w:rPr>
          <w:color w:val="222222"/>
          <w:sz w:val="28"/>
          <w:szCs w:val="28"/>
          <w:lang w:val="uk-UA"/>
        </w:rPr>
      </w:pPr>
    </w:p>
    <w:p w:rsidR="00176129" w:rsidRDefault="00176129" w:rsidP="00176129">
      <w:pPr>
        <w:jc w:val="both"/>
        <w:rPr>
          <w:color w:val="222222"/>
          <w:sz w:val="28"/>
          <w:szCs w:val="28"/>
          <w:lang w:val="uk-UA"/>
        </w:rPr>
      </w:pPr>
    </w:p>
    <w:p w:rsidR="00176129" w:rsidRDefault="00176129" w:rsidP="00176129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Порядок організації харчування в закладах освіти Хмільницької міської об’єднаної  територіальної громади у новій редакції, затверджений 59 сесією міської ради 7 скликання від 14.01.2019 року №1885, розглянувши лист управління освіти Хмільницької міської ради від    11.03.2020  № 01-15 / 288, керуючись  ст. ст. 32, 59 Закону України 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176129" w:rsidRDefault="00176129" w:rsidP="00176129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176129" w:rsidRDefault="00176129" w:rsidP="00176129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76129" w:rsidRDefault="00176129" w:rsidP="00176129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176129" w:rsidRDefault="00176129" w:rsidP="00176129">
      <w:pPr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управлінню освіти Хмільницької міської ради   ( 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 організувати до  кінця 2019 – 2020  н. р. безкоштовне    харчування  учениці   7 - В класу НВК: ЗШ І-ІІІ ступенів  -   гімназії  №1 </w:t>
      </w:r>
      <w:proofErr w:type="spellStart"/>
      <w:r>
        <w:rPr>
          <w:sz w:val="28"/>
          <w:szCs w:val="28"/>
          <w:lang w:val="uk-UA"/>
        </w:rPr>
        <w:t>Бакути</w:t>
      </w:r>
      <w:proofErr w:type="spellEnd"/>
      <w:r>
        <w:rPr>
          <w:sz w:val="28"/>
          <w:szCs w:val="28"/>
          <w:lang w:val="uk-UA"/>
        </w:rPr>
        <w:t xml:space="preserve"> Тетяни Сергіївни  та  учня 6-А класу ЗОШ І-ІІІ ст. №2  </w:t>
      </w:r>
      <w:proofErr w:type="spellStart"/>
      <w:r>
        <w:rPr>
          <w:sz w:val="28"/>
          <w:szCs w:val="28"/>
          <w:lang w:val="uk-UA"/>
        </w:rPr>
        <w:t>Бакути</w:t>
      </w:r>
      <w:proofErr w:type="spellEnd"/>
      <w:r>
        <w:rPr>
          <w:sz w:val="28"/>
          <w:szCs w:val="28"/>
          <w:lang w:val="uk-UA"/>
        </w:rPr>
        <w:t xml:space="preserve"> Богдана Сергійовича  із  сім’ї,  яка перебуває  у  складних  матеріальних   умовах,  у   межах   коштів,   виділених  на    харчування.</w:t>
      </w:r>
    </w:p>
    <w:p w:rsidR="00176129" w:rsidRDefault="00176129" w:rsidP="00176129">
      <w:pPr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0611020 « Надання загальної середньої освіти закладами загальної середньої освіти (у тому числі з дошкільними підрозділами (відділеннями, групами)) »,  КЕКВ 2230 «Продукти харчування».</w:t>
      </w:r>
    </w:p>
    <w:p w:rsidR="00176129" w:rsidRDefault="00176129" w:rsidP="00176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 міської ради </w:t>
      </w:r>
      <w:proofErr w:type="spellStart"/>
      <w:r>
        <w:rPr>
          <w:sz w:val="28"/>
          <w:szCs w:val="28"/>
          <w:lang w:val="uk-UA"/>
        </w:rPr>
        <w:t>Коведі</w:t>
      </w:r>
      <w:proofErr w:type="spellEnd"/>
      <w:r>
        <w:rPr>
          <w:sz w:val="28"/>
          <w:szCs w:val="28"/>
          <w:lang w:val="uk-UA"/>
        </w:rPr>
        <w:t xml:space="preserve"> Г.І.       </w:t>
      </w:r>
    </w:p>
    <w:p w:rsidR="00176129" w:rsidRDefault="00176129" w:rsidP="00176129">
      <w:pPr>
        <w:shd w:val="clear" w:color="auto" w:fill="FFFFFF"/>
        <w:spacing w:line="20" w:lineRule="atLeast"/>
        <w:ind w:left="720"/>
        <w:jc w:val="both"/>
        <w:rPr>
          <w:sz w:val="28"/>
          <w:szCs w:val="28"/>
          <w:lang w:val="uk-UA"/>
        </w:rPr>
      </w:pPr>
    </w:p>
    <w:p w:rsidR="00176129" w:rsidRDefault="00176129" w:rsidP="00176129">
      <w:pPr>
        <w:shd w:val="clear" w:color="auto" w:fill="FFFFFF"/>
        <w:spacing w:line="20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Міський голова                                                           С.Б. 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76129" w:rsidRDefault="00176129" w:rsidP="00176129">
      <w:pPr>
        <w:jc w:val="right"/>
        <w:rPr>
          <w:sz w:val="28"/>
          <w:szCs w:val="28"/>
          <w:lang w:val="uk-UA"/>
        </w:rPr>
      </w:pPr>
    </w:p>
    <w:p w:rsidR="00176129" w:rsidRDefault="00176129" w:rsidP="00176129">
      <w:pPr>
        <w:jc w:val="right"/>
        <w:rPr>
          <w:sz w:val="28"/>
          <w:szCs w:val="28"/>
          <w:lang w:val="uk-UA"/>
        </w:rPr>
      </w:pPr>
    </w:p>
    <w:p w:rsidR="00512ADE" w:rsidRDefault="00512ADE"/>
    <w:sectPr w:rsidR="00512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29"/>
    <w:rsid w:val="000F1292"/>
    <w:rsid w:val="00176129"/>
    <w:rsid w:val="00512ADE"/>
    <w:rsid w:val="006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76129"/>
    <w:pPr>
      <w:spacing w:before="100" w:beforeAutospacing="1" w:after="100" w:afterAutospacing="1"/>
    </w:pPr>
  </w:style>
  <w:style w:type="paragraph" w:customStyle="1" w:styleId="1">
    <w:name w:val="Звичайний1"/>
    <w:semiHidden/>
    <w:rsid w:val="00176129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4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76129"/>
    <w:pPr>
      <w:spacing w:before="100" w:beforeAutospacing="1" w:after="100" w:afterAutospacing="1"/>
    </w:pPr>
  </w:style>
  <w:style w:type="paragraph" w:customStyle="1" w:styleId="1">
    <w:name w:val="Звичайний1"/>
    <w:semiHidden/>
    <w:rsid w:val="00176129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4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2020-04-22T10:02:00Z</dcterms:created>
  <dcterms:modified xsi:type="dcterms:W3CDTF">2020-04-22T11:13:00Z</dcterms:modified>
</cp:coreProperties>
</file>